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141A" w:rsidRDefault="009567FA">
      <w:pPr>
        <w:pStyle w:val="Style1"/>
        <w:widowControl/>
        <w:spacing w:before="48"/>
        <w:ind w:left="221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5141A">
        <w:rPr>
          <w:rStyle w:val="FontStyle11"/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55141A" w:rsidRPr="0055141A">
        <w:rPr>
          <w:rStyle w:val="FontStyle11"/>
          <w:rFonts w:ascii="Times New Roman" w:hAnsi="Times New Roman" w:cs="Times New Roman"/>
          <w:sz w:val="24"/>
          <w:szCs w:val="24"/>
        </w:rPr>
        <w:t>Деревянская</w:t>
      </w:r>
      <w:proofErr w:type="spellEnd"/>
      <w:r w:rsidRPr="0055141A">
        <w:rPr>
          <w:rStyle w:val="FontStyle11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</w:t>
      </w:r>
      <w:r w:rsidR="0055141A" w:rsidRPr="0055141A">
        <w:rPr>
          <w:rStyle w:val="FontStyle11"/>
          <w:rFonts w:ascii="Times New Roman" w:hAnsi="Times New Roman" w:cs="Times New Roman"/>
          <w:sz w:val="24"/>
          <w:szCs w:val="24"/>
        </w:rPr>
        <w:t>9</w:t>
      </w:r>
    </w:p>
    <w:p w:rsidR="00000000" w:rsidRPr="0055141A" w:rsidRDefault="009567FA">
      <w:pPr>
        <w:pStyle w:val="Style1"/>
        <w:widowControl/>
        <w:spacing w:before="48"/>
        <w:ind w:left="2213"/>
        <w:jc w:val="both"/>
        <w:rPr>
          <w:rStyle w:val="FontStyle11"/>
          <w:rFonts w:ascii="Times New Roman" w:hAnsi="Times New Roman" w:cs="Times New Roman"/>
          <w:sz w:val="24"/>
          <w:szCs w:val="24"/>
        </w:rPr>
        <w:sectPr w:rsidR="00000000" w:rsidRPr="0055141A">
          <w:type w:val="continuous"/>
          <w:pgSz w:w="11905" w:h="16837"/>
          <w:pgMar w:top="290" w:right="1071" w:bottom="533" w:left="1479" w:header="720" w:footer="720" w:gutter="0"/>
          <w:cols w:space="60"/>
          <w:noEndnote/>
        </w:sectPr>
      </w:pPr>
    </w:p>
    <w:p w:rsidR="00000000" w:rsidRDefault="009567F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DF3363" w:rsidRPr="0055141A" w:rsidRDefault="00DF3363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55141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55pt;margin-top:9.1pt;width:183.35pt;height:95.5pt;z-index:251657216;mso-wrap-edited:f;mso-wrap-distance-left:1.9pt;mso-wrap-distance-top:11.5pt;mso-wrap-distance-right:1.9pt;mso-position-horizontal-relative:margin" filled="f" stroked="f">
            <v:textbox style="mso-next-textbox:#_x0000_s1027" inset="0,0,0,0">
              <w:txbxContent>
                <w:p w:rsidR="00DF3363" w:rsidRPr="00A94C03" w:rsidRDefault="00DF3363" w:rsidP="00DF3363">
                  <w:pPr>
                    <w:ind w:firstLine="5103"/>
                    <w:jc w:val="both"/>
                    <w:rPr>
                      <w:rFonts w:ascii="Times New Roman" w:hAnsi="Times New Roman" w:cs="Times New Roman"/>
                    </w:rPr>
                  </w:pPr>
                  <w:r w:rsidRPr="00A94C03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94C03">
                    <w:rPr>
                      <w:rFonts w:ascii="Times New Roman" w:hAnsi="Times New Roman" w:cs="Times New Roman"/>
                    </w:rPr>
                    <w:t>ТВЕРЖДАЮ</w:t>
                  </w:r>
                </w:p>
                <w:p w:rsidR="00DF3363" w:rsidRPr="00A94C03" w:rsidRDefault="00DF3363" w:rsidP="00DF3363">
                  <w:pPr>
                    <w:ind w:firstLine="5103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4C03"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A94C03">
                    <w:rPr>
                      <w:rFonts w:ascii="Times New Roman" w:hAnsi="Times New Roman" w:cs="Times New Roman"/>
                    </w:rPr>
                    <w:t>иректор</w:t>
                  </w:r>
                  <w:proofErr w:type="spellEnd"/>
                  <w:r w:rsidRPr="00A94C03">
                    <w:rPr>
                      <w:rFonts w:ascii="Times New Roman" w:hAnsi="Times New Roman" w:cs="Times New Roman"/>
                    </w:rPr>
                    <w:t xml:space="preserve"> школы:</w:t>
                  </w:r>
                </w:p>
                <w:p w:rsidR="00DF3363" w:rsidRPr="00A94C03" w:rsidRDefault="00DF3363" w:rsidP="00DF3363">
                  <w:pPr>
                    <w:ind w:firstLine="510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Pr="00DF3363" w:rsidRDefault="00DF3363" w:rsidP="00DF3363">
                  <w:pPr>
                    <w:ind w:firstLine="5103"/>
                    <w:jc w:val="both"/>
                    <w:rPr>
                      <w:rFonts w:ascii="Times New Roman" w:hAnsi="Times New Roman" w:cs="Times New Roman"/>
                    </w:rPr>
                  </w:pPr>
                  <w:r w:rsidRPr="00A94C03">
                    <w:rPr>
                      <w:rFonts w:ascii="Times New Roman" w:hAnsi="Times New Roman" w:cs="Times New Roman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</w:rPr>
                    <w:t>Н.А.Изотова</w:t>
                  </w:r>
                </w:p>
              </w:txbxContent>
            </v:textbox>
            <w10:wrap type="topAndBottom" anchorx="margin"/>
          </v:shape>
        </w:pict>
      </w:r>
    </w:p>
    <w:p w:rsidR="00000000" w:rsidRPr="0055141A" w:rsidRDefault="009567FA">
      <w:pPr>
        <w:pStyle w:val="Style2"/>
        <w:widowControl/>
        <w:spacing w:before="14" w:line="240" w:lineRule="auto"/>
        <w:jc w:val="both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Принято на Педагогическом совете</w:t>
      </w:r>
    </w:p>
    <w:p w:rsidR="00000000" w:rsidRPr="0055141A" w:rsidRDefault="009567FA">
      <w:pPr>
        <w:pStyle w:val="Style2"/>
        <w:widowControl/>
        <w:spacing w:before="5"/>
        <w:ind w:right="1843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 xml:space="preserve">Учреждения Протокол № </w:t>
      </w:r>
      <w:r w:rsidR="0055141A" w:rsidRPr="0055141A">
        <w:rPr>
          <w:rStyle w:val="FontStyle13"/>
          <w:sz w:val="24"/>
          <w:szCs w:val="24"/>
        </w:rPr>
        <w:t>__</w:t>
      </w:r>
      <w:r w:rsidRPr="0055141A">
        <w:rPr>
          <w:rStyle w:val="FontStyle13"/>
          <w:sz w:val="24"/>
          <w:szCs w:val="24"/>
        </w:rPr>
        <w:t xml:space="preserve"> </w:t>
      </w:r>
      <w:proofErr w:type="gramStart"/>
      <w:r w:rsidRPr="0055141A">
        <w:rPr>
          <w:rStyle w:val="FontStyle13"/>
          <w:sz w:val="24"/>
          <w:szCs w:val="24"/>
        </w:rPr>
        <w:t>от</w:t>
      </w:r>
      <w:proofErr w:type="gramEnd"/>
      <w:r w:rsidRPr="0055141A">
        <w:rPr>
          <w:rStyle w:val="FontStyle13"/>
          <w:sz w:val="24"/>
          <w:szCs w:val="24"/>
        </w:rPr>
        <w:t xml:space="preserve"> </w:t>
      </w:r>
    </w:p>
    <w:p w:rsidR="00000000" w:rsidRPr="0055141A" w:rsidRDefault="009567FA">
      <w:pPr>
        <w:pStyle w:val="Style2"/>
        <w:widowControl/>
        <w:spacing w:before="5"/>
        <w:ind w:right="1843"/>
        <w:rPr>
          <w:rStyle w:val="FontStyle13"/>
          <w:sz w:val="24"/>
          <w:szCs w:val="24"/>
        </w:rPr>
        <w:sectPr w:rsidR="00000000" w:rsidRPr="0055141A">
          <w:type w:val="continuous"/>
          <w:pgSz w:w="11905" w:h="16837"/>
          <w:pgMar w:top="290" w:right="6658" w:bottom="533" w:left="1560" w:header="720" w:footer="720" w:gutter="0"/>
          <w:cols w:space="60"/>
          <w:noEndnote/>
        </w:sectPr>
      </w:pPr>
    </w:p>
    <w:p w:rsidR="00000000" w:rsidRPr="0055141A" w:rsidRDefault="009567FA">
      <w:pPr>
        <w:pStyle w:val="Style5"/>
        <w:widowControl/>
        <w:spacing w:line="240" w:lineRule="exact"/>
        <w:ind w:left="2875" w:right="2827"/>
        <w:rPr>
          <w:rFonts w:ascii="Times New Roman" w:hAnsi="Times New Roman" w:cs="Times New Roman"/>
        </w:rPr>
      </w:pPr>
    </w:p>
    <w:p w:rsidR="00000000" w:rsidRPr="0055141A" w:rsidRDefault="00DF3363" w:rsidP="00DF3363">
      <w:pPr>
        <w:pStyle w:val="Style5"/>
        <w:widowControl/>
        <w:spacing w:before="53"/>
        <w:ind w:right="-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Положение о порядке и </w:t>
      </w:r>
      <w:r w:rsidR="009567FA" w:rsidRPr="0055141A">
        <w:rPr>
          <w:rStyle w:val="FontStyle12"/>
          <w:sz w:val="24"/>
          <w:szCs w:val="24"/>
        </w:rPr>
        <w:t>основаниях перевода,</w:t>
      </w:r>
      <w:r w:rsidRPr="0055141A">
        <w:rPr>
          <w:rStyle w:val="FontStyle12"/>
          <w:sz w:val="24"/>
          <w:szCs w:val="24"/>
        </w:rPr>
        <w:t xml:space="preserve"> </w:t>
      </w:r>
      <w:r w:rsidR="009567FA" w:rsidRPr="0055141A">
        <w:rPr>
          <w:rStyle w:val="FontStyle12"/>
          <w:sz w:val="24"/>
          <w:szCs w:val="24"/>
        </w:rPr>
        <w:t>отчисления и восстановления обучающихся</w:t>
      </w:r>
      <w:r>
        <w:rPr>
          <w:rStyle w:val="FontStyle12"/>
          <w:sz w:val="24"/>
          <w:szCs w:val="24"/>
        </w:rPr>
        <w:t>.</w:t>
      </w:r>
    </w:p>
    <w:p w:rsidR="00000000" w:rsidRPr="0055141A" w:rsidRDefault="009567FA" w:rsidP="00DF3363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55141A" w:rsidRDefault="009567FA">
      <w:pPr>
        <w:pStyle w:val="Style5"/>
        <w:widowControl/>
        <w:spacing w:before="34"/>
        <w:jc w:val="left"/>
        <w:rPr>
          <w:rStyle w:val="FontStyle12"/>
          <w:sz w:val="24"/>
          <w:szCs w:val="24"/>
        </w:rPr>
      </w:pPr>
      <w:r w:rsidRPr="0055141A">
        <w:rPr>
          <w:rStyle w:val="FontStyle12"/>
          <w:sz w:val="24"/>
          <w:szCs w:val="24"/>
        </w:rPr>
        <w:t>1. Общие положения</w:t>
      </w:r>
    </w:p>
    <w:p w:rsidR="00000000" w:rsidRPr="0055141A" w:rsidRDefault="009567FA">
      <w:pPr>
        <w:pStyle w:val="Style8"/>
        <w:widowControl/>
        <w:tabs>
          <w:tab w:val="left" w:pos="600"/>
        </w:tabs>
        <w:spacing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1.1.</w:t>
      </w:r>
      <w:r w:rsidRPr="0055141A">
        <w:rPr>
          <w:rStyle w:val="FontStyle13"/>
          <w:sz w:val="24"/>
          <w:szCs w:val="24"/>
        </w:rPr>
        <w:tab/>
      </w:r>
      <w:proofErr w:type="gramStart"/>
      <w:r w:rsidRPr="0055141A">
        <w:rPr>
          <w:rStyle w:val="FontStyle13"/>
          <w:sz w:val="24"/>
          <w:szCs w:val="24"/>
        </w:rPr>
        <w:t>Настояще</w:t>
      </w:r>
      <w:r w:rsidRPr="0055141A">
        <w:rPr>
          <w:rStyle w:val="FontStyle13"/>
          <w:sz w:val="24"/>
          <w:szCs w:val="24"/>
        </w:rPr>
        <w:t>е Положение о порядке и основаниях перевода, отчисления и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восстановления учащихся разработано в соответствии с Федеральным законом от 29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декабря 2012 г. №273-ФЗ «Об образовании в Российской Федерации», Порядком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организации и осуществления образовательной д</w:t>
      </w:r>
      <w:r w:rsidRPr="0055141A">
        <w:rPr>
          <w:rStyle w:val="FontStyle13"/>
          <w:sz w:val="24"/>
          <w:szCs w:val="24"/>
        </w:rPr>
        <w:t>еятельности по основным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общеобразовательным программам - образовательным программам начального общего,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основного общего и среднего общего образования, утвержденным приказом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Министерства образования и науки РФ от 30 августа 2013 г</w:t>
      </w:r>
      <w:proofErr w:type="gramEnd"/>
      <w:r w:rsidRPr="0055141A">
        <w:rPr>
          <w:rStyle w:val="FontStyle13"/>
          <w:sz w:val="24"/>
          <w:szCs w:val="24"/>
        </w:rPr>
        <w:t xml:space="preserve">. № </w:t>
      </w:r>
      <w:proofErr w:type="gramStart"/>
      <w:r w:rsidRPr="0055141A">
        <w:rPr>
          <w:rStyle w:val="FontStyle13"/>
          <w:sz w:val="24"/>
          <w:szCs w:val="24"/>
        </w:rPr>
        <w:t>1015, Порядком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применен</w:t>
      </w:r>
      <w:r w:rsidRPr="0055141A">
        <w:rPr>
          <w:rStyle w:val="FontStyle13"/>
          <w:sz w:val="24"/>
          <w:szCs w:val="24"/>
        </w:rPr>
        <w:t>ия к обучающимся и снятия с обучающихся мер дисциплинарного взыскания,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утвержденным приказом Министерства образования и науки РФ от 15 марта 2013 г. №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 xml:space="preserve">185,Уставом МОУ </w:t>
      </w:r>
      <w:proofErr w:type="spellStart"/>
      <w:r w:rsidR="0055141A" w:rsidRPr="0055141A">
        <w:rPr>
          <w:rStyle w:val="FontStyle13"/>
          <w:sz w:val="24"/>
          <w:szCs w:val="24"/>
        </w:rPr>
        <w:t>Деревянская</w:t>
      </w:r>
      <w:proofErr w:type="spellEnd"/>
      <w:r w:rsidRPr="0055141A">
        <w:rPr>
          <w:rStyle w:val="FontStyle13"/>
          <w:sz w:val="24"/>
          <w:szCs w:val="24"/>
        </w:rPr>
        <w:t xml:space="preserve"> средняя общеобразовательная школа № </w:t>
      </w:r>
      <w:r w:rsidR="0055141A" w:rsidRPr="0055141A">
        <w:rPr>
          <w:rStyle w:val="FontStyle13"/>
          <w:sz w:val="24"/>
          <w:szCs w:val="24"/>
        </w:rPr>
        <w:t>9</w:t>
      </w:r>
      <w:r w:rsidRPr="0055141A">
        <w:rPr>
          <w:rStyle w:val="FontStyle13"/>
          <w:sz w:val="24"/>
          <w:szCs w:val="24"/>
        </w:rPr>
        <w:t>далее-Учреждение)</w:t>
      </w:r>
      <w:proofErr w:type="gramEnd"/>
    </w:p>
    <w:p w:rsidR="00000000" w:rsidRPr="0055141A" w:rsidRDefault="009567FA">
      <w:pPr>
        <w:pStyle w:val="Style8"/>
        <w:widowControl/>
        <w:tabs>
          <w:tab w:val="left" w:pos="461"/>
        </w:tabs>
        <w:spacing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1.2.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>Настоящее Положение р</w:t>
      </w:r>
      <w:r w:rsidRPr="0055141A">
        <w:rPr>
          <w:rStyle w:val="FontStyle13"/>
          <w:sz w:val="24"/>
          <w:szCs w:val="24"/>
        </w:rPr>
        <w:t>егулирует порядок перевода, отчисления и восстановления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учащихся Учреждения.</w:t>
      </w:r>
    </w:p>
    <w:p w:rsidR="00000000" w:rsidRPr="0055141A" w:rsidRDefault="009567FA" w:rsidP="0055141A">
      <w:pPr>
        <w:pStyle w:val="Style8"/>
        <w:widowControl/>
        <w:tabs>
          <w:tab w:val="left" w:pos="600"/>
        </w:tabs>
        <w:spacing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1.3.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>Настоящее Положение прин</w:t>
      </w:r>
      <w:r w:rsidR="0055141A" w:rsidRPr="0055141A">
        <w:rPr>
          <w:rStyle w:val="FontStyle13"/>
          <w:sz w:val="24"/>
          <w:szCs w:val="24"/>
        </w:rPr>
        <w:t>имается Педагогическим советом</w:t>
      </w:r>
      <w:r w:rsidRPr="0055141A">
        <w:rPr>
          <w:rStyle w:val="FontStyle13"/>
          <w:sz w:val="24"/>
          <w:szCs w:val="24"/>
        </w:rPr>
        <w:t xml:space="preserve"> и утверждается</w:t>
      </w:r>
      <w:r w:rsidR="0055141A" w:rsidRP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приказом директора.</w:t>
      </w:r>
    </w:p>
    <w:p w:rsidR="0055141A" w:rsidRPr="0055141A" w:rsidRDefault="009567FA" w:rsidP="0055141A">
      <w:pPr>
        <w:pStyle w:val="Style8"/>
        <w:widowControl/>
        <w:tabs>
          <w:tab w:val="left" w:pos="600"/>
        </w:tabs>
        <w:spacing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 xml:space="preserve">1.4. </w:t>
      </w:r>
      <w:r w:rsidR="0055141A"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 xml:space="preserve">Настоящее Положение принимается на неопределённый срок. </w:t>
      </w:r>
    </w:p>
    <w:p w:rsidR="00000000" w:rsidRPr="0055141A" w:rsidRDefault="0055141A">
      <w:pPr>
        <w:pStyle w:val="Style3"/>
        <w:widowControl/>
        <w:spacing w:line="557" w:lineRule="exact"/>
        <w:ind w:right="2304"/>
        <w:rPr>
          <w:rStyle w:val="FontStyle12"/>
          <w:sz w:val="24"/>
          <w:szCs w:val="24"/>
        </w:rPr>
      </w:pPr>
      <w:r w:rsidRPr="0055141A">
        <w:rPr>
          <w:rStyle w:val="FontStyle13"/>
          <w:b/>
          <w:sz w:val="24"/>
          <w:szCs w:val="24"/>
        </w:rPr>
        <w:t>2.</w:t>
      </w:r>
      <w:r w:rsidRPr="0055141A">
        <w:rPr>
          <w:rStyle w:val="FontStyle13"/>
          <w:sz w:val="24"/>
          <w:szCs w:val="24"/>
        </w:rPr>
        <w:t xml:space="preserve"> </w:t>
      </w:r>
      <w:r w:rsidR="009567FA" w:rsidRPr="0055141A">
        <w:rPr>
          <w:rStyle w:val="FontStyle12"/>
          <w:sz w:val="24"/>
          <w:szCs w:val="24"/>
        </w:rPr>
        <w:t>Перевод учащихся</w:t>
      </w:r>
    </w:p>
    <w:p w:rsidR="00000000" w:rsidRPr="0055141A" w:rsidRDefault="009567FA">
      <w:pPr>
        <w:pStyle w:val="Style2"/>
        <w:widowControl/>
        <w:spacing w:line="557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2</w:t>
      </w:r>
      <w:r w:rsidRPr="0055141A">
        <w:rPr>
          <w:rStyle w:val="FontStyle13"/>
          <w:sz w:val="24"/>
          <w:szCs w:val="24"/>
        </w:rPr>
        <w:t>.1. Перевод учащихся в Учреждении осуществляется:</w:t>
      </w:r>
    </w:p>
    <w:p w:rsidR="00000000" w:rsidRPr="0055141A" w:rsidRDefault="009567FA" w:rsidP="002F2A46">
      <w:pPr>
        <w:pStyle w:val="Style7"/>
        <w:widowControl/>
        <w:numPr>
          <w:ilvl w:val="0"/>
          <w:numId w:val="1"/>
        </w:numPr>
        <w:tabs>
          <w:tab w:val="left" w:pos="1080"/>
        </w:tabs>
        <w:ind w:left="1080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по итогам учебного года, в связи с освоением в полном объеме программы текущего учебного года;</w:t>
      </w:r>
    </w:p>
    <w:p w:rsidR="00000000" w:rsidRPr="0055141A" w:rsidRDefault="009567FA" w:rsidP="002F2A46">
      <w:pPr>
        <w:pStyle w:val="Style7"/>
        <w:widowControl/>
        <w:numPr>
          <w:ilvl w:val="0"/>
          <w:numId w:val="1"/>
        </w:numPr>
        <w:tabs>
          <w:tab w:val="left" w:pos="1080"/>
        </w:tabs>
        <w:spacing w:before="34" w:line="278" w:lineRule="exact"/>
        <w:ind w:left="1080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 xml:space="preserve">при смене в пределах учреждения формы обучения (на </w:t>
      </w:r>
      <w:proofErr w:type="gramStart"/>
      <w:r w:rsidRPr="0055141A">
        <w:rPr>
          <w:rStyle w:val="FontStyle13"/>
          <w:sz w:val="24"/>
          <w:szCs w:val="24"/>
        </w:rPr>
        <w:t>заочную</w:t>
      </w:r>
      <w:proofErr w:type="gramEnd"/>
      <w:r w:rsidRPr="0055141A">
        <w:rPr>
          <w:rStyle w:val="FontStyle13"/>
          <w:sz w:val="24"/>
          <w:szCs w:val="24"/>
        </w:rPr>
        <w:t xml:space="preserve">, на </w:t>
      </w:r>
      <w:proofErr w:type="spellStart"/>
      <w:r w:rsidRPr="0055141A">
        <w:rPr>
          <w:rStyle w:val="FontStyle13"/>
          <w:sz w:val="24"/>
          <w:szCs w:val="24"/>
        </w:rPr>
        <w:t>очно-заочную</w:t>
      </w:r>
      <w:proofErr w:type="spellEnd"/>
      <w:r w:rsidRPr="0055141A">
        <w:rPr>
          <w:rStyle w:val="FontStyle13"/>
          <w:sz w:val="24"/>
          <w:szCs w:val="24"/>
        </w:rPr>
        <w:t>);</w:t>
      </w:r>
    </w:p>
    <w:p w:rsidR="00000000" w:rsidRPr="0055141A" w:rsidRDefault="009567FA" w:rsidP="0055141A">
      <w:pPr>
        <w:pStyle w:val="Style7"/>
        <w:widowControl/>
        <w:numPr>
          <w:ilvl w:val="0"/>
          <w:numId w:val="1"/>
        </w:numPr>
        <w:tabs>
          <w:tab w:val="left" w:pos="1080"/>
        </w:tabs>
        <w:spacing w:before="34"/>
        <w:ind w:left="1080"/>
        <w:rPr>
          <w:rFonts w:ascii="Times New Roman" w:hAnsi="Times New Roman" w:cs="Times New Roman"/>
        </w:rPr>
      </w:pPr>
      <w:r w:rsidRPr="0055141A">
        <w:rPr>
          <w:rStyle w:val="FontStyle13"/>
          <w:sz w:val="24"/>
          <w:szCs w:val="24"/>
        </w:rPr>
        <w:t>при переходе из одног</w:t>
      </w:r>
      <w:r w:rsidRPr="0055141A">
        <w:rPr>
          <w:rStyle w:val="FontStyle13"/>
          <w:sz w:val="24"/>
          <w:szCs w:val="24"/>
        </w:rPr>
        <w:t>о класса в параллели в другой, в том числе с профильным обучением;</w:t>
      </w:r>
    </w:p>
    <w:p w:rsidR="00000000" w:rsidRPr="0055141A" w:rsidRDefault="009567FA" w:rsidP="002F2A46">
      <w:pPr>
        <w:pStyle w:val="Style7"/>
        <w:widowControl/>
        <w:numPr>
          <w:ilvl w:val="0"/>
          <w:numId w:val="2"/>
        </w:numPr>
        <w:tabs>
          <w:tab w:val="left" w:pos="1070"/>
        </w:tabs>
        <w:spacing w:before="5" w:line="312" w:lineRule="exact"/>
        <w:ind w:left="730" w:firstLine="0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при переходе по состоянию здоровья на домашнее обучение;</w:t>
      </w:r>
    </w:p>
    <w:p w:rsidR="00000000" w:rsidRPr="0055141A" w:rsidRDefault="009567FA" w:rsidP="002F2A46">
      <w:pPr>
        <w:pStyle w:val="Style7"/>
        <w:widowControl/>
        <w:numPr>
          <w:ilvl w:val="0"/>
          <w:numId w:val="2"/>
        </w:numPr>
        <w:tabs>
          <w:tab w:val="left" w:pos="1070"/>
        </w:tabs>
        <w:spacing w:line="312" w:lineRule="exact"/>
        <w:ind w:left="730" w:firstLine="0"/>
        <w:jc w:val="both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при переходе на адаптированную программу обучения для учащихся с ОВЗ;</w:t>
      </w:r>
    </w:p>
    <w:p w:rsidR="00000000" w:rsidRPr="0055141A" w:rsidRDefault="009567FA" w:rsidP="0055141A">
      <w:pPr>
        <w:pStyle w:val="Style7"/>
        <w:widowControl/>
        <w:numPr>
          <w:ilvl w:val="0"/>
          <w:numId w:val="2"/>
        </w:numPr>
        <w:tabs>
          <w:tab w:val="left" w:pos="1070"/>
        </w:tabs>
        <w:spacing w:line="312" w:lineRule="exact"/>
        <w:ind w:left="730" w:firstLine="0"/>
        <w:rPr>
          <w:rFonts w:ascii="Times New Roman" w:hAnsi="Times New Roman" w:cs="Times New Roman"/>
        </w:rPr>
      </w:pPr>
      <w:r w:rsidRPr="0055141A">
        <w:rPr>
          <w:rStyle w:val="FontStyle13"/>
          <w:sz w:val="24"/>
          <w:szCs w:val="24"/>
        </w:rPr>
        <w:t>других случаях.</w:t>
      </w:r>
    </w:p>
    <w:p w:rsidR="00000000" w:rsidRPr="0055141A" w:rsidRDefault="009567FA" w:rsidP="002F2A46">
      <w:pPr>
        <w:pStyle w:val="Style8"/>
        <w:widowControl/>
        <w:numPr>
          <w:ilvl w:val="0"/>
          <w:numId w:val="3"/>
        </w:numPr>
        <w:tabs>
          <w:tab w:val="left" w:pos="451"/>
        </w:tabs>
        <w:spacing w:before="269" w:line="278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Учащиеся, осваивающие о</w:t>
      </w:r>
      <w:r w:rsidRPr="0055141A">
        <w:rPr>
          <w:rStyle w:val="FontStyle13"/>
          <w:sz w:val="24"/>
          <w:szCs w:val="24"/>
        </w:rPr>
        <w:t>сновные образовательные программы начального общего, основного общего, среднего общего образования и освоившие в полном объеме образовательные программы текущего учебного года, по решению педагогического совета Учреждения переводятся в следующий класс.</w:t>
      </w:r>
    </w:p>
    <w:p w:rsidR="00000000" w:rsidRPr="0055141A" w:rsidRDefault="009567FA" w:rsidP="002F2A46">
      <w:pPr>
        <w:pStyle w:val="Style8"/>
        <w:widowControl/>
        <w:numPr>
          <w:ilvl w:val="0"/>
          <w:numId w:val="3"/>
        </w:numPr>
        <w:tabs>
          <w:tab w:val="left" w:pos="451"/>
        </w:tabs>
        <w:spacing w:before="274" w:line="278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Учащиеся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Учащиеся обязаны ликвидировать академиче</w:t>
      </w:r>
      <w:r w:rsidRPr="0055141A">
        <w:rPr>
          <w:rStyle w:val="FontStyle13"/>
          <w:sz w:val="24"/>
          <w:szCs w:val="24"/>
        </w:rPr>
        <w:t>скую задолженность в течение первой четверти следующего учебного года.</w:t>
      </w:r>
    </w:p>
    <w:p w:rsidR="00000000" w:rsidRPr="0055141A" w:rsidRDefault="009567FA">
      <w:pPr>
        <w:pStyle w:val="Style4"/>
        <w:widowControl/>
        <w:spacing w:before="53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Учреждение создает условия учащимся для ликвидации этой задолженности и обеспечивает контроль своевременности ее ликвидации. Родители (законные представители) несовершеннолетнего учащег</w:t>
      </w:r>
      <w:r w:rsidRPr="0055141A">
        <w:rPr>
          <w:rStyle w:val="FontStyle13"/>
          <w:sz w:val="24"/>
          <w:szCs w:val="24"/>
        </w:rPr>
        <w:t xml:space="preserve">ося несут ответственность за своевременное устранение академической задолженности, обязаны создать условия для подготовки по </w:t>
      </w:r>
      <w:r w:rsidRPr="0055141A">
        <w:rPr>
          <w:rStyle w:val="FontStyle13"/>
          <w:sz w:val="24"/>
          <w:szCs w:val="24"/>
        </w:rPr>
        <w:lastRenderedPageBreak/>
        <w:t>данному   предмету   и   обеспечить   контроль    своевременности   ее   ликвидации.</w:t>
      </w:r>
    </w:p>
    <w:p w:rsidR="00000000" w:rsidRPr="0055141A" w:rsidRDefault="009567FA" w:rsidP="002F2A46">
      <w:pPr>
        <w:pStyle w:val="Style8"/>
        <w:widowControl/>
        <w:numPr>
          <w:ilvl w:val="0"/>
          <w:numId w:val="4"/>
        </w:numPr>
        <w:tabs>
          <w:tab w:val="left" w:pos="432"/>
        </w:tabs>
        <w:spacing w:before="274" w:line="274" w:lineRule="exact"/>
        <w:rPr>
          <w:rStyle w:val="FontStyle13"/>
          <w:sz w:val="24"/>
          <w:szCs w:val="24"/>
        </w:rPr>
      </w:pPr>
      <w:proofErr w:type="gramStart"/>
      <w:r w:rsidRPr="0055141A">
        <w:rPr>
          <w:rStyle w:val="FontStyle13"/>
          <w:sz w:val="24"/>
          <w:szCs w:val="24"/>
        </w:rPr>
        <w:t>Учащиеся на уровнях начального общего</w:t>
      </w:r>
      <w:r w:rsidRPr="0055141A">
        <w:rPr>
          <w:rStyle w:val="FontStyle13"/>
          <w:sz w:val="24"/>
          <w:szCs w:val="24"/>
        </w:rPr>
        <w:t xml:space="preserve"> образования, основного общего образования, среднего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</w:t>
      </w:r>
      <w:r w:rsidRPr="0055141A">
        <w:rPr>
          <w:rStyle w:val="FontStyle13"/>
          <w:sz w:val="24"/>
          <w:szCs w:val="24"/>
        </w:rPr>
        <w:t>адемической задолженности по одному предмету, по усмотрению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</w:t>
      </w:r>
      <w:proofErr w:type="gramEnd"/>
      <w:r w:rsidRPr="0055141A">
        <w:rPr>
          <w:rStyle w:val="FontStyle13"/>
          <w:sz w:val="24"/>
          <w:szCs w:val="24"/>
        </w:rPr>
        <w:t xml:space="preserve"> с рекомендациями    ПМПК,    либ</w:t>
      </w:r>
      <w:r w:rsidRPr="0055141A">
        <w:rPr>
          <w:rStyle w:val="FontStyle13"/>
          <w:sz w:val="24"/>
          <w:szCs w:val="24"/>
        </w:rPr>
        <w:t xml:space="preserve">о    на    </w:t>
      </w:r>
      <w:proofErr w:type="gramStart"/>
      <w:r w:rsidRPr="0055141A">
        <w:rPr>
          <w:rStyle w:val="FontStyle13"/>
          <w:sz w:val="24"/>
          <w:szCs w:val="24"/>
        </w:rPr>
        <w:t>обучение    по</w:t>
      </w:r>
      <w:proofErr w:type="gramEnd"/>
      <w:r w:rsidRPr="0055141A">
        <w:rPr>
          <w:rStyle w:val="FontStyle13"/>
          <w:sz w:val="24"/>
          <w:szCs w:val="24"/>
        </w:rPr>
        <w:t xml:space="preserve">    индивидуальному    плану.</w:t>
      </w:r>
    </w:p>
    <w:p w:rsidR="00000000" w:rsidRPr="0055141A" w:rsidRDefault="009567FA" w:rsidP="002F2A46">
      <w:pPr>
        <w:pStyle w:val="Style8"/>
        <w:widowControl/>
        <w:numPr>
          <w:ilvl w:val="0"/>
          <w:numId w:val="4"/>
        </w:numPr>
        <w:tabs>
          <w:tab w:val="left" w:pos="432"/>
        </w:tabs>
        <w:spacing w:before="274" w:line="269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При смене формы обучения перевод учащегося осуществляется на основании заявления родителей (законных представителей), с обоснованием причин перевода, или по заявлению учащегося достигшего возр</w:t>
      </w:r>
      <w:r w:rsidRPr="0055141A">
        <w:rPr>
          <w:rStyle w:val="FontStyle13"/>
          <w:sz w:val="24"/>
          <w:szCs w:val="24"/>
        </w:rPr>
        <w:t>аста 14 лет с согласия родителей (законных представителей). Перевод обучающегося для получения образования по другой форме обучения осуществляется в порядке, установленном законодательством об образовании.</w:t>
      </w:r>
    </w:p>
    <w:p w:rsidR="00000000" w:rsidRPr="0055141A" w:rsidRDefault="009567FA" w:rsidP="002F2A46">
      <w:pPr>
        <w:pStyle w:val="Style8"/>
        <w:widowControl/>
        <w:numPr>
          <w:ilvl w:val="0"/>
          <w:numId w:val="4"/>
        </w:numPr>
        <w:tabs>
          <w:tab w:val="left" w:pos="432"/>
        </w:tabs>
        <w:spacing w:before="269" w:line="278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Перевод учащегося из одного класса в пара</w:t>
      </w:r>
      <w:r w:rsidRPr="0055141A">
        <w:rPr>
          <w:rStyle w:val="FontStyle13"/>
          <w:sz w:val="24"/>
          <w:szCs w:val="24"/>
        </w:rPr>
        <w:t>ллели в другой, осуществляется на основании заявления родителей (законных представителей), с обоснованием причин перевода или заявлению учащегося, достигшего возраста 14 лет с согласия родителей (законных представителей), при условии совпадения учебных про</w:t>
      </w:r>
      <w:r w:rsidRPr="0055141A">
        <w:rPr>
          <w:rStyle w:val="FontStyle13"/>
          <w:sz w:val="24"/>
          <w:szCs w:val="24"/>
        </w:rPr>
        <w:t>грамм по предметам учебного плана.</w:t>
      </w:r>
    </w:p>
    <w:p w:rsidR="00000000" w:rsidRPr="0055141A" w:rsidRDefault="009567FA" w:rsidP="0055141A">
      <w:pPr>
        <w:pStyle w:val="Style8"/>
        <w:widowControl/>
        <w:numPr>
          <w:ilvl w:val="0"/>
          <w:numId w:val="4"/>
        </w:numPr>
        <w:tabs>
          <w:tab w:val="left" w:pos="432"/>
        </w:tabs>
        <w:spacing w:before="278" w:line="274" w:lineRule="exact"/>
        <w:rPr>
          <w:rFonts w:ascii="Times New Roman" w:hAnsi="Times New Roman" w:cs="Times New Roman"/>
        </w:rPr>
      </w:pPr>
      <w:r w:rsidRPr="0055141A">
        <w:rPr>
          <w:rStyle w:val="FontStyle13"/>
          <w:sz w:val="24"/>
          <w:szCs w:val="24"/>
        </w:rPr>
        <w:t>Перевод учащегося по состоянию здоровья на домашнее обучение осуществляется по заявлению родителей (законных представителей), наличия заключения ВКК и ПМПК.</w:t>
      </w:r>
    </w:p>
    <w:p w:rsidR="00000000" w:rsidRPr="0055141A" w:rsidRDefault="009567FA" w:rsidP="002F2A46">
      <w:pPr>
        <w:pStyle w:val="Style8"/>
        <w:widowControl/>
        <w:numPr>
          <w:ilvl w:val="0"/>
          <w:numId w:val="5"/>
        </w:numPr>
        <w:tabs>
          <w:tab w:val="left" w:pos="566"/>
        </w:tabs>
        <w:spacing w:before="278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Пе</w:t>
      </w:r>
      <w:r w:rsidRPr="0055141A">
        <w:rPr>
          <w:rStyle w:val="FontStyle13"/>
          <w:sz w:val="24"/>
          <w:szCs w:val="24"/>
        </w:rPr>
        <w:t>ревод учащегося на адаптированную программу обучения для детей с ОВЗ осуществляется по заявлению родителей (законных представителей), наличия заключения ВКК и ПМПК.</w:t>
      </w:r>
    </w:p>
    <w:p w:rsidR="00000000" w:rsidRPr="0055141A" w:rsidRDefault="009567FA" w:rsidP="002F2A46">
      <w:pPr>
        <w:pStyle w:val="Style8"/>
        <w:widowControl/>
        <w:numPr>
          <w:ilvl w:val="0"/>
          <w:numId w:val="5"/>
        </w:numPr>
        <w:tabs>
          <w:tab w:val="left" w:pos="566"/>
        </w:tabs>
        <w:spacing w:before="283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Перевод учащихся по основаниям, изложенным в пунктах 2.1.-2.10. производится на о</w:t>
      </w:r>
      <w:r w:rsidRPr="0055141A">
        <w:rPr>
          <w:rStyle w:val="FontStyle13"/>
          <w:sz w:val="24"/>
          <w:szCs w:val="24"/>
        </w:rPr>
        <w:t>сновании приказа директора без фиксации в алфавитной книге.</w:t>
      </w:r>
    </w:p>
    <w:p w:rsidR="00000000" w:rsidRPr="0055141A" w:rsidRDefault="009567FA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000000" w:rsidRPr="0055141A" w:rsidRDefault="009567FA">
      <w:pPr>
        <w:pStyle w:val="Style5"/>
        <w:widowControl/>
        <w:spacing w:before="62" w:line="240" w:lineRule="auto"/>
        <w:jc w:val="left"/>
        <w:rPr>
          <w:rStyle w:val="FontStyle12"/>
          <w:sz w:val="24"/>
          <w:szCs w:val="24"/>
        </w:rPr>
      </w:pPr>
      <w:r w:rsidRPr="0055141A">
        <w:rPr>
          <w:rStyle w:val="FontStyle13"/>
          <w:sz w:val="24"/>
          <w:szCs w:val="24"/>
        </w:rPr>
        <w:t xml:space="preserve">3. </w:t>
      </w:r>
      <w:r w:rsidRPr="0055141A">
        <w:rPr>
          <w:rStyle w:val="FontStyle12"/>
          <w:sz w:val="24"/>
          <w:szCs w:val="24"/>
        </w:rPr>
        <w:t>Отчисление учащихся</w:t>
      </w:r>
    </w:p>
    <w:p w:rsidR="00000000" w:rsidRPr="0055141A" w:rsidRDefault="009567FA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55141A" w:rsidRDefault="009567FA">
      <w:pPr>
        <w:pStyle w:val="Style4"/>
        <w:widowControl/>
        <w:spacing w:before="43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3.1. Отчисление учащегося из Учреждения может осуществляться в следующих случаях:</w:t>
      </w:r>
    </w:p>
    <w:p w:rsidR="00000000" w:rsidRPr="0055141A" w:rsidRDefault="009567FA" w:rsidP="002F2A46">
      <w:pPr>
        <w:pStyle w:val="Style8"/>
        <w:widowControl/>
        <w:numPr>
          <w:ilvl w:val="0"/>
          <w:numId w:val="6"/>
        </w:numPr>
        <w:tabs>
          <w:tab w:val="left" w:pos="677"/>
        </w:tabs>
        <w:spacing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при наличии медицинского заключения о состоянии здоровья учащегося, препятст</w:t>
      </w:r>
      <w:r w:rsidRPr="0055141A">
        <w:rPr>
          <w:rStyle w:val="FontStyle13"/>
          <w:sz w:val="24"/>
          <w:szCs w:val="24"/>
        </w:rPr>
        <w:t>вующего его дальнейшему пребыванию в Учреждении;</w:t>
      </w:r>
    </w:p>
    <w:p w:rsidR="00000000" w:rsidRPr="0055141A" w:rsidRDefault="009567FA" w:rsidP="002F2A46">
      <w:pPr>
        <w:pStyle w:val="Style8"/>
        <w:widowControl/>
        <w:numPr>
          <w:ilvl w:val="0"/>
          <w:numId w:val="6"/>
        </w:numPr>
        <w:tabs>
          <w:tab w:val="left" w:pos="677"/>
        </w:tabs>
        <w:spacing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по заявлению родителей (законных представителей) в связи со сменой места жительства;</w:t>
      </w:r>
    </w:p>
    <w:p w:rsidR="00000000" w:rsidRPr="0055141A" w:rsidRDefault="009567FA">
      <w:pPr>
        <w:pStyle w:val="Style8"/>
        <w:widowControl/>
        <w:tabs>
          <w:tab w:val="left" w:pos="758"/>
        </w:tabs>
        <w:spacing w:before="5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3.1.3.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>по заявлению родителей (законных представителей) в связи со сменой</w:t>
      </w:r>
      <w:r w:rsid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образовательного учреждения;</w:t>
      </w:r>
    </w:p>
    <w:p w:rsidR="00000000" w:rsidRPr="0055141A" w:rsidRDefault="009567FA" w:rsidP="002F2A46">
      <w:pPr>
        <w:pStyle w:val="Style8"/>
        <w:widowControl/>
        <w:numPr>
          <w:ilvl w:val="0"/>
          <w:numId w:val="7"/>
        </w:numPr>
        <w:tabs>
          <w:tab w:val="left" w:pos="638"/>
        </w:tabs>
        <w:spacing w:before="53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при завершении образования в связи с освоением основной образовательной программы основного</w:t>
      </w:r>
      <w:proofErr w:type="gramStart"/>
      <w:r w:rsidRPr="0055141A">
        <w:rPr>
          <w:rStyle w:val="FontStyle13"/>
          <w:sz w:val="24"/>
          <w:szCs w:val="24"/>
        </w:rPr>
        <w:t>.</w:t>
      </w:r>
      <w:proofErr w:type="gramEnd"/>
      <w:r w:rsidRPr="0055141A">
        <w:rPr>
          <w:rStyle w:val="FontStyle13"/>
          <w:sz w:val="24"/>
          <w:szCs w:val="24"/>
        </w:rPr>
        <w:t xml:space="preserve"> </w:t>
      </w:r>
      <w:proofErr w:type="gramStart"/>
      <w:r w:rsidRPr="0055141A">
        <w:rPr>
          <w:rStyle w:val="FontStyle13"/>
          <w:sz w:val="24"/>
          <w:szCs w:val="24"/>
        </w:rPr>
        <w:t>о</w:t>
      </w:r>
      <w:proofErr w:type="gramEnd"/>
      <w:r w:rsidRPr="0055141A">
        <w:rPr>
          <w:rStyle w:val="FontStyle13"/>
          <w:sz w:val="24"/>
          <w:szCs w:val="24"/>
        </w:rPr>
        <w:t>бщего или среднего общего образования, реализуемых в Учреждении с выдачей документа государственного образца о соответствующем уровне образования;</w:t>
      </w:r>
    </w:p>
    <w:p w:rsidR="00000000" w:rsidRPr="0055141A" w:rsidRDefault="009567FA" w:rsidP="002F2A46">
      <w:pPr>
        <w:pStyle w:val="Style8"/>
        <w:widowControl/>
        <w:numPr>
          <w:ilvl w:val="0"/>
          <w:numId w:val="7"/>
        </w:numPr>
        <w:tabs>
          <w:tab w:val="left" w:pos="638"/>
        </w:tabs>
        <w:spacing w:before="5" w:line="274" w:lineRule="exact"/>
        <w:rPr>
          <w:rStyle w:val="FontStyle13"/>
          <w:sz w:val="24"/>
          <w:szCs w:val="24"/>
        </w:rPr>
      </w:pPr>
      <w:proofErr w:type="gramStart"/>
      <w:r w:rsidRPr="0055141A">
        <w:rPr>
          <w:rStyle w:val="FontStyle13"/>
          <w:sz w:val="24"/>
          <w:szCs w:val="24"/>
        </w:rPr>
        <w:t>не допущенные к государственной (итоговой) аттестации или не прошедшие государственную (итоговую) аттестацию и получившие справку установленного образца об обучении в Учреждении и не пожелавшие продолжить обучение в Учреждении;</w:t>
      </w:r>
      <w:proofErr w:type="gramEnd"/>
    </w:p>
    <w:p w:rsidR="0055141A" w:rsidRDefault="009567FA" w:rsidP="002F2A46">
      <w:pPr>
        <w:pStyle w:val="Style8"/>
        <w:widowControl/>
        <w:numPr>
          <w:ilvl w:val="0"/>
          <w:numId w:val="7"/>
        </w:numPr>
        <w:tabs>
          <w:tab w:val="left" w:pos="638"/>
        </w:tabs>
        <w:spacing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 xml:space="preserve">в связи с </w:t>
      </w:r>
      <w:r w:rsidRPr="0055141A">
        <w:rPr>
          <w:rStyle w:val="FontStyle13"/>
          <w:sz w:val="24"/>
          <w:szCs w:val="24"/>
        </w:rPr>
        <w:t xml:space="preserve">выбором семейной формы обучения вне образовательного учреждения; 3.1.7.за неоднократное совершение дисциплинарного проступка, если меры дисциплинарного воздействия воспитательного характера не дали результата. </w:t>
      </w:r>
    </w:p>
    <w:p w:rsidR="00000000" w:rsidRPr="0055141A" w:rsidRDefault="009567FA" w:rsidP="0055141A">
      <w:pPr>
        <w:pStyle w:val="Style8"/>
        <w:widowControl/>
        <w:tabs>
          <w:tab w:val="left" w:pos="638"/>
        </w:tabs>
        <w:spacing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3.1.8. по обстоятельствам, не зависящим от вол</w:t>
      </w:r>
      <w:r w:rsidRPr="0055141A">
        <w:rPr>
          <w:rStyle w:val="FontStyle13"/>
          <w:sz w:val="24"/>
          <w:szCs w:val="24"/>
        </w:rPr>
        <w:t>и родителей (законных представителей) учащегося и Учреждения, в том числе в случае ликвидации образовательного учреждения.</w:t>
      </w:r>
    </w:p>
    <w:p w:rsidR="00000000" w:rsidRPr="0055141A" w:rsidRDefault="009567FA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55141A" w:rsidRDefault="009567FA" w:rsidP="00F977C6">
      <w:pPr>
        <w:pStyle w:val="Style6"/>
        <w:widowControl/>
        <w:tabs>
          <w:tab w:val="left" w:pos="499"/>
        </w:tabs>
        <w:spacing w:before="29" w:line="274" w:lineRule="exact"/>
        <w:jc w:val="both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3.2.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>Отчисление учащегося из Учреждения может осуществляться за неоднократное</w:t>
      </w:r>
      <w:r w:rsid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совершение дисциплинарного проступка, если меры дисцип</w:t>
      </w:r>
      <w:r w:rsidRPr="0055141A">
        <w:rPr>
          <w:rStyle w:val="FontStyle13"/>
          <w:sz w:val="24"/>
          <w:szCs w:val="24"/>
        </w:rPr>
        <w:t>линарного воздействия</w:t>
      </w:r>
      <w:r w:rsid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lastRenderedPageBreak/>
        <w:t>воспитательного характера не дали результата и дальнейшее пребывание обучающегося в</w:t>
      </w:r>
      <w:r w:rsid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Учреждении оказывает отрицательное влияние на других учащихся, нарушает их права и</w:t>
      </w:r>
      <w:r w:rsid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права</w:t>
      </w:r>
      <w:r w:rsid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работников,</w:t>
      </w:r>
      <w:r w:rsidR="0055141A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 xml:space="preserve"> а </w:t>
      </w:r>
      <w:r w:rsidRPr="0055141A">
        <w:rPr>
          <w:rStyle w:val="FontStyle13"/>
          <w:sz w:val="24"/>
          <w:szCs w:val="24"/>
        </w:rPr>
        <w:t xml:space="preserve"> также </w:t>
      </w:r>
      <w:r w:rsidR="00F977C6">
        <w:rPr>
          <w:rStyle w:val="FontStyle13"/>
          <w:sz w:val="24"/>
          <w:szCs w:val="24"/>
        </w:rPr>
        <w:t xml:space="preserve">нормальное </w:t>
      </w:r>
      <w:r w:rsidRPr="0055141A">
        <w:rPr>
          <w:rStyle w:val="FontStyle13"/>
          <w:sz w:val="24"/>
          <w:szCs w:val="24"/>
        </w:rPr>
        <w:t>функционировани</w:t>
      </w:r>
      <w:r w:rsidR="00F977C6">
        <w:rPr>
          <w:rStyle w:val="FontStyle13"/>
          <w:sz w:val="24"/>
          <w:szCs w:val="24"/>
        </w:rPr>
        <w:t xml:space="preserve">е  </w:t>
      </w:r>
      <w:r w:rsidRPr="0055141A">
        <w:rPr>
          <w:rStyle w:val="FontStyle13"/>
          <w:sz w:val="24"/>
          <w:szCs w:val="24"/>
        </w:rPr>
        <w:t>Учреждения.</w:t>
      </w:r>
    </w:p>
    <w:p w:rsidR="00000000" w:rsidRPr="0055141A" w:rsidRDefault="009567FA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55141A" w:rsidRDefault="009567FA">
      <w:pPr>
        <w:pStyle w:val="Style8"/>
        <w:widowControl/>
        <w:tabs>
          <w:tab w:val="left" w:pos="643"/>
        </w:tabs>
        <w:spacing w:before="34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3.3.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>Учреждение незамедлительно обязано проинформировать об отчислении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несовершеннолетнего учащегося в качестве меры дисциплинарного взыскания управление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образования, культуры, по делам молодёжи, физической культуры и спорта.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Управление о</w:t>
      </w:r>
      <w:r w:rsidRPr="0055141A">
        <w:rPr>
          <w:rStyle w:val="FontStyle13"/>
          <w:sz w:val="24"/>
          <w:szCs w:val="24"/>
        </w:rPr>
        <w:t>бразования, культуры, по делам молодёжи, физической культуры и спорта и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родители (законные представители) несовершеннолетнего учащегося, отчисленного из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Учреждения, не позднее чем в месячный срок принимают меры, обеспечивающие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получение несовершеннолетним,</w:t>
      </w:r>
      <w:r w:rsidRPr="0055141A">
        <w:rPr>
          <w:rStyle w:val="FontStyle13"/>
          <w:sz w:val="24"/>
          <w:szCs w:val="24"/>
        </w:rPr>
        <w:t xml:space="preserve"> обучающимся общего образования в иных формах.</w:t>
      </w:r>
    </w:p>
    <w:p w:rsidR="00000000" w:rsidRPr="0055141A" w:rsidRDefault="009567FA" w:rsidP="002F2A46">
      <w:pPr>
        <w:pStyle w:val="Style8"/>
        <w:widowControl/>
        <w:numPr>
          <w:ilvl w:val="0"/>
          <w:numId w:val="8"/>
        </w:numPr>
        <w:tabs>
          <w:tab w:val="left" w:pos="514"/>
        </w:tabs>
        <w:spacing w:before="278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</w:t>
      </w:r>
      <w:r w:rsidRPr="0055141A">
        <w:rPr>
          <w:rStyle w:val="FontStyle13"/>
          <w:sz w:val="24"/>
          <w:szCs w:val="24"/>
        </w:rPr>
        <w:t>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</w:t>
      </w:r>
      <w:r w:rsidRPr="0055141A">
        <w:rPr>
          <w:rStyle w:val="FontStyle13"/>
          <w:sz w:val="24"/>
          <w:szCs w:val="24"/>
        </w:rPr>
        <w:t xml:space="preserve"> прав и органа опеки и попечительства.</w:t>
      </w:r>
    </w:p>
    <w:p w:rsidR="00000000" w:rsidRPr="0055141A" w:rsidRDefault="009567FA" w:rsidP="002F2A46">
      <w:pPr>
        <w:pStyle w:val="Style8"/>
        <w:widowControl/>
        <w:numPr>
          <w:ilvl w:val="0"/>
          <w:numId w:val="8"/>
        </w:numPr>
        <w:tabs>
          <w:tab w:val="left" w:pos="514"/>
        </w:tabs>
        <w:spacing w:before="274" w:line="274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Отчисление учащегося в связи с переходом на семейную форму обучения осуществляется на основании заявления родителей (законных представителей), с обоснованием причин перевода, или по заявлению учащегося достиг</w:t>
      </w:r>
      <w:r w:rsidRPr="0055141A">
        <w:rPr>
          <w:rStyle w:val="FontStyle13"/>
          <w:sz w:val="24"/>
          <w:szCs w:val="24"/>
        </w:rPr>
        <w:t>шего возраста 14 лет с согласия родителей (законных представителей). Перевод обучающегося для получения образования по семейной форме обучения осуществляется в порядке, установленном законодательством об образовании.</w:t>
      </w:r>
    </w:p>
    <w:p w:rsidR="00000000" w:rsidRPr="0055141A" w:rsidRDefault="009567FA" w:rsidP="002F2A46">
      <w:pPr>
        <w:pStyle w:val="Style8"/>
        <w:widowControl/>
        <w:numPr>
          <w:ilvl w:val="0"/>
          <w:numId w:val="8"/>
        </w:numPr>
        <w:tabs>
          <w:tab w:val="left" w:pos="514"/>
        </w:tabs>
        <w:spacing w:before="278" w:line="278" w:lineRule="exac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Во всех случаях отчисление уча</w:t>
      </w:r>
      <w:r w:rsidRPr="0055141A">
        <w:rPr>
          <w:rStyle w:val="FontStyle13"/>
          <w:sz w:val="24"/>
          <w:szCs w:val="24"/>
        </w:rPr>
        <w:t>щегося из Учреждения оформляется приказом директора с фиксацией в алфавитной книге.</w:t>
      </w:r>
    </w:p>
    <w:p w:rsidR="00000000" w:rsidRPr="0055141A" w:rsidRDefault="009567FA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000000" w:rsidRPr="0055141A" w:rsidRDefault="009567FA">
      <w:pPr>
        <w:pStyle w:val="Style5"/>
        <w:widowControl/>
        <w:spacing w:before="62" w:line="240" w:lineRule="auto"/>
        <w:jc w:val="left"/>
        <w:rPr>
          <w:rStyle w:val="FontStyle12"/>
          <w:sz w:val="24"/>
          <w:szCs w:val="24"/>
        </w:rPr>
      </w:pPr>
      <w:r w:rsidRPr="0055141A">
        <w:rPr>
          <w:rStyle w:val="FontStyle12"/>
          <w:sz w:val="24"/>
          <w:szCs w:val="24"/>
        </w:rPr>
        <w:t>4. Восстановление учащихся</w:t>
      </w:r>
    </w:p>
    <w:p w:rsidR="00000000" w:rsidRPr="0055141A" w:rsidRDefault="009567FA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00000" w:rsidRPr="0055141A" w:rsidRDefault="009567FA">
      <w:pPr>
        <w:pStyle w:val="Style6"/>
        <w:widowControl/>
        <w:tabs>
          <w:tab w:val="left" w:pos="562"/>
        </w:tabs>
        <w:spacing w:before="14" w:line="317" w:lineRule="exact"/>
        <w:jc w:val="both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4.1.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>Право на восстановление в Учреждение имеют учащиеся, отчисленные из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 xml:space="preserve">Учреждения по основаниям, указанным в разделе 3 настоящего Положения, </w:t>
      </w:r>
      <w:r w:rsidRPr="0055141A">
        <w:rPr>
          <w:rStyle w:val="FontStyle13"/>
          <w:sz w:val="24"/>
          <w:szCs w:val="24"/>
        </w:rPr>
        <w:t>за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 xml:space="preserve">исключением   оснований, </w:t>
      </w:r>
      <w:r w:rsidRPr="0055141A">
        <w:rPr>
          <w:rStyle w:val="FontStyle13"/>
          <w:sz w:val="24"/>
          <w:szCs w:val="24"/>
        </w:rPr>
        <w:t>указанных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 xml:space="preserve">в </w:t>
      </w:r>
      <w:r w:rsidR="00F977C6">
        <w:rPr>
          <w:rStyle w:val="FontStyle13"/>
          <w:sz w:val="24"/>
          <w:szCs w:val="24"/>
        </w:rPr>
        <w:t xml:space="preserve"> п. 3.1. в п.п. З.1.4., З.1.5., </w:t>
      </w:r>
      <w:r w:rsidRPr="0055141A">
        <w:rPr>
          <w:rStyle w:val="FontStyle13"/>
          <w:sz w:val="24"/>
          <w:szCs w:val="24"/>
        </w:rPr>
        <w:t>3</w:t>
      </w:r>
      <w:r w:rsidRPr="0055141A">
        <w:rPr>
          <w:rStyle w:val="FontStyle13"/>
          <w:sz w:val="24"/>
          <w:szCs w:val="24"/>
        </w:rPr>
        <w:t>.1.7.</w:t>
      </w:r>
    </w:p>
    <w:p w:rsidR="00000000" w:rsidRPr="0055141A" w:rsidRDefault="009567FA">
      <w:pPr>
        <w:pStyle w:val="Style6"/>
        <w:widowControl/>
        <w:tabs>
          <w:tab w:val="left" w:pos="466"/>
        </w:tabs>
        <w:spacing w:line="317" w:lineRule="exact"/>
        <w:jc w:val="both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4.2.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>Восстановление в Учреждение, если несовершеннолетний не продолжал обучение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после отчисления из образовательного учреждения, осуществляется на тот же урове</w:t>
      </w:r>
      <w:r w:rsidRPr="0055141A">
        <w:rPr>
          <w:rStyle w:val="FontStyle13"/>
          <w:sz w:val="24"/>
          <w:szCs w:val="24"/>
        </w:rPr>
        <w:t>нь</w:t>
      </w:r>
      <w:r w:rsidR="00F977C6">
        <w:rPr>
          <w:rStyle w:val="FontStyle13"/>
          <w:sz w:val="24"/>
          <w:szCs w:val="24"/>
        </w:rPr>
        <w:t xml:space="preserve"> обучения, с которого был отчислен учащийся  и по той  же  </w:t>
      </w:r>
      <w:r w:rsidRPr="0055141A">
        <w:rPr>
          <w:rStyle w:val="FontStyle13"/>
          <w:sz w:val="24"/>
          <w:szCs w:val="24"/>
        </w:rPr>
        <w:t>программе.</w:t>
      </w:r>
    </w:p>
    <w:p w:rsidR="00000000" w:rsidRPr="0055141A" w:rsidRDefault="009567FA">
      <w:pPr>
        <w:pStyle w:val="Style8"/>
        <w:widowControl/>
        <w:tabs>
          <w:tab w:val="left" w:pos="552"/>
        </w:tabs>
        <w:spacing w:before="53" w:line="312" w:lineRule="exact"/>
        <w:rPr>
          <w:rStyle w:val="FontStyle13"/>
          <w:sz w:val="24"/>
          <w:szCs w:val="24"/>
        </w:rPr>
      </w:pPr>
      <w:r w:rsidRPr="00F977C6">
        <w:rPr>
          <w:rStyle w:val="FontStyle13"/>
          <w:b/>
          <w:bCs/>
          <w:sz w:val="24"/>
          <w:szCs w:val="24"/>
        </w:rPr>
        <w:t>4</w:t>
      </w:r>
      <w:r w:rsidRPr="0055141A">
        <w:rPr>
          <w:rStyle w:val="FontStyle13"/>
          <w:sz w:val="24"/>
          <w:szCs w:val="24"/>
        </w:rPr>
        <w:t>.3.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>Родители (законные представители) учащегося, желающего восстановиться в</w:t>
      </w:r>
      <w:r w:rsidR="00F977C6">
        <w:rPr>
          <w:rStyle w:val="FontStyle13"/>
          <w:sz w:val="24"/>
          <w:szCs w:val="24"/>
        </w:rPr>
        <w:t xml:space="preserve"> </w:t>
      </w:r>
      <w:r w:rsidRPr="0055141A">
        <w:rPr>
          <w:rStyle w:val="FontStyle13"/>
          <w:sz w:val="24"/>
          <w:szCs w:val="24"/>
        </w:rPr>
        <w:t>Учреждение, подают заявление о восстановлении.</w:t>
      </w:r>
    </w:p>
    <w:p w:rsidR="002F2A46" w:rsidRPr="0055141A" w:rsidRDefault="009567FA">
      <w:pPr>
        <w:pStyle w:val="Style8"/>
        <w:widowControl/>
        <w:tabs>
          <w:tab w:val="left" w:pos="413"/>
        </w:tabs>
        <w:spacing w:before="10" w:line="312" w:lineRule="exact"/>
        <w:jc w:val="left"/>
        <w:rPr>
          <w:rStyle w:val="FontStyle13"/>
          <w:sz w:val="24"/>
          <w:szCs w:val="24"/>
        </w:rPr>
      </w:pPr>
      <w:r w:rsidRPr="0055141A">
        <w:rPr>
          <w:rStyle w:val="FontStyle13"/>
          <w:sz w:val="24"/>
          <w:szCs w:val="24"/>
        </w:rPr>
        <w:t>4.4.</w:t>
      </w:r>
      <w:r w:rsidRPr="0055141A">
        <w:rPr>
          <w:rStyle w:val="FontStyle13"/>
          <w:sz w:val="24"/>
          <w:szCs w:val="24"/>
        </w:rPr>
        <w:tab/>
      </w:r>
      <w:r w:rsidRPr="0055141A">
        <w:rPr>
          <w:rStyle w:val="FontStyle13"/>
          <w:sz w:val="24"/>
          <w:szCs w:val="24"/>
        </w:rPr>
        <w:t xml:space="preserve">Решение о восстановлении в Учреждение </w:t>
      </w:r>
      <w:r w:rsidRPr="0055141A">
        <w:rPr>
          <w:rStyle w:val="FontStyle13"/>
          <w:sz w:val="24"/>
          <w:szCs w:val="24"/>
        </w:rPr>
        <w:t>оформляется приказом директора.</w:t>
      </w:r>
    </w:p>
    <w:sectPr w:rsidR="002F2A46" w:rsidRPr="0055141A">
      <w:type w:val="continuous"/>
      <w:pgSz w:w="11905" w:h="16837"/>
      <w:pgMar w:top="290" w:right="1071" w:bottom="533" w:left="14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FA" w:rsidRDefault="009567FA">
      <w:r>
        <w:separator/>
      </w:r>
    </w:p>
  </w:endnote>
  <w:endnote w:type="continuationSeparator" w:id="0">
    <w:p w:rsidR="009567FA" w:rsidRDefault="0095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FA" w:rsidRDefault="009567FA">
      <w:r>
        <w:separator/>
      </w:r>
    </w:p>
  </w:footnote>
  <w:footnote w:type="continuationSeparator" w:id="0">
    <w:p w:rsidR="009567FA" w:rsidRDefault="0095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CE644"/>
    <w:lvl w:ilvl="0">
      <w:numFmt w:val="bullet"/>
      <w:lvlText w:val="*"/>
      <w:lvlJc w:val="left"/>
    </w:lvl>
  </w:abstractNum>
  <w:abstractNum w:abstractNumId="1">
    <w:nsid w:val="1B1E175B"/>
    <w:multiLevelType w:val="singleLevel"/>
    <w:tmpl w:val="4BFC6570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2B23239E"/>
    <w:multiLevelType w:val="singleLevel"/>
    <w:tmpl w:val="D782228C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B135D85"/>
    <w:multiLevelType w:val="singleLevel"/>
    <w:tmpl w:val="F77E4282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6A2423DC"/>
    <w:multiLevelType w:val="singleLevel"/>
    <w:tmpl w:val="EA905804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6DF353FA"/>
    <w:multiLevelType w:val="singleLevel"/>
    <w:tmpl w:val="CCBE0DFE"/>
    <w:lvl w:ilvl="0">
      <w:start w:val="4"/>
      <w:numFmt w:val="decimal"/>
      <w:lvlText w:val="3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7B431290"/>
    <w:multiLevelType w:val="singleLevel"/>
    <w:tmpl w:val="C98C9D0E"/>
    <w:lvl w:ilvl="0">
      <w:start w:val="10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92227"/>
    <w:rsid w:val="00235F20"/>
    <w:rsid w:val="002F2A46"/>
    <w:rsid w:val="00392227"/>
    <w:rsid w:val="0055141A"/>
    <w:rsid w:val="009567FA"/>
    <w:rsid w:val="00DF3363"/>
    <w:rsid w:val="00F9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562" w:lineRule="exact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pPr>
      <w:spacing w:line="276" w:lineRule="exact"/>
    </w:pPr>
  </w:style>
  <w:style w:type="paragraph" w:customStyle="1" w:styleId="Style7">
    <w:name w:val="Style7"/>
    <w:basedOn w:val="a"/>
    <w:uiPriority w:val="99"/>
    <w:pPr>
      <w:spacing w:line="274" w:lineRule="exact"/>
      <w:ind w:hanging="346"/>
    </w:pPr>
  </w:style>
  <w:style w:type="paragraph" w:customStyle="1" w:styleId="Style8">
    <w:name w:val="Style8"/>
    <w:basedOn w:val="a"/>
    <w:uiPriority w:val="99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51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2015-01-25T15:43:00Z</dcterms:created>
  <dcterms:modified xsi:type="dcterms:W3CDTF">2015-01-25T16:04:00Z</dcterms:modified>
</cp:coreProperties>
</file>