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F76" w:rsidRPr="006E6F76" w:rsidRDefault="006E6F76" w:rsidP="004244E0">
      <w:pPr>
        <w:pStyle w:val="a3"/>
        <w:rPr>
          <w:i w:val="0"/>
          <w:sz w:val="32"/>
          <w:szCs w:val="32"/>
        </w:rPr>
      </w:pPr>
      <w:r w:rsidRPr="006E6F76">
        <w:rPr>
          <w:i w:val="0"/>
          <w:sz w:val="32"/>
          <w:szCs w:val="32"/>
        </w:rPr>
        <w:t>Ц</w:t>
      </w:r>
      <w:r>
        <w:rPr>
          <w:i w:val="0"/>
          <w:sz w:val="32"/>
          <w:szCs w:val="32"/>
        </w:rPr>
        <w:t xml:space="preserve"> </w:t>
      </w:r>
      <w:r w:rsidRPr="006E6F76">
        <w:rPr>
          <w:i w:val="0"/>
          <w:sz w:val="32"/>
          <w:szCs w:val="32"/>
        </w:rPr>
        <w:t>е</w:t>
      </w:r>
      <w:r>
        <w:rPr>
          <w:i w:val="0"/>
          <w:sz w:val="32"/>
          <w:szCs w:val="32"/>
        </w:rPr>
        <w:t xml:space="preserve"> </w:t>
      </w:r>
      <w:r w:rsidRPr="006E6F76">
        <w:rPr>
          <w:i w:val="0"/>
          <w:sz w:val="32"/>
          <w:szCs w:val="32"/>
        </w:rPr>
        <w:t>л</w:t>
      </w:r>
      <w:r>
        <w:rPr>
          <w:i w:val="0"/>
          <w:sz w:val="32"/>
          <w:szCs w:val="32"/>
        </w:rPr>
        <w:t xml:space="preserve"> </w:t>
      </w:r>
      <w:r w:rsidRPr="006E6F76">
        <w:rPr>
          <w:i w:val="0"/>
          <w:sz w:val="32"/>
          <w:szCs w:val="32"/>
        </w:rPr>
        <w:t>е</w:t>
      </w:r>
      <w:r>
        <w:rPr>
          <w:i w:val="0"/>
          <w:sz w:val="32"/>
          <w:szCs w:val="32"/>
        </w:rPr>
        <w:t xml:space="preserve"> </w:t>
      </w:r>
      <w:r w:rsidRPr="006E6F76">
        <w:rPr>
          <w:i w:val="0"/>
          <w:sz w:val="32"/>
          <w:szCs w:val="32"/>
        </w:rPr>
        <w:t>в</w:t>
      </w:r>
      <w:r>
        <w:rPr>
          <w:i w:val="0"/>
          <w:sz w:val="32"/>
          <w:szCs w:val="32"/>
        </w:rPr>
        <w:t xml:space="preserve"> </w:t>
      </w:r>
      <w:r w:rsidRPr="006E6F76">
        <w:rPr>
          <w:i w:val="0"/>
          <w:sz w:val="32"/>
          <w:szCs w:val="32"/>
        </w:rPr>
        <w:t>о</w:t>
      </w:r>
      <w:r>
        <w:rPr>
          <w:i w:val="0"/>
          <w:sz w:val="32"/>
          <w:szCs w:val="32"/>
        </w:rPr>
        <w:t xml:space="preserve"> </w:t>
      </w:r>
      <w:r w:rsidRPr="006E6F76">
        <w:rPr>
          <w:i w:val="0"/>
          <w:sz w:val="32"/>
          <w:szCs w:val="32"/>
        </w:rPr>
        <w:t xml:space="preserve">й </w:t>
      </w:r>
      <w:r>
        <w:rPr>
          <w:i w:val="0"/>
          <w:sz w:val="32"/>
          <w:szCs w:val="32"/>
        </w:rPr>
        <w:t xml:space="preserve">     </w:t>
      </w:r>
      <w:r w:rsidRPr="006E6F76">
        <w:rPr>
          <w:i w:val="0"/>
          <w:sz w:val="32"/>
          <w:szCs w:val="32"/>
        </w:rPr>
        <w:t>р</w:t>
      </w:r>
      <w:r>
        <w:rPr>
          <w:i w:val="0"/>
          <w:sz w:val="32"/>
          <w:szCs w:val="32"/>
        </w:rPr>
        <w:t xml:space="preserve"> </w:t>
      </w:r>
      <w:r w:rsidRPr="006E6F76">
        <w:rPr>
          <w:i w:val="0"/>
          <w:sz w:val="32"/>
          <w:szCs w:val="32"/>
        </w:rPr>
        <w:t>а</w:t>
      </w:r>
      <w:r>
        <w:rPr>
          <w:i w:val="0"/>
          <w:sz w:val="32"/>
          <w:szCs w:val="32"/>
        </w:rPr>
        <w:t xml:space="preserve"> </w:t>
      </w:r>
      <w:r w:rsidRPr="006E6F76">
        <w:rPr>
          <w:i w:val="0"/>
          <w:sz w:val="32"/>
          <w:szCs w:val="32"/>
        </w:rPr>
        <w:t>з</w:t>
      </w:r>
      <w:r>
        <w:rPr>
          <w:i w:val="0"/>
          <w:sz w:val="32"/>
          <w:szCs w:val="32"/>
        </w:rPr>
        <w:t xml:space="preserve"> </w:t>
      </w:r>
      <w:r w:rsidRPr="006E6F76">
        <w:rPr>
          <w:i w:val="0"/>
          <w:sz w:val="32"/>
          <w:szCs w:val="32"/>
        </w:rPr>
        <w:t>д</w:t>
      </w:r>
      <w:r>
        <w:rPr>
          <w:i w:val="0"/>
          <w:sz w:val="32"/>
          <w:szCs w:val="32"/>
        </w:rPr>
        <w:t xml:space="preserve"> </w:t>
      </w:r>
      <w:r w:rsidRPr="006E6F76">
        <w:rPr>
          <w:i w:val="0"/>
          <w:sz w:val="32"/>
          <w:szCs w:val="32"/>
        </w:rPr>
        <w:t>е</w:t>
      </w:r>
      <w:r>
        <w:rPr>
          <w:i w:val="0"/>
          <w:sz w:val="32"/>
          <w:szCs w:val="32"/>
        </w:rPr>
        <w:t xml:space="preserve"> </w:t>
      </w:r>
      <w:r w:rsidRPr="006E6F76">
        <w:rPr>
          <w:i w:val="0"/>
          <w:sz w:val="32"/>
          <w:szCs w:val="32"/>
        </w:rPr>
        <w:t>л</w:t>
      </w:r>
    </w:p>
    <w:p w:rsidR="006E6F76" w:rsidRDefault="006E6F76" w:rsidP="004244E0">
      <w:pPr>
        <w:pStyle w:val="a3"/>
      </w:pPr>
    </w:p>
    <w:p w:rsidR="004244E0" w:rsidRDefault="004244E0" w:rsidP="004244E0">
      <w:pPr>
        <w:pStyle w:val="a3"/>
      </w:pPr>
      <w:r>
        <w:t>Начальное общее образование</w:t>
      </w:r>
    </w:p>
    <w:p w:rsidR="004244E0" w:rsidRDefault="004244E0" w:rsidP="004244E0">
      <w:pPr>
        <w:pStyle w:val="a3"/>
        <w:jc w:val="left"/>
      </w:pPr>
    </w:p>
    <w:p w:rsidR="004244E0" w:rsidRDefault="004244E0" w:rsidP="004244E0">
      <w:pPr>
        <w:pStyle w:val="a3"/>
        <w:jc w:val="left"/>
        <w:rPr>
          <w:i w:val="0"/>
          <w:iCs w:val="0"/>
        </w:rPr>
      </w:pPr>
      <w:r>
        <w:rPr>
          <w:i w:val="0"/>
          <w:iCs w:val="0"/>
        </w:rPr>
        <w:t>Начальное общее образование – первый уровень общего образования.</w:t>
      </w:r>
    </w:p>
    <w:p w:rsidR="004244E0" w:rsidRDefault="004244E0" w:rsidP="004244E0">
      <w:pPr>
        <w:pStyle w:val="a3"/>
        <w:jc w:val="left"/>
      </w:pPr>
      <w:r>
        <w:rPr>
          <w:i w:val="0"/>
          <w:iCs w:val="0"/>
        </w:rPr>
        <w:t xml:space="preserve">В Российской Федерации начальное общее образование является </w:t>
      </w:r>
      <w:r>
        <w:t>обязательным и общедоступным.</w:t>
      </w:r>
    </w:p>
    <w:p w:rsidR="004244E0" w:rsidRPr="00A942E6" w:rsidRDefault="004244E0" w:rsidP="004244E0">
      <w:pPr>
        <w:spacing w:before="100" w:beforeAutospacing="1" w:after="100" w:afterAutospacing="1"/>
      </w:pPr>
      <w:r>
        <w:t xml:space="preserve">     </w:t>
      </w:r>
      <w:r w:rsidRPr="00F27DD8">
        <w:t xml:space="preserve">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w:t>
      </w:r>
      <w:r w:rsidRPr="00A942E6">
        <w:t>основами личной гигиены и здорового образа жизни). («Закон об образовании» РФ, ст 66)</w:t>
      </w:r>
    </w:p>
    <w:p w:rsidR="004244E0" w:rsidRPr="00A942E6" w:rsidRDefault="004244E0" w:rsidP="004244E0">
      <w:pPr>
        <w:autoSpaceDE w:val="0"/>
        <w:autoSpaceDN w:val="0"/>
        <w:adjustRightInd w:val="0"/>
        <w:ind w:firstLine="720"/>
      </w:pPr>
      <w:r w:rsidRPr="00A942E6">
        <w:rPr>
          <w:kern w:val="2"/>
        </w:rPr>
        <w:t xml:space="preserve">Федеральный государственный образовательный стандарт начального общего образования (приказ Минобрнауки от 06.10.2009 № 373) </w:t>
      </w:r>
      <w:r w:rsidRPr="00A942E6">
        <w:t>направлен на обеспечение:</w:t>
      </w:r>
    </w:p>
    <w:p w:rsidR="004244E0" w:rsidRPr="00A942E6" w:rsidRDefault="004244E0" w:rsidP="004244E0">
      <w:pPr>
        <w:autoSpaceDE w:val="0"/>
        <w:autoSpaceDN w:val="0"/>
        <w:adjustRightInd w:val="0"/>
        <w:ind w:firstLine="720"/>
      </w:pPr>
      <w:r w:rsidRPr="00A942E6">
        <w:t xml:space="preserve">равных возможностей получения качественного начального общего образования; </w:t>
      </w:r>
    </w:p>
    <w:p w:rsidR="004244E0" w:rsidRPr="00A942E6" w:rsidRDefault="004244E0" w:rsidP="004244E0">
      <w:pPr>
        <w:autoSpaceDE w:val="0"/>
        <w:autoSpaceDN w:val="0"/>
        <w:adjustRightInd w:val="0"/>
        <w:ind w:firstLine="720"/>
      </w:pPr>
      <w:r w:rsidRPr="00A942E6">
        <w:t>духовно-нравственного развития и воспитания обучающихся на ступени начального общего образования,</w:t>
      </w:r>
      <w:r w:rsidRPr="00A942E6">
        <w:rPr>
          <w:bCs/>
        </w:rPr>
        <w:t xml:space="preserve"> становление их гражданской идентичности </w:t>
      </w:r>
      <w:r w:rsidRPr="00A942E6">
        <w:t xml:space="preserve">как основы развития гражданского общества; </w:t>
      </w:r>
    </w:p>
    <w:p w:rsidR="004244E0" w:rsidRPr="00A942E6" w:rsidRDefault="004244E0" w:rsidP="004244E0">
      <w:pPr>
        <w:autoSpaceDE w:val="0"/>
        <w:autoSpaceDN w:val="0"/>
        <w:adjustRightInd w:val="0"/>
        <w:ind w:firstLine="720"/>
      </w:pPr>
      <w:r w:rsidRPr="00A942E6">
        <w:t xml:space="preserve">преемственности основных образовательных программ дошкольного, начального общего, основного общего, среднего общего, начального профессионального, среднего профессионального и высшего профессионального образования; </w:t>
      </w:r>
    </w:p>
    <w:p w:rsidR="004244E0" w:rsidRPr="00A942E6" w:rsidRDefault="004244E0" w:rsidP="004244E0">
      <w:pPr>
        <w:autoSpaceDE w:val="0"/>
        <w:autoSpaceDN w:val="0"/>
        <w:adjustRightInd w:val="0"/>
        <w:ind w:firstLine="720"/>
        <w:jc w:val="both"/>
      </w:pPr>
      <w:r w:rsidRPr="00A942E6">
        <w:rPr>
          <w:color w:val="000000"/>
        </w:rPr>
        <w:t>сохранения и развития культурного разнообразия и языкового наследия многонационального народа Российской Федерации,</w:t>
      </w:r>
      <w:r w:rsidRPr="00A942E6">
        <w:rPr>
          <w:bCs/>
          <w:color w:val="000000"/>
        </w:rPr>
        <w:t xml:space="preserve"> права на </w:t>
      </w:r>
      <w:r w:rsidRPr="00A942E6">
        <w:rPr>
          <w:color w:val="000000"/>
        </w:rPr>
        <w:t>изучение родного языка</w:t>
      </w:r>
      <w:r w:rsidRPr="00A942E6">
        <w:t xml:space="preserve">, возможности </w:t>
      </w:r>
      <w:r w:rsidRPr="00A942E6">
        <w:rPr>
          <w:bCs/>
        </w:rPr>
        <w:t xml:space="preserve">получения начального общего образования на родном языке, овладения </w:t>
      </w:r>
      <w:r w:rsidRPr="00A942E6">
        <w:t>духовными</w:t>
      </w:r>
      <w:r w:rsidRPr="00A942E6">
        <w:rPr>
          <w:bCs/>
        </w:rPr>
        <w:t xml:space="preserve"> ценностями и культурой многонационального народа России</w:t>
      </w:r>
      <w:r w:rsidRPr="00A942E6">
        <w:t xml:space="preserve">; </w:t>
      </w:r>
    </w:p>
    <w:p w:rsidR="004244E0" w:rsidRPr="00A942E6" w:rsidRDefault="004244E0" w:rsidP="004244E0">
      <w:pPr>
        <w:autoSpaceDE w:val="0"/>
        <w:autoSpaceDN w:val="0"/>
        <w:adjustRightInd w:val="0"/>
        <w:ind w:firstLine="720"/>
        <w:jc w:val="both"/>
      </w:pPr>
      <w:r w:rsidRPr="00A942E6">
        <w:t xml:space="preserve">единства образовательного пространства Российской Федерации в условиях многообразия образовательных систем и видов образовательных учреждений; </w:t>
      </w:r>
    </w:p>
    <w:p w:rsidR="004244E0" w:rsidRPr="00A942E6" w:rsidRDefault="004244E0" w:rsidP="004244E0">
      <w:pPr>
        <w:autoSpaceDE w:val="0"/>
        <w:autoSpaceDN w:val="0"/>
        <w:adjustRightInd w:val="0"/>
        <w:ind w:firstLine="720"/>
        <w:jc w:val="both"/>
      </w:pPr>
      <w:r w:rsidRPr="00A942E6">
        <w:t>демократизации образования и всей образовательной деятельности, в том числе через развитие форм</w:t>
      </w:r>
      <w:r w:rsidRPr="00A942E6">
        <w:rPr>
          <w:color w:val="FF0000"/>
        </w:rPr>
        <w:t xml:space="preserve"> </w:t>
      </w:r>
      <w:r w:rsidRPr="00A942E6">
        <w:t xml:space="preserve">государственно-общественного управления, </w:t>
      </w:r>
      <w:r w:rsidRPr="00A942E6">
        <w:rPr>
          <w:color w:val="000000"/>
        </w:rPr>
        <w:t>расширение возможностей для реализации права</w:t>
      </w:r>
      <w:r w:rsidRPr="00A942E6">
        <w:t xml:space="preserve">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образовательного учреждения;  </w:t>
      </w:r>
    </w:p>
    <w:p w:rsidR="004244E0" w:rsidRPr="00A942E6" w:rsidRDefault="004244E0" w:rsidP="004244E0">
      <w:pPr>
        <w:autoSpaceDE w:val="0"/>
        <w:autoSpaceDN w:val="0"/>
        <w:adjustRightInd w:val="0"/>
        <w:ind w:firstLine="720"/>
        <w:jc w:val="both"/>
        <w:rPr>
          <w:spacing w:val="1"/>
        </w:rPr>
      </w:pPr>
      <w:r w:rsidRPr="00A942E6">
        <w:t xml:space="preserve">формирования критериальной оценки </w:t>
      </w:r>
      <w:r w:rsidRPr="00A942E6">
        <w:rPr>
          <w:spacing w:val="2"/>
        </w:rPr>
        <w:t xml:space="preserve">результатов освоения обучающимися основной образовательной программы начального общего образования, деятельности педагогических работников, образовательных </w:t>
      </w:r>
      <w:r w:rsidRPr="00A942E6">
        <w:rPr>
          <w:spacing w:val="1"/>
        </w:rPr>
        <w:t>учреждений, функционирования системы образования в целом;</w:t>
      </w:r>
    </w:p>
    <w:p w:rsidR="004244E0" w:rsidRPr="00A942E6" w:rsidRDefault="004244E0" w:rsidP="004244E0">
      <w:pPr>
        <w:autoSpaceDE w:val="0"/>
        <w:autoSpaceDN w:val="0"/>
        <w:adjustRightInd w:val="0"/>
        <w:ind w:firstLine="720"/>
        <w:jc w:val="both"/>
      </w:pPr>
      <w:r w:rsidRPr="00A942E6">
        <w:t xml:space="preserve">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 </w:t>
      </w:r>
    </w:p>
    <w:p w:rsidR="004244E0" w:rsidRPr="00A942E6" w:rsidRDefault="004244E0" w:rsidP="004244E0">
      <w:pPr>
        <w:pStyle w:val="a3"/>
        <w:jc w:val="left"/>
        <w:rPr>
          <w:sz w:val="24"/>
        </w:rPr>
      </w:pPr>
    </w:p>
    <w:p w:rsidR="004244E0" w:rsidRPr="00A942E6" w:rsidRDefault="004244E0" w:rsidP="004244E0">
      <w:pPr>
        <w:jc w:val="both"/>
      </w:pPr>
      <w:r w:rsidRPr="00A942E6">
        <w:rPr>
          <w:b/>
        </w:rPr>
        <w:t xml:space="preserve"> </w:t>
      </w:r>
      <w:r w:rsidRPr="00A942E6">
        <w:t>В соответствии со Стандартом на ступени начального общего образования осуществляется:</w:t>
      </w:r>
    </w:p>
    <w:p w:rsidR="004244E0" w:rsidRPr="00A942E6" w:rsidRDefault="004244E0" w:rsidP="004244E0">
      <w:pPr>
        <w:numPr>
          <w:ilvl w:val="0"/>
          <w:numId w:val="1"/>
        </w:numPr>
        <w:jc w:val="both"/>
        <w:rPr>
          <w:kern w:val="2"/>
        </w:rPr>
      </w:pPr>
      <w:r w:rsidRPr="00A942E6">
        <w:rPr>
          <w:kern w:val="2"/>
        </w:rPr>
        <w:t>становление основ гражданской идентичности и мировоззрения обучающихся;</w:t>
      </w:r>
    </w:p>
    <w:p w:rsidR="004244E0" w:rsidRPr="00A942E6" w:rsidRDefault="004244E0" w:rsidP="004244E0">
      <w:pPr>
        <w:numPr>
          <w:ilvl w:val="0"/>
          <w:numId w:val="1"/>
        </w:numPr>
        <w:jc w:val="both"/>
        <w:rPr>
          <w:kern w:val="2"/>
        </w:rPr>
      </w:pPr>
      <w:r w:rsidRPr="00A942E6">
        <w:rPr>
          <w:kern w:val="2"/>
        </w:rPr>
        <w:t xml:space="preserve">формирование основ умения учиться и способности к организации своей деятельности – умение принимать, сохранять цели и следовать им в учебной </w:t>
      </w:r>
      <w:r w:rsidRPr="00A942E6">
        <w:rPr>
          <w:kern w:val="2"/>
        </w:rPr>
        <w:lastRenderedPageBreak/>
        <w:t>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4244E0" w:rsidRPr="00A942E6" w:rsidRDefault="004244E0" w:rsidP="004244E0">
      <w:pPr>
        <w:numPr>
          <w:ilvl w:val="0"/>
          <w:numId w:val="1"/>
        </w:numPr>
        <w:jc w:val="both"/>
        <w:rPr>
          <w:kern w:val="2"/>
        </w:rPr>
      </w:pPr>
      <w:r w:rsidRPr="00A942E6">
        <w:rPr>
          <w:kern w:val="2"/>
        </w:rPr>
        <w:t xml:space="preserve">духовно-нравственное развитие и воспитание обучающихся, предусматривающее принятие ими моральных норм, нравственных установок, национальных ценностей; </w:t>
      </w:r>
    </w:p>
    <w:p w:rsidR="004244E0" w:rsidRPr="00A942E6" w:rsidRDefault="004244E0" w:rsidP="004244E0">
      <w:pPr>
        <w:numPr>
          <w:ilvl w:val="0"/>
          <w:numId w:val="1"/>
        </w:numPr>
        <w:jc w:val="both"/>
        <w:rPr>
          <w:kern w:val="2"/>
        </w:rPr>
      </w:pPr>
      <w:r w:rsidRPr="00A942E6">
        <w:rPr>
          <w:kern w:val="2"/>
        </w:rPr>
        <w:t xml:space="preserve">укрепление физического и духовного здоровья обучающихся. </w:t>
      </w:r>
    </w:p>
    <w:p w:rsidR="004244E0" w:rsidRPr="00A942E6" w:rsidRDefault="004244E0" w:rsidP="004244E0">
      <w:pPr>
        <w:pStyle w:val="a5"/>
        <w:rPr>
          <w:sz w:val="24"/>
        </w:rPr>
      </w:pPr>
    </w:p>
    <w:p w:rsidR="004244E0" w:rsidRPr="00A942E6" w:rsidRDefault="004244E0" w:rsidP="004244E0">
      <w:pPr>
        <w:autoSpaceDE w:val="0"/>
        <w:autoSpaceDN w:val="0"/>
        <w:adjustRightInd w:val="0"/>
        <w:jc w:val="both"/>
      </w:pPr>
      <w:r w:rsidRPr="00A942E6">
        <w:t xml:space="preserve"> В основе Стандарта лежит  </w:t>
      </w:r>
      <w:r w:rsidRPr="00A942E6">
        <w:rPr>
          <w:b/>
        </w:rPr>
        <w:t>системно-деятельностный подход,</w:t>
      </w:r>
      <w:r w:rsidRPr="00A942E6">
        <w:t xml:space="preserve"> который предполагает:</w:t>
      </w:r>
    </w:p>
    <w:p w:rsidR="004244E0" w:rsidRPr="00A942E6" w:rsidRDefault="004244E0" w:rsidP="004244E0">
      <w:pPr>
        <w:autoSpaceDE w:val="0"/>
        <w:autoSpaceDN w:val="0"/>
        <w:adjustRightInd w:val="0"/>
        <w:ind w:firstLine="720"/>
        <w:jc w:val="both"/>
        <w:rPr>
          <w:kern w:val="2"/>
        </w:rPr>
      </w:pPr>
      <w:r w:rsidRPr="00A942E6">
        <w:rPr>
          <w:kern w:val="2"/>
        </w:rPr>
        <w:t xml:space="preserve">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 </w:t>
      </w:r>
    </w:p>
    <w:p w:rsidR="004244E0" w:rsidRPr="00A942E6" w:rsidRDefault="004244E0" w:rsidP="004244E0">
      <w:pPr>
        <w:autoSpaceDE w:val="0"/>
        <w:autoSpaceDN w:val="0"/>
        <w:adjustRightInd w:val="0"/>
        <w:ind w:firstLine="720"/>
        <w:jc w:val="both"/>
        <w:rPr>
          <w:kern w:val="2"/>
        </w:rPr>
      </w:pPr>
      <w:r w:rsidRPr="00A942E6">
        <w:rPr>
          <w:kern w:val="2"/>
        </w:rPr>
        <w:t xml:space="preserve">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4244E0" w:rsidRPr="00A942E6" w:rsidRDefault="004244E0" w:rsidP="004244E0">
      <w:pPr>
        <w:autoSpaceDE w:val="0"/>
        <w:autoSpaceDN w:val="0"/>
        <w:adjustRightInd w:val="0"/>
        <w:ind w:firstLine="720"/>
        <w:jc w:val="both"/>
        <w:rPr>
          <w:kern w:val="2"/>
        </w:rPr>
      </w:pPr>
      <w:r w:rsidRPr="00A942E6">
        <w:rPr>
          <w:kern w:val="2"/>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4244E0" w:rsidRPr="00A942E6" w:rsidRDefault="004244E0" w:rsidP="004244E0">
      <w:pPr>
        <w:autoSpaceDE w:val="0"/>
        <w:autoSpaceDN w:val="0"/>
        <w:adjustRightInd w:val="0"/>
        <w:ind w:firstLine="720"/>
        <w:jc w:val="both"/>
        <w:rPr>
          <w:kern w:val="2"/>
        </w:rPr>
      </w:pPr>
      <w:r w:rsidRPr="00A942E6">
        <w:rPr>
          <w:kern w:val="2"/>
        </w:rPr>
        <w:t xml:space="preserve">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 </w:t>
      </w:r>
    </w:p>
    <w:p w:rsidR="004244E0" w:rsidRPr="00A942E6" w:rsidRDefault="004244E0" w:rsidP="004244E0">
      <w:pPr>
        <w:autoSpaceDE w:val="0"/>
        <w:autoSpaceDN w:val="0"/>
        <w:adjustRightInd w:val="0"/>
        <w:ind w:firstLine="720"/>
        <w:jc w:val="both"/>
        <w:rPr>
          <w:kern w:val="2"/>
        </w:rPr>
      </w:pPr>
      <w:r w:rsidRPr="00A942E6">
        <w:rPr>
          <w:kern w:val="2"/>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4244E0" w:rsidRPr="00A942E6" w:rsidRDefault="004244E0" w:rsidP="004244E0">
      <w:pPr>
        <w:autoSpaceDE w:val="0"/>
        <w:autoSpaceDN w:val="0"/>
        <w:adjustRightInd w:val="0"/>
        <w:ind w:firstLine="720"/>
        <w:jc w:val="both"/>
        <w:rPr>
          <w:kern w:val="2"/>
        </w:rPr>
      </w:pPr>
      <w:r w:rsidRPr="00A942E6">
        <w:rPr>
          <w:kern w:val="2"/>
        </w:rPr>
        <w:t xml:space="preserve">обеспечение преемственности дошкольного, начального общего, основного и среднего общего образования; </w:t>
      </w:r>
    </w:p>
    <w:p w:rsidR="004244E0" w:rsidRPr="00A942E6" w:rsidRDefault="004244E0" w:rsidP="004244E0">
      <w:pPr>
        <w:autoSpaceDE w:val="0"/>
        <w:autoSpaceDN w:val="0"/>
        <w:adjustRightInd w:val="0"/>
        <w:ind w:firstLine="720"/>
        <w:jc w:val="both"/>
        <w:rPr>
          <w:kern w:val="2"/>
        </w:rPr>
      </w:pPr>
      <w:r w:rsidRPr="00A942E6">
        <w:rPr>
          <w:kern w:val="2"/>
        </w:rPr>
        <w:t xml:space="preserve">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 </w:t>
      </w:r>
    </w:p>
    <w:p w:rsidR="004244E0" w:rsidRPr="00A942E6" w:rsidRDefault="004244E0" w:rsidP="004244E0">
      <w:pPr>
        <w:autoSpaceDE w:val="0"/>
        <w:autoSpaceDN w:val="0"/>
        <w:adjustRightInd w:val="0"/>
        <w:ind w:firstLine="720"/>
        <w:jc w:val="both"/>
        <w:rPr>
          <w:b/>
        </w:rPr>
      </w:pPr>
      <w:r w:rsidRPr="00A942E6">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4244E0" w:rsidRPr="00A942E6" w:rsidRDefault="004244E0" w:rsidP="004244E0">
      <w:pPr>
        <w:pStyle w:val="a5"/>
        <w:rPr>
          <w:sz w:val="24"/>
        </w:rPr>
      </w:pPr>
    </w:p>
    <w:p w:rsidR="004244E0" w:rsidRPr="00A942E6" w:rsidRDefault="004244E0" w:rsidP="004244E0">
      <w:pPr>
        <w:pStyle w:val="a5"/>
        <w:rPr>
          <w:b w:val="0"/>
          <w:sz w:val="24"/>
        </w:rPr>
      </w:pPr>
      <w:r w:rsidRPr="00A942E6">
        <w:rPr>
          <w:b w:val="0"/>
          <w:sz w:val="24"/>
        </w:rPr>
        <w:t>Развитие личностных качеств и способностей младших школьников опирается на приобретение ими опыта разнообразной деятельности: учебно-познавательной, практической, социальной. Поэтому в стандарте особое место отведено деятельностному, практическому содержанию образования, конкретным способам деятельности, применению приобретенных знаний и умений в реальных жизненных ситуациях.</w:t>
      </w:r>
    </w:p>
    <w:p w:rsidR="004244E0" w:rsidRPr="00A942E6" w:rsidRDefault="004244E0" w:rsidP="004244E0">
      <w:pPr>
        <w:pStyle w:val="a5"/>
        <w:rPr>
          <w:b w:val="0"/>
          <w:sz w:val="24"/>
        </w:rPr>
      </w:pPr>
      <w:r w:rsidRPr="00A942E6">
        <w:rPr>
          <w:b w:val="0"/>
          <w:sz w:val="24"/>
        </w:rPr>
        <w:t>Особенность начальной школы состоит в том, что дети приходят в школу с разным уровнем готовности к обучению, неодинаковым социальным опытом, отличиями в психофизиологическом развитии. Начальное общее образование призвано помочь реализовать способности каждого  и создать условия для индивидуального развития ребенка.</w:t>
      </w:r>
    </w:p>
    <w:p w:rsidR="004244E0" w:rsidRPr="00A942E6" w:rsidRDefault="004244E0" w:rsidP="004244E0">
      <w:pPr>
        <w:pStyle w:val="a5"/>
        <w:rPr>
          <w:b w:val="0"/>
          <w:sz w:val="24"/>
        </w:rPr>
      </w:pPr>
    </w:p>
    <w:p w:rsidR="004244E0" w:rsidRPr="00A942E6" w:rsidRDefault="004244E0" w:rsidP="004244E0">
      <w:pPr>
        <w:pStyle w:val="a5"/>
        <w:rPr>
          <w:b w:val="0"/>
          <w:sz w:val="24"/>
        </w:rPr>
      </w:pPr>
      <w:r w:rsidRPr="00A942E6">
        <w:rPr>
          <w:b w:val="0"/>
          <w:sz w:val="24"/>
        </w:rPr>
        <w:t xml:space="preserve">По рекомендации логопеда или психолога ребенок, с согласия родителей, проходит ПМПК. Если комиссия рекомендует обучение ребенка по Адаптированной </w:t>
      </w:r>
      <w:r w:rsidRPr="00A942E6">
        <w:rPr>
          <w:b w:val="0"/>
          <w:sz w:val="24"/>
        </w:rPr>
        <w:lastRenderedPageBreak/>
        <w:t xml:space="preserve">программе с задержкой психического развития, то ребенок обучается в общеобразовательном классе по  скорректированной программе. </w:t>
      </w:r>
    </w:p>
    <w:p w:rsidR="004244E0" w:rsidRPr="00A942E6" w:rsidRDefault="004244E0" w:rsidP="004244E0">
      <w:pPr>
        <w:pStyle w:val="a5"/>
        <w:rPr>
          <w:b w:val="0"/>
          <w:sz w:val="24"/>
        </w:rPr>
      </w:pPr>
      <w:r w:rsidRPr="00A942E6">
        <w:rPr>
          <w:b w:val="0"/>
          <w:sz w:val="24"/>
        </w:rPr>
        <w:t xml:space="preserve"> Если ребенок, поступив в 1 класс не усваивает программу, то родители получают от учителя рекомендации пройти обследование психолога или логопеда. </w:t>
      </w:r>
    </w:p>
    <w:p w:rsidR="004244E0" w:rsidRPr="00A942E6" w:rsidRDefault="004244E0" w:rsidP="004244E0">
      <w:pPr>
        <w:pStyle w:val="a5"/>
        <w:rPr>
          <w:b w:val="0"/>
          <w:sz w:val="24"/>
        </w:rPr>
      </w:pPr>
      <w:r w:rsidRPr="00A942E6">
        <w:rPr>
          <w:b w:val="0"/>
          <w:sz w:val="24"/>
        </w:rPr>
        <w:t>Обучение в начальной школе организовано для детей 1-4 групп здоровья. Для детей-инвалидов или по другим медицинским показаниям в школе организуется индивидуальное обучение.</w:t>
      </w:r>
    </w:p>
    <w:p w:rsidR="004244E0" w:rsidRPr="00A942E6" w:rsidRDefault="004244E0" w:rsidP="004244E0">
      <w:pPr>
        <w:pStyle w:val="a5"/>
        <w:rPr>
          <w:b w:val="0"/>
          <w:sz w:val="24"/>
        </w:rPr>
      </w:pPr>
    </w:p>
    <w:p w:rsidR="004244E0" w:rsidRPr="00A942E6" w:rsidRDefault="004244E0" w:rsidP="004244E0">
      <w:pPr>
        <w:pStyle w:val="21"/>
        <w:rPr>
          <w:b w:val="0"/>
          <w:sz w:val="24"/>
        </w:rPr>
      </w:pPr>
      <w:r w:rsidRPr="00A942E6">
        <w:rPr>
          <w:b w:val="0"/>
          <w:sz w:val="24"/>
        </w:rPr>
        <w:t>Срок реализации образовательной программы начальной школы – 4 года.</w:t>
      </w:r>
    </w:p>
    <w:p w:rsidR="004244E0" w:rsidRPr="00A942E6" w:rsidRDefault="004244E0" w:rsidP="004244E0">
      <w:pPr>
        <w:pStyle w:val="21"/>
        <w:rPr>
          <w:b w:val="0"/>
          <w:i w:val="0"/>
          <w:iCs w:val="0"/>
          <w:sz w:val="24"/>
        </w:rPr>
      </w:pPr>
      <w:r w:rsidRPr="00A942E6">
        <w:rPr>
          <w:b w:val="0"/>
          <w:i w:val="0"/>
          <w:iCs w:val="0"/>
          <w:sz w:val="24"/>
        </w:rPr>
        <w:t>По  окончании курса начального общего образования проводится общественный смотр знаний по чтению (</w:t>
      </w:r>
      <w:r>
        <w:rPr>
          <w:b w:val="0"/>
          <w:sz w:val="24"/>
        </w:rPr>
        <w:t>пересказ</w:t>
      </w:r>
      <w:r w:rsidRPr="00A942E6">
        <w:rPr>
          <w:b w:val="0"/>
          <w:sz w:val="24"/>
        </w:rPr>
        <w:t xml:space="preserve"> подготовленн</w:t>
      </w:r>
      <w:r>
        <w:rPr>
          <w:b w:val="0"/>
          <w:sz w:val="24"/>
        </w:rPr>
        <w:t>ой научно-популярной статьи</w:t>
      </w:r>
      <w:r w:rsidRPr="00A942E6">
        <w:rPr>
          <w:b w:val="0"/>
          <w:sz w:val="24"/>
        </w:rPr>
        <w:t>, чтение л</w:t>
      </w:r>
      <w:r>
        <w:rPr>
          <w:b w:val="0"/>
          <w:sz w:val="24"/>
        </w:rPr>
        <w:t>юбимого стихотворения наизусть,</w:t>
      </w:r>
      <w:r w:rsidRPr="00A942E6">
        <w:rPr>
          <w:b w:val="0"/>
          <w:sz w:val="24"/>
        </w:rPr>
        <w:t xml:space="preserve"> чтение незнакомого текста</w:t>
      </w:r>
      <w:r>
        <w:rPr>
          <w:b w:val="0"/>
          <w:sz w:val="24"/>
        </w:rPr>
        <w:t xml:space="preserve"> и пересказ его</w:t>
      </w:r>
      <w:r w:rsidRPr="00A942E6">
        <w:rPr>
          <w:b w:val="0"/>
          <w:i w:val="0"/>
          <w:iCs w:val="0"/>
          <w:sz w:val="24"/>
        </w:rPr>
        <w:t>)</w:t>
      </w:r>
    </w:p>
    <w:p w:rsidR="004244E0" w:rsidRPr="00A942E6" w:rsidRDefault="004244E0" w:rsidP="004244E0">
      <w:pPr>
        <w:pStyle w:val="21"/>
        <w:rPr>
          <w:b w:val="0"/>
          <w:i w:val="0"/>
          <w:iCs w:val="0"/>
          <w:sz w:val="24"/>
        </w:rPr>
      </w:pPr>
    </w:p>
    <w:p w:rsidR="004244E0" w:rsidRPr="00A942E6" w:rsidRDefault="004244E0" w:rsidP="004244E0">
      <w:pPr>
        <w:pStyle w:val="21"/>
        <w:rPr>
          <w:b w:val="0"/>
          <w:sz w:val="24"/>
        </w:rPr>
      </w:pPr>
      <w:r w:rsidRPr="00A942E6">
        <w:rPr>
          <w:b w:val="0"/>
          <w:sz w:val="24"/>
        </w:rPr>
        <w:t>Обучающиеся, успешно завершившие начальное общее образование (выполняющие в полном объеме требования к уровню подготовки оканчивающих начальную школу), продолжают обучение на ступени основного общего образования.</w:t>
      </w:r>
    </w:p>
    <w:p w:rsidR="004244E0" w:rsidRPr="00A942E6" w:rsidRDefault="004244E0" w:rsidP="004244E0">
      <w:pPr>
        <w:ind w:firstLine="1080"/>
        <w:rPr>
          <w:bCs/>
        </w:rPr>
      </w:pPr>
    </w:p>
    <w:p w:rsidR="004244E0" w:rsidRPr="00A942E6" w:rsidRDefault="004244E0" w:rsidP="004244E0">
      <w:pPr>
        <w:ind w:firstLine="1080"/>
        <w:rPr>
          <w:bCs/>
        </w:rPr>
      </w:pPr>
      <w:r w:rsidRPr="00A942E6">
        <w:rPr>
          <w:bCs/>
          <w:i/>
          <w:iCs/>
        </w:rPr>
        <w:t>Обучение в начальной школе ведется по рабочим  программам, разработанным учителями школы, на основе ФГОС</w:t>
      </w:r>
      <w:r w:rsidRPr="00A942E6">
        <w:rPr>
          <w:bCs/>
        </w:rPr>
        <w:t xml:space="preserve">. </w:t>
      </w:r>
    </w:p>
    <w:p w:rsidR="004244E0" w:rsidRPr="00A942E6" w:rsidRDefault="004244E0" w:rsidP="004244E0">
      <w:pPr>
        <w:ind w:firstLine="1080"/>
        <w:rPr>
          <w:bCs/>
        </w:rPr>
      </w:pPr>
      <w:r w:rsidRPr="00A942E6">
        <w:rPr>
          <w:bCs/>
        </w:rPr>
        <w:t>Наполняемость  классов в пределах 15-20 человек позволяет организовать учебный процесс таким образом, что каждый ребенок практически все время находится в центре внимания учителя. Естественно, что обучение в этом случае становится личностно - развивающим, индивидуализированным.</w:t>
      </w:r>
    </w:p>
    <w:p w:rsidR="004244E0" w:rsidRPr="00A942E6" w:rsidRDefault="004244E0" w:rsidP="004244E0">
      <w:pPr>
        <w:ind w:firstLine="1080"/>
        <w:rPr>
          <w:b/>
          <w:bCs/>
        </w:rPr>
      </w:pPr>
    </w:p>
    <w:p w:rsidR="004244E0" w:rsidRPr="00777CA0" w:rsidRDefault="004244E0" w:rsidP="004244E0">
      <w:pPr>
        <w:pStyle w:val="a3"/>
        <w:rPr>
          <w:sz w:val="24"/>
        </w:rPr>
      </w:pPr>
      <w:r w:rsidRPr="00777CA0">
        <w:rPr>
          <w:sz w:val="24"/>
        </w:rPr>
        <w:t xml:space="preserve">Аналитическое обоснование образовательной  программы </w:t>
      </w:r>
      <w:r>
        <w:rPr>
          <w:sz w:val="24"/>
        </w:rPr>
        <w:t xml:space="preserve">начального </w:t>
      </w:r>
      <w:r w:rsidRPr="00777CA0">
        <w:rPr>
          <w:sz w:val="24"/>
        </w:rPr>
        <w:t>общего образования</w:t>
      </w:r>
    </w:p>
    <w:p w:rsidR="004244E0" w:rsidRPr="00777CA0" w:rsidRDefault="004244E0" w:rsidP="004244E0">
      <w:pPr>
        <w:jc w:val="center"/>
        <w:rPr>
          <w:b/>
          <w:bCs/>
          <w:i/>
          <w:iCs/>
        </w:rPr>
      </w:pPr>
    </w:p>
    <w:p w:rsidR="004244E0" w:rsidRPr="004244E0" w:rsidRDefault="004244E0" w:rsidP="004244E0">
      <w:pPr>
        <w:pStyle w:val="a5"/>
        <w:rPr>
          <w:b w:val="0"/>
          <w:sz w:val="24"/>
        </w:rPr>
      </w:pPr>
      <w:r w:rsidRPr="004244E0">
        <w:rPr>
          <w:b w:val="0"/>
          <w:sz w:val="24"/>
        </w:rPr>
        <w:t xml:space="preserve">В современных условиях наша школа представляет собой на селе образовательное и воспитательное учреждение, которое дает возможность населению села Деревянное, деревни Педасельга и поселка Пухта реализовать право на образование детей, проживающих в этих населенных пунктах, которое закреплено в Конституции РФ, Законе об образовании. </w:t>
      </w:r>
    </w:p>
    <w:p w:rsidR="004244E0" w:rsidRPr="004244E0" w:rsidRDefault="004244E0" w:rsidP="004244E0">
      <w:pPr>
        <w:ind w:firstLine="900"/>
        <w:rPr>
          <w:bCs/>
        </w:rPr>
      </w:pPr>
      <w:r w:rsidRPr="004244E0">
        <w:rPr>
          <w:bCs/>
        </w:rPr>
        <w:t>Кроме получения образования, школа ставит своей задачей развить ученика, воспитать его, предоставить возможность реализовать себя и получить субъектный опыт в различных видах деятельности.</w:t>
      </w:r>
    </w:p>
    <w:p w:rsidR="004244E0" w:rsidRPr="004244E0" w:rsidRDefault="004244E0" w:rsidP="004244E0">
      <w:pPr>
        <w:ind w:firstLine="900"/>
        <w:rPr>
          <w:bCs/>
        </w:rPr>
      </w:pPr>
      <w:r w:rsidRPr="004244E0">
        <w:rPr>
          <w:bCs/>
        </w:rPr>
        <w:t>Поэтому данная образовательная программа начального общего образования – система целей, задач, принципов, методов обучения, воспитания и развития ученика, наиболее полно учитывающая возможности сельской школы, педагогического коллектива, запросы социума.</w:t>
      </w:r>
    </w:p>
    <w:p w:rsidR="004244E0" w:rsidRPr="004244E0" w:rsidRDefault="004244E0" w:rsidP="004244E0">
      <w:pPr>
        <w:ind w:firstLine="900"/>
        <w:rPr>
          <w:bCs/>
        </w:rPr>
      </w:pPr>
      <w:r w:rsidRPr="004244E0">
        <w:rPr>
          <w:bCs/>
        </w:rPr>
        <w:t>Главная задача в формировании образовательной программы начального общего образования – не только в том чтобы создать документ – нормативную и научную базу для функционирования школы, но и, главное, использование этих программ как средство развития педагогической системы школы, создание условий реализации целей и задач образования.</w:t>
      </w:r>
    </w:p>
    <w:p w:rsidR="004244E0" w:rsidRPr="004244E0" w:rsidRDefault="004244E0" w:rsidP="004244E0">
      <w:pPr>
        <w:pStyle w:val="a5"/>
        <w:rPr>
          <w:b w:val="0"/>
          <w:sz w:val="24"/>
        </w:rPr>
      </w:pPr>
      <w:r w:rsidRPr="004244E0">
        <w:rPr>
          <w:b w:val="0"/>
          <w:sz w:val="24"/>
        </w:rPr>
        <w:t>В центре внимания программы – ученик, его учебно-познавательная деятельность, развитие интеллектуальных способностей, объективность контроля результатов.</w:t>
      </w:r>
    </w:p>
    <w:p w:rsidR="004244E0" w:rsidRPr="00777CA0" w:rsidRDefault="004244E0" w:rsidP="004244E0">
      <w:pPr>
        <w:rPr>
          <w:b/>
          <w:bCs/>
          <w:i/>
          <w:iCs/>
        </w:rPr>
      </w:pPr>
    </w:p>
    <w:p w:rsidR="004244E0" w:rsidRPr="00777CA0" w:rsidRDefault="004244E0" w:rsidP="004244E0">
      <w:pPr>
        <w:pStyle w:val="a7"/>
        <w:rPr>
          <w:i/>
          <w:iCs/>
        </w:rPr>
      </w:pPr>
      <w:r w:rsidRPr="00777CA0">
        <w:rPr>
          <w:i/>
          <w:iCs/>
        </w:rPr>
        <w:t>Таким образом</w:t>
      </w:r>
    </w:p>
    <w:p w:rsidR="004244E0" w:rsidRPr="00777CA0" w:rsidRDefault="004244E0" w:rsidP="004244E0">
      <w:pPr>
        <w:pStyle w:val="a7"/>
        <w:numPr>
          <w:ilvl w:val="0"/>
          <w:numId w:val="2"/>
        </w:numPr>
        <w:spacing w:after="0"/>
      </w:pPr>
      <w:r w:rsidRPr="00777CA0">
        <w:lastRenderedPageBreak/>
        <w:t xml:space="preserve">Каждому педагогу школы необходимо осознать свою роль в воспитании и образовании конкретного школьника, которому необходимо освоить программы, содержащие </w:t>
      </w:r>
      <w:r>
        <w:t xml:space="preserve">федеральный </w:t>
      </w:r>
      <w:r w:rsidRPr="00777CA0">
        <w:t>государственный стандарт образования.</w:t>
      </w:r>
    </w:p>
    <w:p w:rsidR="004244E0" w:rsidRPr="00777CA0" w:rsidRDefault="004244E0" w:rsidP="004244E0">
      <w:pPr>
        <w:pStyle w:val="a7"/>
        <w:numPr>
          <w:ilvl w:val="0"/>
          <w:numId w:val="2"/>
        </w:numPr>
        <w:spacing w:after="0"/>
      </w:pPr>
      <w:r w:rsidRPr="00777CA0">
        <w:t>Коллективу школы необходимо сосредоточить усилия на следующих аспектах работы:</w:t>
      </w:r>
    </w:p>
    <w:p w:rsidR="004244E0" w:rsidRPr="00777CA0" w:rsidRDefault="004244E0" w:rsidP="004244E0">
      <w:pPr>
        <w:pStyle w:val="a7"/>
        <w:numPr>
          <w:ilvl w:val="1"/>
          <w:numId w:val="2"/>
        </w:numPr>
        <w:spacing w:after="0"/>
      </w:pPr>
      <w:r w:rsidRPr="00777CA0">
        <w:t>Формирование ключевых компетенций ученика начальной школы;</w:t>
      </w:r>
    </w:p>
    <w:p w:rsidR="004244E0" w:rsidRPr="00777CA0" w:rsidRDefault="004244E0" w:rsidP="004244E0">
      <w:pPr>
        <w:pStyle w:val="a7"/>
        <w:numPr>
          <w:ilvl w:val="1"/>
          <w:numId w:val="2"/>
        </w:numPr>
        <w:spacing w:after="0"/>
      </w:pPr>
      <w:r>
        <w:t>Воспитание и социализация обучающихся</w:t>
      </w:r>
      <w:r w:rsidRPr="00777CA0">
        <w:t>;</w:t>
      </w:r>
    </w:p>
    <w:p w:rsidR="004244E0" w:rsidRPr="00777CA0" w:rsidRDefault="004244E0" w:rsidP="004244E0">
      <w:pPr>
        <w:pStyle w:val="a7"/>
        <w:numPr>
          <w:ilvl w:val="1"/>
          <w:numId w:val="2"/>
        </w:numPr>
        <w:spacing w:after="0"/>
      </w:pPr>
      <w:r w:rsidRPr="00777CA0">
        <w:t>Создание максимально возможной  здоровье сберегающей среды;</w:t>
      </w:r>
    </w:p>
    <w:p w:rsidR="004244E0" w:rsidRDefault="004244E0" w:rsidP="004244E0">
      <w:pPr>
        <w:pStyle w:val="a7"/>
        <w:numPr>
          <w:ilvl w:val="1"/>
          <w:numId w:val="2"/>
        </w:numPr>
        <w:spacing w:after="0"/>
      </w:pPr>
      <w:r w:rsidRPr="00777CA0">
        <w:t>Индивидуализация воспитательной и учебной  работы с детьми.</w:t>
      </w:r>
    </w:p>
    <w:p w:rsidR="004244E0" w:rsidRPr="004244E0" w:rsidRDefault="004244E0" w:rsidP="004244E0">
      <w:pPr>
        <w:pStyle w:val="a9"/>
        <w:numPr>
          <w:ilvl w:val="1"/>
          <w:numId w:val="2"/>
        </w:numPr>
        <w:rPr>
          <w:bCs/>
        </w:rPr>
      </w:pPr>
      <w:r w:rsidRPr="004244E0">
        <w:rPr>
          <w:bCs/>
        </w:rPr>
        <w:t xml:space="preserve">Формировать у учащихся </w:t>
      </w:r>
      <w:r w:rsidRPr="004244E0">
        <w:rPr>
          <w:bCs/>
          <w:i/>
          <w:iCs/>
        </w:rPr>
        <w:t>положительную мотивацию</w:t>
      </w:r>
      <w:r w:rsidRPr="004244E0">
        <w:rPr>
          <w:bCs/>
        </w:rPr>
        <w:t xml:space="preserve"> к учебному труду.</w:t>
      </w:r>
    </w:p>
    <w:p w:rsidR="004244E0" w:rsidRPr="004244E0" w:rsidRDefault="004244E0" w:rsidP="004244E0">
      <w:pPr>
        <w:pStyle w:val="a9"/>
        <w:numPr>
          <w:ilvl w:val="1"/>
          <w:numId w:val="2"/>
        </w:numPr>
        <w:rPr>
          <w:bCs/>
        </w:rPr>
      </w:pPr>
      <w:r w:rsidRPr="004244E0">
        <w:rPr>
          <w:bCs/>
        </w:rPr>
        <w:t>Организация учебно-воспитательного процесса в школе должна быть направлена на развитие интеллекта детей, создание условий для развития творческой деятельности, умения самосовершенствоваться, развивать способности к самостоятельному приобретению знаний с учетом индивидуальных особенностей ребенка.</w:t>
      </w:r>
    </w:p>
    <w:p w:rsidR="00786D27" w:rsidRDefault="00786D27"/>
    <w:p w:rsidR="004244E0" w:rsidRDefault="004244E0"/>
    <w:p w:rsidR="004244E0" w:rsidRPr="00D85691" w:rsidRDefault="004244E0" w:rsidP="004244E0">
      <w:pPr>
        <w:pStyle w:val="a3"/>
        <w:rPr>
          <w:sz w:val="24"/>
        </w:rPr>
      </w:pPr>
      <w:r w:rsidRPr="00D85691">
        <w:rPr>
          <w:sz w:val="24"/>
        </w:rPr>
        <w:t>Адресность образовательной программы начального общего образования</w:t>
      </w:r>
    </w:p>
    <w:p w:rsidR="004244E0" w:rsidRPr="00D85691" w:rsidRDefault="004244E0" w:rsidP="004244E0">
      <w:pPr>
        <w:pStyle w:val="a3"/>
        <w:rPr>
          <w:sz w:val="24"/>
        </w:rPr>
      </w:pPr>
    </w:p>
    <w:p w:rsidR="004244E0" w:rsidRPr="00D85691" w:rsidRDefault="004244E0" w:rsidP="004244E0">
      <w:pPr>
        <w:ind w:left="708"/>
        <w:rPr>
          <w:b/>
          <w:bCs/>
        </w:rPr>
      </w:pPr>
      <w:r w:rsidRPr="00D85691">
        <w:t xml:space="preserve">             Образовательная программа начального общего образования обеспечивает представление бесплатных образовательных услуг населению независимо от его социального статуса, национальной принадлежности, отклонения от норм поведения, учащимся, относящимся к I - IV группам здоровья и ориентированным  на необходимый уровень сформированности  учебных умений и навыков, любого уровня познавательных интересов.</w:t>
      </w:r>
    </w:p>
    <w:p w:rsidR="004244E0" w:rsidRPr="00224D76" w:rsidRDefault="004244E0" w:rsidP="004244E0">
      <w:pPr>
        <w:pStyle w:val="a5"/>
        <w:rPr>
          <w:i/>
          <w:sz w:val="24"/>
        </w:rPr>
      </w:pPr>
      <w:r w:rsidRPr="00D85691">
        <w:rPr>
          <w:b w:val="0"/>
          <w:bCs w:val="0"/>
          <w:sz w:val="24"/>
        </w:rPr>
        <w:t>Образовательная программа начального общего образования</w:t>
      </w:r>
      <w:r w:rsidRPr="00D85691">
        <w:rPr>
          <w:sz w:val="24"/>
        </w:rPr>
        <w:t xml:space="preserve"> </w:t>
      </w:r>
      <w:r w:rsidRPr="00224D76">
        <w:rPr>
          <w:i/>
          <w:sz w:val="24"/>
        </w:rPr>
        <w:t>обеспечивает защиту обучающихся от перегрузок и сохранение их психического и физического здоровья.</w:t>
      </w:r>
      <w:r w:rsidRPr="00D85691">
        <w:rPr>
          <w:sz w:val="24"/>
        </w:rPr>
        <w:t xml:space="preserve"> </w:t>
      </w:r>
      <w:r w:rsidRPr="00D85691">
        <w:rPr>
          <w:b w:val="0"/>
          <w:bCs w:val="0"/>
          <w:sz w:val="24"/>
        </w:rPr>
        <w:t>Образовательная программа начального общего образования</w:t>
      </w:r>
      <w:r w:rsidRPr="00D85691">
        <w:rPr>
          <w:sz w:val="24"/>
        </w:rPr>
        <w:t xml:space="preserve"> </w:t>
      </w:r>
      <w:r w:rsidRPr="00224D76">
        <w:rPr>
          <w:i/>
          <w:sz w:val="24"/>
        </w:rPr>
        <w:t>обеспечивает социальную защищенность обучающихся, социальную и профессиональную защищенность педагогических работников.</w:t>
      </w:r>
    </w:p>
    <w:p w:rsidR="004244E0" w:rsidRPr="00D85691" w:rsidRDefault="004244E0" w:rsidP="004244E0">
      <w:pPr>
        <w:pStyle w:val="a5"/>
        <w:rPr>
          <w:sz w:val="24"/>
        </w:rPr>
      </w:pPr>
    </w:p>
    <w:p w:rsidR="004244E0" w:rsidRPr="00C235FB" w:rsidRDefault="004244E0" w:rsidP="004244E0">
      <w:pPr>
        <w:tabs>
          <w:tab w:val="left" w:pos="0"/>
        </w:tabs>
        <w:autoSpaceDE w:val="0"/>
        <w:autoSpaceDN w:val="0"/>
        <w:adjustRightInd w:val="0"/>
        <w:ind w:firstLine="709"/>
        <w:jc w:val="both"/>
      </w:pPr>
      <w:r w:rsidRPr="00C235FB">
        <w:t xml:space="preserve">Стандарт устанавливает требования к результатам обучающихся, освоивших основную образовательную программу начального общего образования: </w:t>
      </w:r>
    </w:p>
    <w:p w:rsidR="004244E0" w:rsidRPr="00C235FB" w:rsidRDefault="004244E0" w:rsidP="004244E0">
      <w:pPr>
        <w:autoSpaceDE w:val="0"/>
        <w:autoSpaceDN w:val="0"/>
        <w:adjustRightInd w:val="0"/>
        <w:ind w:firstLine="720"/>
        <w:jc w:val="both"/>
      </w:pPr>
      <w:r w:rsidRPr="00C235FB">
        <w:rPr>
          <w:b/>
        </w:rPr>
        <w:t>личностным</w:t>
      </w:r>
      <w:r w:rsidRPr="00C235FB">
        <w:t xml:space="preserve">,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w:t>
      </w:r>
    </w:p>
    <w:p w:rsidR="004244E0" w:rsidRPr="00C235FB" w:rsidRDefault="004244E0" w:rsidP="004244E0">
      <w:pPr>
        <w:autoSpaceDE w:val="0"/>
        <w:autoSpaceDN w:val="0"/>
        <w:adjustRightInd w:val="0"/>
        <w:ind w:firstLine="720"/>
        <w:jc w:val="both"/>
      </w:pPr>
      <w:r w:rsidRPr="00C235FB">
        <w:rPr>
          <w:b/>
        </w:rPr>
        <w:t>метапредметным</w:t>
      </w:r>
      <w:r w:rsidRPr="00C235FB">
        <w:t>,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w:t>
      </w:r>
      <w:r w:rsidRPr="00C235FB">
        <w:rPr>
          <w:color w:val="FF0000"/>
        </w:rPr>
        <w:t xml:space="preserve"> </w:t>
      </w:r>
      <w:r w:rsidRPr="00C235FB">
        <w:t>межпредметными понятиями.</w:t>
      </w:r>
    </w:p>
    <w:p w:rsidR="004244E0" w:rsidRPr="00C235FB" w:rsidRDefault="004244E0" w:rsidP="004244E0">
      <w:pPr>
        <w:autoSpaceDE w:val="0"/>
        <w:autoSpaceDN w:val="0"/>
        <w:adjustRightInd w:val="0"/>
        <w:ind w:firstLine="720"/>
        <w:jc w:val="both"/>
      </w:pPr>
      <w:r w:rsidRPr="00C235FB">
        <w:rPr>
          <w:rStyle w:val="dash041e0431044b0447043d044b0439char1"/>
          <w:b/>
          <w:bCs/>
          <w:iCs/>
        </w:rPr>
        <w:t>предметным</w:t>
      </w:r>
      <w:r w:rsidRPr="00C235FB">
        <w:rPr>
          <w:rStyle w:val="dash041e0431044b0447043d044b0439char1"/>
          <w:b/>
          <w:bCs/>
          <w:i/>
          <w:iCs/>
        </w:rPr>
        <w:t xml:space="preserve">, </w:t>
      </w:r>
      <w:r w:rsidRPr="00C235FB">
        <w:t>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4244E0" w:rsidRPr="00C235FB" w:rsidRDefault="004244E0" w:rsidP="004244E0">
      <w:pPr>
        <w:pStyle w:val="a5"/>
        <w:rPr>
          <w:sz w:val="24"/>
        </w:rPr>
      </w:pPr>
    </w:p>
    <w:p w:rsidR="004244E0" w:rsidRPr="00C235FB" w:rsidRDefault="004244E0" w:rsidP="004244E0">
      <w:pPr>
        <w:pStyle w:val="a5"/>
        <w:rPr>
          <w:sz w:val="24"/>
        </w:rPr>
      </w:pPr>
      <w:r w:rsidRPr="00C235FB">
        <w:rPr>
          <w:b w:val="0"/>
          <w:bCs w:val="0"/>
          <w:sz w:val="24"/>
        </w:rPr>
        <w:t>Контроль выполнения обязательного минимума</w:t>
      </w:r>
      <w:r w:rsidRPr="00C235FB">
        <w:rPr>
          <w:sz w:val="24"/>
        </w:rPr>
        <w:t xml:space="preserve"> содержания образования, соблюдения максимального объема нагрузки обучающихся, выполнения требований к уровню подготовки выпускников и создания необходимых условий для реализации </w:t>
      </w:r>
      <w:r w:rsidRPr="00C235FB">
        <w:rPr>
          <w:sz w:val="24"/>
        </w:rPr>
        <w:lastRenderedPageBreak/>
        <w:t>образовательной программы начального общего образования берет на себя администрация школы.</w:t>
      </w:r>
    </w:p>
    <w:p w:rsidR="004244E0" w:rsidRPr="00C235FB" w:rsidRDefault="004244E0" w:rsidP="004244E0">
      <w:pPr>
        <w:pStyle w:val="a5"/>
        <w:rPr>
          <w:sz w:val="24"/>
        </w:rPr>
      </w:pPr>
    </w:p>
    <w:p w:rsidR="004244E0" w:rsidRPr="004244E0" w:rsidRDefault="004244E0" w:rsidP="004244E0">
      <w:pPr>
        <w:pStyle w:val="a5"/>
        <w:rPr>
          <w:b w:val="0"/>
          <w:sz w:val="24"/>
        </w:rPr>
      </w:pPr>
      <w:r w:rsidRPr="00C235FB">
        <w:rPr>
          <w:b w:val="0"/>
          <w:bCs w:val="0"/>
          <w:sz w:val="24"/>
        </w:rPr>
        <w:t>Школа обязательно</w:t>
      </w:r>
      <w:r w:rsidRPr="00C235FB">
        <w:rPr>
          <w:sz w:val="24"/>
        </w:rPr>
        <w:t xml:space="preserve"> </w:t>
      </w:r>
      <w:r w:rsidRPr="004244E0">
        <w:rPr>
          <w:b w:val="0"/>
          <w:sz w:val="24"/>
        </w:rPr>
        <w:t xml:space="preserve">знакомит обучающихся, их родителей (иных законных представителей) с содержанием реализуемых основных образовательных программ общего образования. </w:t>
      </w:r>
    </w:p>
    <w:p w:rsidR="004244E0" w:rsidRPr="00C235FB" w:rsidRDefault="004244E0" w:rsidP="004244E0">
      <w:pPr>
        <w:pStyle w:val="a5"/>
        <w:rPr>
          <w:sz w:val="24"/>
        </w:rPr>
      </w:pPr>
    </w:p>
    <w:p w:rsidR="004244E0" w:rsidRPr="004244E0" w:rsidRDefault="004244E0" w:rsidP="004244E0">
      <w:pPr>
        <w:pStyle w:val="a5"/>
        <w:rPr>
          <w:b w:val="0"/>
          <w:sz w:val="24"/>
        </w:rPr>
      </w:pPr>
      <w:r w:rsidRPr="004244E0">
        <w:rPr>
          <w:b w:val="0"/>
          <w:bCs w:val="0"/>
          <w:sz w:val="24"/>
        </w:rPr>
        <w:t xml:space="preserve">При неисполнении федерального компонента </w:t>
      </w:r>
      <w:r w:rsidRPr="004244E0">
        <w:rPr>
          <w:b w:val="0"/>
          <w:sz w:val="24"/>
        </w:rPr>
        <w:t xml:space="preserve">государственного стандарта общего образования родители (иные законные представители) обучающихся </w:t>
      </w:r>
      <w:r w:rsidRPr="004244E0">
        <w:rPr>
          <w:b w:val="0"/>
          <w:bCs w:val="0"/>
          <w:sz w:val="24"/>
        </w:rPr>
        <w:t>вправе</w:t>
      </w:r>
      <w:r w:rsidRPr="004244E0">
        <w:rPr>
          <w:b w:val="0"/>
          <w:sz w:val="24"/>
        </w:rPr>
        <w:t xml:space="preserve"> </w:t>
      </w:r>
      <w:r w:rsidRPr="004244E0">
        <w:rPr>
          <w:b w:val="0"/>
          <w:bCs w:val="0"/>
          <w:sz w:val="24"/>
        </w:rPr>
        <w:t>предъявить претензии</w:t>
      </w:r>
      <w:r w:rsidRPr="004244E0">
        <w:rPr>
          <w:b w:val="0"/>
          <w:sz w:val="24"/>
        </w:rPr>
        <w:t xml:space="preserve"> школе на основании действующего законодательства Российской Федерации.</w:t>
      </w:r>
    </w:p>
    <w:p w:rsidR="004244E0" w:rsidRPr="00C235FB" w:rsidRDefault="004244E0" w:rsidP="004244E0">
      <w:pPr>
        <w:pStyle w:val="a5"/>
        <w:ind w:firstLine="0"/>
        <w:rPr>
          <w:i/>
          <w:iCs/>
          <w:sz w:val="24"/>
        </w:rPr>
      </w:pPr>
    </w:p>
    <w:p w:rsidR="004244E0" w:rsidRPr="00C235FB" w:rsidRDefault="004244E0" w:rsidP="004244E0">
      <w:pPr>
        <w:pStyle w:val="a5"/>
        <w:rPr>
          <w:sz w:val="24"/>
        </w:rPr>
      </w:pPr>
    </w:p>
    <w:p w:rsidR="004244E0" w:rsidRPr="00C235FB" w:rsidRDefault="004244E0" w:rsidP="004244E0">
      <w:pPr>
        <w:pStyle w:val="a5"/>
        <w:ind w:firstLine="0"/>
        <w:rPr>
          <w:sz w:val="24"/>
        </w:rPr>
      </w:pPr>
    </w:p>
    <w:p w:rsidR="004244E0" w:rsidRPr="00C235FB" w:rsidRDefault="004244E0" w:rsidP="004244E0">
      <w:pPr>
        <w:pStyle w:val="a5"/>
        <w:ind w:firstLine="0"/>
        <w:jc w:val="center"/>
        <w:rPr>
          <w:sz w:val="24"/>
        </w:rPr>
      </w:pPr>
      <w:r w:rsidRPr="00C235FB">
        <w:rPr>
          <w:sz w:val="24"/>
        </w:rPr>
        <w:t>Прием в школу</w:t>
      </w:r>
    </w:p>
    <w:p w:rsidR="004244E0" w:rsidRPr="004244E0" w:rsidRDefault="004244E0" w:rsidP="004244E0">
      <w:pPr>
        <w:pStyle w:val="a5"/>
        <w:ind w:left="360" w:firstLine="0"/>
        <w:rPr>
          <w:b w:val="0"/>
          <w:sz w:val="24"/>
        </w:rPr>
      </w:pPr>
      <w:r w:rsidRPr="004244E0">
        <w:rPr>
          <w:b w:val="0"/>
          <w:i/>
          <w:iCs/>
          <w:sz w:val="24"/>
        </w:rPr>
        <w:t>Прием детей в школу, возможность изменения траектории образовательного маршрута, декларация прав участников образовательного процесса</w:t>
      </w:r>
      <w:r w:rsidRPr="004244E0">
        <w:rPr>
          <w:b w:val="0"/>
          <w:sz w:val="24"/>
        </w:rPr>
        <w:t xml:space="preserve"> осуществляется на основе Конституции Российской Федерации, положений Законодательства в области образования РФ, РК, Устава школы и локальными актами, действующими в школе.</w:t>
      </w:r>
    </w:p>
    <w:p w:rsidR="004244E0" w:rsidRPr="004244E0" w:rsidRDefault="004244E0" w:rsidP="004244E0">
      <w:pPr>
        <w:pStyle w:val="a5"/>
        <w:rPr>
          <w:b w:val="0"/>
          <w:sz w:val="24"/>
        </w:rPr>
      </w:pPr>
      <w:r w:rsidRPr="004244E0">
        <w:rPr>
          <w:b w:val="0"/>
          <w:sz w:val="24"/>
        </w:rPr>
        <w:t xml:space="preserve">В школу принимаются дети </w:t>
      </w:r>
      <w:r w:rsidRPr="004244E0">
        <w:rPr>
          <w:b w:val="0"/>
          <w:i/>
          <w:iCs/>
          <w:sz w:val="24"/>
        </w:rPr>
        <w:t>без предварительного отбора</w:t>
      </w:r>
      <w:r w:rsidRPr="004244E0">
        <w:rPr>
          <w:b w:val="0"/>
          <w:sz w:val="24"/>
        </w:rPr>
        <w:t xml:space="preserve"> на основании заявления родителей или лиц, их заменяющих.</w:t>
      </w:r>
    </w:p>
    <w:p w:rsidR="004244E0" w:rsidRPr="004244E0" w:rsidRDefault="004244E0" w:rsidP="004244E0">
      <w:pPr>
        <w:pStyle w:val="a5"/>
        <w:rPr>
          <w:b w:val="0"/>
          <w:sz w:val="24"/>
        </w:rPr>
      </w:pPr>
    </w:p>
    <w:p w:rsidR="004244E0" w:rsidRPr="00C235FB" w:rsidRDefault="004244E0" w:rsidP="004244E0">
      <w:pPr>
        <w:pStyle w:val="a5"/>
        <w:rPr>
          <w:i/>
          <w:iCs/>
          <w:sz w:val="24"/>
        </w:rPr>
      </w:pPr>
      <w:r w:rsidRPr="00C235FB">
        <w:rPr>
          <w:i/>
          <w:iCs/>
          <w:sz w:val="24"/>
        </w:rPr>
        <w:t>Требования к психологической готовности детей к обучению в школе</w:t>
      </w:r>
    </w:p>
    <w:p w:rsidR="004244E0" w:rsidRPr="00C235FB" w:rsidRDefault="004244E0" w:rsidP="004244E0">
      <w:pPr>
        <w:pStyle w:val="a5"/>
        <w:rPr>
          <w:sz w:val="24"/>
        </w:rPr>
      </w:pPr>
    </w:p>
    <w:p w:rsidR="004244E0" w:rsidRPr="004244E0" w:rsidRDefault="004244E0" w:rsidP="004244E0">
      <w:pPr>
        <w:pStyle w:val="a5"/>
        <w:rPr>
          <w:b w:val="0"/>
          <w:sz w:val="24"/>
        </w:rPr>
      </w:pPr>
      <w:r w:rsidRPr="004244E0">
        <w:rPr>
          <w:b w:val="0"/>
          <w:sz w:val="24"/>
        </w:rPr>
        <w:t>В 1 класс начальной школы принимаются дети без предварительного отбора. При этом</w:t>
      </w:r>
    </w:p>
    <w:p w:rsidR="004244E0" w:rsidRPr="004244E0" w:rsidRDefault="004244E0" w:rsidP="004244E0">
      <w:pPr>
        <w:pStyle w:val="a5"/>
        <w:numPr>
          <w:ilvl w:val="0"/>
          <w:numId w:val="3"/>
        </w:numPr>
        <w:rPr>
          <w:b w:val="0"/>
          <w:sz w:val="24"/>
        </w:rPr>
      </w:pPr>
      <w:r w:rsidRPr="004244E0">
        <w:rPr>
          <w:b w:val="0"/>
          <w:sz w:val="24"/>
        </w:rPr>
        <w:t>ребенок должен иметь навыки общения со сверстниками и взрослыми;</w:t>
      </w:r>
    </w:p>
    <w:p w:rsidR="004244E0" w:rsidRPr="004244E0" w:rsidRDefault="004244E0" w:rsidP="004244E0">
      <w:pPr>
        <w:pStyle w:val="a5"/>
        <w:numPr>
          <w:ilvl w:val="0"/>
          <w:numId w:val="3"/>
        </w:numPr>
        <w:rPr>
          <w:b w:val="0"/>
          <w:sz w:val="24"/>
        </w:rPr>
      </w:pPr>
      <w:r w:rsidRPr="004244E0">
        <w:rPr>
          <w:b w:val="0"/>
          <w:sz w:val="24"/>
        </w:rPr>
        <w:t>должен иметь навыки следования словесной инструкции;</w:t>
      </w:r>
    </w:p>
    <w:p w:rsidR="004244E0" w:rsidRPr="004244E0" w:rsidRDefault="004244E0" w:rsidP="004244E0">
      <w:pPr>
        <w:pStyle w:val="a5"/>
        <w:numPr>
          <w:ilvl w:val="0"/>
          <w:numId w:val="3"/>
        </w:numPr>
        <w:rPr>
          <w:b w:val="0"/>
          <w:sz w:val="24"/>
        </w:rPr>
      </w:pPr>
      <w:r w:rsidRPr="004244E0">
        <w:rPr>
          <w:b w:val="0"/>
          <w:sz w:val="24"/>
        </w:rPr>
        <w:t>иметь представления о школе, учителе;</w:t>
      </w:r>
    </w:p>
    <w:p w:rsidR="004244E0" w:rsidRPr="004244E0" w:rsidRDefault="004244E0" w:rsidP="004244E0">
      <w:pPr>
        <w:pStyle w:val="a5"/>
        <w:numPr>
          <w:ilvl w:val="0"/>
          <w:numId w:val="3"/>
        </w:numPr>
        <w:rPr>
          <w:b w:val="0"/>
          <w:sz w:val="24"/>
        </w:rPr>
      </w:pPr>
      <w:r w:rsidRPr="004244E0">
        <w:rPr>
          <w:b w:val="0"/>
          <w:sz w:val="24"/>
        </w:rPr>
        <w:t>иметь навыки самообслуживания;</w:t>
      </w:r>
    </w:p>
    <w:p w:rsidR="004244E0" w:rsidRPr="004244E0" w:rsidRDefault="004244E0" w:rsidP="004244E0">
      <w:pPr>
        <w:pStyle w:val="a5"/>
        <w:numPr>
          <w:ilvl w:val="0"/>
          <w:numId w:val="3"/>
        </w:numPr>
        <w:rPr>
          <w:b w:val="0"/>
          <w:sz w:val="24"/>
        </w:rPr>
      </w:pPr>
      <w:r w:rsidRPr="004244E0">
        <w:rPr>
          <w:b w:val="0"/>
          <w:sz w:val="24"/>
        </w:rPr>
        <w:t>иметь необходимые учебники и принадлежности.</w:t>
      </w:r>
    </w:p>
    <w:p w:rsidR="004244E0" w:rsidRPr="004244E0" w:rsidRDefault="004244E0" w:rsidP="004244E0">
      <w:pPr>
        <w:pStyle w:val="a5"/>
        <w:ind w:firstLine="0"/>
        <w:rPr>
          <w:b w:val="0"/>
          <w:sz w:val="24"/>
        </w:rPr>
      </w:pPr>
      <w:r w:rsidRPr="004244E0">
        <w:rPr>
          <w:b w:val="0"/>
          <w:sz w:val="24"/>
        </w:rPr>
        <w:t xml:space="preserve">          Если ребенок не посещал детский сад, то после собеседования с учителем, родителям может быть рекомендовано показать ребенка психологу для определения уровня подготовки к школе. </w:t>
      </w:r>
    </w:p>
    <w:p w:rsidR="004244E0" w:rsidRPr="004244E0" w:rsidRDefault="004244E0" w:rsidP="004244E0">
      <w:pPr>
        <w:pStyle w:val="a5"/>
        <w:rPr>
          <w:b w:val="0"/>
          <w:sz w:val="24"/>
        </w:rPr>
      </w:pPr>
    </w:p>
    <w:p w:rsidR="004244E0" w:rsidRPr="004244E0" w:rsidRDefault="004244E0" w:rsidP="004244E0">
      <w:pPr>
        <w:pStyle w:val="a5"/>
        <w:rPr>
          <w:b w:val="0"/>
          <w:sz w:val="24"/>
        </w:rPr>
      </w:pPr>
      <w:r w:rsidRPr="004244E0">
        <w:rPr>
          <w:b w:val="0"/>
          <w:sz w:val="24"/>
        </w:rPr>
        <w:t>В течение года предшествующего году начала обучения ведется работа с родителями и детьми. Проводятся собрания с родителями будущих первоклассников, индивидуальные беседы, посещаются занятия в детском саду. Со второго полугодия учитель, планирующий взять 1 класс, проводит занятия с детьми на базе школы. При этом учитель наблюдает за ребенком, дает рекомендации родителям с целью лучшей подготовки ребенка к школе, развития его психофизических  качеств.</w:t>
      </w:r>
    </w:p>
    <w:p w:rsidR="004244E0" w:rsidRPr="004244E0" w:rsidRDefault="004244E0" w:rsidP="004244E0">
      <w:pPr>
        <w:pStyle w:val="a5"/>
        <w:ind w:firstLine="0"/>
        <w:rPr>
          <w:b w:val="0"/>
          <w:i/>
          <w:iCs/>
          <w:sz w:val="24"/>
        </w:rPr>
      </w:pPr>
    </w:p>
    <w:p w:rsidR="004244E0" w:rsidRPr="00C235FB" w:rsidRDefault="004244E0" w:rsidP="004244E0">
      <w:pPr>
        <w:pStyle w:val="a5"/>
        <w:jc w:val="center"/>
        <w:rPr>
          <w:i/>
          <w:iCs/>
          <w:sz w:val="24"/>
        </w:rPr>
      </w:pPr>
      <w:r w:rsidRPr="00C235FB">
        <w:rPr>
          <w:i/>
          <w:iCs/>
          <w:sz w:val="24"/>
        </w:rPr>
        <w:t>При поступлении в другие классы начальной школы у ребенка должны быть сформированы:</w:t>
      </w:r>
    </w:p>
    <w:p w:rsidR="004244E0" w:rsidRPr="004244E0" w:rsidRDefault="004244E0" w:rsidP="004244E0">
      <w:pPr>
        <w:pStyle w:val="a5"/>
        <w:numPr>
          <w:ilvl w:val="0"/>
          <w:numId w:val="4"/>
        </w:numPr>
        <w:rPr>
          <w:b w:val="0"/>
          <w:sz w:val="24"/>
        </w:rPr>
      </w:pPr>
      <w:r w:rsidRPr="004244E0">
        <w:rPr>
          <w:b w:val="0"/>
          <w:sz w:val="24"/>
        </w:rPr>
        <w:t>навыки общения с детьми и взрослыми;</w:t>
      </w:r>
    </w:p>
    <w:p w:rsidR="004244E0" w:rsidRPr="004244E0" w:rsidRDefault="004244E0" w:rsidP="004244E0">
      <w:pPr>
        <w:pStyle w:val="a5"/>
        <w:numPr>
          <w:ilvl w:val="0"/>
          <w:numId w:val="4"/>
        </w:numPr>
        <w:rPr>
          <w:b w:val="0"/>
          <w:sz w:val="24"/>
        </w:rPr>
      </w:pPr>
      <w:r w:rsidRPr="004244E0">
        <w:rPr>
          <w:b w:val="0"/>
          <w:sz w:val="24"/>
        </w:rPr>
        <w:t>навыки основных компонентов учебной деятельности (УУД);</w:t>
      </w:r>
    </w:p>
    <w:p w:rsidR="004244E0" w:rsidRPr="004244E0" w:rsidRDefault="004244E0" w:rsidP="004244E0">
      <w:pPr>
        <w:pStyle w:val="a5"/>
        <w:numPr>
          <w:ilvl w:val="0"/>
          <w:numId w:val="4"/>
        </w:numPr>
        <w:rPr>
          <w:b w:val="0"/>
          <w:sz w:val="24"/>
        </w:rPr>
      </w:pPr>
      <w:r w:rsidRPr="004244E0">
        <w:rPr>
          <w:b w:val="0"/>
          <w:sz w:val="24"/>
        </w:rPr>
        <w:t>умения следовать словесной инструкции;</w:t>
      </w:r>
    </w:p>
    <w:p w:rsidR="004244E0" w:rsidRPr="004244E0" w:rsidRDefault="004244E0" w:rsidP="004244E0">
      <w:pPr>
        <w:pStyle w:val="a5"/>
        <w:numPr>
          <w:ilvl w:val="0"/>
          <w:numId w:val="4"/>
        </w:numPr>
        <w:rPr>
          <w:b w:val="0"/>
          <w:sz w:val="24"/>
        </w:rPr>
      </w:pPr>
      <w:r w:rsidRPr="004244E0">
        <w:rPr>
          <w:b w:val="0"/>
          <w:sz w:val="24"/>
        </w:rPr>
        <w:t>сформирована устная и письменная речь, навык чтения, необходимые навыки устного счета;</w:t>
      </w:r>
    </w:p>
    <w:p w:rsidR="004244E0" w:rsidRDefault="004244E0"/>
    <w:p w:rsidR="00726C5B" w:rsidRPr="00C235FB" w:rsidRDefault="00726C5B" w:rsidP="00726C5B">
      <w:pPr>
        <w:pStyle w:val="a5"/>
        <w:ind w:firstLine="0"/>
        <w:jc w:val="center"/>
        <w:rPr>
          <w:i/>
          <w:iCs/>
          <w:sz w:val="24"/>
        </w:rPr>
      </w:pPr>
      <w:r w:rsidRPr="00C235FB">
        <w:rPr>
          <w:i/>
          <w:iCs/>
          <w:sz w:val="24"/>
        </w:rPr>
        <w:lastRenderedPageBreak/>
        <w:t>Условия получения образования опекаемыми детьми.</w:t>
      </w:r>
    </w:p>
    <w:p w:rsidR="00726C5B" w:rsidRPr="004244E0" w:rsidRDefault="00726C5B" w:rsidP="00726C5B">
      <w:pPr>
        <w:pStyle w:val="a5"/>
        <w:rPr>
          <w:b w:val="0"/>
          <w:sz w:val="24"/>
        </w:rPr>
      </w:pPr>
      <w:r w:rsidRPr="004244E0">
        <w:rPr>
          <w:b w:val="0"/>
          <w:sz w:val="24"/>
        </w:rPr>
        <w:t>В школе могут обучаться опекаемые дети. Они живут в семьях своих родственников и имеют индивидуальное социально-педагогическое сопровождение. Социальный педагог школы контролирует посещаемость детей в школе, питание детей в школе; в каникулы отслеживает занятость детей: привлекает их в школьный лагерь «Забота». Отслеживает условия проживания детей в семье, составляет акты посещений семьи, в которой проживает опекаемый ребенок.</w:t>
      </w:r>
    </w:p>
    <w:p w:rsidR="00726C5B" w:rsidRPr="00C235FB" w:rsidRDefault="00726C5B" w:rsidP="00726C5B">
      <w:pPr>
        <w:pStyle w:val="a5"/>
        <w:rPr>
          <w:sz w:val="24"/>
        </w:rPr>
      </w:pPr>
      <w:r w:rsidRPr="00C235FB">
        <w:rPr>
          <w:sz w:val="24"/>
        </w:rPr>
        <w:t xml:space="preserve">  </w:t>
      </w:r>
    </w:p>
    <w:p w:rsidR="00726C5B" w:rsidRPr="00C235FB" w:rsidRDefault="00726C5B" w:rsidP="00726C5B">
      <w:pPr>
        <w:pStyle w:val="a5"/>
        <w:jc w:val="center"/>
        <w:rPr>
          <w:i/>
          <w:iCs/>
          <w:sz w:val="24"/>
        </w:rPr>
      </w:pPr>
      <w:r w:rsidRPr="00C235FB">
        <w:rPr>
          <w:i/>
          <w:iCs/>
          <w:sz w:val="24"/>
        </w:rPr>
        <w:t>Условия получения образования учащимися с девиантным поведением и дезадаптантов.</w:t>
      </w:r>
    </w:p>
    <w:p w:rsidR="00726C5B" w:rsidRPr="004244E0" w:rsidRDefault="00726C5B" w:rsidP="00726C5B">
      <w:pPr>
        <w:pStyle w:val="a5"/>
        <w:rPr>
          <w:b w:val="0"/>
          <w:sz w:val="24"/>
        </w:rPr>
      </w:pPr>
      <w:r w:rsidRPr="004244E0">
        <w:rPr>
          <w:b w:val="0"/>
          <w:sz w:val="24"/>
        </w:rPr>
        <w:t>Наличие детей с девиантным поведением  и дезадаптантов требует создания системы их индивидуального сопровождения в образовательном процессе. Социальный педагог, психолог, классные руководители осуществляют в начале года сбор информации для карты индивидуального сопровождения. Данные в карте носят локальный характер и открыты для классного руководителя, социального педагога, директора школы и заместителя директора. В течение года ведется постоянное наблюдение за характером поведения детей, они вовлекаются во все возможные дела школы: спортивные, организаторские. В этом случае составляется собственный маршрут обучения, который согласуется с родителями или лицами, их заменяющими.</w:t>
      </w:r>
    </w:p>
    <w:p w:rsidR="00726C5B" w:rsidRPr="00C235FB" w:rsidRDefault="00726C5B" w:rsidP="00726C5B">
      <w:pPr>
        <w:pStyle w:val="a5"/>
        <w:ind w:firstLine="0"/>
        <w:rPr>
          <w:sz w:val="24"/>
        </w:rPr>
      </w:pPr>
    </w:p>
    <w:p w:rsidR="00726C5B" w:rsidRPr="00C235FB" w:rsidRDefault="00726C5B" w:rsidP="00726C5B">
      <w:pPr>
        <w:pStyle w:val="a5"/>
        <w:ind w:firstLine="0"/>
        <w:jc w:val="center"/>
        <w:rPr>
          <w:i/>
          <w:iCs/>
          <w:sz w:val="24"/>
        </w:rPr>
      </w:pPr>
      <w:r w:rsidRPr="00C235FB">
        <w:rPr>
          <w:i/>
          <w:iCs/>
          <w:sz w:val="24"/>
        </w:rPr>
        <w:t>Условия получения образования учащимися, временно попавшими в трудную жизненную ситуацию</w:t>
      </w:r>
    </w:p>
    <w:p w:rsidR="00726C5B" w:rsidRPr="004244E0" w:rsidRDefault="00726C5B" w:rsidP="00726C5B">
      <w:pPr>
        <w:pStyle w:val="a5"/>
        <w:rPr>
          <w:b w:val="0"/>
          <w:sz w:val="24"/>
        </w:rPr>
      </w:pPr>
      <w:r w:rsidRPr="004244E0">
        <w:rPr>
          <w:b w:val="0"/>
          <w:sz w:val="24"/>
        </w:rPr>
        <w:t>Обучающиеся, попавшие в трудную жизненную ситуацию, получают индивидуальное сопровождение социального педагога школы. Он контролирует посещаемость обучающимися занятий, по возможности организует бесплатное питание детей в школьной столовой. Во время каникул обучающиеся могут посещать школьный лагерь «Забота»</w:t>
      </w:r>
    </w:p>
    <w:p w:rsidR="00726C5B" w:rsidRPr="00C235FB" w:rsidRDefault="00726C5B" w:rsidP="00726C5B">
      <w:pPr>
        <w:pStyle w:val="a5"/>
        <w:rPr>
          <w:sz w:val="24"/>
        </w:rPr>
      </w:pPr>
    </w:p>
    <w:p w:rsidR="00726C5B" w:rsidRPr="00C235FB" w:rsidRDefault="00726C5B" w:rsidP="00726C5B">
      <w:pPr>
        <w:pStyle w:val="a5"/>
        <w:jc w:val="center"/>
        <w:rPr>
          <w:i/>
          <w:iCs/>
          <w:sz w:val="24"/>
        </w:rPr>
      </w:pPr>
      <w:r w:rsidRPr="00C235FB">
        <w:rPr>
          <w:i/>
          <w:iCs/>
          <w:sz w:val="24"/>
        </w:rPr>
        <w:t>Условия получения образования детьми инвалидами</w:t>
      </w:r>
    </w:p>
    <w:p w:rsidR="00726C5B" w:rsidRPr="004244E0" w:rsidRDefault="00726C5B" w:rsidP="00726C5B">
      <w:pPr>
        <w:pStyle w:val="a5"/>
        <w:rPr>
          <w:b w:val="0"/>
          <w:sz w:val="24"/>
        </w:rPr>
      </w:pPr>
      <w:r w:rsidRPr="004244E0">
        <w:rPr>
          <w:b w:val="0"/>
          <w:sz w:val="24"/>
        </w:rPr>
        <w:t>Дети инвалиды обучаются в школе в классном коллективе или индивидуально в зависимости от состояния здоровья. При обучении индивидуально, программа обучения согласуется с родителями, составляется собственный маршрут обучения</w:t>
      </w:r>
    </w:p>
    <w:p w:rsidR="002411B0" w:rsidRDefault="002411B0"/>
    <w:p w:rsidR="002411B0" w:rsidRPr="00A35601" w:rsidRDefault="002411B0" w:rsidP="002411B0">
      <w:pPr>
        <w:pStyle w:val="1"/>
        <w:rPr>
          <w:sz w:val="24"/>
          <w:szCs w:val="24"/>
        </w:rPr>
      </w:pPr>
      <w:r w:rsidRPr="00A35601">
        <w:rPr>
          <w:sz w:val="24"/>
          <w:szCs w:val="24"/>
        </w:rPr>
        <w:t>Цели и задачи образовательной программы начального общего образования</w:t>
      </w:r>
    </w:p>
    <w:p w:rsidR="00726C5B" w:rsidRDefault="00726C5B" w:rsidP="002411B0">
      <w:pPr>
        <w:autoSpaceDE w:val="0"/>
        <w:autoSpaceDN w:val="0"/>
        <w:adjustRightInd w:val="0"/>
        <w:rPr>
          <w:rFonts w:ascii="TimesNewRomanPS-BoldMT" w:hAnsi="TimesNewRomanPS-BoldMT" w:cs="TimesNewRomanPS-BoldMT"/>
          <w:b/>
          <w:bCs/>
        </w:rPr>
      </w:pPr>
    </w:p>
    <w:p w:rsidR="002411B0" w:rsidRPr="00A35601" w:rsidRDefault="002411B0" w:rsidP="002411B0">
      <w:pPr>
        <w:autoSpaceDE w:val="0"/>
        <w:autoSpaceDN w:val="0"/>
        <w:adjustRightInd w:val="0"/>
        <w:rPr>
          <w:rFonts w:ascii="TimesNewRomanPSMT" w:hAnsi="TimesNewRomanPSMT" w:cs="TimesNewRomanPSMT"/>
        </w:rPr>
      </w:pPr>
      <w:r w:rsidRPr="00A35601">
        <w:rPr>
          <w:rFonts w:ascii="TimesNewRomanPS-BoldMT" w:hAnsi="TimesNewRomanPS-BoldMT" w:cs="TimesNewRomanPS-BoldMT"/>
          <w:b/>
          <w:bCs/>
        </w:rPr>
        <w:t xml:space="preserve">Цель реализации </w:t>
      </w:r>
      <w:r w:rsidRPr="00A35601">
        <w:rPr>
          <w:rFonts w:ascii="TimesNewRomanPSMT" w:hAnsi="TimesNewRomanPSMT" w:cs="TimesNewRomanPSMT"/>
        </w:rPr>
        <w:t>основной образовательной программы начального</w:t>
      </w:r>
      <w:r w:rsidR="00726C5B">
        <w:rPr>
          <w:rFonts w:ascii="TimesNewRomanPSMT" w:hAnsi="TimesNewRomanPSMT" w:cs="TimesNewRomanPSMT"/>
        </w:rPr>
        <w:t xml:space="preserve"> </w:t>
      </w:r>
      <w:r w:rsidRPr="00A35601">
        <w:rPr>
          <w:rFonts w:ascii="TimesNewRomanPSMT" w:hAnsi="TimesNewRomanPSMT" w:cs="TimesNewRomanPSMT"/>
        </w:rPr>
        <w:t>общего образования — обеспечение выполнения требований Стандарта.</w:t>
      </w:r>
    </w:p>
    <w:p w:rsidR="00726C5B" w:rsidRDefault="00726C5B" w:rsidP="002411B0">
      <w:pPr>
        <w:autoSpaceDE w:val="0"/>
        <w:autoSpaceDN w:val="0"/>
        <w:adjustRightInd w:val="0"/>
        <w:rPr>
          <w:rFonts w:ascii="TimesNewRomanPS-BoldMT" w:hAnsi="TimesNewRomanPS-BoldMT" w:cs="TimesNewRomanPS-BoldMT"/>
          <w:b/>
          <w:bCs/>
        </w:rPr>
      </w:pPr>
    </w:p>
    <w:p w:rsidR="002411B0" w:rsidRDefault="002411B0" w:rsidP="002411B0">
      <w:pPr>
        <w:autoSpaceDE w:val="0"/>
        <w:autoSpaceDN w:val="0"/>
        <w:adjustRightInd w:val="0"/>
        <w:rPr>
          <w:rFonts w:ascii="TimesNewRomanPS-BoldMT" w:hAnsi="TimesNewRomanPS-BoldMT" w:cs="TimesNewRomanPS-BoldMT"/>
          <w:b/>
          <w:bCs/>
        </w:rPr>
      </w:pPr>
      <w:r w:rsidRPr="00A35601">
        <w:rPr>
          <w:rFonts w:ascii="TimesNewRomanPS-BoldMT" w:hAnsi="TimesNewRomanPS-BoldMT" w:cs="TimesNewRomanPS-BoldMT"/>
          <w:b/>
          <w:bCs/>
        </w:rPr>
        <w:t xml:space="preserve">Достижение поставленной цели </w:t>
      </w:r>
      <w:r w:rsidRPr="00A35601">
        <w:rPr>
          <w:rFonts w:ascii="TimesNewRomanPSMT" w:hAnsi="TimesNewRomanPSMT" w:cs="TimesNewRomanPSMT"/>
        </w:rPr>
        <w:t>при разработке и реализации</w:t>
      </w:r>
      <w:r w:rsidR="00726C5B">
        <w:rPr>
          <w:rFonts w:ascii="TimesNewRomanPSMT" w:hAnsi="TimesNewRomanPSMT" w:cs="TimesNewRomanPSMT"/>
        </w:rPr>
        <w:t xml:space="preserve"> образовательной организацией </w:t>
      </w:r>
      <w:r w:rsidRPr="00A35601">
        <w:rPr>
          <w:rFonts w:ascii="TimesNewRomanPSMT" w:hAnsi="TimesNewRomanPSMT" w:cs="TimesNewRomanPSMT"/>
        </w:rPr>
        <w:t xml:space="preserve"> основной образовательной программы</w:t>
      </w:r>
      <w:r w:rsidR="00726C5B">
        <w:rPr>
          <w:rFonts w:ascii="TimesNewRomanPSMT" w:hAnsi="TimesNewRomanPSMT" w:cs="TimesNewRomanPSMT"/>
        </w:rPr>
        <w:t xml:space="preserve"> </w:t>
      </w:r>
      <w:r w:rsidRPr="00A35601">
        <w:rPr>
          <w:rFonts w:ascii="TimesNewRomanPSMT" w:hAnsi="TimesNewRomanPSMT" w:cs="TimesNewRomanPSMT"/>
        </w:rPr>
        <w:t xml:space="preserve">начального общего образования </w:t>
      </w:r>
      <w:r w:rsidRPr="00A35601">
        <w:rPr>
          <w:rFonts w:ascii="TimesNewRomanPS-BoldMT" w:hAnsi="TimesNewRomanPS-BoldMT" w:cs="TimesNewRomanPS-BoldMT"/>
          <w:b/>
          <w:bCs/>
        </w:rPr>
        <w:t>предусматривает решение следующих</w:t>
      </w:r>
      <w:r w:rsidR="00726C5B">
        <w:rPr>
          <w:rFonts w:ascii="TimesNewRomanPSMT" w:hAnsi="TimesNewRomanPSMT" w:cs="TimesNewRomanPSMT"/>
        </w:rPr>
        <w:t xml:space="preserve"> </w:t>
      </w:r>
      <w:r w:rsidRPr="00A35601">
        <w:rPr>
          <w:rFonts w:ascii="TimesNewRomanPS-BoldMT" w:hAnsi="TimesNewRomanPS-BoldMT" w:cs="TimesNewRomanPS-BoldMT"/>
          <w:b/>
          <w:bCs/>
        </w:rPr>
        <w:t>основных задач:</w:t>
      </w:r>
    </w:p>
    <w:p w:rsidR="00726C5B" w:rsidRPr="00726C5B" w:rsidRDefault="00726C5B" w:rsidP="002411B0">
      <w:pPr>
        <w:autoSpaceDE w:val="0"/>
        <w:autoSpaceDN w:val="0"/>
        <w:adjustRightInd w:val="0"/>
        <w:rPr>
          <w:rFonts w:ascii="TimesNewRomanPSMT" w:hAnsi="TimesNewRomanPSMT" w:cs="TimesNewRomanPSMT"/>
        </w:rPr>
      </w:pPr>
    </w:p>
    <w:p w:rsidR="002411B0" w:rsidRPr="00A35601" w:rsidRDefault="002411B0" w:rsidP="002411B0">
      <w:pPr>
        <w:autoSpaceDE w:val="0"/>
        <w:autoSpaceDN w:val="0"/>
        <w:adjustRightInd w:val="0"/>
        <w:rPr>
          <w:rFonts w:ascii="TimesNewRomanPSMT" w:hAnsi="TimesNewRomanPSMT" w:cs="TimesNewRomanPSMT"/>
        </w:rPr>
      </w:pPr>
      <w:r w:rsidRPr="00A35601">
        <w:rPr>
          <w:rFonts w:ascii="TimesNewRomanPSMT" w:hAnsi="TimesNewRomanPSMT" w:cs="TimesNewRomanPSMT"/>
        </w:rPr>
        <w:t>• формирование общей культуры, духовно-нравственное, гражданское,</w:t>
      </w:r>
      <w:r w:rsidR="00726C5B">
        <w:rPr>
          <w:rFonts w:ascii="TimesNewRomanPSMT" w:hAnsi="TimesNewRomanPSMT" w:cs="TimesNewRomanPSMT"/>
        </w:rPr>
        <w:t xml:space="preserve"> </w:t>
      </w:r>
      <w:r w:rsidRPr="00A35601">
        <w:rPr>
          <w:rFonts w:ascii="TimesNewRomanPSMT" w:hAnsi="TimesNewRomanPSMT" w:cs="TimesNewRomanPSMT"/>
        </w:rPr>
        <w:t>социальное, личностное и интеллектуальное развитие, развитие творческих</w:t>
      </w:r>
      <w:r w:rsidR="00726C5B">
        <w:rPr>
          <w:rFonts w:ascii="TimesNewRomanPSMT" w:hAnsi="TimesNewRomanPSMT" w:cs="TimesNewRomanPSMT"/>
        </w:rPr>
        <w:t xml:space="preserve"> </w:t>
      </w:r>
      <w:r w:rsidRPr="00A35601">
        <w:rPr>
          <w:rFonts w:ascii="TimesNewRomanPSMT" w:hAnsi="TimesNewRomanPSMT" w:cs="TimesNewRomanPSMT"/>
        </w:rPr>
        <w:t>способностей, сохранение и укрепление здоровья;</w:t>
      </w:r>
    </w:p>
    <w:p w:rsidR="002411B0" w:rsidRPr="00A35601" w:rsidRDefault="002411B0" w:rsidP="002411B0">
      <w:pPr>
        <w:autoSpaceDE w:val="0"/>
        <w:autoSpaceDN w:val="0"/>
        <w:adjustRightInd w:val="0"/>
        <w:rPr>
          <w:rFonts w:ascii="TimesNewRomanPSMT" w:hAnsi="TimesNewRomanPSMT" w:cs="TimesNewRomanPSMT"/>
        </w:rPr>
      </w:pPr>
      <w:r w:rsidRPr="00A35601">
        <w:rPr>
          <w:rFonts w:ascii="TimesNewRomanPSMT" w:hAnsi="TimesNewRomanPSMT" w:cs="TimesNewRomanPSMT"/>
        </w:rPr>
        <w:t>• обеспечение планируемых результатов по освоению выпускником</w:t>
      </w:r>
      <w:r w:rsidR="00726C5B">
        <w:rPr>
          <w:rFonts w:ascii="TimesNewRomanPSMT" w:hAnsi="TimesNewRomanPSMT" w:cs="TimesNewRomanPSMT"/>
        </w:rPr>
        <w:t xml:space="preserve"> </w:t>
      </w:r>
      <w:r w:rsidRPr="00A35601">
        <w:rPr>
          <w:rFonts w:ascii="TimesNewRomanPSMT" w:hAnsi="TimesNewRomanPSMT" w:cs="TimesNewRomanPSMT"/>
        </w:rPr>
        <w:t>целевых установок, приобретению знаний, умений, навыков, компетенций и</w:t>
      </w:r>
      <w:r w:rsidR="00726C5B">
        <w:rPr>
          <w:rFonts w:ascii="TimesNewRomanPSMT" w:hAnsi="TimesNewRomanPSMT" w:cs="TimesNewRomanPSMT"/>
        </w:rPr>
        <w:t xml:space="preserve"> </w:t>
      </w:r>
      <w:r w:rsidRPr="00A35601">
        <w:rPr>
          <w:rFonts w:ascii="TimesNewRomanPSMT" w:hAnsi="TimesNewRomanPSMT" w:cs="TimesNewRomanPSMT"/>
        </w:rPr>
        <w:t>компетентностей, определяемых личностными, семейными, общественными,</w:t>
      </w:r>
      <w:r w:rsidR="00726C5B">
        <w:rPr>
          <w:rFonts w:ascii="TimesNewRomanPSMT" w:hAnsi="TimesNewRomanPSMT" w:cs="TimesNewRomanPSMT"/>
        </w:rPr>
        <w:t xml:space="preserve"> </w:t>
      </w:r>
      <w:r w:rsidRPr="00A35601">
        <w:rPr>
          <w:rFonts w:ascii="TimesNewRomanPSMT" w:hAnsi="TimesNewRomanPSMT" w:cs="TimesNewRomanPSMT"/>
        </w:rPr>
        <w:t>г</w:t>
      </w:r>
      <w:r w:rsidR="00726C5B">
        <w:rPr>
          <w:rFonts w:ascii="TimesNewRomanPSMT" w:hAnsi="TimesNewRomanPSMT" w:cs="TimesNewRomanPSMT"/>
        </w:rPr>
        <w:t xml:space="preserve">осударственными потребностями и </w:t>
      </w:r>
      <w:r w:rsidRPr="00A35601">
        <w:rPr>
          <w:rFonts w:ascii="TimesNewRomanPSMT" w:hAnsi="TimesNewRomanPSMT" w:cs="TimesNewRomanPSMT"/>
        </w:rPr>
        <w:t>возможностями обучающегося</w:t>
      </w:r>
      <w:r w:rsidR="00726C5B">
        <w:rPr>
          <w:rFonts w:ascii="TimesNewRomanPSMT" w:hAnsi="TimesNewRomanPSMT" w:cs="TimesNewRomanPSMT"/>
        </w:rPr>
        <w:t xml:space="preserve"> </w:t>
      </w:r>
      <w:r w:rsidRPr="00A35601">
        <w:rPr>
          <w:rFonts w:ascii="TimesNewRomanPSMT" w:hAnsi="TimesNewRomanPSMT" w:cs="TimesNewRomanPSMT"/>
        </w:rPr>
        <w:t>младшего школ</w:t>
      </w:r>
      <w:r w:rsidR="00726C5B">
        <w:rPr>
          <w:rFonts w:ascii="TimesNewRomanPSMT" w:hAnsi="TimesNewRomanPSMT" w:cs="TimesNewRomanPSMT"/>
        </w:rPr>
        <w:t xml:space="preserve">ьного возраста, индивидуальными </w:t>
      </w:r>
      <w:r w:rsidRPr="00A35601">
        <w:rPr>
          <w:rFonts w:ascii="TimesNewRomanPSMT" w:hAnsi="TimesNewRomanPSMT" w:cs="TimesNewRomanPSMT"/>
        </w:rPr>
        <w:t>особенностями его</w:t>
      </w:r>
      <w:r w:rsidR="00726C5B">
        <w:rPr>
          <w:rFonts w:ascii="TimesNewRomanPSMT" w:hAnsi="TimesNewRomanPSMT" w:cs="TimesNewRomanPSMT"/>
        </w:rPr>
        <w:t xml:space="preserve"> </w:t>
      </w:r>
      <w:r w:rsidRPr="00A35601">
        <w:rPr>
          <w:rFonts w:ascii="TimesNewRomanPSMT" w:hAnsi="TimesNewRomanPSMT" w:cs="TimesNewRomanPSMT"/>
        </w:rPr>
        <w:t>развития и состояния здоровья;</w:t>
      </w:r>
    </w:p>
    <w:p w:rsidR="002411B0" w:rsidRPr="00A35601" w:rsidRDefault="002411B0" w:rsidP="002411B0">
      <w:pPr>
        <w:autoSpaceDE w:val="0"/>
        <w:autoSpaceDN w:val="0"/>
        <w:adjustRightInd w:val="0"/>
        <w:rPr>
          <w:rFonts w:ascii="TimesNewRomanPSMT" w:hAnsi="TimesNewRomanPSMT" w:cs="TimesNewRomanPSMT"/>
        </w:rPr>
      </w:pPr>
      <w:r w:rsidRPr="00A35601">
        <w:rPr>
          <w:rFonts w:ascii="TimesNewRomanPSMT" w:hAnsi="TimesNewRomanPSMT" w:cs="TimesNewRomanPSMT"/>
        </w:rPr>
        <w:lastRenderedPageBreak/>
        <w:t>• становление и развитие личности в её индивидуальности,</w:t>
      </w:r>
      <w:r w:rsidR="00726C5B">
        <w:rPr>
          <w:rFonts w:ascii="TimesNewRomanPSMT" w:hAnsi="TimesNewRomanPSMT" w:cs="TimesNewRomanPSMT"/>
        </w:rPr>
        <w:t xml:space="preserve"> </w:t>
      </w:r>
      <w:r w:rsidRPr="00A35601">
        <w:rPr>
          <w:rFonts w:ascii="TimesNewRomanPSMT" w:hAnsi="TimesNewRomanPSMT" w:cs="TimesNewRomanPSMT"/>
        </w:rPr>
        <w:t>самобытности, уникальности и неповторимости;</w:t>
      </w:r>
      <w:r w:rsidR="00726C5B">
        <w:rPr>
          <w:rFonts w:ascii="TimesNewRomanPSMT" w:hAnsi="TimesNewRomanPSMT" w:cs="TimesNewRomanPSMT"/>
        </w:rPr>
        <w:t xml:space="preserve"> </w:t>
      </w:r>
      <w:r w:rsidRPr="00A35601">
        <w:rPr>
          <w:rFonts w:ascii="TimesNewRomanPSMT" w:hAnsi="TimesNewRomanPSMT" w:cs="TimesNewRomanPSMT"/>
        </w:rPr>
        <w:t>обеспечение преемственности начального общего и основного общего</w:t>
      </w:r>
    </w:p>
    <w:p w:rsidR="002411B0" w:rsidRPr="00A35601" w:rsidRDefault="002411B0" w:rsidP="002411B0">
      <w:pPr>
        <w:autoSpaceDE w:val="0"/>
        <w:autoSpaceDN w:val="0"/>
        <w:adjustRightInd w:val="0"/>
        <w:rPr>
          <w:rFonts w:ascii="TimesNewRomanPSMT" w:hAnsi="TimesNewRomanPSMT" w:cs="TimesNewRomanPSMT"/>
        </w:rPr>
      </w:pPr>
      <w:r w:rsidRPr="00A35601">
        <w:rPr>
          <w:rFonts w:ascii="TimesNewRomanPSMT" w:hAnsi="TimesNewRomanPSMT" w:cs="TimesNewRomanPSMT"/>
        </w:rPr>
        <w:t>образования;</w:t>
      </w:r>
    </w:p>
    <w:p w:rsidR="002411B0" w:rsidRPr="00A35601" w:rsidRDefault="002411B0" w:rsidP="002411B0">
      <w:pPr>
        <w:autoSpaceDE w:val="0"/>
        <w:autoSpaceDN w:val="0"/>
        <w:adjustRightInd w:val="0"/>
        <w:rPr>
          <w:rFonts w:ascii="TimesNewRomanPSMT" w:hAnsi="TimesNewRomanPSMT" w:cs="TimesNewRomanPSMT"/>
        </w:rPr>
      </w:pPr>
      <w:r w:rsidRPr="00A35601">
        <w:rPr>
          <w:rFonts w:ascii="TimesNewRomanPSMT" w:hAnsi="TimesNewRomanPSMT" w:cs="TimesNewRomanPSMT"/>
        </w:rPr>
        <w:t>• достижение планируемых результатов освоения основной</w:t>
      </w:r>
      <w:r w:rsidR="00726C5B">
        <w:rPr>
          <w:rFonts w:ascii="TimesNewRomanPSMT" w:hAnsi="TimesNewRomanPSMT" w:cs="TimesNewRomanPSMT"/>
        </w:rPr>
        <w:t xml:space="preserve"> </w:t>
      </w:r>
      <w:r w:rsidRPr="00A35601">
        <w:rPr>
          <w:rFonts w:ascii="TimesNewRomanPSMT" w:hAnsi="TimesNewRomanPSMT" w:cs="TimesNewRomanPSMT"/>
        </w:rPr>
        <w:t>образовательной программы начального общего образования всеми</w:t>
      </w:r>
      <w:r w:rsidR="00726C5B">
        <w:rPr>
          <w:rFonts w:ascii="TimesNewRomanPSMT" w:hAnsi="TimesNewRomanPSMT" w:cs="TimesNewRomanPSMT"/>
        </w:rPr>
        <w:t xml:space="preserve"> </w:t>
      </w:r>
      <w:r w:rsidRPr="00A35601">
        <w:rPr>
          <w:rFonts w:ascii="TimesNewRomanPSMT" w:hAnsi="TimesNewRomanPSMT" w:cs="TimesNewRomanPSMT"/>
        </w:rPr>
        <w:t>обу</w:t>
      </w:r>
      <w:r w:rsidR="00726C5B">
        <w:rPr>
          <w:rFonts w:ascii="TimesNewRomanPSMT" w:hAnsi="TimesNewRomanPSMT" w:cs="TimesNewRomanPSMT"/>
        </w:rPr>
        <w:t xml:space="preserve">чающимися, в том числе детьми с </w:t>
      </w:r>
      <w:r w:rsidRPr="00A35601">
        <w:rPr>
          <w:rFonts w:ascii="TimesNewRomanPSMT" w:hAnsi="TimesNewRomanPSMT" w:cs="TimesNewRomanPSMT"/>
        </w:rPr>
        <w:t>ограниченными возможностями</w:t>
      </w:r>
      <w:r w:rsidR="00726C5B">
        <w:rPr>
          <w:rFonts w:ascii="TimesNewRomanPSMT" w:hAnsi="TimesNewRomanPSMT" w:cs="TimesNewRomanPSMT"/>
        </w:rPr>
        <w:t xml:space="preserve"> </w:t>
      </w:r>
      <w:r w:rsidRPr="00A35601">
        <w:rPr>
          <w:rFonts w:ascii="TimesNewRomanPSMT" w:hAnsi="TimesNewRomanPSMT" w:cs="TimesNewRomanPSMT"/>
        </w:rPr>
        <w:t>здоровья;</w:t>
      </w:r>
    </w:p>
    <w:p w:rsidR="002411B0" w:rsidRPr="00A35601" w:rsidRDefault="002411B0" w:rsidP="002411B0">
      <w:pPr>
        <w:autoSpaceDE w:val="0"/>
        <w:autoSpaceDN w:val="0"/>
        <w:adjustRightInd w:val="0"/>
        <w:rPr>
          <w:rFonts w:ascii="TimesNewRomanPSMT" w:hAnsi="TimesNewRomanPSMT" w:cs="TimesNewRomanPSMT"/>
        </w:rPr>
      </w:pPr>
      <w:r w:rsidRPr="00A35601">
        <w:rPr>
          <w:rFonts w:ascii="TimesNewRomanPSMT" w:hAnsi="TimesNewRomanPSMT" w:cs="TimesNewRomanPSMT"/>
        </w:rPr>
        <w:t>• обеспечение доступности получения качественного начального общего</w:t>
      </w:r>
      <w:r w:rsidR="00726C5B">
        <w:rPr>
          <w:rFonts w:ascii="TimesNewRomanPSMT" w:hAnsi="TimesNewRomanPSMT" w:cs="TimesNewRomanPSMT"/>
        </w:rPr>
        <w:t xml:space="preserve"> </w:t>
      </w:r>
      <w:r w:rsidRPr="00A35601">
        <w:rPr>
          <w:rFonts w:ascii="TimesNewRomanPSMT" w:hAnsi="TimesNewRomanPSMT" w:cs="TimesNewRomanPSMT"/>
        </w:rPr>
        <w:t>образования;</w:t>
      </w:r>
    </w:p>
    <w:p w:rsidR="002411B0" w:rsidRPr="00A35601" w:rsidRDefault="002411B0" w:rsidP="002411B0">
      <w:pPr>
        <w:autoSpaceDE w:val="0"/>
        <w:autoSpaceDN w:val="0"/>
        <w:adjustRightInd w:val="0"/>
        <w:rPr>
          <w:rFonts w:ascii="TimesNewRomanPSMT" w:hAnsi="TimesNewRomanPSMT" w:cs="TimesNewRomanPSMT"/>
        </w:rPr>
      </w:pPr>
      <w:r w:rsidRPr="00A35601">
        <w:rPr>
          <w:rFonts w:ascii="TimesNewRomanPSMT" w:hAnsi="TimesNewRomanPSMT" w:cs="TimesNewRomanPSMT"/>
        </w:rPr>
        <w:t>выявление и развитие способностей обучающихся, в том числе</w:t>
      </w:r>
      <w:r w:rsidR="00726C5B">
        <w:rPr>
          <w:rFonts w:ascii="TimesNewRomanPSMT" w:hAnsi="TimesNewRomanPSMT" w:cs="TimesNewRomanPSMT"/>
        </w:rPr>
        <w:t xml:space="preserve"> </w:t>
      </w:r>
      <w:r w:rsidRPr="00A35601">
        <w:rPr>
          <w:rFonts w:ascii="TimesNewRomanPSMT" w:hAnsi="TimesNewRomanPSMT" w:cs="TimesNewRomanPSMT"/>
        </w:rPr>
        <w:t>дарённых детей, через систему клубов, секций, студий и кружков,</w:t>
      </w:r>
      <w:r w:rsidR="00726C5B">
        <w:rPr>
          <w:rFonts w:ascii="TimesNewRomanPSMT" w:hAnsi="TimesNewRomanPSMT" w:cs="TimesNewRomanPSMT"/>
        </w:rPr>
        <w:t xml:space="preserve"> </w:t>
      </w:r>
      <w:r w:rsidRPr="00A35601">
        <w:rPr>
          <w:rFonts w:ascii="TimesNewRomanPSMT" w:hAnsi="TimesNewRomanPSMT" w:cs="TimesNewRomanPSMT"/>
        </w:rPr>
        <w:t>организацию общественно полезной деятельности;</w:t>
      </w:r>
    </w:p>
    <w:p w:rsidR="002411B0" w:rsidRPr="00A35601" w:rsidRDefault="002411B0" w:rsidP="002411B0">
      <w:pPr>
        <w:autoSpaceDE w:val="0"/>
        <w:autoSpaceDN w:val="0"/>
        <w:adjustRightInd w:val="0"/>
        <w:rPr>
          <w:rFonts w:ascii="TimesNewRomanPSMT" w:hAnsi="TimesNewRomanPSMT" w:cs="TimesNewRomanPSMT"/>
        </w:rPr>
      </w:pPr>
      <w:r w:rsidRPr="00A35601">
        <w:rPr>
          <w:rFonts w:ascii="TimesNewRomanPSMT" w:hAnsi="TimesNewRomanPSMT" w:cs="TimesNewRomanPSMT"/>
        </w:rPr>
        <w:t>• организация интеллектуальных и творческих соревнований, научно-</w:t>
      </w:r>
      <w:r w:rsidR="00726C5B">
        <w:rPr>
          <w:rFonts w:ascii="TimesNewRomanPSMT" w:hAnsi="TimesNewRomanPSMT" w:cs="TimesNewRomanPSMT"/>
        </w:rPr>
        <w:t xml:space="preserve"> </w:t>
      </w:r>
      <w:r w:rsidRPr="00A35601">
        <w:rPr>
          <w:rFonts w:ascii="TimesNewRomanPSMT" w:hAnsi="TimesNewRomanPSMT" w:cs="TimesNewRomanPSMT"/>
        </w:rPr>
        <w:t>технического творчества и проектно-исследовательской деятельности;</w:t>
      </w:r>
    </w:p>
    <w:p w:rsidR="002411B0" w:rsidRPr="00A35601" w:rsidRDefault="002411B0" w:rsidP="002411B0">
      <w:pPr>
        <w:autoSpaceDE w:val="0"/>
        <w:autoSpaceDN w:val="0"/>
        <w:adjustRightInd w:val="0"/>
        <w:rPr>
          <w:rFonts w:ascii="TimesNewRomanPSMT" w:hAnsi="TimesNewRomanPSMT" w:cs="TimesNewRomanPSMT"/>
        </w:rPr>
      </w:pPr>
      <w:r w:rsidRPr="00A35601">
        <w:rPr>
          <w:rFonts w:ascii="TimesNewRomanPSMT" w:hAnsi="TimesNewRomanPSMT" w:cs="TimesNewRomanPSMT"/>
        </w:rPr>
        <w:t>• участие обучающихся, их родителей (законных представителей),</w:t>
      </w:r>
      <w:r w:rsidR="00726C5B">
        <w:rPr>
          <w:rFonts w:ascii="TimesNewRomanPSMT" w:hAnsi="TimesNewRomanPSMT" w:cs="TimesNewRomanPSMT"/>
        </w:rPr>
        <w:t xml:space="preserve"> </w:t>
      </w:r>
      <w:r w:rsidRPr="00A35601">
        <w:rPr>
          <w:rFonts w:ascii="TimesNewRomanPSMT" w:hAnsi="TimesNewRomanPSMT" w:cs="TimesNewRomanPSMT"/>
        </w:rPr>
        <w:t>педагогических работников и общественности в проектировании и развитии</w:t>
      </w:r>
      <w:r w:rsidR="00726C5B">
        <w:rPr>
          <w:rFonts w:ascii="TimesNewRomanPSMT" w:hAnsi="TimesNewRomanPSMT" w:cs="TimesNewRomanPSMT"/>
        </w:rPr>
        <w:t xml:space="preserve"> </w:t>
      </w:r>
      <w:r w:rsidRPr="00A35601">
        <w:rPr>
          <w:rFonts w:ascii="TimesNewRomanPSMT" w:hAnsi="TimesNewRomanPSMT" w:cs="TimesNewRomanPSMT"/>
        </w:rPr>
        <w:t>внутришкольной социальной среды;</w:t>
      </w:r>
    </w:p>
    <w:p w:rsidR="002411B0" w:rsidRPr="00A35601" w:rsidRDefault="002411B0" w:rsidP="002411B0">
      <w:pPr>
        <w:autoSpaceDE w:val="0"/>
        <w:autoSpaceDN w:val="0"/>
        <w:adjustRightInd w:val="0"/>
        <w:rPr>
          <w:rFonts w:ascii="TimesNewRomanPSMT" w:hAnsi="TimesNewRomanPSMT" w:cs="TimesNewRomanPSMT"/>
        </w:rPr>
      </w:pPr>
      <w:r w:rsidRPr="00A35601">
        <w:rPr>
          <w:rFonts w:ascii="TimesNewRomanPSMT" w:hAnsi="TimesNewRomanPSMT" w:cs="TimesNewRomanPSMT"/>
        </w:rPr>
        <w:t>• использование в образовательном процессе современных</w:t>
      </w:r>
      <w:r w:rsidR="00726C5B">
        <w:rPr>
          <w:rFonts w:ascii="TimesNewRomanPSMT" w:hAnsi="TimesNewRomanPSMT" w:cs="TimesNewRomanPSMT"/>
        </w:rPr>
        <w:t xml:space="preserve"> </w:t>
      </w:r>
      <w:r w:rsidRPr="00A35601">
        <w:rPr>
          <w:rFonts w:ascii="TimesNewRomanPSMT" w:hAnsi="TimesNewRomanPSMT" w:cs="TimesNewRomanPSMT"/>
        </w:rPr>
        <w:t>образовательных технологий деятельностного типа;</w:t>
      </w:r>
    </w:p>
    <w:p w:rsidR="002411B0" w:rsidRPr="00A35601" w:rsidRDefault="002411B0" w:rsidP="002411B0">
      <w:pPr>
        <w:autoSpaceDE w:val="0"/>
        <w:autoSpaceDN w:val="0"/>
        <w:adjustRightInd w:val="0"/>
        <w:rPr>
          <w:rFonts w:ascii="TimesNewRomanPSMT" w:hAnsi="TimesNewRomanPSMT" w:cs="TimesNewRomanPSMT"/>
        </w:rPr>
      </w:pPr>
      <w:r w:rsidRPr="00A35601">
        <w:rPr>
          <w:rFonts w:ascii="TimesNewRomanPSMT" w:hAnsi="TimesNewRomanPSMT" w:cs="TimesNewRomanPSMT"/>
        </w:rPr>
        <w:t>• предоставление обучающимся возможности для эффективной</w:t>
      </w:r>
      <w:r w:rsidR="00726C5B">
        <w:rPr>
          <w:rFonts w:ascii="TimesNewRomanPSMT" w:hAnsi="TimesNewRomanPSMT" w:cs="TimesNewRomanPSMT"/>
        </w:rPr>
        <w:t xml:space="preserve"> </w:t>
      </w:r>
      <w:r w:rsidRPr="00A35601">
        <w:rPr>
          <w:rFonts w:ascii="TimesNewRomanPSMT" w:hAnsi="TimesNewRomanPSMT" w:cs="TimesNewRomanPSMT"/>
        </w:rPr>
        <w:t>самостоятельной работы;</w:t>
      </w:r>
    </w:p>
    <w:p w:rsidR="002411B0" w:rsidRPr="00A35601" w:rsidRDefault="002411B0" w:rsidP="002411B0">
      <w:pPr>
        <w:autoSpaceDE w:val="0"/>
        <w:autoSpaceDN w:val="0"/>
        <w:adjustRightInd w:val="0"/>
        <w:rPr>
          <w:rFonts w:ascii="TimesNewRomanPSMT" w:hAnsi="TimesNewRomanPSMT" w:cs="TimesNewRomanPSMT"/>
        </w:rPr>
      </w:pPr>
      <w:r w:rsidRPr="00A35601">
        <w:rPr>
          <w:rFonts w:ascii="TimesNewRomanPSMT" w:hAnsi="TimesNewRomanPSMT" w:cs="TimesNewRomanPSMT"/>
        </w:rPr>
        <w:t xml:space="preserve">• включение обучающихся в процессы познания и преобразованиявнешкольной социальной среды села Деревянное. </w:t>
      </w:r>
    </w:p>
    <w:p w:rsidR="002411B0" w:rsidRPr="00A35601" w:rsidRDefault="002411B0" w:rsidP="002411B0">
      <w:pPr>
        <w:autoSpaceDE w:val="0"/>
        <w:autoSpaceDN w:val="0"/>
        <w:adjustRightInd w:val="0"/>
        <w:rPr>
          <w:rFonts w:ascii="TimesNewRomanPS-BoldMT" w:hAnsi="TimesNewRomanPS-BoldMT" w:cs="TimesNewRomanPS-BoldMT"/>
          <w:b/>
          <w:bCs/>
        </w:rPr>
      </w:pPr>
    </w:p>
    <w:p w:rsidR="002411B0" w:rsidRPr="00A35601" w:rsidRDefault="002411B0" w:rsidP="002411B0">
      <w:pPr>
        <w:autoSpaceDE w:val="0"/>
        <w:autoSpaceDN w:val="0"/>
        <w:adjustRightInd w:val="0"/>
        <w:rPr>
          <w:rFonts w:ascii="TimesNewRomanPS-BoldMT" w:hAnsi="TimesNewRomanPS-BoldMT" w:cs="TimesNewRomanPS-BoldMT"/>
          <w:b/>
          <w:bCs/>
        </w:rPr>
      </w:pPr>
      <w:r w:rsidRPr="00A35601">
        <w:rPr>
          <w:rFonts w:ascii="TimesNewRomanPS-BoldMT" w:hAnsi="TimesNewRomanPS-BoldMT" w:cs="TimesNewRomanPS-BoldMT"/>
          <w:b/>
          <w:bCs/>
        </w:rPr>
        <w:t>В основе реализации основной образовательной программы лежит</w:t>
      </w:r>
    </w:p>
    <w:p w:rsidR="002411B0" w:rsidRPr="00A35601" w:rsidRDefault="002411B0" w:rsidP="002411B0">
      <w:pPr>
        <w:autoSpaceDE w:val="0"/>
        <w:autoSpaceDN w:val="0"/>
        <w:adjustRightInd w:val="0"/>
        <w:rPr>
          <w:rFonts w:ascii="TimesNewRomanPSMT" w:hAnsi="TimesNewRomanPSMT" w:cs="TimesNewRomanPSMT"/>
        </w:rPr>
      </w:pPr>
      <w:r w:rsidRPr="00A35601">
        <w:rPr>
          <w:rFonts w:ascii="TimesNewRomanPS-BoldMT" w:hAnsi="TimesNewRomanPS-BoldMT" w:cs="TimesNewRomanPS-BoldMT"/>
          <w:b/>
          <w:bCs/>
        </w:rPr>
        <w:t xml:space="preserve">системно-деятельностный подход, </w:t>
      </w:r>
      <w:r w:rsidRPr="00A35601">
        <w:rPr>
          <w:rFonts w:ascii="TimesNewRomanPSMT" w:hAnsi="TimesNewRomanPSMT" w:cs="TimesNewRomanPSMT"/>
        </w:rPr>
        <w:t>который предполагает:</w:t>
      </w:r>
    </w:p>
    <w:p w:rsidR="002411B0" w:rsidRPr="00A35601" w:rsidRDefault="002411B0" w:rsidP="002411B0">
      <w:pPr>
        <w:autoSpaceDE w:val="0"/>
        <w:autoSpaceDN w:val="0"/>
        <w:adjustRightInd w:val="0"/>
        <w:rPr>
          <w:rFonts w:ascii="TimesNewRomanPSMT" w:hAnsi="TimesNewRomanPSMT" w:cs="TimesNewRomanPSMT"/>
        </w:rPr>
      </w:pPr>
      <w:r w:rsidRPr="00A35601">
        <w:rPr>
          <w:rFonts w:ascii="TimesNewRomanPSMT" w:hAnsi="TimesNewRomanPSMT" w:cs="TimesNewRomanPSMT"/>
        </w:rPr>
        <w:t>• воспитание и развитие качеств личности, отвечающих требованиям</w:t>
      </w:r>
      <w:r w:rsidR="00726C5B">
        <w:rPr>
          <w:rFonts w:ascii="TimesNewRomanPSMT" w:hAnsi="TimesNewRomanPSMT" w:cs="TimesNewRomanPSMT"/>
        </w:rPr>
        <w:t xml:space="preserve"> </w:t>
      </w:r>
      <w:r w:rsidRPr="00A35601">
        <w:rPr>
          <w:rFonts w:ascii="TimesNewRomanPSMT" w:hAnsi="TimesNewRomanPSMT" w:cs="TimesNewRomanPSMT"/>
        </w:rPr>
        <w:t>информационного общества, инновационной экономики, задачам построения</w:t>
      </w:r>
      <w:r w:rsidR="00726C5B">
        <w:rPr>
          <w:rFonts w:ascii="TimesNewRomanPSMT" w:hAnsi="TimesNewRomanPSMT" w:cs="TimesNewRomanPSMT"/>
        </w:rPr>
        <w:t xml:space="preserve"> </w:t>
      </w:r>
      <w:r w:rsidRPr="00A35601">
        <w:rPr>
          <w:rFonts w:ascii="TimesNewRomanPSMT" w:hAnsi="TimesNewRomanPSMT" w:cs="TimesNewRomanPSMT"/>
        </w:rPr>
        <w:t>российского гражданского общества на основе принципов толерантности,</w:t>
      </w:r>
      <w:r w:rsidR="00726C5B">
        <w:rPr>
          <w:rFonts w:ascii="TimesNewRomanPSMT" w:hAnsi="TimesNewRomanPSMT" w:cs="TimesNewRomanPSMT"/>
        </w:rPr>
        <w:t xml:space="preserve"> </w:t>
      </w:r>
      <w:r w:rsidRPr="00A35601">
        <w:rPr>
          <w:rFonts w:ascii="TimesNewRomanPSMT" w:hAnsi="TimesNewRomanPSMT" w:cs="TimesNewRomanPSMT"/>
        </w:rPr>
        <w:t>диалога культур и уважения его многонационального,</w:t>
      </w:r>
      <w:r w:rsidR="00726C5B">
        <w:rPr>
          <w:rFonts w:ascii="TimesNewRomanPSMT" w:hAnsi="TimesNewRomanPSMT" w:cs="TimesNewRomanPSMT"/>
        </w:rPr>
        <w:t xml:space="preserve"> </w:t>
      </w:r>
      <w:r w:rsidRPr="00A35601">
        <w:rPr>
          <w:rFonts w:ascii="TimesNewRomanPSMT" w:hAnsi="TimesNewRomanPSMT" w:cs="TimesNewRomanPSMT"/>
        </w:rPr>
        <w:t xml:space="preserve"> полилингвального,</w:t>
      </w:r>
      <w:r w:rsidR="00726C5B">
        <w:rPr>
          <w:rFonts w:ascii="TimesNewRomanPSMT" w:hAnsi="TimesNewRomanPSMT" w:cs="TimesNewRomanPSMT"/>
        </w:rPr>
        <w:t xml:space="preserve"> </w:t>
      </w:r>
      <w:r w:rsidRPr="00A35601">
        <w:rPr>
          <w:rFonts w:ascii="TimesNewRomanPSMT" w:hAnsi="TimesNewRomanPSMT" w:cs="TimesNewRomanPSMT"/>
        </w:rPr>
        <w:t>поликультурного и поликонфессионального состава;</w:t>
      </w:r>
    </w:p>
    <w:p w:rsidR="002411B0" w:rsidRPr="00A35601" w:rsidRDefault="002411B0" w:rsidP="002411B0">
      <w:pPr>
        <w:autoSpaceDE w:val="0"/>
        <w:autoSpaceDN w:val="0"/>
        <w:adjustRightInd w:val="0"/>
        <w:rPr>
          <w:rFonts w:ascii="TimesNewRomanPSMT" w:hAnsi="TimesNewRomanPSMT" w:cs="TimesNewRomanPSMT"/>
        </w:rPr>
      </w:pPr>
      <w:r w:rsidRPr="00A35601">
        <w:rPr>
          <w:rFonts w:ascii="TimesNewRomanPSMT" w:hAnsi="TimesNewRomanPSMT" w:cs="TimesNewRomanPSMT"/>
        </w:rPr>
        <w:t>• переход к стратегии социального проектирования и конструирования на</w:t>
      </w:r>
      <w:r w:rsidR="00726C5B">
        <w:rPr>
          <w:rFonts w:ascii="TimesNewRomanPSMT" w:hAnsi="TimesNewRomanPSMT" w:cs="TimesNewRomanPSMT"/>
        </w:rPr>
        <w:t xml:space="preserve"> </w:t>
      </w:r>
      <w:r w:rsidRPr="00A35601">
        <w:rPr>
          <w:rFonts w:ascii="TimesNewRomanPSMT" w:hAnsi="TimesNewRomanPSMT" w:cs="TimesNewRomanPSMT"/>
        </w:rPr>
        <w:t>основе разработки содержания и технологий образования, определяющих</w:t>
      </w:r>
      <w:r w:rsidR="00726C5B">
        <w:rPr>
          <w:rFonts w:ascii="TimesNewRomanPSMT" w:hAnsi="TimesNewRomanPSMT" w:cs="TimesNewRomanPSMT"/>
        </w:rPr>
        <w:t xml:space="preserve"> пути и способы </w:t>
      </w:r>
      <w:r w:rsidRPr="00A35601">
        <w:rPr>
          <w:rFonts w:ascii="TimesNewRomanPSMT" w:hAnsi="TimesNewRomanPSMT" w:cs="TimesNewRomanPSMT"/>
        </w:rPr>
        <w:t>достижения социально желаемого уровня (результата)</w:t>
      </w:r>
      <w:r w:rsidR="00726C5B">
        <w:rPr>
          <w:rFonts w:ascii="TimesNewRomanPSMT" w:hAnsi="TimesNewRomanPSMT" w:cs="TimesNewRomanPSMT"/>
        </w:rPr>
        <w:t xml:space="preserve"> </w:t>
      </w:r>
      <w:r w:rsidRPr="00A35601">
        <w:rPr>
          <w:rFonts w:ascii="TimesNewRomanPSMT" w:hAnsi="TimesNewRomanPSMT" w:cs="TimesNewRomanPSMT"/>
        </w:rPr>
        <w:t>личностного и познавательного развития обучающихся;</w:t>
      </w:r>
    </w:p>
    <w:p w:rsidR="002411B0" w:rsidRPr="00A35601" w:rsidRDefault="002411B0" w:rsidP="002411B0">
      <w:pPr>
        <w:autoSpaceDE w:val="0"/>
        <w:autoSpaceDN w:val="0"/>
        <w:adjustRightInd w:val="0"/>
        <w:rPr>
          <w:rFonts w:ascii="TimesNewRomanPSMT" w:hAnsi="TimesNewRomanPSMT" w:cs="TimesNewRomanPSMT"/>
        </w:rPr>
      </w:pPr>
      <w:r w:rsidRPr="00A35601">
        <w:rPr>
          <w:rFonts w:ascii="TimesNewRomanPSMT" w:hAnsi="TimesNewRomanPSMT" w:cs="TimesNewRomanPSMT"/>
        </w:rPr>
        <w:t>• ориентацию на достижение цели и основного результата образования —</w:t>
      </w:r>
      <w:r w:rsidR="00726C5B">
        <w:rPr>
          <w:rFonts w:ascii="TimesNewRomanPSMT" w:hAnsi="TimesNewRomanPSMT" w:cs="TimesNewRomanPSMT"/>
        </w:rPr>
        <w:t xml:space="preserve"> </w:t>
      </w:r>
      <w:r w:rsidRPr="00A35601">
        <w:rPr>
          <w:rFonts w:ascii="TimesNewRomanPSMT" w:hAnsi="TimesNewRomanPSMT" w:cs="TimesNewRomanPSMT"/>
        </w:rPr>
        <w:t>развитие личности обучающегося на основе освоения универсальных</w:t>
      </w:r>
      <w:r w:rsidR="00726C5B">
        <w:rPr>
          <w:rFonts w:ascii="TimesNewRomanPSMT" w:hAnsi="TimesNewRomanPSMT" w:cs="TimesNewRomanPSMT"/>
        </w:rPr>
        <w:t xml:space="preserve"> </w:t>
      </w:r>
      <w:r w:rsidRPr="00A35601">
        <w:rPr>
          <w:rFonts w:ascii="TimesNewRomanPSMT" w:hAnsi="TimesNewRomanPSMT" w:cs="TimesNewRomanPSMT"/>
        </w:rPr>
        <w:t>учебных действий, познания и освоения мира;</w:t>
      </w:r>
    </w:p>
    <w:p w:rsidR="002411B0" w:rsidRPr="00A35601" w:rsidRDefault="002411B0" w:rsidP="002411B0">
      <w:pPr>
        <w:autoSpaceDE w:val="0"/>
        <w:autoSpaceDN w:val="0"/>
        <w:adjustRightInd w:val="0"/>
        <w:rPr>
          <w:rFonts w:ascii="TimesNewRomanPSMT" w:hAnsi="TimesNewRomanPSMT" w:cs="TimesNewRomanPSMT"/>
        </w:rPr>
      </w:pPr>
      <w:r w:rsidRPr="00A35601">
        <w:rPr>
          <w:rFonts w:ascii="TimesNewRomanPSMT" w:hAnsi="TimesNewRomanPSMT" w:cs="TimesNewRomanPSMT"/>
        </w:rPr>
        <w:t>• признание решающей роли содержания образования, способов</w:t>
      </w:r>
      <w:r w:rsidR="00726C5B">
        <w:rPr>
          <w:rFonts w:ascii="TimesNewRomanPSMT" w:hAnsi="TimesNewRomanPSMT" w:cs="TimesNewRomanPSMT"/>
        </w:rPr>
        <w:t xml:space="preserve"> </w:t>
      </w:r>
      <w:r w:rsidRPr="00A35601">
        <w:rPr>
          <w:rFonts w:ascii="TimesNewRomanPSMT" w:hAnsi="TimesNewRomanPSMT" w:cs="TimesNewRomanPSMT"/>
        </w:rPr>
        <w:t>организации образовательной деятельности и учебного сотрудничества в</w:t>
      </w:r>
      <w:r w:rsidR="00726C5B">
        <w:rPr>
          <w:rFonts w:ascii="TimesNewRomanPSMT" w:hAnsi="TimesNewRomanPSMT" w:cs="TimesNewRomanPSMT"/>
        </w:rPr>
        <w:t xml:space="preserve"> </w:t>
      </w:r>
      <w:r w:rsidRPr="00A35601">
        <w:rPr>
          <w:rFonts w:ascii="TimesNewRomanPSMT" w:hAnsi="TimesNewRomanPSMT" w:cs="TimesNewRomanPSMT"/>
        </w:rPr>
        <w:t>достижении целей личностного и социального развития обучающихся;</w:t>
      </w:r>
    </w:p>
    <w:p w:rsidR="002411B0" w:rsidRPr="00A35601" w:rsidRDefault="002411B0" w:rsidP="002411B0">
      <w:pPr>
        <w:autoSpaceDE w:val="0"/>
        <w:autoSpaceDN w:val="0"/>
        <w:adjustRightInd w:val="0"/>
        <w:rPr>
          <w:rFonts w:ascii="TimesNewRomanPSMT" w:hAnsi="TimesNewRomanPSMT" w:cs="TimesNewRomanPSMT"/>
        </w:rPr>
      </w:pPr>
      <w:r w:rsidRPr="00A35601">
        <w:rPr>
          <w:rFonts w:ascii="TimesNewRomanPSMT" w:hAnsi="TimesNewRomanPSMT" w:cs="TimesNewRomanPSMT"/>
        </w:rPr>
        <w:t>• учёт индивидуальных возрастных, психологических и физиологических</w:t>
      </w:r>
      <w:r w:rsidR="00A46518">
        <w:rPr>
          <w:rFonts w:ascii="TimesNewRomanPSMT" w:hAnsi="TimesNewRomanPSMT" w:cs="TimesNewRomanPSMT"/>
        </w:rPr>
        <w:t xml:space="preserve"> </w:t>
      </w:r>
      <w:r w:rsidRPr="00A35601">
        <w:rPr>
          <w:rFonts w:ascii="TimesNewRomanPSMT" w:hAnsi="TimesNewRomanPSMT" w:cs="TimesNewRomanPSMT"/>
        </w:rPr>
        <w:t>особенностей обучающихся, роли и значения видов деятельности и форм</w:t>
      </w:r>
      <w:r w:rsidR="00A46518">
        <w:rPr>
          <w:rFonts w:ascii="TimesNewRomanPSMT" w:hAnsi="TimesNewRomanPSMT" w:cs="TimesNewRomanPSMT"/>
        </w:rPr>
        <w:t xml:space="preserve"> </w:t>
      </w:r>
      <w:r w:rsidRPr="00A35601">
        <w:rPr>
          <w:rFonts w:ascii="TimesNewRomanPSMT" w:hAnsi="TimesNewRomanPSMT" w:cs="TimesNewRomanPSMT"/>
        </w:rPr>
        <w:t>общения при определении образовательно-воспитательных целей и путей их</w:t>
      </w:r>
      <w:r w:rsidR="00A46518">
        <w:rPr>
          <w:rFonts w:ascii="TimesNewRomanPSMT" w:hAnsi="TimesNewRomanPSMT" w:cs="TimesNewRomanPSMT"/>
        </w:rPr>
        <w:t xml:space="preserve"> </w:t>
      </w:r>
      <w:r w:rsidRPr="00A35601">
        <w:rPr>
          <w:rFonts w:ascii="TimesNewRomanPSMT" w:hAnsi="TimesNewRomanPSMT" w:cs="TimesNewRomanPSMT"/>
        </w:rPr>
        <w:t>достижения;</w:t>
      </w:r>
    </w:p>
    <w:p w:rsidR="002411B0" w:rsidRPr="00A35601" w:rsidRDefault="002411B0" w:rsidP="002411B0">
      <w:pPr>
        <w:autoSpaceDE w:val="0"/>
        <w:autoSpaceDN w:val="0"/>
        <w:adjustRightInd w:val="0"/>
        <w:rPr>
          <w:rFonts w:ascii="TimesNewRomanPSMT" w:hAnsi="TimesNewRomanPSMT" w:cs="TimesNewRomanPSMT"/>
        </w:rPr>
      </w:pPr>
      <w:r w:rsidRPr="00A35601">
        <w:rPr>
          <w:rFonts w:ascii="TimesNewRomanPSMT" w:hAnsi="TimesNewRomanPSMT" w:cs="TimesNewRomanPSMT"/>
        </w:rPr>
        <w:t>• обеспечение преемственности дошкольного, начального общего,</w:t>
      </w:r>
      <w:r w:rsidR="00A46518">
        <w:rPr>
          <w:rFonts w:ascii="TimesNewRomanPSMT" w:hAnsi="TimesNewRomanPSMT" w:cs="TimesNewRomanPSMT"/>
        </w:rPr>
        <w:t xml:space="preserve"> </w:t>
      </w:r>
      <w:r w:rsidRPr="00A35601">
        <w:rPr>
          <w:rFonts w:ascii="TimesNewRomanPSMT" w:hAnsi="TimesNewRomanPSMT" w:cs="TimesNewRomanPSMT"/>
        </w:rPr>
        <w:t>основного общего, среднего общего и профессионального</w:t>
      </w:r>
      <w:r w:rsidR="00A46518">
        <w:rPr>
          <w:rFonts w:ascii="TimesNewRomanPSMT" w:hAnsi="TimesNewRomanPSMT" w:cs="TimesNewRomanPSMT"/>
        </w:rPr>
        <w:t xml:space="preserve"> </w:t>
      </w:r>
      <w:r w:rsidRPr="00A35601">
        <w:rPr>
          <w:rFonts w:ascii="TimesNewRomanPSMT" w:hAnsi="TimesNewRomanPSMT" w:cs="TimesNewRomanPSMT"/>
        </w:rPr>
        <w:t>образования;</w:t>
      </w:r>
    </w:p>
    <w:p w:rsidR="002411B0" w:rsidRPr="00A35601" w:rsidRDefault="002411B0" w:rsidP="002411B0">
      <w:pPr>
        <w:autoSpaceDE w:val="0"/>
        <w:autoSpaceDN w:val="0"/>
        <w:adjustRightInd w:val="0"/>
        <w:rPr>
          <w:rFonts w:ascii="TimesNewRomanPSMT" w:hAnsi="TimesNewRomanPSMT" w:cs="TimesNewRomanPSMT"/>
        </w:rPr>
      </w:pPr>
      <w:r w:rsidRPr="00A35601">
        <w:rPr>
          <w:rFonts w:ascii="TimesNewRomanPSMT" w:hAnsi="TimesNewRomanPSMT" w:cs="TimesNewRomanPSMT"/>
        </w:rPr>
        <w:t>• разнообразие индивидуальных образовательных траекторий и</w:t>
      </w:r>
      <w:r w:rsidR="00A46518">
        <w:rPr>
          <w:rFonts w:ascii="TimesNewRomanPSMT" w:hAnsi="TimesNewRomanPSMT" w:cs="TimesNewRomanPSMT"/>
        </w:rPr>
        <w:t xml:space="preserve"> </w:t>
      </w:r>
      <w:r w:rsidRPr="00A35601">
        <w:rPr>
          <w:rFonts w:ascii="TimesNewRomanPSMT" w:hAnsi="TimesNewRomanPSMT" w:cs="TimesNewRomanPSMT"/>
        </w:rPr>
        <w:t>индивидуального развития каждого обучающегося (в том числе одарённых</w:t>
      </w:r>
      <w:r w:rsidR="00A46518">
        <w:rPr>
          <w:rFonts w:ascii="TimesNewRomanPSMT" w:hAnsi="TimesNewRomanPSMT" w:cs="TimesNewRomanPSMT"/>
        </w:rPr>
        <w:t xml:space="preserve"> </w:t>
      </w:r>
      <w:r w:rsidRPr="00A35601">
        <w:rPr>
          <w:rFonts w:ascii="TimesNewRomanPSMT" w:hAnsi="TimesNewRomanPSMT" w:cs="TimesNewRomanPSMT"/>
        </w:rPr>
        <w:t>детей и детей с ограниченными возможностями здоровья), обеспечивающих</w:t>
      </w:r>
      <w:r w:rsidR="00A46518">
        <w:rPr>
          <w:rFonts w:ascii="TimesNewRomanPSMT" w:hAnsi="TimesNewRomanPSMT" w:cs="TimesNewRomanPSMT"/>
        </w:rPr>
        <w:t xml:space="preserve"> </w:t>
      </w:r>
      <w:r w:rsidRPr="00A35601">
        <w:rPr>
          <w:rFonts w:ascii="TimesNewRomanPSMT" w:hAnsi="TimesNewRomanPSMT" w:cs="TimesNewRomanPSMT"/>
        </w:rPr>
        <w:t>рост творческого потенциала, познавательных мотивов, обогащение форм</w:t>
      </w:r>
      <w:r w:rsidR="00A46518">
        <w:rPr>
          <w:rFonts w:ascii="TimesNewRomanPSMT" w:hAnsi="TimesNewRomanPSMT" w:cs="TimesNewRomanPSMT"/>
        </w:rPr>
        <w:t xml:space="preserve"> </w:t>
      </w:r>
      <w:r w:rsidRPr="00A35601">
        <w:rPr>
          <w:rFonts w:ascii="TimesNewRomanPSMT" w:hAnsi="TimesNewRomanPSMT" w:cs="TimesNewRomanPSMT"/>
        </w:rPr>
        <w:t>учебного сотрудничества и расширение зоны ближайшего развития.</w:t>
      </w:r>
    </w:p>
    <w:p w:rsidR="002411B0" w:rsidRPr="00A35601" w:rsidRDefault="002411B0" w:rsidP="002411B0">
      <w:pPr>
        <w:autoSpaceDE w:val="0"/>
        <w:autoSpaceDN w:val="0"/>
        <w:adjustRightInd w:val="0"/>
        <w:rPr>
          <w:rFonts w:ascii="TimesNewRomanPS-BoldMT" w:hAnsi="TimesNewRomanPS-BoldMT" w:cs="TimesNewRomanPS-BoldMT"/>
          <w:b/>
          <w:bCs/>
        </w:rPr>
      </w:pPr>
    </w:p>
    <w:p w:rsidR="002411B0" w:rsidRPr="00A35601" w:rsidRDefault="002411B0" w:rsidP="002411B0">
      <w:pPr>
        <w:autoSpaceDE w:val="0"/>
        <w:autoSpaceDN w:val="0"/>
        <w:adjustRightInd w:val="0"/>
        <w:rPr>
          <w:rFonts w:ascii="TimesNewRomanPS-BoldMT" w:hAnsi="TimesNewRomanPS-BoldMT" w:cs="TimesNewRomanPS-BoldMT"/>
          <w:b/>
          <w:bCs/>
        </w:rPr>
      </w:pPr>
      <w:r w:rsidRPr="00A35601">
        <w:rPr>
          <w:rFonts w:ascii="TimesNewRomanPS-BoldMT" w:hAnsi="TimesNewRomanPS-BoldMT" w:cs="TimesNewRomanPS-BoldMT"/>
          <w:b/>
          <w:bCs/>
        </w:rPr>
        <w:t>Основная образовательная программа формируется с учётом</w:t>
      </w:r>
    </w:p>
    <w:p w:rsidR="002411B0" w:rsidRPr="00A35601" w:rsidRDefault="002411B0" w:rsidP="002411B0">
      <w:pPr>
        <w:autoSpaceDE w:val="0"/>
        <w:autoSpaceDN w:val="0"/>
        <w:adjustRightInd w:val="0"/>
        <w:rPr>
          <w:rFonts w:ascii="TimesNewRomanPS-BoldMT" w:hAnsi="TimesNewRomanPS-BoldMT" w:cs="TimesNewRomanPS-BoldMT"/>
          <w:b/>
          <w:bCs/>
        </w:rPr>
      </w:pPr>
      <w:r w:rsidRPr="00A35601">
        <w:rPr>
          <w:rFonts w:ascii="TimesNewRomanPS-BoldMT" w:hAnsi="TimesNewRomanPS-BoldMT" w:cs="TimesNewRomanPS-BoldMT"/>
          <w:b/>
          <w:bCs/>
        </w:rPr>
        <w:t>особенностей первой ступени общего образования как фундамента всего</w:t>
      </w:r>
    </w:p>
    <w:p w:rsidR="002411B0" w:rsidRPr="00A35601" w:rsidRDefault="002411B0" w:rsidP="002411B0">
      <w:pPr>
        <w:autoSpaceDE w:val="0"/>
        <w:autoSpaceDN w:val="0"/>
        <w:adjustRightInd w:val="0"/>
        <w:rPr>
          <w:rFonts w:ascii="TimesNewRomanPSMT" w:hAnsi="TimesNewRomanPSMT" w:cs="TimesNewRomanPSMT"/>
        </w:rPr>
      </w:pPr>
      <w:r w:rsidRPr="00A35601">
        <w:rPr>
          <w:rFonts w:ascii="TimesNewRomanPS-BoldMT" w:hAnsi="TimesNewRomanPS-BoldMT" w:cs="TimesNewRomanPS-BoldMT"/>
          <w:b/>
          <w:bCs/>
        </w:rPr>
        <w:t xml:space="preserve">последующего обучения. </w:t>
      </w:r>
      <w:r w:rsidRPr="00A35601">
        <w:rPr>
          <w:rFonts w:ascii="TimesNewRomanPSMT" w:hAnsi="TimesNewRomanPSMT" w:cs="TimesNewRomanPSMT"/>
        </w:rPr>
        <w:t>Начальная школа — особый этап в жизни ребёнка,</w:t>
      </w:r>
    </w:p>
    <w:p w:rsidR="002411B0" w:rsidRPr="00A35601" w:rsidRDefault="002411B0" w:rsidP="002411B0">
      <w:pPr>
        <w:autoSpaceDE w:val="0"/>
        <w:autoSpaceDN w:val="0"/>
        <w:adjustRightInd w:val="0"/>
        <w:rPr>
          <w:rFonts w:ascii="TimesNewRomanPSMT" w:hAnsi="TimesNewRomanPSMT" w:cs="TimesNewRomanPSMT"/>
        </w:rPr>
      </w:pPr>
      <w:r w:rsidRPr="00A35601">
        <w:rPr>
          <w:rFonts w:ascii="TimesNewRomanPSMT" w:hAnsi="TimesNewRomanPSMT" w:cs="TimesNewRomanPSMT"/>
        </w:rPr>
        <w:lastRenderedPageBreak/>
        <w:t>связанный:</w:t>
      </w:r>
    </w:p>
    <w:p w:rsidR="002411B0" w:rsidRPr="00A35601" w:rsidRDefault="002411B0" w:rsidP="002411B0">
      <w:pPr>
        <w:autoSpaceDE w:val="0"/>
        <w:autoSpaceDN w:val="0"/>
        <w:adjustRightInd w:val="0"/>
        <w:rPr>
          <w:rFonts w:ascii="TimesNewRomanPSMT" w:hAnsi="TimesNewRomanPSMT" w:cs="TimesNewRomanPSMT"/>
        </w:rPr>
      </w:pPr>
      <w:r w:rsidRPr="00A35601">
        <w:rPr>
          <w:rFonts w:ascii="TimesNewRomanPSMT" w:hAnsi="TimesNewRomanPSMT" w:cs="TimesNewRomanPSMT"/>
        </w:rPr>
        <w:t>• с изменением при поступлении в школу ведущей деятельности</w:t>
      </w:r>
      <w:r w:rsidR="00A46518">
        <w:rPr>
          <w:rFonts w:ascii="TimesNewRomanPSMT" w:hAnsi="TimesNewRomanPSMT" w:cs="TimesNewRomanPSMT"/>
        </w:rPr>
        <w:t xml:space="preserve"> </w:t>
      </w:r>
      <w:r w:rsidRPr="00A35601">
        <w:rPr>
          <w:rFonts w:ascii="TimesNewRomanPSMT" w:hAnsi="TimesNewRomanPSMT" w:cs="TimesNewRomanPSMT"/>
        </w:rPr>
        <w:t>ребёнка — с переходом к учебной деятельности (при сохранении значимости</w:t>
      </w:r>
      <w:r w:rsidR="00A46518">
        <w:rPr>
          <w:rFonts w:ascii="TimesNewRomanPSMT" w:hAnsi="TimesNewRomanPSMT" w:cs="TimesNewRomanPSMT"/>
        </w:rPr>
        <w:t xml:space="preserve"> </w:t>
      </w:r>
      <w:r w:rsidRPr="00A35601">
        <w:rPr>
          <w:rFonts w:ascii="TimesNewRomanPSMT" w:hAnsi="TimesNewRomanPSMT" w:cs="TimesNewRomanPSMT"/>
        </w:rPr>
        <w:t>игровой), имеющей общественный характер и являющейся социальной по</w:t>
      </w:r>
      <w:r w:rsidR="00A46518">
        <w:rPr>
          <w:rFonts w:ascii="TimesNewRomanPSMT" w:hAnsi="TimesNewRomanPSMT" w:cs="TimesNewRomanPSMT"/>
        </w:rPr>
        <w:t xml:space="preserve"> </w:t>
      </w:r>
      <w:r w:rsidRPr="00A35601">
        <w:rPr>
          <w:rFonts w:ascii="TimesNewRomanPSMT" w:hAnsi="TimesNewRomanPSMT" w:cs="TimesNewRomanPSMT"/>
        </w:rPr>
        <w:t>содержанию;</w:t>
      </w:r>
    </w:p>
    <w:p w:rsidR="002411B0" w:rsidRPr="00A35601" w:rsidRDefault="002411B0" w:rsidP="002411B0">
      <w:pPr>
        <w:autoSpaceDE w:val="0"/>
        <w:autoSpaceDN w:val="0"/>
        <w:adjustRightInd w:val="0"/>
        <w:rPr>
          <w:rFonts w:ascii="TimesNewRomanPSMT" w:hAnsi="TimesNewRomanPSMT" w:cs="TimesNewRomanPSMT"/>
        </w:rPr>
      </w:pPr>
      <w:r w:rsidRPr="00A35601">
        <w:rPr>
          <w:rFonts w:ascii="TimesNewRomanPSMT" w:hAnsi="TimesNewRomanPSMT" w:cs="TimesNewRomanPSMT"/>
        </w:rPr>
        <w:t>• с освоением новой социальной позиции, расширением сферы</w:t>
      </w:r>
      <w:r w:rsidR="00A46518">
        <w:rPr>
          <w:rFonts w:ascii="TimesNewRomanPSMT" w:hAnsi="TimesNewRomanPSMT" w:cs="TimesNewRomanPSMT"/>
        </w:rPr>
        <w:t xml:space="preserve"> </w:t>
      </w:r>
      <w:r w:rsidRPr="00A35601">
        <w:rPr>
          <w:rFonts w:ascii="TimesNewRomanPSMT" w:hAnsi="TimesNewRomanPSMT" w:cs="TimesNewRomanPSMT"/>
        </w:rPr>
        <w:t>взаимодействия ребёнка с окружающим миром, развитием потребностей в</w:t>
      </w:r>
      <w:r w:rsidR="00A46518">
        <w:rPr>
          <w:rFonts w:ascii="TimesNewRomanPSMT" w:hAnsi="TimesNewRomanPSMT" w:cs="TimesNewRomanPSMT"/>
        </w:rPr>
        <w:t xml:space="preserve"> </w:t>
      </w:r>
      <w:r w:rsidRPr="00A35601">
        <w:rPr>
          <w:rFonts w:ascii="TimesNewRomanPSMT" w:hAnsi="TimesNewRomanPSMT" w:cs="TimesNewRomanPSMT"/>
        </w:rPr>
        <w:t>общении, познании, социальном признании и самовыражении;</w:t>
      </w:r>
    </w:p>
    <w:p w:rsidR="002411B0" w:rsidRPr="00A35601" w:rsidRDefault="002411B0" w:rsidP="002411B0">
      <w:pPr>
        <w:autoSpaceDE w:val="0"/>
        <w:autoSpaceDN w:val="0"/>
        <w:adjustRightInd w:val="0"/>
        <w:rPr>
          <w:rFonts w:ascii="TimesNewRomanPSMT" w:hAnsi="TimesNewRomanPSMT" w:cs="TimesNewRomanPSMT"/>
        </w:rPr>
      </w:pPr>
      <w:r w:rsidRPr="00A35601">
        <w:rPr>
          <w:rFonts w:ascii="TimesNewRomanPSMT" w:hAnsi="TimesNewRomanPSMT" w:cs="TimesNewRomanPSMT"/>
        </w:rPr>
        <w:t>• с принятием и освоением ребёнком новой социальной роли ученика,</w:t>
      </w:r>
      <w:r w:rsidR="00A46518">
        <w:rPr>
          <w:rFonts w:ascii="TimesNewRomanPSMT" w:hAnsi="TimesNewRomanPSMT" w:cs="TimesNewRomanPSMT"/>
        </w:rPr>
        <w:t xml:space="preserve"> </w:t>
      </w:r>
      <w:r w:rsidRPr="00A35601">
        <w:rPr>
          <w:rFonts w:ascii="TimesNewRomanPSMT" w:hAnsi="TimesNewRomanPSMT" w:cs="TimesNewRomanPSMT"/>
        </w:rPr>
        <w:t>выражающейся в формировании внутренней позиции школьника,</w:t>
      </w:r>
      <w:r w:rsidR="00A46518">
        <w:rPr>
          <w:rFonts w:ascii="TimesNewRomanPSMT" w:hAnsi="TimesNewRomanPSMT" w:cs="TimesNewRomanPSMT"/>
        </w:rPr>
        <w:t xml:space="preserve"> </w:t>
      </w:r>
      <w:r w:rsidRPr="00A35601">
        <w:rPr>
          <w:rFonts w:ascii="TimesNewRomanPSMT" w:hAnsi="TimesNewRomanPSMT" w:cs="TimesNewRomanPSMT"/>
        </w:rPr>
        <w:t>определяющей новый образ школьной жизни и перспективы личностного и</w:t>
      </w:r>
      <w:r w:rsidR="00A46518">
        <w:rPr>
          <w:rFonts w:ascii="TimesNewRomanPSMT" w:hAnsi="TimesNewRomanPSMT" w:cs="TimesNewRomanPSMT"/>
        </w:rPr>
        <w:t xml:space="preserve"> </w:t>
      </w:r>
      <w:r w:rsidRPr="00A35601">
        <w:rPr>
          <w:rFonts w:ascii="TimesNewRomanPSMT" w:hAnsi="TimesNewRomanPSMT" w:cs="TimesNewRomanPSMT"/>
        </w:rPr>
        <w:t>познавательного развития;</w:t>
      </w:r>
    </w:p>
    <w:p w:rsidR="002411B0" w:rsidRPr="00A35601" w:rsidRDefault="002411B0" w:rsidP="002411B0">
      <w:pPr>
        <w:autoSpaceDE w:val="0"/>
        <w:autoSpaceDN w:val="0"/>
        <w:adjustRightInd w:val="0"/>
        <w:rPr>
          <w:rFonts w:ascii="TimesNewRomanPSMT" w:hAnsi="TimesNewRomanPSMT" w:cs="TimesNewRomanPSMT"/>
        </w:rPr>
      </w:pPr>
      <w:r w:rsidRPr="00A35601">
        <w:rPr>
          <w:rFonts w:ascii="TimesNewRomanPSMT" w:hAnsi="TimesNewRomanPSMT" w:cs="TimesNewRomanPSMT"/>
        </w:rPr>
        <w:t>• с формированием у школьника основ умения учиться и способности к</w:t>
      </w:r>
      <w:r w:rsidR="00A46518">
        <w:rPr>
          <w:rFonts w:ascii="TimesNewRomanPSMT" w:hAnsi="TimesNewRomanPSMT" w:cs="TimesNewRomanPSMT"/>
        </w:rPr>
        <w:t xml:space="preserve"> </w:t>
      </w:r>
      <w:r w:rsidRPr="00A35601">
        <w:rPr>
          <w:rFonts w:ascii="TimesNewRomanPSMT" w:hAnsi="TimesNewRomanPSMT" w:cs="TimesNewRomanPSMT"/>
        </w:rPr>
        <w:t>организации своей деятельности: принимать, сохранять цели и следовать им</w:t>
      </w:r>
      <w:r w:rsidR="00A46518">
        <w:rPr>
          <w:rFonts w:ascii="TimesNewRomanPSMT" w:hAnsi="TimesNewRomanPSMT" w:cs="TimesNewRomanPSMT"/>
        </w:rPr>
        <w:t xml:space="preserve"> </w:t>
      </w:r>
      <w:r w:rsidRPr="00A35601">
        <w:rPr>
          <w:rFonts w:ascii="TimesNewRomanPSMT" w:hAnsi="TimesNewRomanPSMT" w:cs="TimesNewRomanPSMT"/>
        </w:rPr>
        <w:t>в учебной деятельности; планировать свою деятельность, осуществлять её</w:t>
      </w:r>
      <w:r w:rsidR="00A46518">
        <w:rPr>
          <w:rFonts w:ascii="TimesNewRomanPSMT" w:hAnsi="TimesNewRomanPSMT" w:cs="TimesNewRomanPSMT"/>
        </w:rPr>
        <w:t xml:space="preserve">  к</w:t>
      </w:r>
      <w:r w:rsidRPr="00A35601">
        <w:rPr>
          <w:rFonts w:ascii="TimesNewRomanPSMT" w:hAnsi="TimesNewRomanPSMT" w:cs="TimesNewRomanPSMT"/>
        </w:rPr>
        <w:t>онтроль и оценку; взаимодействовать с учителем и сверстниками в учебном</w:t>
      </w:r>
      <w:r w:rsidR="00A46518">
        <w:rPr>
          <w:rFonts w:ascii="TimesNewRomanPSMT" w:hAnsi="TimesNewRomanPSMT" w:cs="TimesNewRomanPSMT"/>
        </w:rPr>
        <w:t xml:space="preserve"> </w:t>
      </w:r>
      <w:r w:rsidRPr="00A35601">
        <w:rPr>
          <w:rFonts w:ascii="TimesNewRomanPSMT" w:hAnsi="TimesNewRomanPSMT" w:cs="TimesNewRomanPSMT"/>
        </w:rPr>
        <w:t>процессе;</w:t>
      </w:r>
    </w:p>
    <w:p w:rsidR="002411B0" w:rsidRPr="00A35601" w:rsidRDefault="002411B0" w:rsidP="002411B0">
      <w:pPr>
        <w:autoSpaceDE w:val="0"/>
        <w:autoSpaceDN w:val="0"/>
        <w:adjustRightInd w:val="0"/>
        <w:rPr>
          <w:rFonts w:ascii="TimesNewRomanPSMT" w:hAnsi="TimesNewRomanPSMT" w:cs="TimesNewRomanPSMT"/>
        </w:rPr>
      </w:pPr>
      <w:r w:rsidRPr="00A35601">
        <w:rPr>
          <w:rFonts w:ascii="TimesNewRomanPSMT" w:hAnsi="TimesNewRomanPSMT" w:cs="TimesNewRomanPSMT"/>
        </w:rPr>
        <w:t>• с изменением при этом самооценки ребёнка, которая приобретает черты</w:t>
      </w:r>
      <w:r w:rsidR="00A46518">
        <w:rPr>
          <w:rFonts w:ascii="TimesNewRomanPSMT" w:hAnsi="TimesNewRomanPSMT" w:cs="TimesNewRomanPSMT"/>
        </w:rPr>
        <w:t xml:space="preserve"> </w:t>
      </w:r>
      <w:r w:rsidRPr="00A35601">
        <w:rPr>
          <w:rFonts w:ascii="TimesNewRomanPSMT" w:hAnsi="TimesNewRomanPSMT" w:cs="TimesNewRomanPSMT"/>
        </w:rPr>
        <w:t>адекватности и рефлексивности;</w:t>
      </w:r>
    </w:p>
    <w:p w:rsidR="002411B0" w:rsidRPr="00A35601" w:rsidRDefault="002411B0" w:rsidP="002411B0">
      <w:pPr>
        <w:autoSpaceDE w:val="0"/>
        <w:autoSpaceDN w:val="0"/>
        <w:adjustRightInd w:val="0"/>
        <w:rPr>
          <w:rFonts w:ascii="TimesNewRomanPSMT" w:hAnsi="TimesNewRomanPSMT" w:cs="TimesNewRomanPSMT"/>
        </w:rPr>
      </w:pPr>
      <w:r w:rsidRPr="00A35601">
        <w:rPr>
          <w:rFonts w:ascii="TimesNewRomanPSMT" w:hAnsi="TimesNewRomanPSMT" w:cs="TimesNewRomanPSMT"/>
        </w:rPr>
        <w:t>• с моральным развитием, которое существенным образом связано с</w:t>
      </w:r>
      <w:r w:rsidR="00A46518">
        <w:rPr>
          <w:rFonts w:ascii="TimesNewRomanPSMT" w:hAnsi="TimesNewRomanPSMT" w:cs="TimesNewRomanPSMT"/>
        </w:rPr>
        <w:t xml:space="preserve"> характером </w:t>
      </w:r>
      <w:r w:rsidRPr="00A35601">
        <w:rPr>
          <w:rFonts w:ascii="TimesNewRomanPSMT" w:hAnsi="TimesNewRomanPSMT" w:cs="TimesNewRomanPSMT"/>
        </w:rPr>
        <w:t>сотрудничества со взрослыми и сверстниками, общением и</w:t>
      </w:r>
      <w:r w:rsidR="00A46518">
        <w:rPr>
          <w:rFonts w:ascii="TimesNewRomanPSMT" w:hAnsi="TimesNewRomanPSMT" w:cs="TimesNewRomanPSMT"/>
        </w:rPr>
        <w:t xml:space="preserve"> межличностными </w:t>
      </w:r>
      <w:r w:rsidRPr="00A35601">
        <w:rPr>
          <w:rFonts w:ascii="TimesNewRomanPSMT" w:hAnsi="TimesNewRomanPSMT" w:cs="TimesNewRomanPSMT"/>
        </w:rPr>
        <w:t>отношениями дружбы, становлением основ гражданской</w:t>
      </w:r>
      <w:r w:rsidR="00A46518">
        <w:rPr>
          <w:rFonts w:ascii="TimesNewRomanPSMT" w:hAnsi="TimesNewRomanPSMT" w:cs="TimesNewRomanPSMT"/>
        </w:rPr>
        <w:t xml:space="preserve"> </w:t>
      </w:r>
      <w:r w:rsidRPr="00A35601">
        <w:rPr>
          <w:rFonts w:ascii="TimesNewRomanPSMT" w:hAnsi="TimesNewRomanPSMT" w:cs="TimesNewRomanPSMT"/>
        </w:rPr>
        <w:t>идентичности и мировоззрения.</w:t>
      </w:r>
    </w:p>
    <w:p w:rsidR="002411B0" w:rsidRPr="00A35601" w:rsidRDefault="002411B0" w:rsidP="002411B0">
      <w:pPr>
        <w:autoSpaceDE w:val="0"/>
        <w:autoSpaceDN w:val="0"/>
        <w:adjustRightInd w:val="0"/>
        <w:rPr>
          <w:rFonts w:ascii="TimesNewRomanPSMT" w:hAnsi="TimesNewRomanPSMT" w:cs="TimesNewRomanPSMT"/>
        </w:rPr>
      </w:pPr>
      <w:r w:rsidRPr="00A35601">
        <w:rPr>
          <w:rFonts w:ascii="TimesNewRomanPSMT" w:hAnsi="TimesNewRomanPSMT" w:cs="TimesNewRomanPSMT"/>
        </w:rPr>
        <w:t>Учитываются также характерные для младшего школьного возраста (от</w:t>
      </w:r>
      <w:r w:rsidR="00A46518">
        <w:rPr>
          <w:rFonts w:ascii="TimesNewRomanPSMT" w:hAnsi="TimesNewRomanPSMT" w:cs="TimesNewRomanPSMT"/>
        </w:rPr>
        <w:t xml:space="preserve"> </w:t>
      </w:r>
      <w:r w:rsidRPr="00A35601">
        <w:rPr>
          <w:rFonts w:ascii="TimesNewRomanPSMT" w:hAnsi="TimesNewRomanPSMT" w:cs="TimesNewRomanPSMT"/>
        </w:rPr>
        <w:t>6,5 до 11 лет):</w:t>
      </w:r>
    </w:p>
    <w:p w:rsidR="002411B0" w:rsidRPr="00A35601" w:rsidRDefault="002411B0" w:rsidP="002411B0">
      <w:pPr>
        <w:autoSpaceDE w:val="0"/>
        <w:autoSpaceDN w:val="0"/>
        <w:adjustRightInd w:val="0"/>
        <w:rPr>
          <w:rFonts w:ascii="TimesNewRomanPSMT" w:hAnsi="TimesNewRomanPSMT" w:cs="TimesNewRomanPSMT"/>
        </w:rPr>
      </w:pPr>
      <w:r w:rsidRPr="00A35601">
        <w:rPr>
          <w:rFonts w:ascii="TimesNewRomanPSMT" w:hAnsi="TimesNewRomanPSMT" w:cs="TimesNewRomanPSMT"/>
        </w:rPr>
        <w:t>• центральные психологические новообразования, формируемые на</w:t>
      </w:r>
      <w:r w:rsidR="00A46518">
        <w:rPr>
          <w:rFonts w:ascii="TimesNewRomanPSMT" w:hAnsi="TimesNewRomanPSMT" w:cs="TimesNewRomanPSMT"/>
        </w:rPr>
        <w:t xml:space="preserve"> </w:t>
      </w:r>
      <w:r w:rsidRPr="00A35601">
        <w:rPr>
          <w:rFonts w:ascii="TimesNewRomanPSMT" w:hAnsi="TimesNewRomanPSMT" w:cs="TimesNewRomanPSMT"/>
        </w:rPr>
        <w:t>данной ступени образования: словесно-логическое мышление, произвольная</w:t>
      </w:r>
      <w:r w:rsidR="00A46518">
        <w:rPr>
          <w:rFonts w:ascii="TimesNewRomanPSMT" w:hAnsi="TimesNewRomanPSMT" w:cs="TimesNewRomanPSMT"/>
        </w:rPr>
        <w:t xml:space="preserve"> смысловая память, </w:t>
      </w:r>
      <w:r w:rsidRPr="00A35601">
        <w:rPr>
          <w:rFonts w:ascii="TimesNewRomanPSMT" w:hAnsi="TimesNewRomanPSMT" w:cs="TimesNewRomanPSMT"/>
        </w:rPr>
        <w:t>произвольное внимание, письменная речь, анализ,</w:t>
      </w:r>
      <w:r w:rsidR="00A46518">
        <w:rPr>
          <w:rFonts w:ascii="TimesNewRomanPSMT" w:hAnsi="TimesNewRomanPSMT" w:cs="TimesNewRomanPSMT"/>
        </w:rPr>
        <w:t xml:space="preserve"> </w:t>
      </w:r>
      <w:r w:rsidRPr="00A35601">
        <w:rPr>
          <w:rFonts w:ascii="TimesNewRomanPSMT" w:hAnsi="TimesNewRomanPSMT" w:cs="TimesNewRomanPSMT"/>
        </w:rPr>
        <w:t>рефлексия содержания, оснований и способов действий, планирование и</w:t>
      </w:r>
      <w:r w:rsidR="00A46518">
        <w:rPr>
          <w:rFonts w:ascii="TimesNewRomanPSMT" w:hAnsi="TimesNewRomanPSMT" w:cs="TimesNewRomanPSMT"/>
        </w:rPr>
        <w:t xml:space="preserve"> </w:t>
      </w:r>
      <w:r w:rsidRPr="00A35601">
        <w:rPr>
          <w:rFonts w:ascii="TimesNewRomanPSMT" w:hAnsi="TimesNewRomanPSMT" w:cs="TimesNewRomanPSMT"/>
        </w:rPr>
        <w:t>умение действовать во внутреннем плане, знаково-символическое мышление,</w:t>
      </w:r>
      <w:r w:rsidR="00A46518">
        <w:rPr>
          <w:rFonts w:ascii="TimesNewRomanPSMT" w:hAnsi="TimesNewRomanPSMT" w:cs="TimesNewRomanPSMT"/>
        </w:rPr>
        <w:t xml:space="preserve"> </w:t>
      </w:r>
      <w:r w:rsidRPr="00A35601">
        <w:rPr>
          <w:rFonts w:ascii="TimesNewRomanPSMT" w:hAnsi="TimesNewRomanPSMT" w:cs="TimesNewRomanPSMT"/>
        </w:rPr>
        <w:t xml:space="preserve">осуществляемое </w:t>
      </w:r>
      <w:r w:rsidRPr="00A35601">
        <w:rPr>
          <w:rFonts w:ascii="TimesNewRomanPS-BoldMT" w:hAnsi="TimesNewRomanPS-BoldMT" w:cs="TimesNewRomanPS-BoldMT"/>
        </w:rPr>
        <w:t>как моделирование существенных связей и отношений</w:t>
      </w:r>
      <w:r w:rsidR="00A46518">
        <w:rPr>
          <w:rFonts w:ascii="TimesNewRomanPSMT" w:hAnsi="TimesNewRomanPSMT" w:cs="TimesNewRomanPSMT"/>
        </w:rPr>
        <w:t xml:space="preserve"> </w:t>
      </w:r>
      <w:r w:rsidRPr="00A35601">
        <w:rPr>
          <w:rFonts w:ascii="TimesNewRomanPS-BoldMT" w:hAnsi="TimesNewRomanPS-BoldMT" w:cs="TimesNewRomanPS-BoldMT"/>
        </w:rPr>
        <w:t>объектов</w:t>
      </w:r>
      <w:r w:rsidRPr="00A35601">
        <w:rPr>
          <w:rFonts w:ascii="TimesNewRomanPSMT" w:hAnsi="TimesNewRomanPSMT" w:cs="TimesNewRomanPSMT"/>
        </w:rPr>
        <w:t>;</w:t>
      </w:r>
    </w:p>
    <w:p w:rsidR="002411B0" w:rsidRPr="00A35601" w:rsidRDefault="002411B0" w:rsidP="002411B0">
      <w:pPr>
        <w:autoSpaceDE w:val="0"/>
        <w:autoSpaceDN w:val="0"/>
        <w:adjustRightInd w:val="0"/>
        <w:rPr>
          <w:rFonts w:ascii="TimesNewRomanPSMT" w:hAnsi="TimesNewRomanPSMT" w:cs="TimesNewRomanPSMT"/>
        </w:rPr>
      </w:pPr>
      <w:r w:rsidRPr="00A35601">
        <w:rPr>
          <w:rFonts w:ascii="TimesNewRomanPSMT" w:hAnsi="TimesNewRomanPSMT" w:cs="TimesNewRomanPSMT"/>
        </w:rPr>
        <w:t>• развитие целенаправленной и мотивированной активности</w:t>
      </w:r>
      <w:r w:rsidR="00A46518">
        <w:rPr>
          <w:rFonts w:ascii="TimesNewRomanPSMT" w:hAnsi="TimesNewRomanPSMT" w:cs="TimesNewRomanPSMT"/>
        </w:rPr>
        <w:t xml:space="preserve"> </w:t>
      </w:r>
      <w:r w:rsidRPr="00A35601">
        <w:rPr>
          <w:rFonts w:ascii="TimesNewRomanPSMT" w:hAnsi="TimesNewRomanPSMT" w:cs="TimesNewRomanPSMT"/>
        </w:rPr>
        <w:t>обучающегося, направленной на овладение учебной деятельностью, основой</w:t>
      </w:r>
      <w:r w:rsidR="00A46518">
        <w:rPr>
          <w:rFonts w:ascii="TimesNewRomanPSMT" w:hAnsi="TimesNewRomanPSMT" w:cs="TimesNewRomanPSMT"/>
        </w:rPr>
        <w:t xml:space="preserve"> </w:t>
      </w:r>
      <w:r w:rsidRPr="00A35601">
        <w:rPr>
          <w:rFonts w:ascii="TimesNewRomanPSMT" w:hAnsi="TimesNewRomanPSMT" w:cs="TimesNewRomanPSMT"/>
        </w:rPr>
        <w:t>которой выступает формирование устойчивой системы учебно-</w:t>
      </w:r>
      <w:r w:rsidR="00A46518">
        <w:rPr>
          <w:rFonts w:ascii="TimesNewRomanPSMT" w:hAnsi="TimesNewRomanPSMT" w:cs="TimesNewRomanPSMT"/>
        </w:rPr>
        <w:t xml:space="preserve"> </w:t>
      </w:r>
      <w:r w:rsidRPr="00A35601">
        <w:rPr>
          <w:rFonts w:ascii="TimesNewRomanPSMT" w:hAnsi="TimesNewRomanPSMT" w:cs="TimesNewRomanPSMT"/>
        </w:rPr>
        <w:t>познавательных и социальных мотивов и личностного смысла учения.</w:t>
      </w:r>
    </w:p>
    <w:p w:rsidR="002411B0" w:rsidRPr="00A35601" w:rsidRDefault="002411B0" w:rsidP="002411B0">
      <w:pPr>
        <w:autoSpaceDE w:val="0"/>
        <w:autoSpaceDN w:val="0"/>
        <w:adjustRightInd w:val="0"/>
        <w:rPr>
          <w:rFonts w:ascii="TimesNewRomanPSMT" w:hAnsi="TimesNewRomanPSMT" w:cs="TimesNewRomanPSMT"/>
        </w:rPr>
      </w:pPr>
      <w:r w:rsidRPr="00A35601">
        <w:rPr>
          <w:rFonts w:ascii="TimesNewRomanPSMT" w:hAnsi="TimesNewRomanPSMT" w:cs="TimesNewRomanPSMT"/>
        </w:rPr>
        <w:t xml:space="preserve">       При определении стратегических характеристик основной</w:t>
      </w:r>
      <w:r w:rsidR="00A46518">
        <w:rPr>
          <w:rFonts w:ascii="TimesNewRomanPSMT" w:hAnsi="TimesNewRomanPSMT" w:cs="TimesNewRomanPSMT"/>
        </w:rPr>
        <w:t xml:space="preserve"> </w:t>
      </w:r>
      <w:r w:rsidRPr="00A35601">
        <w:rPr>
          <w:rFonts w:ascii="TimesNewRomanPSMT" w:hAnsi="TimesNewRomanPSMT" w:cs="TimesNewRomanPSMT"/>
        </w:rPr>
        <w:t>образовательной программы учитываются существующий разброс в темпах и</w:t>
      </w:r>
      <w:r w:rsidR="00A46518">
        <w:rPr>
          <w:rFonts w:ascii="TimesNewRomanPSMT" w:hAnsi="TimesNewRomanPSMT" w:cs="TimesNewRomanPSMT"/>
        </w:rPr>
        <w:t xml:space="preserve"> </w:t>
      </w:r>
      <w:r w:rsidRPr="00A35601">
        <w:rPr>
          <w:rFonts w:ascii="TimesNewRomanPSMT" w:hAnsi="TimesNewRomanPSMT" w:cs="TimesNewRomanPSMT"/>
        </w:rPr>
        <w:t>направлениях развития детей, индивидуальные различия в их познавательной</w:t>
      </w:r>
      <w:r w:rsidR="00A46518">
        <w:rPr>
          <w:rFonts w:ascii="TimesNewRomanPSMT" w:hAnsi="TimesNewRomanPSMT" w:cs="TimesNewRomanPSMT"/>
        </w:rPr>
        <w:t xml:space="preserve"> </w:t>
      </w:r>
      <w:r w:rsidRPr="00A35601">
        <w:rPr>
          <w:rFonts w:ascii="TimesNewRomanPSMT" w:hAnsi="TimesNewRomanPSMT" w:cs="TimesNewRomanPSMT"/>
        </w:rPr>
        <w:t>деятельности, восприятии, внимании, памяти, мышлении, речи, моторике и</w:t>
      </w:r>
      <w:r w:rsidR="00A46518">
        <w:rPr>
          <w:rFonts w:ascii="TimesNewRomanPSMT" w:hAnsi="TimesNewRomanPSMT" w:cs="TimesNewRomanPSMT"/>
        </w:rPr>
        <w:t xml:space="preserve"> </w:t>
      </w:r>
      <w:r w:rsidRPr="00A35601">
        <w:rPr>
          <w:rFonts w:ascii="TimesNewRomanPSMT" w:hAnsi="TimesNewRomanPSMT" w:cs="TimesNewRomanPSMT"/>
        </w:rPr>
        <w:t>т. д., связанные с возрастными, психологическими и физиологическими</w:t>
      </w:r>
      <w:r w:rsidR="00A46518">
        <w:rPr>
          <w:rFonts w:ascii="TimesNewRomanPSMT" w:hAnsi="TimesNewRomanPSMT" w:cs="TimesNewRomanPSMT"/>
        </w:rPr>
        <w:t xml:space="preserve"> </w:t>
      </w:r>
      <w:r w:rsidRPr="00A35601">
        <w:rPr>
          <w:rFonts w:ascii="TimesNewRomanPSMT" w:hAnsi="TimesNewRomanPSMT" w:cs="TimesNewRomanPSMT"/>
        </w:rPr>
        <w:t>индивидуальными особенностями детей младшего школьного возраста.</w:t>
      </w:r>
      <w:r w:rsidR="00A46518">
        <w:rPr>
          <w:rFonts w:ascii="TimesNewRomanPSMT" w:hAnsi="TimesNewRomanPSMT" w:cs="TimesNewRomanPSMT"/>
        </w:rPr>
        <w:t xml:space="preserve"> </w:t>
      </w:r>
      <w:r w:rsidRPr="00A35601">
        <w:rPr>
          <w:rFonts w:ascii="TimesNewRomanPSMT" w:hAnsi="TimesNewRomanPSMT" w:cs="TimesNewRomanPSMT"/>
        </w:rPr>
        <w:t>При этом успешность и своевременность формирования указанных</w:t>
      </w:r>
    </w:p>
    <w:p w:rsidR="002411B0" w:rsidRPr="00A35601" w:rsidRDefault="002411B0" w:rsidP="002411B0">
      <w:pPr>
        <w:autoSpaceDE w:val="0"/>
        <w:autoSpaceDN w:val="0"/>
        <w:adjustRightInd w:val="0"/>
        <w:rPr>
          <w:rFonts w:ascii="TimesNewRomanPSMT" w:hAnsi="TimesNewRomanPSMT" w:cs="TimesNewRomanPSMT"/>
        </w:rPr>
      </w:pPr>
      <w:r w:rsidRPr="00A35601">
        <w:rPr>
          <w:rFonts w:ascii="TimesNewRomanPSMT" w:hAnsi="TimesNewRomanPSMT" w:cs="TimesNewRomanPSMT"/>
        </w:rPr>
        <w:t>новообразований познавательной сферы, качеств и свойств личности</w:t>
      </w:r>
      <w:r w:rsidR="00A46518">
        <w:rPr>
          <w:rFonts w:ascii="TimesNewRomanPSMT" w:hAnsi="TimesNewRomanPSMT" w:cs="TimesNewRomanPSMT"/>
        </w:rPr>
        <w:t xml:space="preserve"> </w:t>
      </w:r>
      <w:r w:rsidRPr="00A35601">
        <w:rPr>
          <w:rFonts w:ascii="TimesNewRomanPSMT" w:hAnsi="TimesNewRomanPSMT" w:cs="TimesNewRomanPSMT"/>
        </w:rPr>
        <w:t>связываются с активной позицией учителя, а также с адекватностью</w:t>
      </w:r>
      <w:r w:rsidR="00A46518">
        <w:rPr>
          <w:rFonts w:ascii="TimesNewRomanPSMT" w:hAnsi="TimesNewRomanPSMT" w:cs="TimesNewRomanPSMT"/>
        </w:rPr>
        <w:t xml:space="preserve"> </w:t>
      </w:r>
      <w:r w:rsidRPr="00A35601">
        <w:rPr>
          <w:rFonts w:ascii="TimesNewRomanPSMT" w:hAnsi="TimesNewRomanPSMT" w:cs="TimesNewRomanPSMT"/>
        </w:rPr>
        <w:t>построения образовательного процесса и выбора условий и методик</w:t>
      </w:r>
      <w:r w:rsidR="00A46518">
        <w:rPr>
          <w:rFonts w:ascii="TimesNewRomanPSMT" w:hAnsi="TimesNewRomanPSMT" w:cs="TimesNewRomanPSMT"/>
        </w:rPr>
        <w:t xml:space="preserve"> </w:t>
      </w:r>
      <w:r w:rsidRPr="00A35601">
        <w:rPr>
          <w:rFonts w:ascii="TimesNewRomanPSMT" w:hAnsi="TimesNewRomanPSMT" w:cs="TimesNewRomanPSMT"/>
        </w:rPr>
        <w:t>обучения, учитывающих описанные выше особенности первой ступени</w:t>
      </w:r>
      <w:r w:rsidR="00A46518">
        <w:rPr>
          <w:rFonts w:ascii="TimesNewRomanPSMT" w:hAnsi="TimesNewRomanPSMT" w:cs="TimesNewRomanPSMT"/>
        </w:rPr>
        <w:t xml:space="preserve"> </w:t>
      </w:r>
      <w:r w:rsidRPr="00A35601">
        <w:rPr>
          <w:rFonts w:ascii="TimesNewRomanPSMT" w:hAnsi="TimesNewRomanPSMT" w:cs="TimesNewRomanPSMT"/>
        </w:rPr>
        <w:t>общего образования.</w:t>
      </w:r>
    </w:p>
    <w:p w:rsidR="00A46518" w:rsidRDefault="002411B0" w:rsidP="002411B0">
      <w:pPr>
        <w:jc w:val="both"/>
      </w:pPr>
      <w:r w:rsidRPr="00A35601">
        <w:t xml:space="preserve">     </w:t>
      </w:r>
    </w:p>
    <w:p w:rsidR="002411B0" w:rsidRPr="00A35601" w:rsidRDefault="00A46518" w:rsidP="002411B0">
      <w:pPr>
        <w:jc w:val="both"/>
        <w:rPr>
          <w:i/>
        </w:rPr>
      </w:pPr>
      <w:r>
        <w:t xml:space="preserve">         </w:t>
      </w:r>
      <w:r w:rsidR="002411B0" w:rsidRPr="00A35601">
        <w:t xml:space="preserve">Развитие ребенка происходит в его постоянной деятельности, одна из которых и основная – </w:t>
      </w:r>
      <w:r w:rsidR="002411B0" w:rsidRPr="00A35601">
        <w:rPr>
          <w:b/>
          <w:bCs/>
          <w:i/>
          <w:iCs/>
        </w:rPr>
        <w:t>учебная</w:t>
      </w:r>
      <w:r w:rsidR="002411B0" w:rsidRPr="00A35601">
        <w:t>, причем с учетом его возможностей и способностей, уровня подготовки, «зоны ближайшего развития». Вместе с тем важнейшим условием развития личности является перевод его позиции объекта воспитания и обучения в субъект самоуправления.</w:t>
      </w:r>
    </w:p>
    <w:p w:rsidR="002411B0" w:rsidRPr="00A46518" w:rsidRDefault="002411B0" w:rsidP="00A46518">
      <w:pPr>
        <w:rPr>
          <w:b/>
        </w:rPr>
      </w:pPr>
      <w:r w:rsidRPr="00A35601">
        <w:t xml:space="preserve">     Воспринимая </w:t>
      </w:r>
      <w:r w:rsidRPr="00A35601">
        <w:rPr>
          <w:b/>
          <w:bCs/>
          <w:i/>
          <w:iCs/>
        </w:rPr>
        <w:t>ребенка таким, какой он есть</w:t>
      </w:r>
      <w:r w:rsidRPr="00A35601">
        <w:t xml:space="preserve">, со своими «слабыми» и «сильными» сторонами, но, ориентируясь на его индивидуальность, мы создаем такие условия для самореализации личности ребенка и адаптации его в современном мире, с одной стороны, а с другой, стараемся предупредить развитие негативного в личности каждого ребенка. В соответствии с этим, </w:t>
      </w:r>
      <w:r w:rsidRPr="00A35601">
        <w:rPr>
          <w:b/>
          <w:bCs/>
          <w:i/>
          <w:iCs/>
        </w:rPr>
        <w:t>школа берет на себя ответственность</w:t>
      </w:r>
      <w:r w:rsidRPr="00A35601">
        <w:rPr>
          <w:i/>
          <w:iCs/>
        </w:rPr>
        <w:t xml:space="preserve"> </w:t>
      </w:r>
      <w:r w:rsidRPr="00A35601">
        <w:t xml:space="preserve">за удовлетворение </w:t>
      </w:r>
      <w:r w:rsidRPr="00A35601">
        <w:rPr>
          <w:b/>
          <w:bCs/>
          <w:i/>
          <w:iCs/>
        </w:rPr>
        <w:t>образовательных потребностей</w:t>
      </w:r>
      <w:r w:rsidRPr="00A35601">
        <w:t xml:space="preserve"> родителей, учащихся путем определения и </w:t>
      </w:r>
      <w:r w:rsidRPr="00A35601">
        <w:lastRenderedPageBreak/>
        <w:t xml:space="preserve">осуществления персональной образовательной практики для каждого ребенка. При этом </w:t>
      </w:r>
      <w:r w:rsidRPr="00A35601">
        <w:rPr>
          <w:b/>
          <w:bCs/>
          <w:i/>
          <w:iCs/>
        </w:rPr>
        <w:t xml:space="preserve">необходимо выполнить и государственную функцию школы </w:t>
      </w:r>
      <w:r w:rsidRPr="00A35601">
        <w:t xml:space="preserve">– обеспечение обязательного минимума содержания основных образовательных программ общего </w:t>
      </w:r>
      <w:r w:rsidRPr="00A46518">
        <w:rPr>
          <w:b/>
        </w:rPr>
        <w:t>образования.</w:t>
      </w:r>
    </w:p>
    <w:p w:rsidR="00A46518" w:rsidRDefault="002411B0" w:rsidP="00A46518">
      <w:pPr>
        <w:pStyle w:val="a7"/>
        <w:spacing w:line="276" w:lineRule="auto"/>
        <w:rPr>
          <w:bCs/>
        </w:rPr>
      </w:pPr>
      <w:r w:rsidRPr="00A46518">
        <w:rPr>
          <w:bCs/>
        </w:rPr>
        <w:t xml:space="preserve">     </w:t>
      </w:r>
    </w:p>
    <w:p w:rsidR="002411B0" w:rsidRPr="00A46518" w:rsidRDefault="00A46518" w:rsidP="00A46518">
      <w:pPr>
        <w:pStyle w:val="a7"/>
        <w:spacing w:line="276" w:lineRule="auto"/>
        <w:rPr>
          <w:bCs/>
        </w:rPr>
      </w:pPr>
      <w:r>
        <w:rPr>
          <w:bCs/>
        </w:rPr>
        <w:t xml:space="preserve">      </w:t>
      </w:r>
      <w:r w:rsidR="002411B0" w:rsidRPr="00A46518">
        <w:rPr>
          <w:bCs/>
        </w:rPr>
        <w:t xml:space="preserve">Исходя из того, что личность не формируется по частям и существует </w:t>
      </w:r>
      <w:r w:rsidR="002411B0" w:rsidRPr="00A46518">
        <w:rPr>
          <w:i/>
          <w:iCs/>
        </w:rPr>
        <w:t>единый и неделимый процесс ее формирования</w:t>
      </w:r>
      <w:r w:rsidR="002411B0" w:rsidRPr="00A46518">
        <w:rPr>
          <w:bCs/>
        </w:rPr>
        <w:t xml:space="preserve">, целостный образовательный процесс должен представлять собой </w:t>
      </w:r>
      <w:r w:rsidR="002411B0" w:rsidRPr="00A46518">
        <w:rPr>
          <w:i/>
          <w:iCs/>
        </w:rPr>
        <w:t>организованную жизнедеятельность</w:t>
      </w:r>
      <w:r w:rsidR="002411B0" w:rsidRPr="00A46518">
        <w:rPr>
          <w:bCs/>
        </w:rPr>
        <w:t xml:space="preserve"> школьников, формирующую интеллектуально-нравственную свободу и реализующую в единстве все компоненты содержания образования (знания, умения, опыт творческой деятельности и эмоционально-ценностные отношения к окружающей действительности). Целостный образовательный процесс, где ребенок является субъектом деятельности, позволяет обеспечить условия для самореализации ребенка. Поэтому содержание школьного образования должно включать не только то, что изучается в рамках уроков, но и необходимые виды социальной деятельности, которыми учащиеся овладевают во внеурочное время. </w:t>
      </w:r>
    </w:p>
    <w:p w:rsidR="002411B0" w:rsidRPr="00A35601" w:rsidRDefault="002411B0" w:rsidP="002411B0">
      <w:pPr>
        <w:pStyle w:val="a7"/>
        <w:jc w:val="both"/>
        <w:rPr>
          <w:b/>
          <w:bCs/>
        </w:rPr>
      </w:pPr>
    </w:p>
    <w:p w:rsidR="002411B0" w:rsidRPr="00A35601" w:rsidRDefault="002411B0" w:rsidP="002411B0">
      <w:pPr>
        <w:pStyle w:val="2"/>
        <w:jc w:val="both"/>
        <w:rPr>
          <w:sz w:val="24"/>
          <w:szCs w:val="24"/>
        </w:rPr>
      </w:pPr>
      <w:r w:rsidRPr="00A35601">
        <w:rPr>
          <w:sz w:val="24"/>
          <w:szCs w:val="24"/>
        </w:rPr>
        <w:t>Главная цель</w:t>
      </w:r>
    </w:p>
    <w:p w:rsidR="002411B0" w:rsidRPr="00A35601" w:rsidRDefault="002411B0" w:rsidP="002411B0">
      <w:pPr>
        <w:pStyle w:val="31"/>
        <w:jc w:val="both"/>
        <w:rPr>
          <w:sz w:val="24"/>
          <w:szCs w:val="24"/>
        </w:rPr>
      </w:pPr>
      <w:r w:rsidRPr="00A35601">
        <w:rPr>
          <w:sz w:val="24"/>
          <w:szCs w:val="24"/>
        </w:rPr>
        <w:t xml:space="preserve">     Достичь оптимального уровня базового и дополнительного общего образования на всех ступенях школы согласно ФГОС.</w:t>
      </w:r>
    </w:p>
    <w:p w:rsidR="002411B0" w:rsidRPr="00A35601" w:rsidRDefault="002411B0" w:rsidP="002411B0">
      <w:pPr>
        <w:jc w:val="both"/>
        <w:rPr>
          <w:b/>
          <w:bCs/>
          <w:i/>
          <w:iCs/>
        </w:rPr>
      </w:pPr>
      <w:r w:rsidRPr="00A35601">
        <w:rPr>
          <w:b/>
          <w:bCs/>
          <w:i/>
          <w:iCs/>
        </w:rPr>
        <w:t xml:space="preserve">     Создать в школе условия для развития и гармонизации личности ребенка, его способностей и внутреннего духовного мира,  свободного сотрудничества педагогов и учеников, учащихся друг с другом, педагогов и родителей; развитие интеллектуальной, эмоциональной и волевой сферы каждого ребенка и адаптации ребенка в современном мире.</w:t>
      </w:r>
    </w:p>
    <w:p w:rsidR="00A46518" w:rsidRDefault="00A46518" w:rsidP="002411B0">
      <w:pPr>
        <w:pStyle w:val="23"/>
        <w:jc w:val="both"/>
      </w:pPr>
    </w:p>
    <w:p w:rsidR="002411B0" w:rsidRPr="00A46518" w:rsidRDefault="002411B0" w:rsidP="002411B0">
      <w:pPr>
        <w:pStyle w:val="23"/>
        <w:jc w:val="both"/>
        <w:rPr>
          <w:b/>
          <w:i/>
        </w:rPr>
      </w:pPr>
      <w:r w:rsidRPr="00A46518">
        <w:rPr>
          <w:b/>
          <w:i/>
        </w:rPr>
        <w:t>Достижение поставленной цели предполагает решение следующих задач:</w:t>
      </w:r>
    </w:p>
    <w:p w:rsidR="002411B0" w:rsidRPr="00A35601" w:rsidRDefault="002411B0" w:rsidP="002411B0">
      <w:pPr>
        <w:jc w:val="both"/>
      </w:pPr>
    </w:p>
    <w:p w:rsidR="002411B0" w:rsidRPr="00A35601" w:rsidRDefault="002411B0" w:rsidP="000A1022">
      <w:pPr>
        <w:numPr>
          <w:ilvl w:val="0"/>
          <w:numId w:val="5"/>
        </w:numPr>
        <w:jc w:val="both"/>
        <w:rPr>
          <w:b/>
          <w:bCs/>
        </w:rPr>
      </w:pPr>
      <w:r w:rsidRPr="00A35601">
        <w:rPr>
          <w:b/>
          <w:bCs/>
        </w:rPr>
        <w:t>Обеспечить усвоение учащимися необходимого уровня знаний по всем предметам исходя из содержания минимума общего образования с учетом индивидуальных особенностей ребенка, заказа родителей.</w:t>
      </w:r>
    </w:p>
    <w:p w:rsidR="002411B0" w:rsidRPr="00A35601" w:rsidRDefault="002411B0" w:rsidP="000A1022">
      <w:pPr>
        <w:numPr>
          <w:ilvl w:val="0"/>
          <w:numId w:val="5"/>
        </w:numPr>
        <w:jc w:val="both"/>
        <w:rPr>
          <w:b/>
          <w:bCs/>
        </w:rPr>
      </w:pPr>
      <w:r w:rsidRPr="00A35601">
        <w:rPr>
          <w:b/>
          <w:bCs/>
        </w:rPr>
        <w:t>Предоставить учащимся возможность самосовершенствования и самореализации через систему внеурочной деятельности (кружки, программа «интеллект»).</w:t>
      </w:r>
    </w:p>
    <w:p w:rsidR="002411B0" w:rsidRPr="00A35601" w:rsidRDefault="002411B0" w:rsidP="000A1022">
      <w:pPr>
        <w:numPr>
          <w:ilvl w:val="0"/>
          <w:numId w:val="5"/>
        </w:numPr>
        <w:jc w:val="both"/>
        <w:rPr>
          <w:b/>
          <w:bCs/>
        </w:rPr>
      </w:pPr>
      <w:r w:rsidRPr="00A35601">
        <w:rPr>
          <w:b/>
          <w:bCs/>
        </w:rPr>
        <w:t>Вовлекать учащихся в творческие проекты школы, села, района, республики (участие в школьных конкурсах и традиционных делах, конкурсах и делах района и республики).</w:t>
      </w:r>
    </w:p>
    <w:p w:rsidR="002411B0" w:rsidRPr="00A35601" w:rsidRDefault="002411B0" w:rsidP="000A1022">
      <w:pPr>
        <w:numPr>
          <w:ilvl w:val="0"/>
          <w:numId w:val="5"/>
        </w:numPr>
        <w:jc w:val="both"/>
        <w:rPr>
          <w:b/>
          <w:bCs/>
        </w:rPr>
      </w:pPr>
      <w:r w:rsidRPr="00A35601">
        <w:rPr>
          <w:b/>
          <w:bCs/>
        </w:rPr>
        <w:t>Оптимальная организация учебного труда учащихся и учителей с соблюдением санитарно-гигиенических норм Сан-Пин (учебный план, расписание уроков, температурный режим и освещенность в классах, работа библиотеки и физкультурного зала).</w:t>
      </w:r>
    </w:p>
    <w:p w:rsidR="002411B0" w:rsidRPr="00A35601" w:rsidRDefault="002411B0" w:rsidP="000A1022">
      <w:pPr>
        <w:numPr>
          <w:ilvl w:val="0"/>
          <w:numId w:val="5"/>
        </w:numPr>
        <w:jc w:val="both"/>
        <w:rPr>
          <w:b/>
          <w:bCs/>
        </w:rPr>
      </w:pPr>
      <w:r w:rsidRPr="00A35601">
        <w:rPr>
          <w:b/>
          <w:bCs/>
        </w:rPr>
        <w:t>Формирование творчески работающего коллектива учителей  и развитие их потенциала (оптимальная нагрузка, создание условий для непрерывного образования учителей, стимулирование учителей).</w:t>
      </w:r>
    </w:p>
    <w:p w:rsidR="002411B0" w:rsidRPr="00A35601" w:rsidRDefault="002411B0" w:rsidP="000A1022">
      <w:pPr>
        <w:numPr>
          <w:ilvl w:val="0"/>
          <w:numId w:val="5"/>
        </w:numPr>
        <w:jc w:val="both"/>
        <w:rPr>
          <w:b/>
          <w:bCs/>
        </w:rPr>
      </w:pPr>
      <w:r w:rsidRPr="00A35601">
        <w:rPr>
          <w:b/>
          <w:bCs/>
        </w:rPr>
        <w:t>Совершенствование системы контроля за УВП, педагогического мониторинга.</w:t>
      </w:r>
    </w:p>
    <w:p w:rsidR="002411B0" w:rsidRPr="00A35601" w:rsidRDefault="002411B0" w:rsidP="002411B0">
      <w:pPr>
        <w:pStyle w:val="a7"/>
        <w:jc w:val="both"/>
      </w:pPr>
    </w:p>
    <w:p w:rsidR="002411B0" w:rsidRPr="00A35601" w:rsidRDefault="002411B0" w:rsidP="002411B0">
      <w:pPr>
        <w:pStyle w:val="a7"/>
        <w:jc w:val="both"/>
      </w:pPr>
    </w:p>
    <w:p w:rsidR="002411B0" w:rsidRPr="00A35601" w:rsidRDefault="002411B0" w:rsidP="002411B0">
      <w:pPr>
        <w:pStyle w:val="a7"/>
        <w:jc w:val="both"/>
      </w:pPr>
      <w:r w:rsidRPr="00A35601">
        <w:t>Реализация задач идет через:</w:t>
      </w:r>
    </w:p>
    <w:p w:rsidR="002411B0" w:rsidRPr="00A35601" w:rsidRDefault="002411B0" w:rsidP="000A1022">
      <w:pPr>
        <w:pStyle w:val="a7"/>
        <w:numPr>
          <w:ilvl w:val="1"/>
          <w:numId w:val="5"/>
        </w:numPr>
        <w:spacing w:after="0"/>
        <w:jc w:val="both"/>
      </w:pPr>
      <w:r w:rsidRPr="00A35601">
        <w:t>Обеспечение уровня образования, соответствующего современным требованиям, достигается за счет использования ФГОС, разработанного в соответствии с Законом Российской Федерации «Об образовании» с учетом индивидуальных особенностей детей, социального заказа родителей.</w:t>
      </w:r>
    </w:p>
    <w:p w:rsidR="002411B0" w:rsidRPr="00A35601" w:rsidRDefault="002411B0" w:rsidP="000A1022">
      <w:pPr>
        <w:pStyle w:val="a7"/>
        <w:numPr>
          <w:ilvl w:val="1"/>
          <w:numId w:val="5"/>
        </w:numPr>
        <w:spacing w:after="0"/>
        <w:jc w:val="both"/>
      </w:pPr>
      <w:r w:rsidRPr="00A35601">
        <w:t xml:space="preserve">Учет индивидуально-личностных особенностей учащихся, который  обеспечивается за счет двух уровней индивидуализации: </w:t>
      </w:r>
    </w:p>
    <w:p w:rsidR="002411B0" w:rsidRPr="00A35601" w:rsidRDefault="002411B0" w:rsidP="000A1022">
      <w:pPr>
        <w:pStyle w:val="a7"/>
        <w:numPr>
          <w:ilvl w:val="2"/>
          <w:numId w:val="5"/>
        </w:numPr>
        <w:spacing w:after="0"/>
        <w:jc w:val="both"/>
      </w:pPr>
      <w:r w:rsidRPr="00A35601">
        <w:t xml:space="preserve">на общешкольном уровне индивидуализация достигается наличием </w:t>
      </w:r>
    </w:p>
    <w:p w:rsidR="002411B0" w:rsidRPr="00A35601" w:rsidRDefault="002411B0" w:rsidP="002411B0">
      <w:pPr>
        <w:pStyle w:val="a7"/>
        <w:ind w:left="1800"/>
        <w:jc w:val="both"/>
      </w:pPr>
      <w:r w:rsidRPr="00A35601">
        <w:t>внеурочной деятельности;</w:t>
      </w:r>
    </w:p>
    <w:p w:rsidR="002411B0" w:rsidRPr="00A35601" w:rsidRDefault="002411B0" w:rsidP="000A1022">
      <w:pPr>
        <w:pStyle w:val="a7"/>
        <w:numPr>
          <w:ilvl w:val="2"/>
          <w:numId w:val="5"/>
        </w:numPr>
        <w:spacing w:after="0"/>
        <w:jc w:val="both"/>
      </w:pPr>
      <w:r w:rsidRPr="00A35601">
        <w:t>на внутриклассном уровне индивидуализация осуществляется за счет дифференцированных заданий и дифференцированного применения мер психолого-педагогического воздействия.</w:t>
      </w:r>
    </w:p>
    <w:p w:rsidR="002411B0" w:rsidRPr="00A35601" w:rsidRDefault="002411B0" w:rsidP="000A1022">
      <w:pPr>
        <w:pStyle w:val="a7"/>
        <w:numPr>
          <w:ilvl w:val="1"/>
          <w:numId w:val="5"/>
        </w:numPr>
        <w:spacing w:after="0"/>
        <w:jc w:val="both"/>
      </w:pPr>
      <w:r w:rsidRPr="00A35601">
        <w:t>Развитие у учащихся самостоятельности мышления и способности к самообучению, саморазвитию и самореализации обеспечивается участием детей в программе «Творчество», которая предполагает участие одаренных детей в разнообразных проектах школы, района, республики.</w:t>
      </w:r>
    </w:p>
    <w:p w:rsidR="002411B0" w:rsidRPr="00A35601" w:rsidRDefault="002411B0" w:rsidP="000A1022">
      <w:pPr>
        <w:pStyle w:val="a7"/>
        <w:numPr>
          <w:ilvl w:val="1"/>
          <w:numId w:val="5"/>
        </w:numPr>
        <w:spacing w:after="0"/>
        <w:jc w:val="both"/>
      </w:pPr>
      <w:r w:rsidRPr="00A35601">
        <w:t>Развитие материально-технической базы школы (приобретение нового компьютерного оборудование, совершенствование базы кабинетов, учебных дисциплин);</w:t>
      </w:r>
    </w:p>
    <w:p w:rsidR="002411B0" w:rsidRPr="00A35601" w:rsidRDefault="002411B0" w:rsidP="000A1022">
      <w:pPr>
        <w:pStyle w:val="a7"/>
        <w:numPr>
          <w:ilvl w:val="1"/>
          <w:numId w:val="5"/>
        </w:numPr>
        <w:spacing w:after="0"/>
        <w:jc w:val="both"/>
      </w:pPr>
      <w:r w:rsidRPr="00A35601">
        <w:t>Использование новых информационных технологий в процессе обучения и воспитания;</w:t>
      </w:r>
    </w:p>
    <w:p w:rsidR="002411B0" w:rsidRPr="00A35601" w:rsidRDefault="002411B0" w:rsidP="000A1022">
      <w:pPr>
        <w:pStyle w:val="a7"/>
        <w:numPr>
          <w:ilvl w:val="1"/>
          <w:numId w:val="5"/>
        </w:numPr>
        <w:spacing w:after="0"/>
        <w:jc w:val="both"/>
      </w:pPr>
      <w:r w:rsidRPr="00A35601">
        <w:t xml:space="preserve">Приобретение учебников, соответствующих новому содержанию обучения, включенных в Федеральный комплект; научно – популярной литературы, создание видеотеки и </w:t>
      </w:r>
      <w:r w:rsidRPr="00A35601">
        <w:rPr>
          <w:lang w:val="en-US"/>
        </w:rPr>
        <w:t>CD</w:t>
      </w:r>
      <w:r w:rsidRPr="00A35601">
        <w:t xml:space="preserve"> – </w:t>
      </w:r>
      <w:r w:rsidRPr="00A35601">
        <w:rPr>
          <w:lang w:val="en-US"/>
        </w:rPr>
        <w:t>ROM</w:t>
      </w:r>
      <w:r w:rsidRPr="00A35601">
        <w:t xml:space="preserve"> –теки.</w:t>
      </w:r>
    </w:p>
    <w:p w:rsidR="002411B0" w:rsidRPr="00A35601" w:rsidRDefault="002411B0" w:rsidP="002411B0">
      <w:pPr>
        <w:pStyle w:val="a7"/>
        <w:ind w:left="720"/>
        <w:jc w:val="both"/>
      </w:pPr>
    </w:p>
    <w:p w:rsidR="002411B0" w:rsidRPr="00A46518" w:rsidRDefault="002411B0" w:rsidP="002411B0">
      <w:pPr>
        <w:pStyle w:val="a7"/>
        <w:ind w:left="720"/>
        <w:jc w:val="center"/>
        <w:rPr>
          <w:b/>
          <w:i/>
        </w:rPr>
      </w:pPr>
      <w:r w:rsidRPr="00A46518">
        <w:rPr>
          <w:b/>
          <w:i/>
        </w:rPr>
        <w:t>Планируемый результат</w:t>
      </w:r>
    </w:p>
    <w:p w:rsidR="002411B0" w:rsidRPr="00A35601" w:rsidRDefault="002411B0" w:rsidP="002411B0">
      <w:pPr>
        <w:pStyle w:val="a7"/>
        <w:ind w:left="720"/>
      </w:pPr>
    </w:p>
    <w:p w:rsidR="002411B0" w:rsidRPr="00A35601" w:rsidRDefault="002411B0" w:rsidP="002411B0">
      <w:pPr>
        <w:autoSpaceDE w:val="0"/>
        <w:autoSpaceDN w:val="0"/>
        <w:adjustRightInd w:val="0"/>
        <w:spacing w:before="120"/>
        <w:ind w:firstLine="720"/>
        <w:jc w:val="both"/>
        <w:rPr>
          <w:b/>
          <w:i/>
        </w:rPr>
      </w:pPr>
      <w:r w:rsidRPr="00A35601">
        <w:t>Стандарт ориентирован на становление личностных характеристик</w:t>
      </w:r>
      <w:r w:rsidRPr="00A35601">
        <w:rPr>
          <w:b/>
          <w:i/>
        </w:rPr>
        <w:t xml:space="preserve"> </w:t>
      </w:r>
      <w:r w:rsidRPr="00A35601">
        <w:t xml:space="preserve">выпускника </w:t>
      </w:r>
      <w:r w:rsidRPr="00A46518">
        <w:rPr>
          <w:b/>
        </w:rPr>
        <w:t>(«портрет выпускника начальной школы»</w:t>
      </w:r>
      <w:r w:rsidRPr="00A35601">
        <w:t>)</w:t>
      </w:r>
      <w:r w:rsidRPr="00A35601">
        <w:rPr>
          <w:b/>
          <w:i/>
        </w:rPr>
        <w:t>:</w:t>
      </w:r>
    </w:p>
    <w:p w:rsidR="002411B0" w:rsidRPr="00A46518" w:rsidRDefault="002411B0" w:rsidP="002411B0">
      <w:pPr>
        <w:tabs>
          <w:tab w:val="left" w:pos="993"/>
        </w:tabs>
        <w:autoSpaceDE w:val="0"/>
        <w:autoSpaceDN w:val="0"/>
        <w:adjustRightInd w:val="0"/>
        <w:jc w:val="both"/>
        <w:rPr>
          <w:b/>
          <w:i/>
        </w:rPr>
      </w:pPr>
      <w:r w:rsidRPr="00A35601">
        <w:tab/>
      </w:r>
      <w:r w:rsidRPr="00A46518">
        <w:rPr>
          <w:b/>
          <w:i/>
        </w:rPr>
        <w:t xml:space="preserve">любящий свой народ, свой край и свою Родину; </w:t>
      </w:r>
    </w:p>
    <w:p w:rsidR="002411B0" w:rsidRPr="00A46518" w:rsidRDefault="002411B0" w:rsidP="002411B0">
      <w:pPr>
        <w:tabs>
          <w:tab w:val="left" w:pos="993"/>
        </w:tabs>
        <w:autoSpaceDE w:val="0"/>
        <w:autoSpaceDN w:val="0"/>
        <w:adjustRightInd w:val="0"/>
        <w:jc w:val="both"/>
        <w:rPr>
          <w:b/>
          <w:i/>
        </w:rPr>
      </w:pPr>
      <w:r w:rsidRPr="00A46518">
        <w:rPr>
          <w:b/>
          <w:i/>
        </w:rPr>
        <w:tab/>
        <w:t>уважающий и принимающий ценности семьи и общества;</w:t>
      </w:r>
    </w:p>
    <w:p w:rsidR="002411B0" w:rsidRPr="00A46518" w:rsidRDefault="002411B0" w:rsidP="002411B0">
      <w:pPr>
        <w:tabs>
          <w:tab w:val="left" w:pos="993"/>
        </w:tabs>
        <w:autoSpaceDE w:val="0"/>
        <w:autoSpaceDN w:val="0"/>
        <w:adjustRightInd w:val="0"/>
        <w:jc w:val="both"/>
        <w:rPr>
          <w:b/>
          <w:i/>
        </w:rPr>
      </w:pPr>
      <w:r w:rsidRPr="00A46518">
        <w:rPr>
          <w:b/>
          <w:i/>
        </w:rPr>
        <w:tab/>
        <w:t>любознательный, активно и заинтересованно познающий мир;</w:t>
      </w:r>
    </w:p>
    <w:p w:rsidR="002411B0" w:rsidRPr="00A46518" w:rsidRDefault="002411B0" w:rsidP="002411B0">
      <w:pPr>
        <w:tabs>
          <w:tab w:val="left" w:pos="993"/>
        </w:tabs>
        <w:autoSpaceDE w:val="0"/>
        <w:autoSpaceDN w:val="0"/>
        <w:adjustRightInd w:val="0"/>
        <w:jc w:val="both"/>
        <w:rPr>
          <w:b/>
          <w:i/>
        </w:rPr>
      </w:pPr>
      <w:r w:rsidRPr="00A46518">
        <w:rPr>
          <w:b/>
          <w:i/>
        </w:rPr>
        <w:tab/>
        <w:t xml:space="preserve">владеющий основами умения учиться, способный к организации собственной деятельности; </w:t>
      </w:r>
    </w:p>
    <w:p w:rsidR="002411B0" w:rsidRPr="00A46518" w:rsidRDefault="002411B0" w:rsidP="002411B0">
      <w:pPr>
        <w:tabs>
          <w:tab w:val="left" w:pos="993"/>
        </w:tabs>
        <w:autoSpaceDE w:val="0"/>
        <w:autoSpaceDN w:val="0"/>
        <w:adjustRightInd w:val="0"/>
        <w:jc w:val="both"/>
        <w:rPr>
          <w:b/>
          <w:i/>
        </w:rPr>
      </w:pPr>
      <w:r w:rsidRPr="00A46518">
        <w:rPr>
          <w:b/>
          <w:i/>
        </w:rPr>
        <w:tab/>
        <w:t xml:space="preserve">готовый самостоятельно действовать и отвечать за свои поступки перед семьей и обществом; </w:t>
      </w:r>
    </w:p>
    <w:p w:rsidR="002411B0" w:rsidRPr="00A46518" w:rsidRDefault="002411B0" w:rsidP="002411B0">
      <w:pPr>
        <w:tabs>
          <w:tab w:val="left" w:pos="993"/>
        </w:tabs>
        <w:autoSpaceDE w:val="0"/>
        <w:autoSpaceDN w:val="0"/>
        <w:adjustRightInd w:val="0"/>
        <w:jc w:val="both"/>
        <w:rPr>
          <w:b/>
          <w:i/>
        </w:rPr>
      </w:pPr>
      <w:r w:rsidRPr="00A46518">
        <w:rPr>
          <w:b/>
          <w:i/>
        </w:rPr>
        <w:tab/>
        <w:t xml:space="preserve">доброжелательный, умеющий слушать и слышать собеседника, обосновывать  свою позицию, высказывать свое мнение; </w:t>
      </w:r>
    </w:p>
    <w:p w:rsidR="002411B0" w:rsidRPr="00A46518" w:rsidRDefault="002411B0" w:rsidP="002411B0">
      <w:pPr>
        <w:tabs>
          <w:tab w:val="left" w:pos="993"/>
        </w:tabs>
        <w:autoSpaceDE w:val="0"/>
        <w:autoSpaceDN w:val="0"/>
        <w:adjustRightInd w:val="0"/>
        <w:jc w:val="both"/>
        <w:rPr>
          <w:b/>
          <w:i/>
        </w:rPr>
      </w:pPr>
      <w:r w:rsidRPr="00A46518">
        <w:rPr>
          <w:b/>
          <w:i/>
        </w:rPr>
        <w:tab/>
        <w:t xml:space="preserve">выполняющий правила здорового и безопасного для себя и окружающих образа жизни. </w:t>
      </w:r>
    </w:p>
    <w:p w:rsidR="002411B0" w:rsidRPr="00A35601" w:rsidRDefault="002411B0" w:rsidP="002411B0">
      <w:pPr>
        <w:pStyle w:val="a7"/>
        <w:ind w:left="720"/>
        <w:rPr>
          <w:i/>
          <w:iCs/>
        </w:rPr>
      </w:pPr>
    </w:p>
    <w:p w:rsidR="002411B0" w:rsidRDefault="002411B0" w:rsidP="002411B0">
      <w:pPr>
        <w:tabs>
          <w:tab w:val="left" w:pos="0"/>
        </w:tabs>
        <w:autoSpaceDE w:val="0"/>
        <w:autoSpaceDN w:val="0"/>
        <w:adjustRightInd w:val="0"/>
        <w:ind w:firstLine="709"/>
        <w:jc w:val="center"/>
        <w:rPr>
          <w:b/>
        </w:rPr>
      </w:pPr>
    </w:p>
    <w:p w:rsidR="002411B0" w:rsidRDefault="002411B0" w:rsidP="002411B0">
      <w:pPr>
        <w:tabs>
          <w:tab w:val="left" w:pos="0"/>
        </w:tabs>
        <w:autoSpaceDE w:val="0"/>
        <w:autoSpaceDN w:val="0"/>
        <w:adjustRightInd w:val="0"/>
        <w:ind w:firstLine="709"/>
        <w:jc w:val="center"/>
        <w:rPr>
          <w:b/>
        </w:rPr>
      </w:pPr>
    </w:p>
    <w:p w:rsidR="00A46518" w:rsidRDefault="00A46518" w:rsidP="002411B0">
      <w:pPr>
        <w:tabs>
          <w:tab w:val="left" w:pos="0"/>
        </w:tabs>
        <w:autoSpaceDE w:val="0"/>
        <w:autoSpaceDN w:val="0"/>
        <w:adjustRightInd w:val="0"/>
        <w:ind w:firstLine="709"/>
        <w:jc w:val="center"/>
        <w:rPr>
          <w:b/>
        </w:rPr>
      </w:pPr>
    </w:p>
    <w:p w:rsidR="00A46518" w:rsidRDefault="00A46518" w:rsidP="002411B0">
      <w:pPr>
        <w:tabs>
          <w:tab w:val="left" w:pos="0"/>
        </w:tabs>
        <w:autoSpaceDE w:val="0"/>
        <w:autoSpaceDN w:val="0"/>
        <w:adjustRightInd w:val="0"/>
        <w:ind w:firstLine="709"/>
        <w:jc w:val="center"/>
        <w:rPr>
          <w:b/>
        </w:rPr>
      </w:pPr>
    </w:p>
    <w:p w:rsidR="00A46518" w:rsidRDefault="00A46518" w:rsidP="002411B0">
      <w:pPr>
        <w:tabs>
          <w:tab w:val="left" w:pos="0"/>
        </w:tabs>
        <w:autoSpaceDE w:val="0"/>
        <w:autoSpaceDN w:val="0"/>
        <w:adjustRightInd w:val="0"/>
        <w:ind w:firstLine="709"/>
        <w:jc w:val="center"/>
        <w:rPr>
          <w:b/>
        </w:rPr>
      </w:pPr>
    </w:p>
    <w:p w:rsidR="00A46518" w:rsidRDefault="00A46518" w:rsidP="002411B0">
      <w:pPr>
        <w:tabs>
          <w:tab w:val="left" w:pos="0"/>
        </w:tabs>
        <w:autoSpaceDE w:val="0"/>
        <w:autoSpaceDN w:val="0"/>
        <w:adjustRightInd w:val="0"/>
        <w:ind w:firstLine="709"/>
        <w:jc w:val="center"/>
        <w:rPr>
          <w:b/>
        </w:rPr>
      </w:pPr>
    </w:p>
    <w:p w:rsidR="002411B0" w:rsidRPr="004742F4" w:rsidRDefault="002411B0" w:rsidP="002411B0">
      <w:pPr>
        <w:tabs>
          <w:tab w:val="left" w:pos="0"/>
        </w:tabs>
        <w:autoSpaceDE w:val="0"/>
        <w:autoSpaceDN w:val="0"/>
        <w:adjustRightInd w:val="0"/>
        <w:ind w:firstLine="709"/>
        <w:jc w:val="center"/>
        <w:rPr>
          <w:b/>
        </w:rPr>
      </w:pPr>
      <w:r w:rsidRPr="004742F4">
        <w:rPr>
          <w:b/>
        </w:rPr>
        <w:lastRenderedPageBreak/>
        <w:t>Планируемые результаты освоения обучающимися основной образовательной программы начального общего образования</w:t>
      </w:r>
    </w:p>
    <w:p w:rsidR="002411B0" w:rsidRPr="004742F4" w:rsidRDefault="002411B0" w:rsidP="002411B0">
      <w:pPr>
        <w:tabs>
          <w:tab w:val="left" w:pos="0"/>
        </w:tabs>
        <w:autoSpaceDE w:val="0"/>
        <w:autoSpaceDN w:val="0"/>
        <w:adjustRightInd w:val="0"/>
        <w:ind w:firstLine="709"/>
        <w:jc w:val="center"/>
        <w:rPr>
          <w:b/>
        </w:rPr>
      </w:pPr>
    </w:p>
    <w:p w:rsidR="002411B0" w:rsidRPr="004742F4" w:rsidRDefault="002411B0" w:rsidP="002411B0">
      <w:pPr>
        <w:tabs>
          <w:tab w:val="left" w:pos="0"/>
        </w:tabs>
        <w:autoSpaceDE w:val="0"/>
        <w:autoSpaceDN w:val="0"/>
        <w:adjustRightInd w:val="0"/>
        <w:jc w:val="both"/>
      </w:pPr>
    </w:p>
    <w:p w:rsidR="002411B0" w:rsidRPr="004742F4" w:rsidRDefault="002411B0" w:rsidP="002411B0">
      <w:pPr>
        <w:autoSpaceDE w:val="0"/>
        <w:autoSpaceDN w:val="0"/>
        <w:adjustRightInd w:val="0"/>
        <w:jc w:val="both"/>
      </w:pPr>
      <w:r w:rsidRPr="004742F4">
        <w:t xml:space="preserve">      Планируемые результаты освоения основной общеобразовательной программы начального общего образования являются одним из важнейших механизмов реализации требований Стандарта к результатам обучающихся, освоивших основную общеобразовательную программу. Они представляют собой систему </w:t>
      </w:r>
      <w:r w:rsidRPr="004742F4">
        <w:rPr>
          <w:bCs/>
        </w:rPr>
        <w:t>обобщённых личностно-ориентированных целей образования</w:t>
      </w:r>
      <w:r w:rsidRPr="004742F4">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Планируемые результаты разработаны с учетом основных нормативных документов, обеспечивающих функционирование стандарта, - учебного плана, Фундаментального ядра содержания общего образования, Программы формирования универсальных учебных действий, системы оценки и др. Планируемые результаты уточняют и конкретизируют Требования стандарта к результатам освоения основных образовательных программ для каждого учебного предмета с учетом ведущих целевых установок изучения данного предмета, а также с учетом возрастной специфики обучающихся.</w:t>
      </w:r>
    </w:p>
    <w:p w:rsidR="002411B0" w:rsidRPr="004742F4" w:rsidRDefault="002411B0" w:rsidP="00A46518">
      <w:pPr>
        <w:autoSpaceDE w:val="0"/>
        <w:autoSpaceDN w:val="0"/>
        <w:adjustRightInd w:val="0"/>
        <w:spacing w:line="276" w:lineRule="auto"/>
      </w:pPr>
      <w:r w:rsidRPr="004742F4">
        <w:br/>
        <w:t>К числу планируемых результатов освоения основной общеобразовательной программы начального общего образования отнесены:</w:t>
      </w:r>
      <w:r w:rsidRPr="004742F4">
        <w:br/>
        <w:t xml:space="preserve">• </w:t>
      </w:r>
      <w:r w:rsidRPr="004742F4">
        <w:rPr>
          <w:b/>
          <w:i/>
        </w:rPr>
        <w:t>личностные:</w:t>
      </w:r>
      <w:r w:rsidRPr="004742F4">
        <w:t xml:space="preserve"> готовность и способно</w:t>
      </w:r>
      <w:r w:rsidR="00A46518">
        <w:t xml:space="preserve">сть обучающихся к саморазвитию, </w:t>
      </w:r>
      <w:r w:rsidRPr="004742F4">
        <w:t>сформированность мотивации к учению и познанию, ценностно-</w:t>
      </w:r>
      <w:r w:rsidR="00A46518">
        <w:t xml:space="preserve"> </w:t>
      </w:r>
      <w:r w:rsidRPr="004742F4">
        <w:t>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r w:rsidRPr="004742F4">
        <w:br/>
        <w:t xml:space="preserve">• </w:t>
      </w:r>
      <w:r w:rsidRPr="004742F4">
        <w:rPr>
          <w:b/>
          <w:i/>
        </w:rPr>
        <w:t>метапредметные:</w:t>
      </w:r>
      <w:r w:rsidRPr="004742F4">
        <w:t xml:space="preserve"> освоенные обучающимися универсальные учебные действия (познавательные, регулятивные и коммуникативные);</w:t>
      </w:r>
      <w:r w:rsidRPr="004742F4">
        <w:br/>
        <w:t xml:space="preserve">• </w:t>
      </w:r>
      <w:r w:rsidRPr="004742F4">
        <w:rPr>
          <w:b/>
          <w:i/>
        </w:rPr>
        <w:t>предметные:</w:t>
      </w:r>
      <w:r w:rsidRPr="004742F4">
        <w:t xml:space="preserve"> освоенный обучающимися в ходе изучения учебных предметов опыт специфической для каждой предметной области</w:t>
      </w:r>
    </w:p>
    <w:p w:rsidR="002411B0" w:rsidRPr="004742F4" w:rsidRDefault="002411B0" w:rsidP="00A46518">
      <w:pPr>
        <w:autoSpaceDE w:val="0"/>
        <w:autoSpaceDN w:val="0"/>
        <w:adjustRightInd w:val="0"/>
        <w:spacing w:line="276" w:lineRule="auto"/>
      </w:pPr>
      <w:r w:rsidRPr="004742F4">
        <w:t>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r w:rsidRPr="004742F4">
        <w:br/>
      </w:r>
      <w:r w:rsidRPr="004742F4">
        <w:br/>
        <w:t>На уровне начального общего образования устанавливаются планируемые результаты освоения:</w:t>
      </w:r>
    </w:p>
    <w:p w:rsidR="002411B0" w:rsidRPr="004742F4" w:rsidRDefault="002411B0" w:rsidP="002411B0">
      <w:pPr>
        <w:autoSpaceDE w:val="0"/>
        <w:autoSpaceDN w:val="0"/>
        <w:adjustRightInd w:val="0"/>
      </w:pPr>
      <w:r w:rsidRPr="004742F4">
        <w:t>• 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обучающихся»;</w:t>
      </w:r>
    </w:p>
    <w:p w:rsidR="002411B0" w:rsidRPr="004742F4" w:rsidRDefault="002411B0" w:rsidP="002411B0">
      <w:pPr>
        <w:autoSpaceDE w:val="0"/>
        <w:autoSpaceDN w:val="0"/>
        <w:adjustRightInd w:val="0"/>
      </w:pPr>
      <w:r w:rsidRPr="004742F4">
        <w:t>• программ по всем учебным предметам — «Русский язык», «Литературное чтение», «Иностранный язык», «Математика», «Окружающий мир», «Основы духовно-нравственной культуры народов России», «Музыка», «Изобразительное искусство», «Технология», «Физическая культура».</w:t>
      </w:r>
    </w:p>
    <w:p w:rsidR="002411B0" w:rsidRPr="004742F4" w:rsidRDefault="002411B0" w:rsidP="002411B0">
      <w:pPr>
        <w:autoSpaceDE w:val="0"/>
        <w:autoSpaceDN w:val="0"/>
        <w:adjustRightInd w:val="0"/>
      </w:pPr>
      <w:r w:rsidRPr="004742F4">
        <w:rPr>
          <w:b/>
          <w:bCs/>
        </w:rPr>
        <w:br/>
        <w:t xml:space="preserve">Структура планируемых результатов </w:t>
      </w:r>
      <w:r w:rsidRPr="004742F4">
        <w:t>строится с учётом необходимости:</w:t>
      </w:r>
    </w:p>
    <w:p w:rsidR="002411B0" w:rsidRPr="004742F4" w:rsidRDefault="002411B0" w:rsidP="002411B0">
      <w:pPr>
        <w:autoSpaceDE w:val="0"/>
        <w:autoSpaceDN w:val="0"/>
        <w:adjustRightInd w:val="0"/>
        <w:ind w:left="708"/>
      </w:pPr>
      <w:r w:rsidRPr="004742F4">
        <w:t>• 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2411B0" w:rsidRPr="004742F4" w:rsidRDefault="002411B0" w:rsidP="002411B0">
      <w:pPr>
        <w:autoSpaceDE w:val="0"/>
        <w:autoSpaceDN w:val="0"/>
        <w:adjustRightInd w:val="0"/>
        <w:ind w:left="708"/>
      </w:pPr>
      <w:r w:rsidRPr="004742F4">
        <w:t xml:space="preserve">• определения возможностей овладения обучающимися учебными действиями на уровне, соответствующем зоне ближайшего развития, в отношении знаний, </w:t>
      </w:r>
      <w:r w:rsidRPr="004742F4">
        <w:lastRenderedPageBreak/>
        <w:t>расширяющих и углубляющих систему опорных знаний, а также знаний и умений, являющихся подготовительными для данного предмета;</w:t>
      </w:r>
    </w:p>
    <w:p w:rsidR="002411B0" w:rsidRPr="004742F4" w:rsidRDefault="002411B0" w:rsidP="002411B0">
      <w:pPr>
        <w:autoSpaceDE w:val="0"/>
        <w:autoSpaceDN w:val="0"/>
        <w:adjustRightInd w:val="0"/>
        <w:ind w:left="708"/>
      </w:pPr>
      <w:r w:rsidRPr="004742F4">
        <w:t>•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2411B0" w:rsidRPr="004742F4" w:rsidRDefault="002411B0" w:rsidP="002411B0">
      <w:pPr>
        <w:autoSpaceDE w:val="0"/>
        <w:autoSpaceDN w:val="0"/>
        <w:adjustRightInd w:val="0"/>
      </w:pPr>
    </w:p>
    <w:p w:rsidR="002411B0" w:rsidRPr="004742F4" w:rsidRDefault="002411B0" w:rsidP="002411B0">
      <w:pPr>
        <w:autoSpaceDE w:val="0"/>
        <w:autoSpaceDN w:val="0"/>
        <w:adjustRightInd w:val="0"/>
        <w:rPr>
          <w:b/>
          <w:bCs/>
          <w:i/>
        </w:rPr>
      </w:pPr>
      <w:r w:rsidRPr="004742F4">
        <w:t xml:space="preserve">С этой целью в структуре планируемых результатов по каждой учебной программе (предметной, междисциплинарной) выделяются следующие </w:t>
      </w:r>
      <w:r w:rsidRPr="004742F4">
        <w:rPr>
          <w:b/>
          <w:bCs/>
        </w:rPr>
        <w:t>уровни описания</w:t>
      </w:r>
      <w:r w:rsidRPr="004742F4">
        <w:t>:</w:t>
      </w:r>
      <w:r w:rsidRPr="004742F4">
        <w:rPr>
          <w:b/>
          <w:bCs/>
        </w:rPr>
        <w:br/>
      </w:r>
    </w:p>
    <w:p w:rsidR="002411B0" w:rsidRPr="004742F4" w:rsidRDefault="002411B0" w:rsidP="002411B0">
      <w:pPr>
        <w:autoSpaceDE w:val="0"/>
        <w:autoSpaceDN w:val="0"/>
        <w:adjustRightInd w:val="0"/>
        <w:rPr>
          <w:b/>
          <w:bCs/>
          <w:i/>
        </w:rPr>
      </w:pPr>
      <w:r w:rsidRPr="004742F4">
        <w:rPr>
          <w:b/>
          <w:bCs/>
          <w:i/>
        </w:rPr>
        <w:t>1. Цели-ориентиры</w:t>
      </w:r>
      <w:r w:rsidRPr="004742F4">
        <w:rPr>
          <w:b/>
          <w:i/>
        </w:rPr>
        <w:t xml:space="preserve">: </w:t>
      </w:r>
      <w:r w:rsidRPr="004742F4">
        <w:t>Определяют ведущие целевые установки и основные ожидаемые результаты изучения данной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r w:rsidRPr="004742F4">
        <w:br/>
      </w:r>
      <w:r w:rsidRPr="004742F4">
        <w:rPr>
          <w:b/>
          <w:bCs/>
          <w:i/>
        </w:rPr>
        <w:br/>
        <w:t>2. Цели опорного уровня «Выпускник научится»:</w:t>
      </w:r>
      <w:r w:rsidRPr="004742F4">
        <w:t xml:space="preserve">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w:t>
      </w:r>
      <w:r w:rsidRPr="004742F4">
        <w:rPr>
          <w:b/>
          <w:i/>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r w:rsidRPr="004742F4">
        <w:rPr>
          <w:b/>
          <w:i/>
        </w:rPr>
        <w:br/>
      </w:r>
    </w:p>
    <w:p w:rsidR="002411B0" w:rsidRPr="004742F4" w:rsidRDefault="002411B0" w:rsidP="002411B0">
      <w:pPr>
        <w:autoSpaceDE w:val="0"/>
        <w:autoSpaceDN w:val="0"/>
        <w:adjustRightInd w:val="0"/>
      </w:pPr>
      <w:r w:rsidRPr="004742F4">
        <w:rPr>
          <w:b/>
          <w:bCs/>
          <w:i/>
        </w:rPr>
        <w:t>3. Цели пропедевтического уровня «Выпускник получит возможность научиться»:</w:t>
      </w:r>
      <w:r w:rsidRPr="004742F4">
        <w:rPr>
          <w:b/>
          <w:bCs/>
        </w:rPr>
        <w:t xml:space="preserve"> </w:t>
      </w:r>
      <w:r w:rsidRPr="004742F4">
        <w:t xml:space="preserve">Уровень достижений, соответствующий планируемым результатам этой группы, могут продемонстрировать только обучающиеся, имеющие более высокий уровень мотивации и способностей.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w:t>
      </w:r>
    </w:p>
    <w:p w:rsidR="002411B0" w:rsidRPr="004742F4" w:rsidRDefault="002411B0" w:rsidP="002411B0">
      <w:pPr>
        <w:autoSpaceDE w:val="0"/>
        <w:autoSpaceDN w:val="0"/>
        <w:adjustRightInd w:val="0"/>
      </w:pPr>
      <w:r w:rsidRPr="004742F4">
        <w:t xml:space="preserve">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 </w:t>
      </w:r>
    </w:p>
    <w:p w:rsidR="002411B0" w:rsidRPr="004742F4" w:rsidRDefault="002411B0" w:rsidP="002411B0">
      <w:pPr>
        <w:autoSpaceDE w:val="0"/>
        <w:autoSpaceDN w:val="0"/>
        <w:adjustRightInd w:val="0"/>
      </w:pPr>
      <w:r w:rsidRPr="004742F4">
        <w:t xml:space="preserve">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4742F4">
        <w:rPr>
          <w:b/>
          <w:bCs/>
        </w:rPr>
        <w:t>невыполнение обучающимися</w:t>
      </w:r>
      <w:r w:rsidRPr="004742F4">
        <w:t xml:space="preserve"> </w:t>
      </w:r>
      <w:r w:rsidRPr="004742F4">
        <w:rPr>
          <w:b/>
          <w:bCs/>
        </w:rPr>
        <w:t>заданий, с помощью которых</w:t>
      </w:r>
      <w:r w:rsidRPr="004742F4">
        <w:t xml:space="preserve"> </w:t>
      </w:r>
      <w:r w:rsidRPr="004742F4">
        <w:rPr>
          <w:b/>
          <w:bCs/>
        </w:rPr>
        <w:t>ведётся оценка достижения</w:t>
      </w:r>
      <w:r w:rsidRPr="004742F4">
        <w:t xml:space="preserve"> </w:t>
      </w:r>
      <w:r w:rsidRPr="004742F4">
        <w:rPr>
          <w:b/>
          <w:bCs/>
        </w:rPr>
        <w:t>планируемых результатов этой</w:t>
      </w:r>
      <w:r w:rsidRPr="004742F4">
        <w:t xml:space="preserve"> </w:t>
      </w:r>
      <w:r w:rsidRPr="004742F4">
        <w:rPr>
          <w:b/>
          <w:bCs/>
        </w:rPr>
        <w:t xml:space="preserve">группы, не является препятствием для перехода на следующую ступень обучения. </w:t>
      </w:r>
      <w:r w:rsidRPr="004742F4">
        <w:t xml:space="preserve">В ряде случаев учёт </w:t>
      </w:r>
      <w:r w:rsidRPr="004742F4">
        <w:lastRenderedPageBreak/>
        <w:t>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2411B0" w:rsidRPr="004742F4" w:rsidRDefault="002411B0" w:rsidP="002411B0">
      <w:pPr>
        <w:autoSpaceDE w:val="0"/>
        <w:autoSpaceDN w:val="0"/>
        <w:adjustRightInd w:val="0"/>
      </w:pPr>
    </w:p>
    <w:p w:rsidR="002411B0" w:rsidRPr="004742F4" w:rsidRDefault="002411B0" w:rsidP="002411B0">
      <w:pPr>
        <w:autoSpaceDE w:val="0"/>
        <w:autoSpaceDN w:val="0"/>
        <w:adjustRightInd w:val="0"/>
      </w:pPr>
    </w:p>
    <w:p w:rsidR="002411B0" w:rsidRPr="004742F4" w:rsidRDefault="002411B0" w:rsidP="002411B0">
      <w:pPr>
        <w:autoSpaceDE w:val="0"/>
        <w:autoSpaceDN w:val="0"/>
        <w:adjustRightInd w:val="0"/>
      </w:pPr>
    </w:p>
    <w:p w:rsidR="002411B0" w:rsidRPr="004742F4" w:rsidRDefault="002411B0" w:rsidP="002411B0">
      <w:pPr>
        <w:autoSpaceDE w:val="0"/>
        <w:autoSpaceDN w:val="0"/>
        <w:adjustRightInd w:val="0"/>
        <w:jc w:val="center"/>
      </w:pPr>
      <w:r w:rsidRPr="004742F4">
        <w:rPr>
          <w:b/>
          <w:bCs/>
        </w:rPr>
        <w:t>Формирование универсальных учебных действий (личностные и метапредметные результаты)</w:t>
      </w:r>
      <w:r w:rsidRPr="004742F4">
        <w:rPr>
          <w:b/>
          <w:bCs/>
        </w:rPr>
        <w:br/>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6"/>
        <w:gridCol w:w="4309"/>
        <w:gridCol w:w="3261"/>
      </w:tblGrid>
      <w:tr w:rsidR="002411B0" w:rsidRPr="004742F4" w:rsidTr="004E5810">
        <w:tc>
          <w:tcPr>
            <w:tcW w:w="2036" w:type="dxa"/>
          </w:tcPr>
          <w:p w:rsidR="002411B0" w:rsidRPr="004742F4" w:rsidRDefault="002411B0" w:rsidP="004E5810">
            <w:pPr>
              <w:autoSpaceDE w:val="0"/>
              <w:autoSpaceDN w:val="0"/>
              <w:adjustRightInd w:val="0"/>
              <w:jc w:val="center"/>
            </w:pPr>
            <w:r w:rsidRPr="004742F4">
              <w:rPr>
                <w:b/>
                <w:bCs/>
              </w:rPr>
              <w:t>Цели-ориентиры</w:t>
            </w:r>
          </w:p>
        </w:tc>
        <w:tc>
          <w:tcPr>
            <w:tcW w:w="4309" w:type="dxa"/>
          </w:tcPr>
          <w:p w:rsidR="002411B0" w:rsidRPr="004742F4" w:rsidRDefault="002411B0" w:rsidP="004E5810">
            <w:pPr>
              <w:autoSpaceDE w:val="0"/>
              <w:autoSpaceDN w:val="0"/>
              <w:adjustRightInd w:val="0"/>
              <w:jc w:val="center"/>
              <w:rPr>
                <w:b/>
                <w:bCs/>
              </w:rPr>
            </w:pPr>
            <w:r w:rsidRPr="004742F4">
              <w:rPr>
                <w:b/>
                <w:bCs/>
              </w:rPr>
              <w:t>Цели опорного уровня</w:t>
            </w:r>
          </w:p>
          <w:p w:rsidR="002411B0" w:rsidRPr="004742F4" w:rsidRDefault="002411B0" w:rsidP="004E5810">
            <w:pPr>
              <w:autoSpaceDE w:val="0"/>
              <w:autoSpaceDN w:val="0"/>
              <w:adjustRightInd w:val="0"/>
              <w:jc w:val="center"/>
            </w:pPr>
            <w:r w:rsidRPr="004742F4">
              <w:rPr>
                <w:b/>
                <w:bCs/>
              </w:rPr>
              <w:t>«Выпускник научится»</w:t>
            </w:r>
          </w:p>
        </w:tc>
        <w:tc>
          <w:tcPr>
            <w:tcW w:w="3261" w:type="dxa"/>
          </w:tcPr>
          <w:p w:rsidR="002411B0" w:rsidRPr="004742F4" w:rsidRDefault="002411B0" w:rsidP="004E5810">
            <w:pPr>
              <w:autoSpaceDE w:val="0"/>
              <w:autoSpaceDN w:val="0"/>
              <w:adjustRightInd w:val="0"/>
              <w:jc w:val="center"/>
              <w:rPr>
                <w:b/>
                <w:bCs/>
              </w:rPr>
            </w:pPr>
            <w:r w:rsidRPr="004742F4">
              <w:rPr>
                <w:b/>
                <w:bCs/>
              </w:rPr>
              <w:t>Цели пропедевтического уровня</w:t>
            </w:r>
          </w:p>
          <w:p w:rsidR="002411B0" w:rsidRPr="004742F4" w:rsidRDefault="002411B0" w:rsidP="004E5810">
            <w:pPr>
              <w:autoSpaceDE w:val="0"/>
              <w:autoSpaceDN w:val="0"/>
              <w:adjustRightInd w:val="0"/>
              <w:jc w:val="center"/>
              <w:rPr>
                <w:b/>
                <w:bCs/>
              </w:rPr>
            </w:pPr>
            <w:r w:rsidRPr="004742F4">
              <w:rPr>
                <w:b/>
                <w:bCs/>
              </w:rPr>
              <w:t>«Выпускник получит возможность</w:t>
            </w:r>
          </w:p>
          <w:p w:rsidR="002411B0" w:rsidRPr="004742F4" w:rsidRDefault="002411B0" w:rsidP="004E5810">
            <w:pPr>
              <w:autoSpaceDE w:val="0"/>
              <w:autoSpaceDN w:val="0"/>
              <w:adjustRightInd w:val="0"/>
              <w:jc w:val="center"/>
            </w:pPr>
            <w:r w:rsidRPr="004742F4">
              <w:rPr>
                <w:b/>
                <w:bCs/>
              </w:rPr>
              <w:t>научиться»</w:t>
            </w:r>
          </w:p>
        </w:tc>
      </w:tr>
      <w:tr w:rsidR="002411B0" w:rsidRPr="004742F4" w:rsidTr="004E5810">
        <w:tc>
          <w:tcPr>
            <w:tcW w:w="9606" w:type="dxa"/>
            <w:gridSpan w:val="3"/>
          </w:tcPr>
          <w:p w:rsidR="002411B0" w:rsidRPr="004742F4" w:rsidRDefault="002411B0" w:rsidP="004E5810">
            <w:pPr>
              <w:autoSpaceDE w:val="0"/>
              <w:autoSpaceDN w:val="0"/>
              <w:adjustRightInd w:val="0"/>
              <w:jc w:val="center"/>
              <w:rPr>
                <w:b/>
                <w:bCs/>
              </w:rPr>
            </w:pPr>
            <w:r w:rsidRPr="004742F4">
              <w:rPr>
                <w:b/>
              </w:rPr>
              <w:t>Личностные</w:t>
            </w:r>
          </w:p>
        </w:tc>
      </w:tr>
      <w:tr w:rsidR="002411B0" w:rsidRPr="004742F4" w:rsidTr="004E5810">
        <w:tc>
          <w:tcPr>
            <w:tcW w:w="2036" w:type="dxa"/>
          </w:tcPr>
          <w:p w:rsidR="002411B0" w:rsidRPr="004742F4" w:rsidRDefault="002411B0" w:rsidP="004E5810">
            <w:pPr>
              <w:autoSpaceDE w:val="0"/>
              <w:autoSpaceDN w:val="0"/>
              <w:adjustRightInd w:val="0"/>
            </w:pPr>
            <w:r w:rsidRPr="004742F4">
              <w:t>Будут сформированы</w:t>
            </w:r>
          </w:p>
          <w:p w:rsidR="002411B0" w:rsidRPr="004742F4" w:rsidRDefault="002411B0" w:rsidP="004E5810">
            <w:pPr>
              <w:autoSpaceDE w:val="0"/>
              <w:autoSpaceDN w:val="0"/>
              <w:adjustRightInd w:val="0"/>
            </w:pPr>
            <w:r w:rsidRPr="004742F4">
              <w:t>внутренняя позиция</w:t>
            </w:r>
          </w:p>
          <w:p w:rsidR="002411B0" w:rsidRPr="004742F4" w:rsidRDefault="002411B0" w:rsidP="004E5810">
            <w:pPr>
              <w:autoSpaceDE w:val="0"/>
              <w:autoSpaceDN w:val="0"/>
              <w:adjustRightInd w:val="0"/>
            </w:pPr>
            <w:r w:rsidRPr="004742F4">
              <w:t>обучающегося, адекватная мотивация учебной деятельности, включая</w:t>
            </w:r>
          </w:p>
          <w:p w:rsidR="002411B0" w:rsidRPr="004742F4" w:rsidRDefault="002411B0" w:rsidP="004E5810">
            <w:pPr>
              <w:autoSpaceDE w:val="0"/>
              <w:autoSpaceDN w:val="0"/>
              <w:adjustRightInd w:val="0"/>
            </w:pPr>
            <w:r w:rsidRPr="004742F4">
              <w:t>учебные и познавательные мотивы, ориентация на моральные нормы и их выполнение, способность к моральной децентрации.</w:t>
            </w:r>
          </w:p>
        </w:tc>
        <w:tc>
          <w:tcPr>
            <w:tcW w:w="4309" w:type="dxa"/>
          </w:tcPr>
          <w:p w:rsidR="002411B0" w:rsidRPr="004742F4" w:rsidRDefault="002411B0" w:rsidP="004E5810">
            <w:pPr>
              <w:autoSpaceDE w:val="0"/>
              <w:autoSpaceDN w:val="0"/>
              <w:adjustRightInd w:val="0"/>
            </w:pPr>
            <w:r w:rsidRPr="004742F4">
              <w:t>У выпускника будут сформированы:</w:t>
            </w:r>
          </w:p>
          <w:p w:rsidR="002411B0" w:rsidRPr="004742F4" w:rsidRDefault="002411B0" w:rsidP="004E5810">
            <w:pPr>
              <w:autoSpaceDE w:val="0"/>
              <w:autoSpaceDN w:val="0"/>
              <w:adjustRightInd w:val="0"/>
            </w:pPr>
            <w:r w:rsidRPr="004742F4">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2411B0" w:rsidRPr="004742F4" w:rsidRDefault="002411B0" w:rsidP="004E5810">
            <w:pPr>
              <w:autoSpaceDE w:val="0"/>
              <w:autoSpaceDN w:val="0"/>
              <w:adjustRightInd w:val="0"/>
            </w:pPr>
            <w:r w:rsidRPr="004742F4">
              <w:t>• широкая мотивационная основа учебной деятельности, включающая социальные, учебно-познавательные и внешние мотивы;</w:t>
            </w:r>
          </w:p>
          <w:p w:rsidR="002411B0" w:rsidRPr="004742F4" w:rsidRDefault="002411B0" w:rsidP="004E5810">
            <w:pPr>
              <w:autoSpaceDE w:val="0"/>
              <w:autoSpaceDN w:val="0"/>
              <w:adjustRightInd w:val="0"/>
            </w:pPr>
            <w:r w:rsidRPr="004742F4">
              <w:t>• учебно-познавательный интерес к новому учебному материалу и способам решения новой задачи;</w:t>
            </w:r>
          </w:p>
          <w:p w:rsidR="002411B0" w:rsidRPr="004742F4" w:rsidRDefault="002411B0" w:rsidP="004E5810">
            <w:pPr>
              <w:autoSpaceDE w:val="0"/>
              <w:autoSpaceDN w:val="0"/>
              <w:adjustRightInd w:val="0"/>
            </w:pPr>
            <w:r w:rsidRPr="004742F4">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2411B0" w:rsidRPr="004742F4" w:rsidRDefault="002411B0" w:rsidP="004E5810">
            <w:pPr>
              <w:autoSpaceDE w:val="0"/>
              <w:autoSpaceDN w:val="0"/>
              <w:adjustRightInd w:val="0"/>
            </w:pPr>
            <w:r w:rsidRPr="004742F4">
              <w:t>• способность к самооценке на основе критериев успешности учебной деятельности;</w:t>
            </w:r>
          </w:p>
          <w:p w:rsidR="002411B0" w:rsidRPr="004742F4" w:rsidRDefault="002411B0" w:rsidP="004E5810">
            <w:pPr>
              <w:autoSpaceDE w:val="0"/>
              <w:autoSpaceDN w:val="0"/>
              <w:adjustRightInd w:val="0"/>
            </w:pPr>
            <w:r w:rsidRPr="004742F4">
              <w:t>•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2411B0" w:rsidRPr="004742F4" w:rsidRDefault="002411B0" w:rsidP="004E5810">
            <w:pPr>
              <w:autoSpaceDE w:val="0"/>
              <w:autoSpaceDN w:val="0"/>
              <w:adjustRightInd w:val="0"/>
            </w:pPr>
            <w:r w:rsidRPr="004742F4">
              <w:t xml:space="preserve">• ориентация в нравственном содержании и смысле, как собственных поступков, так и поступков </w:t>
            </w:r>
            <w:r w:rsidRPr="004742F4">
              <w:lastRenderedPageBreak/>
              <w:t>окружающих людей;</w:t>
            </w:r>
          </w:p>
          <w:p w:rsidR="002411B0" w:rsidRPr="004742F4" w:rsidRDefault="002411B0" w:rsidP="004E5810">
            <w:pPr>
              <w:autoSpaceDE w:val="0"/>
              <w:autoSpaceDN w:val="0"/>
              <w:adjustRightInd w:val="0"/>
            </w:pPr>
            <w:r w:rsidRPr="004742F4">
              <w:t>• знание основных моральных норм и ориентация на их выполнение, дифференциация моральных и</w:t>
            </w:r>
          </w:p>
          <w:p w:rsidR="002411B0" w:rsidRPr="004742F4" w:rsidRDefault="002411B0" w:rsidP="004E5810">
            <w:pPr>
              <w:autoSpaceDE w:val="0"/>
              <w:autoSpaceDN w:val="0"/>
              <w:adjustRightInd w:val="0"/>
            </w:pPr>
            <w:r w:rsidRPr="004742F4">
              <w:t>конвенциональных норм, развитие морального сознания как переходного от доконвенционального к конвенциональному уровню;</w:t>
            </w:r>
          </w:p>
          <w:p w:rsidR="002411B0" w:rsidRPr="004742F4" w:rsidRDefault="002411B0" w:rsidP="004E5810">
            <w:pPr>
              <w:autoSpaceDE w:val="0"/>
              <w:autoSpaceDN w:val="0"/>
              <w:adjustRightInd w:val="0"/>
            </w:pPr>
            <w:r w:rsidRPr="004742F4">
              <w:t>• развитие этических чувств — стыда, вины, совести как регуляторов морального поведения;</w:t>
            </w:r>
          </w:p>
          <w:p w:rsidR="002411B0" w:rsidRPr="004742F4" w:rsidRDefault="002411B0" w:rsidP="004E5810">
            <w:pPr>
              <w:autoSpaceDE w:val="0"/>
              <w:autoSpaceDN w:val="0"/>
              <w:adjustRightInd w:val="0"/>
            </w:pPr>
            <w:r w:rsidRPr="004742F4">
              <w:t>• эмпатия как понимание чувств других людей и сопереживание им;</w:t>
            </w:r>
          </w:p>
          <w:p w:rsidR="002411B0" w:rsidRPr="004742F4" w:rsidRDefault="002411B0" w:rsidP="004E5810">
            <w:pPr>
              <w:autoSpaceDE w:val="0"/>
              <w:autoSpaceDN w:val="0"/>
              <w:adjustRightInd w:val="0"/>
            </w:pPr>
            <w:r w:rsidRPr="004742F4">
              <w:t>• установка на здоровый образ жизни;</w:t>
            </w:r>
          </w:p>
          <w:p w:rsidR="002411B0" w:rsidRPr="004742F4" w:rsidRDefault="002411B0" w:rsidP="004E5810">
            <w:pPr>
              <w:autoSpaceDE w:val="0"/>
              <w:autoSpaceDN w:val="0"/>
              <w:adjustRightInd w:val="0"/>
            </w:pPr>
            <w:r w:rsidRPr="004742F4">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2411B0" w:rsidRPr="004742F4" w:rsidRDefault="002411B0" w:rsidP="004E5810">
            <w:pPr>
              <w:autoSpaceDE w:val="0"/>
              <w:autoSpaceDN w:val="0"/>
              <w:adjustRightInd w:val="0"/>
            </w:pPr>
            <w:r w:rsidRPr="004742F4">
              <w:t>• чувство прекрасного и эстетические чувства на основе знакомства с мировой и отечественной художественной культурой.</w:t>
            </w:r>
          </w:p>
        </w:tc>
        <w:tc>
          <w:tcPr>
            <w:tcW w:w="3261" w:type="dxa"/>
          </w:tcPr>
          <w:p w:rsidR="002411B0" w:rsidRPr="004742F4" w:rsidRDefault="002411B0" w:rsidP="004E5810">
            <w:pPr>
              <w:autoSpaceDE w:val="0"/>
              <w:autoSpaceDN w:val="0"/>
              <w:adjustRightInd w:val="0"/>
              <w:rPr>
                <w:iCs/>
              </w:rPr>
            </w:pPr>
            <w:r w:rsidRPr="004742F4">
              <w:rPr>
                <w:iCs/>
              </w:rPr>
              <w:lastRenderedPageBreak/>
              <w:t>Выпускник получит возможность для</w:t>
            </w:r>
          </w:p>
          <w:p w:rsidR="002411B0" w:rsidRPr="004742F4" w:rsidRDefault="002411B0" w:rsidP="004E5810">
            <w:pPr>
              <w:autoSpaceDE w:val="0"/>
              <w:autoSpaceDN w:val="0"/>
              <w:adjustRightInd w:val="0"/>
              <w:rPr>
                <w:iCs/>
              </w:rPr>
            </w:pPr>
            <w:r w:rsidRPr="004742F4">
              <w:rPr>
                <w:iCs/>
              </w:rPr>
              <w:t>формирования:</w:t>
            </w:r>
          </w:p>
          <w:p w:rsidR="002411B0" w:rsidRPr="004742F4" w:rsidRDefault="002411B0" w:rsidP="004E5810">
            <w:pPr>
              <w:autoSpaceDE w:val="0"/>
              <w:autoSpaceDN w:val="0"/>
              <w:adjustRightInd w:val="0"/>
              <w:rPr>
                <w:iCs/>
              </w:rPr>
            </w:pPr>
            <w:r w:rsidRPr="004742F4">
              <w:t xml:space="preserve">• </w:t>
            </w:r>
            <w:r w:rsidRPr="004742F4">
              <w:rPr>
                <w:iCs/>
              </w:rPr>
              <w:t>внутренней позиции обучающегося на</w:t>
            </w:r>
          </w:p>
          <w:p w:rsidR="002411B0" w:rsidRPr="004742F4" w:rsidRDefault="002411B0" w:rsidP="004E5810">
            <w:pPr>
              <w:autoSpaceDE w:val="0"/>
              <w:autoSpaceDN w:val="0"/>
              <w:adjustRightInd w:val="0"/>
              <w:rPr>
                <w:iCs/>
              </w:rPr>
            </w:pPr>
            <w:r w:rsidRPr="004742F4">
              <w:rPr>
                <w:iCs/>
              </w:rPr>
              <w:t>уровне положительного отношения к</w:t>
            </w:r>
          </w:p>
          <w:p w:rsidR="002411B0" w:rsidRPr="004742F4" w:rsidRDefault="002411B0" w:rsidP="004E5810">
            <w:pPr>
              <w:autoSpaceDE w:val="0"/>
              <w:autoSpaceDN w:val="0"/>
              <w:adjustRightInd w:val="0"/>
              <w:rPr>
                <w:iCs/>
              </w:rPr>
            </w:pPr>
            <w:r w:rsidRPr="004742F4">
              <w:rPr>
                <w:iCs/>
              </w:rPr>
              <w:t>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2411B0" w:rsidRPr="004742F4" w:rsidRDefault="002411B0" w:rsidP="004E5810">
            <w:pPr>
              <w:autoSpaceDE w:val="0"/>
              <w:autoSpaceDN w:val="0"/>
              <w:adjustRightInd w:val="0"/>
              <w:rPr>
                <w:iCs/>
              </w:rPr>
            </w:pPr>
            <w:r w:rsidRPr="004742F4">
              <w:t xml:space="preserve">• </w:t>
            </w:r>
            <w:r w:rsidRPr="004742F4">
              <w:rPr>
                <w:iCs/>
              </w:rPr>
              <w:t>выраженной устойчивой учебно-познавательной мотивации учения;</w:t>
            </w:r>
          </w:p>
          <w:p w:rsidR="002411B0" w:rsidRPr="004742F4" w:rsidRDefault="002411B0" w:rsidP="004E5810">
            <w:pPr>
              <w:autoSpaceDE w:val="0"/>
              <w:autoSpaceDN w:val="0"/>
              <w:adjustRightInd w:val="0"/>
              <w:rPr>
                <w:iCs/>
              </w:rPr>
            </w:pPr>
            <w:r w:rsidRPr="004742F4">
              <w:t xml:space="preserve">• </w:t>
            </w:r>
            <w:r w:rsidRPr="004742F4">
              <w:rPr>
                <w:iCs/>
              </w:rPr>
              <w:t>устойчивого учебно-познавательного интереса к новым общим способам решения задач;</w:t>
            </w:r>
          </w:p>
          <w:p w:rsidR="002411B0" w:rsidRPr="004742F4" w:rsidRDefault="002411B0" w:rsidP="004E5810">
            <w:pPr>
              <w:autoSpaceDE w:val="0"/>
              <w:autoSpaceDN w:val="0"/>
              <w:adjustRightInd w:val="0"/>
              <w:rPr>
                <w:iCs/>
              </w:rPr>
            </w:pPr>
            <w:r w:rsidRPr="004742F4">
              <w:t xml:space="preserve">• </w:t>
            </w:r>
            <w:r w:rsidRPr="004742F4">
              <w:rPr>
                <w:iCs/>
              </w:rPr>
              <w:t>адекватного понимания причин успешности/неуспешности учебной деятельности;</w:t>
            </w:r>
          </w:p>
          <w:p w:rsidR="002411B0" w:rsidRPr="004742F4" w:rsidRDefault="002411B0" w:rsidP="004E5810">
            <w:pPr>
              <w:autoSpaceDE w:val="0"/>
              <w:autoSpaceDN w:val="0"/>
              <w:adjustRightInd w:val="0"/>
              <w:rPr>
                <w:iCs/>
              </w:rPr>
            </w:pPr>
            <w:r w:rsidRPr="004742F4">
              <w:t xml:space="preserve">• </w:t>
            </w:r>
            <w:r w:rsidRPr="004742F4">
              <w:rPr>
                <w:iCs/>
              </w:rPr>
              <w:t>положительной адекватной дифференцированной самооценки на основе критерия успешности реализации социальной роли «хорошего ученика»;</w:t>
            </w:r>
          </w:p>
          <w:p w:rsidR="002411B0" w:rsidRPr="004742F4" w:rsidRDefault="002411B0" w:rsidP="004E5810">
            <w:pPr>
              <w:autoSpaceDE w:val="0"/>
              <w:autoSpaceDN w:val="0"/>
              <w:adjustRightInd w:val="0"/>
              <w:rPr>
                <w:iCs/>
              </w:rPr>
            </w:pPr>
            <w:r w:rsidRPr="004742F4">
              <w:t xml:space="preserve">• </w:t>
            </w:r>
            <w:r w:rsidRPr="004742F4">
              <w:rPr>
                <w:iCs/>
              </w:rPr>
              <w:t>компетентности в реализации основ гражданской идентичности в поступках и</w:t>
            </w:r>
          </w:p>
          <w:p w:rsidR="002411B0" w:rsidRPr="004742F4" w:rsidRDefault="002411B0" w:rsidP="004E5810">
            <w:pPr>
              <w:autoSpaceDE w:val="0"/>
              <w:autoSpaceDN w:val="0"/>
              <w:adjustRightInd w:val="0"/>
              <w:rPr>
                <w:iCs/>
              </w:rPr>
            </w:pPr>
            <w:r w:rsidRPr="004742F4">
              <w:rPr>
                <w:iCs/>
              </w:rPr>
              <w:lastRenderedPageBreak/>
              <w:t>деятельности;</w:t>
            </w:r>
          </w:p>
          <w:p w:rsidR="002411B0" w:rsidRPr="004742F4" w:rsidRDefault="002411B0" w:rsidP="004E5810">
            <w:pPr>
              <w:autoSpaceDE w:val="0"/>
              <w:autoSpaceDN w:val="0"/>
              <w:adjustRightInd w:val="0"/>
              <w:rPr>
                <w:iCs/>
              </w:rPr>
            </w:pPr>
            <w:r w:rsidRPr="004742F4">
              <w:t xml:space="preserve">• </w:t>
            </w:r>
            <w:r w:rsidRPr="004742F4">
              <w:rPr>
                <w:iCs/>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2411B0" w:rsidRPr="004742F4" w:rsidRDefault="002411B0" w:rsidP="004E5810">
            <w:pPr>
              <w:autoSpaceDE w:val="0"/>
              <w:autoSpaceDN w:val="0"/>
              <w:adjustRightInd w:val="0"/>
              <w:rPr>
                <w:iCs/>
              </w:rPr>
            </w:pPr>
            <w:r w:rsidRPr="004742F4">
              <w:t xml:space="preserve">• </w:t>
            </w:r>
            <w:r w:rsidRPr="004742F4">
              <w:rPr>
                <w:iCs/>
              </w:rPr>
              <w:t>установки на здоровый образ жизни и</w:t>
            </w:r>
          </w:p>
          <w:p w:rsidR="002411B0" w:rsidRPr="004742F4" w:rsidRDefault="002411B0" w:rsidP="004E5810">
            <w:pPr>
              <w:autoSpaceDE w:val="0"/>
              <w:autoSpaceDN w:val="0"/>
              <w:adjustRightInd w:val="0"/>
              <w:rPr>
                <w:iCs/>
              </w:rPr>
            </w:pPr>
            <w:r w:rsidRPr="004742F4">
              <w:rPr>
                <w:iCs/>
              </w:rPr>
              <w:t>реализации её в реальном поведении и</w:t>
            </w:r>
          </w:p>
          <w:p w:rsidR="002411B0" w:rsidRPr="004742F4" w:rsidRDefault="002411B0" w:rsidP="004E5810">
            <w:pPr>
              <w:autoSpaceDE w:val="0"/>
              <w:autoSpaceDN w:val="0"/>
              <w:adjustRightInd w:val="0"/>
              <w:rPr>
                <w:iCs/>
              </w:rPr>
            </w:pPr>
            <w:r w:rsidRPr="004742F4">
              <w:rPr>
                <w:iCs/>
              </w:rPr>
              <w:t>поступках;</w:t>
            </w:r>
          </w:p>
          <w:p w:rsidR="002411B0" w:rsidRPr="004742F4" w:rsidRDefault="002411B0" w:rsidP="004E5810">
            <w:pPr>
              <w:autoSpaceDE w:val="0"/>
              <w:autoSpaceDN w:val="0"/>
              <w:adjustRightInd w:val="0"/>
              <w:rPr>
                <w:iCs/>
              </w:rPr>
            </w:pPr>
            <w:r w:rsidRPr="004742F4">
              <w:t xml:space="preserve">• </w:t>
            </w:r>
            <w:r w:rsidRPr="004742F4">
              <w:rPr>
                <w:iCs/>
              </w:rPr>
              <w:t>осознанных устойчивых эстетических</w:t>
            </w:r>
          </w:p>
          <w:p w:rsidR="002411B0" w:rsidRPr="004742F4" w:rsidRDefault="002411B0" w:rsidP="004E5810">
            <w:pPr>
              <w:autoSpaceDE w:val="0"/>
              <w:autoSpaceDN w:val="0"/>
              <w:adjustRightInd w:val="0"/>
              <w:rPr>
                <w:iCs/>
              </w:rPr>
            </w:pPr>
            <w:r w:rsidRPr="004742F4">
              <w:rPr>
                <w:iCs/>
              </w:rPr>
              <w:t>предпочтений и ориентации на искусство</w:t>
            </w:r>
          </w:p>
          <w:p w:rsidR="002411B0" w:rsidRPr="004742F4" w:rsidRDefault="002411B0" w:rsidP="004E5810">
            <w:pPr>
              <w:autoSpaceDE w:val="0"/>
              <w:autoSpaceDN w:val="0"/>
              <w:adjustRightInd w:val="0"/>
              <w:rPr>
                <w:iCs/>
              </w:rPr>
            </w:pPr>
            <w:r w:rsidRPr="004742F4">
              <w:rPr>
                <w:iCs/>
              </w:rPr>
              <w:t>как значимую сферу человеческой жизни;</w:t>
            </w:r>
          </w:p>
          <w:p w:rsidR="002411B0" w:rsidRPr="004742F4" w:rsidRDefault="002411B0" w:rsidP="004E5810">
            <w:pPr>
              <w:autoSpaceDE w:val="0"/>
              <w:autoSpaceDN w:val="0"/>
              <w:adjustRightInd w:val="0"/>
              <w:rPr>
                <w:iCs/>
              </w:rPr>
            </w:pPr>
            <w:r w:rsidRPr="004742F4">
              <w:t xml:space="preserve">• </w:t>
            </w:r>
            <w:r w:rsidRPr="004742F4">
              <w:rPr>
                <w:iCs/>
              </w:rPr>
              <w:t>эмпатии как осознанного понимания</w:t>
            </w:r>
          </w:p>
          <w:p w:rsidR="002411B0" w:rsidRPr="004742F4" w:rsidRDefault="002411B0" w:rsidP="004E5810">
            <w:pPr>
              <w:autoSpaceDE w:val="0"/>
              <w:autoSpaceDN w:val="0"/>
              <w:adjustRightInd w:val="0"/>
              <w:rPr>
                <w:iCs/>
              </w:rPr>
            </w:pPr>
            <w:r w:rsidRPr="004742F4">
              <w:rPr>
                <w:iCs/>
              </w:rPr>
              <w:t>чувств других людей и сопереживания им, выражающихся в поступках, направленных на помощь и обеспечение благополучия.</w:t>
            </w:r>
          </w:p>
        </w:tc>
      </w:tr>
      <w:tr w:rsidR="002411B0" w:rsidRPr="004742F4" w:rsidTr="004E5810">
        <w:tc>
          <w:tcPr>
            <w:tcW w:w="9606" w:type="dxa"/>
            <w:gridSpan w:val="3"/>
          </w:tcPr>
          <w:p w:rsidR="002411B0" w:rsidRPr="004742F4" w:rsidRDefault="002411B0" w:rsidP="004E5810">
            <w:pPr>
              <w:autoSpaceDE w:val="0"/>
              <w:autoSpaceDN w:val="0"/>
              <w:adjustRightInd w:val="0"/>
              <w:jc w:val="center"/>
              <w:rPr>
                <w:iCs/>
              </w:rPr>
            </w:pPr>
            <w:r w:rsidRPr="004742F4">
              <w:rPr>
                <w:b/>
                <w:bCs/>
              </w:rPr>
              <w:lastRenderedPageBreak/>
              <w:t>Регулятивные</w:t>
            </w:r>
          </w:p>
        </w:tc>
      </w:tr>
      <w:tr w:rsidR="002411B0" w:rsidRPr="004742F4" w:rsidTr="004E5810">
        <w:tc>
          <w:tcPr>
            <w:tcW w:w="2036" w:type="dxa"/>
          </w:tcPr>
          <w:p w:rsidR="002411B0" w:rsidRPr="004742F4" w:rsidRDefault="002411B0" w:rsidP="004E5810">
            <w:pPr>
              <w:autoSpaceDE w:val="0"/>
              <w:autoSpaceDN w:val="0"/>
              <w:adjustRightInd w:val="0"/>
            </w:pPr>
            <w:r w:rsidRPr="004742F4">
              <w:t>Выпускники овладеют</w:t>
            </w:r>
          </w:p>
          <w:p w:rsidR="002411B0" w:rsidRPr="004742F4" w:rsidRDefault="002411B0" w:rsidP="004E5810">
            <w:pPr>
              <w:autoSpaceDE w:val="0"/>
              <w:autoSpaceDN w:val="0"/>
              <w:adjustRightInd w:val="0"/>
            </w:pPr>
            <w:r w:rsidRPr="004742F4">
              <w:t>всеми типами учебных</w:t>
            </w:r>
          </w:p>
          <w:p w:rsidR="002411B0" w:rsidRPr="004742F4" w:rsidRDefault="002411B0" w:rsidP="004E5810">
            <w:pPr>
              <w:autoSpaceDE w:val="0"/>
              <w:autoSpaceDN w:val="0"/>
              <w:adjustRightInd w:val="0"/>
            </w:pPr>
            <w:r w:rsidRPr="004742F4">
              <w:t>действий, направленных на</w:t>
            </w:r>
          </w:p>
          <w:p w:rsidR="002411B0" w:rsidRPr="004742F4" w:rsidRDefault="002411B0" w:rsidP="004E5810">
            <w:pPr>
              <w:autoSpaceDE w:val="0"/>
              <w:autoSpaceDN w:val="0"/>
              <w:adjustRightInd w:val="0"/>
            </w:pPr>
            <w:r w:rsidRPr="004742F4">
              <w:t>организацию своей работы</w:t>
            </w:r>
          </w:p>
          <w:p w:rsidR="002411B0" w:rsidRPr="004742F4" w:rsidRDefault="002411B0" w:rsidP="004E5810">
            <w:pPr>
              <w:autoSpaceDE w:val="0"/>
              <w:autoSpaceDN w:val="0"/>
              <w:adjustRightInd w:val="0"/>
            </w:pPr>
            <w:r w:rsidRPr="004742F4">
              <w:t>в образовательном учреждении и вне его,</w:t>
            </w:r>
          </w:p>
          <w:p w:rsidR="002411B0" w:rsidRPr="004742F4" w:rsidRDefault="002411B0" w:rsidP="004E5810">
            <w:pPr>
              <w:autoSpaceDE w:val="0"/>
              <w:autoSpaceDN w:val="0"/>
              <w:adjustRightInd w:val="0"/>
            </w:pPr>
            <w:r w:rsidRPr="004742F4">
              <w:t>включая способность</w:t>
            </w:r>
          </w:p>
          <w:p w:rsidR="002411B0" w:rsidRPr="004742F4" w:rsidRDefault="002411B0" w:rsidP="004E5810">
            <w:pPr>
              <w:autoSpaceDE w:val="0"/>
              <w:autoSpaceDN w:val="0"/>
              <w:adjustRightInd w:val="0"/>
            </w:pPr>
            <w:r w:rsidRPr="004742F4">
              <w:t>принимать и сохранять</w:t>
            </w:r>
          </w:p>
          <w:p w:rsidR="002411B0" w:rsidRPr="004742F4" w:rsidRDefault="002411B0" w:rsidP="004E5810">
            <w:pPr>
              <w:autoSpaceDE w:val="0"/>
              <w:autoSpaceDN w:val="0"/>
              <w:adjustRightInd w:val="0"/>
            </w:pPr>
            <w:r w:rsidRPr="004742F4">
              <w:t xml:space="preserve">учебную цель и задачу, планировать её реализацию (в том числе во </w:t>
            </w:r>
            <w:r w:rsidRPr="004742F4">
              <w:lastRenderedPageBreak/>
              <w:t>внутреннем плане), контролировать и</w:t>
            </w:r>
          </w:p>
          <w:p w:rsidR="002411B0" w:rsidRPr="004742F4" w:rsidRDefault="002411B0" w:rsidP="004E5810">
            <w:pPr>
              <w:autoSpaceDE w:val="0"/>
              <w:autoSpaceDN w:val="0"/>
              <w:adjustRightInd w:val="0"/>
            </w:pPr>
            <w:r w:rsidRPr="004742F4">
              <w:t>оценивать свои действия,</w:t>
            </w:r>
          </w:p>
          <w:p w:rsidR="002411B0" w:rsidRPr="004742F4" w:rsidRDefault="002411B0" w:rsidP="004E5810">
            <w:pPr>
              <w:autoSpaceDE w:val="0"/>
              <w:autoSpaceDN w:val="0"/>
              <w:adjustRightInd w:val="0"/>
            </w:pPr>
            <w:r w:rsidRPr="004742F4">
              <w:t>вносить соответствующие</w:t>
            </w:r>
          </w:p>
          <w:p w:rsidR="002411B0" w:rsidRPr="004742F4" w:rsidRDefault="002411B0" w:rsidP="004E5810">
            <w:pPr>
              <w:autoSpaceDE w:val="0"/>
              <w:autoSpaceDN w:val="0"/>
              <w:adjustRightInd w:val="0"/>
            </w:pPr>
            <w:r w:rsidRPr="004742F4">
              <w:t>коррективы в их выполнение.</w:t>
            </w:r>
          </w:p>
        </w:tc>
        <w:tc>
          <w:tcPr>
            <w:tcW w:w="4309" w:type="dxa"/>
          </w:tcPr>
          <w:p w:rsidR="002411B0" w:rsidRPr="004742F4" w:rsidRDefault="002411B0" w:rsidP="004E5810">
            <w:pPr>
              <w:autoSpaceDE w:val="0"/>
              <w:autoSpaceDN w:val="0"/>
              <w:adjustRightInd w:val="0"/>
            </w:pPr>
            <w:r w:rsidRPr="004742F4">
              <w:lastRenderedPageBreak/>
              <w:t>Выпускник научится:</w:t>
            </w:r>
          </w:p>
          <w:p w:rsidR="002411B0" w:rsidRPr="004742F4" w:rsidRDefault="002411B0" w:rsidP="004E5810">
            <w:pPr>
              <w:autoSpaceDE w:val="0"/>
              <w:autoSpaceDN w:val="0"/>
              <w:adjustRightInd w:val="0"/>
            </w:pPr>
            <w:r w:rsidRPr="004742F4">
              <w:t>• принимать и сохранять учебную задачу;</w:t>
            </w:r>
          </w:p>
          <w:p w:rsidR="002411B0" w:rsidRPr="004742F4" w:rsidRDefault="002411B0" w:rsidP="004E5810">
            <w:pPr>
              <w:autoSpaceDE w:val="0"/>
              <w:autoSpaceDN w:val="0"/>
              <w:adjustRightInd w:val="0"/>
            </w:pPr>
            <w:r w:rsidRPr="004742F4">
              <w:t>• учитывать выделенные учителем ориентиры действия в новом учебном материале в сотрудничестве с учителем;</w:t>
            </w:r>
          </w:p>
          <w:p w:rsidR="002411B0" w:rsidRPr="004742F4" w:rsidRDefault="002411B0" w:rsidP="004E5810">
            <w:pPr>
              <w:autoSpaceDE w:val="0"/>
              <w:autoSpaceDN w:val="0"/>
              <w:adjustRightInd w:val="0"/>
            </w:pPr>
            <w:r w:rsidRPr="004742F4">
              <w:t>• планировать свои действия в соответствии с поставленной задачей и условиями её реализации, в том числе во внутреннем плане;</w:t>
            </w:r>
          </w:p>
          <w:p w:rsidR="002411B0" w:rsidRPr="004742F4" w:rsidRDefault="002411B0" w:rsidP="004E5810">
            <w:pPr>
              <w:autoSpaceDE w:val="0"/>
              <w:autoSpaceDN w:val="0"/>
              <w:adjustRightInd w:val="0"/>
            </w:pPr>
            <w:r w:rsidRPr="004742F4">
              <w:t>• учитывать установленные правила в</w:t>
            </w:r>
          </w:p>
          <w:p w:rsidR="002411B0" w:rsidRPr="004742F4" w:rsidRDefault="002411B0" w:rsidP="004E5810">
            <w:pPr>
              <w:autoSpaceDE w:val="0"/>
              <w:autoSpaceDN w:val="0"/>
              <w:adjustRightInd w:val="0"/>
            </w:pPr>
            <w:r w:rsidRPr="004742F4">
              <w:t>планировании и контроле способа решения;</w:t>
            </w:r>
            <w:r w:rsidRPr="004742F4">
              <w:br/>
              <w:t>• осуществлять итоговый и пошаговый контроль по результату (в случае работы в интерактивной среде пользоваться реакцией среды решения задачи);</w:t>
            </w:r>
          </w:p>
          <w:p w:rsidR="002411B0" w:rsidRPr="004742F4" w:rsidRDefault="002411B0" w:rsidP="004E5810">
            <w:pPr>
              <w:autoSpaceDE w:val="0"/>
              <w:autoSpaceDN w:val="0"/>
              <w:adjustRightInd w:val="0"/>
            </w:pPr>
            <w:r w:rsidRPr="004742F4">
              <w:t xml:space="preserve">• оценивать правильность выполнения действия на уровне адекватной </w:t>
            </w:r>
            <w:r w:rsidRPr="004742F4">
              <w:lastRenderedPageBreak/>
              <w:t>ретроспективной оценки соответствия результатов требованиям данной задачи и задачной области;</w:t>
            </w:r>
          </w:p>
          <w:p w:rsidR="002411B0" w:rsidRPr="004742F4" w:rsidRDefault="002411B0" w:rsidP="004E5810">
            <w:pPr>
              <w:autoSpaceDE w:val="0"/>
              <w:autoSpaceDN w:val="0"/>
              <w:adjustRightInd w:val="0"/>
            </w:pPr>
            <w:r w:rsidRPr="004742F4">
              <w:t>• адекватно воспринимать предложения и оценку учителей, товарищей, родителей и других людей;</w:t>
            </w:r>
          </w:p>
          <w:p w:rsidR="002411B0" w:rsidRPr="004742F4" w:rsidRDefault="002411B0" w:rsidP="004E5810">
            <w:pPr>
              <w:autoSpaceDE w:val="0"/>
              <w:autoSpaceDN w:val="0"/>
              <w:adjustRightInd w:val="0"/>
            </w:pPr>
            <w:r w:rsidRPr="004742F4">
              <w:t>• различать способ и результат действия;</w:t>
            </w:r>
          </w:p>
          <w:p w:rsidR="002411B0" w:rsidRPr="004742F4" w:rsidRDefault="002411B0" w:rsidP="004E5810">
            <w:pPr>
              <w:autoSpaceDE w:val="0"/>
              <w:autoSpaceDN w:val="0"/>
              <w:adjustRightInd w:val="0"/>
            </w:pPr>
            <w:r w:rsidRPr="004742F4">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tc>
        <w:tc>
          <w:tcPr>
            <w:tcW w:w="3261" w:type="dxa"/>
          </w:tcPr>
          <w:p w:rsidR="002411B0" w:rsidRPr="004742F4" w:rsidRDefault="002411B0" w:rsidP="004E5810">
            <w:pPr>
              <w:autoSpaceDE w:val="0"/>
              <w:autoSpaceDN w:val="0"/>
              <w:adjustRightInd w:val="0"/>
              <w:rPr>
                <w:iCs/>
              </w:rPr>
            </w:pPr>
            <w:r w:rsidRPr="004742F4">
              <w:rPr>
                <w:iCs/>
              </w:rPr>
              <w:lastRenderedPageBreak/>
              <w:t>Выпускник получит возможность</w:t>
            </w:r>
          </w:p>
          <w:p w:rsidR="002411B0" w:rsidRPr="004742F4" w:rsidRDefault="002411B0" w:rsidP="004E5810">
            <w:pPr>
              <w:autoSpaceDE w:val="0"/>
              <w:autoSpaceDN w:val="0"/>
              <w:adjustRightInd w:val="0"/>
              <w:rPr>
                <w:iCs/>
              </w:rPr>
            </w:pPr>
            <w:r w:rsidRPr="004742F4">
              <w:rPr>
                <w:iCs/>
              </w:rPr>
              <w:t>научиться:</w:t>
            </w:r>
          </w:p>
          <w:p w:rsidR="002411B0" w:rsidRPr="004742F4" w:rsidRDefault="002411B0" w:rsidP="004E5810">
            <w:pPr>
              <w:autoSpaceDE w:val="0"/>
              <w:autoSpaceDN w:val="0"/>
              <w:adjustRightInd w:val="0"/>
              <w:rPr>
                <w:iCs/>
              </w:rPr>
            </w:pPr>
            <w:r w:rsidRPr="004742F4">
              <w:rPr>
                <w:iCs/>
              </w:rPr>
              <w:t>• в сотрудничестве с учителем ставить</w:t>
            </w:r>
          </w:p>
          <w:p w:rsidR="002411B0" w:rsidRPr="004742F4" w:rsidRDefault="002411B0" w:rsidP="004E5810">
            <w:pPr>
              <w:autoSpaceDE w:val="0"/>
              <w:autoSpaceDN w:val="0"/>
              <w:adjustRightInd w:val="0"/>
              <w:rPr>
                <w:iCs/>
              </w:rPr>
            </w:pPr>
            <w:r w:rsidRPr="004742F4">
              <w:rPr>
                <w:iCs/>
              </w:rPr>
              <w:t>новые учебные задачи;</w:t>
            </w:r>
          </w:p>
          <w:p w:rsidR="002411B0" w:rsidRPr="004742F4" w:rsidRDefault="002411B0" w:rsidP="004E5810">
            <w:pPr>
              <w:autoSpaceDE w:val="0"/>
              <w:autoSpaceDN w:val="0"/>
              <w:adjustRightInd w:val="0"/>
              <w:rPr>
                <w:iCs/>
              </w:rPr>
            </w:pPr>
            <w:r w:rsidRPr="004742F4">
              <w:rPr>
                <w:iCs/>
              </w:rPr>
              <w:t>• преобразовывать практическую задачу в</w:t>
            </w:r>
          </w:p>
          <w:p w:rsidR="002411B0" w:rsidRPr="004742F4" w:rsidRDefault="002411B0" w:rsidP="004E5810">
            <w:pPr>
              <w:autoSpaceDE w:val="0"/>
              <w:autoSpaceDN w:val="0"/>
              <w:adjustRightInd w:val="0"/>
              <w:rPr>
                <w:iCs/>
              </w:rPr>
            </w:pPr>
            <w:r w:rsidRPr="004742F4">
              <w:rPr>
                <w:iCs/>
              </w:rPr>
              <w:t>познавательную;</w:t>
            </w:r>
          </w:p>
          <w:p w:rsidR="002411B0" w:rsidRPr="004742F4" w:rsidRDefault="002411B0" w:rsidP="004E5810">
            <w:pPr>
              <w:autoSpaceDE w:val="0"/>
              <w:autoSpaceDN w:val="0"/>
              <w:adjustRightInd w:val="0"/>
              <w:rPr>
                <w:iCs/>
              </w:rPr>
            </w:pPr>
            <w:r w:rsidRPr="004742F4">
              <w:rPr>
                <w:iCs/>
              </w:rPr>
              <w:t>• проявлять познавательную инициативу в учебном сотрудничестве;</w:t>
            </w:r>
          </w:p>
          <w:p w:rsidR="002411B0" w:rsidRPr="004742F4" w:rsidRDefault="002411B0" w:rsidP="004E5810">
            <w:pPr>
              <w:autoSpaceDE w:val="0"/>
              <w:autoSpaceDN w:val="0"/>
              <w:adjustRightInd w:val="0"/>
              <w:rPr>
                <w:iCs/>
              </w:rPr>
            </w:pPr>
            <w:r w:rsidRPr="004742F4">
              <w:rPr>
                <w:iCs/>
              </w:rPr>
              <w:t>• самостоятельно учитывать выделенные</w:t>
            </w:r>
          </w:p>
          <w:p w:rsidR="002411B0" w:rsidRPr="004742F4" w:rsidRDefault="002411B0" w:rsidP="004E5810">
            <w:pPr>
              <w:autoSpaceDE w:val="0"/>
              <w:autoSpaceDN w:val="0"/>
              <w:adjustRightInd w:val="0"/>
              <w:rPr>
                <w:iCs/>
              </w:rPr>
            </w:pPr>
            <w:r w:rsidRPr="004742F4">
              <w:rPr>
                <w:iCs/>
              </w:rPr>
              <w:t>учителем ориентиры действия в новом учебном материале;</w:t>
            </w:r>
          </w:p>
          <w:p w:rsidR="002411B0" w:rsidRPr="004742F4" w:rsidRDefault="002411B0" w:rsidP="004E5810">
            <w:pPr>
              <w:autoSpaceDE w:val="0"/>
              <w:autoSpaceDN w:val="0"/>
              <w:adjustRightInd w:val="0"/>
              <w:rPr>
                <w:iCs/>
              </w:rPr>
            </w:pPr>
            <w:r w:rsidRPr="004742F4">
              <w:rPr>
                <w:iCs/>
              </w:rPr>
              <w:t>• осуществлять констатирующий и</w:t>
            </w:r>
          </w:p>
          <w:p w:rsidR="002411B0" w:rsidRPr="004742F4" w:rsidRDefault="002411B0" w:rsidP="004E5810">
            <w:pPr>
              <w:autoSpaceDE w:val="0"/>
              <w:autoSpaceDN w:val="0"/>
              <w:adjustRightInd w:val="0"/>
              <w:rPr>
                <w:iCs/>
              </w:rPr>
            </w:pPr>
            <w:r w:rsidRPr="004742F4">
              <w:rPr>
                <w:iCs/>
              </w:rPr>
              <w:t xml:space="preserve">предвосхищающий контроль по результату и по способу </w:t>
            </w:r>
            <w:r w:rsidRPr="004742F4">
              <w:rPr>
                <w:iCs/>
              </w:rPr>
              <w:lastRenderedPageBreak/>
              <w:t>действия, актуальный контроль на уровне произвольного внимания;</w:t>
            </w:r>
          </w:p>
          <w:p w:rsidR="002411B0" w:rsidRPr="004742F4" w:rsidRDefault="002411B0" w:rsidP="004E5810">
            <w:pPr>
              <w:autoSpaceDE w:val="0"/>
              <w:autoSpaceDN w:val="0"/>
              <w:adjustRightInd w:val="0"/>
              <w:rPr>
                <w:iCs/>
              </w:rPr>
            </w:pPr>
            <w:r w:rsidRPr="004742F4">
              <w:rPr>
                <w:iCs/>
              </w:rPr>
              <w:t>• самостоятельно адекватно оценивать</w:t>
            </w:r>
          </w:p>
          <w:p w:rsidR="002411B0" w:rsidRPr="004742F4" w:rsidRDefault="002411B0" w:rsidP="004E5810">
            <w:pPr>
              <w:autoSpaceDE w:val="0"/>
              <w:autoSpaceDN w:val="0"/>
              <w:adjustRightInd w:val="0"/>
              <w:rPr>
                <w:iCs/>
              </w:rPr>
            </w:pPr>
            <w:r w:rsidRPr="004742F4">
              <w:rPr>
                <w:iCs/>
              </w:rPr>
              <w:t>правильность выполнения действия и</w:t>
            </w:r>
          </w:p>
          <w:p w:rsidR="002411B0" w:rsidRPr="004742F4" w:rsidRDefault="002411B0" w:rsidP="004E5810">
            <w:pPr>
              <w:autoSpaceDE w:val="0"/>
              <w:autoSpaceDN w:val="0"/>
              <w:adjustRightInd w:val="0"/>
              <w:rPr>
                <w:iCs/>
              </w:rPr>
            </w:pPr>
            <w:r w:rsidRPr="004742F4">
              <w:rPr>
                <w:iCs/>
              </w:rPr>
              <w:t>вносить необходимые коррективы</w:t>
            </w:r>
          </w:p>
          <w:p w:rsidR="002411B0" w:rsidRPr="004742F4" w:rsidRDefault="002411B0" w:rsidP="004E5810">
            <w:pPr>
              <w:autoSpaceDE w:val="0"/>
              <w:autoSpaceDN w:val="0"/>
              <w:adjustRightInd w:val="0"/>
              <w:rPr>
                <w:iCs/>
              </w:rPr>
            </w:pPr>
            <w:r w:rsidRPr="004742F4">
              <w:rPr>
                <w:iCs/>
              </w:rPr>
              <w:t>в исполнение как по ходу его реализации, так и в конце действия.</w:t>
            </w:r>
          </w:p>
        </w:tc>
      </w:tr>
      <w:tr w:rsidR="002411B0" w:rsidRPr="004742F4" w:rsidTr="004E5810">
        <w:tc>
          <w:tcPr>
            <w:tcW w:w="9606" w:type="dxa"/>
            <w:gridSpan w:val="3"/>
          </w:tcPr>
          <w:p w:rsidR="002411B0" w:rsidRPr="004742F4" w:rsidRDefault="002411B0" w:rsidP="004E5810">
            <w:pPr>
              <w:autoSpaceDE w:val="0"/>
              <w:autoSpaceDN w:val="0"/>
              <w:adjustRightInd w:val="0"/>
              <w:jc w:val="center"/>
              <w:rPr>
                <w:iCs/>
              </w:rPr>
            </w:pPr>
            <w:r w:rsidRPr="004742F4">
              <w:rPr>
                <w:b/>
                <w:bCs/>
              </w:rPr>
              <w:lastRenderedPageBreak/>
              <w:t>Познавательные</w:t>
            </w:r>
          </w:p>
        </w:tc>
      </w:tr>
      <w:tr w:rsidR="002411B0" w:rsidRPr="004742F4" w:rsidTr="004E5810">
        <w:tc>
          <w:tcPr>
            <w:tcW w:w="2036" w:type="dxa"/>
          </w:tcPr>
          <w:p w:rsidR="002411B0" w:rsidRPr="004742F4" w:rsidRDefault="002411B0" w:rsidP="004E5810">
            <w:pPr>
              <w:autoSpaceDE w:val="0"/>
              <w:autoSpaceDN w:val="0"/>
              <w:adjustRightInd w:val="0"/>
            </w:pPr>
            <w:r w:rsidRPr="004742F4">
              <w:t>Выпускники научатся</w:t>
            </w:r>
          </w:p>
          <w:p w:rsidR="002411B0" w:rsidRPr="004742F4" w:rsidRDefault="002411B0" w:rsidP="004E5810">
            <w:pPr>
              <w:autoSpaceDE w:val="0"/>
              <w:autoSpaceDN w:val="0"/>
              <w:adjustRightInd w:val="0"/>
            </w:pPr>
            <w:r w:rsidRPr="004742F4">
              <w:t>воспринимать и анализировать сообщения</w:t>
            </w:r>
          </w:p>
          <w:p w:rsidR="002411B0" w:rsidRPr="004742F4" w:rsidRDefault="002411B0" w:rsidP="004E5810">
            <w:pPr>
              <w:autoSpaceDE w:val="0"/>
              <w:autoSpaceDN w:val="0"/>
              <w:adjustRightInd w:val="0"/>
            </w:pPr>
            <w:r w:rsidRPr="004742F4">
              <w:t>и важнейшие их компоненты — тексты,</w:t>
            </w:r>
          </w:p>
          <w:p w:rsidR="002411B0" w:rsidRPr="004742F4" w:rsidRDefault="002411B0" w:rsidP="004E5810">
            <w:pPr>
              <w:autoSpaceDE w:val="0"/>
              <w:autoSpaceDN w:val="0"/>
              <w:adjustRightInd w:val="0"/>
            </w:pPr>
            <w:r w:rsidRPr="004742F4">
              <w:t>использовать знаково-</w:t>
            </w:r>
          </w:p>
          <w:p w:rsidR="002411B0" w:rsidRPr="004742F4" w:rsidRDefault="002411B0" w:rsidP="004E5810">
            <w:pPr>
              <w:autoSpaceDE w:val="0"/>
              <w:autoSpaceDN w:val="0"/>
              <w:adjustRightInd w:val="0"/>
            </w:pPr>
            <w:r w:rsidRPr="004742F4">
              <w:t>символические средства, в</w:t>
            </w:r>
          </w:p>
          <w:p w:rsidR="002411B0" w:rsidRPr="004742F4" w:rsidRDefault="002411B0" w:rsidP="004E5810">
            <w:pPr>
              <w:autoSpaceDE w:val="0"/>
              <w:autoSpaceDN w:val="0"/>
              <w:adjustRightInd w:val="0"/>
            </w:pPr>
            <w:r w:rsidRPr="004742F4">
              <w:t>том числе овладеют</w:t>
            </w:r>
          </w:p>
          <w:p w:rsidR="002411B0" w:rsidRPr="004742F4" w:rsidRDefault="002411B0" w:rsidP="004E5810">
            <w:pPr>
              <w:autoSpaceDE w:val="0"/>
              <w:autoSpaceDN w:val="0"/>
              <w:adjustRightInd w:val="0"/>
            </w:pPr>
            <w:r w:rsidRPr="004742F4">
              <w:t>действием моделирования,</w:t>
            </w:r>
          </w:p>
          <w:p w:rsidR="002411B0" w:rsidRPr="004742F4" w:rsidRDefault="002411B0" w:rsidP="004E5810">
            <w:pPr>
              <w:autoSpaceDE w:val="0"/>
              <w:autoSpaceDN w:val="0"/>
              <w:adjustRightInd w:val="0"/>
            </w:pPr>
            <w:r w:rsidRPr="004742F4">
              <w:t>а также широким спектром</w:t>
            </w:r>
          </w:p>
          <w:p w:rsidR="002411B0" w:rsidRPr="004742F4" w:rsidRDefault="002411B0" w:rsidP="004E5810">
            <w:pPr>
              <w:autoSpaceDE w:val="0"/>
              <w:autoSpaceDN w:val="0"/>
              <w:adjustRightInd w:val="0"/>
            </w:pPr>
            <w:r w:rsidRPr="004742F4">
              <w:t>логических действий и</w:t>
            </w:r>
          </w:p>
          <w:p w:rsidR="002411B0" w:rsidRPr="004742F4" w:rsidRDefault="002411B0" w:rsidP="004E5810">
            <w:pPr>
              <w:autoSpaceDE w:val="0"/>
              <w:autoSpaceDN w:val="0"/>
              <w:adjustRightInd w:val="0"/>
            </w:pPr>
            <w:r w:rsidRPr="004742F4">
              <w:t>операций, включая общие</w:t>
            </w:r>
          </w:p>
          <w:p w:rsidR="002411B0" w:rsidRPr="004742F4" w:rsidRDefault="002411B0" w:rsidP="004E5810">
            <w:pPr>
              <w:autoSpaceDE w:val="0"/>
              <w:autoSpaceDN w:val="0"/>
              <w:adjustRightInd w:val="0"/>
            </w:pPr>
            <w:r w:rsidRPr="004742F4">
              <w:t>приёмы решения задач.</w:t>
            </w:r>
          </w:p>
        </w:tc>
        <w:tc>
          <w:tcPr>
            <w:tcW w:w="4309" w:type="dxa"/>
          </w:tcPr>
          <w:p w:rsidR="002411B0" w:rsidRPr="004742F4" w:rsidRDefault="002411B0" w:rsidP="004E5810">
            <w:pPr>
              <w:autoSpaceDE w:val="0"/>
              <w:autoSpaceDN w:val="0"/>
              <w:adjustRightInd w:val="0"/>
            </w:pPr>
            <w:r w:rsidRPr="004742F4">
              <w:t>Выпускник научится:</w:t>
            </w:r>
          </w:p>
          <w:p w:rsidR="002411B0" w:rsidRPr="004742F4" w:rsidRDefault="002411B0" w:rsidP="004E5810">
            <w:pPr>
              <w:autoSpaceDE w:val="0"/>
              <w:autoSpaceDN w:val="0"/>
              <w:adjustRightInd w:val="0"/>
            </w:pPr>
            <w:r w:rsidRPr="004742F4">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w:t>
            </w:r>
          </w:p>
          <w:p w:rsidR="002411B0" w:rsidRPr="004742F4" w:rsidRDefault="002411B0" w:rsidP="004E5810">
            <w:pPr>
              <w:autoSpaceDE w:val="0"/>
              <w:autoSpaceDN w:val="0"/>
              <w:adjustRightInd w:val="0"/>
            </w:pPr>
            <w:r w:rsidRPr="004742F4">
              <w:t>в открытом информационном пространстве, в том числе контролируемом пространстве Интернета;</w:t>
            </w:r>
          </w:p>
          <w:p w:rsidR="002411B0" w:rsidRPr="004742F4" w:rsidRDefault="002411B0" w:rsidP="004E5810">
            <w:pPr>
              <w:autoSpaceDE w:val="0"/>
              <w:autoSpaceDN w:val="0"/>
              <w:adjustRightInd w:val="0"/>
            </w:pPr>
            <w:r w:rsidRPr="004742F4">
              <w:t>• осуществлять запись (фиксацию) выборочной информации об окружающем мире и о себе самом, в том числе с помощью инструментов ИКТ;</w:t>
            </w:r>
          </w:p>
          <w:p w:rsidR="002411B0" w:rsidRPr="004742F4" w:rsidRDefault="002411B0" w:rsidP="004E5810">
            <w:pPr>
              <w:autoSpaceDE w:val="0"/>
              <w:autoSpaceDN w:val="0"/>
              <w:adjustRightInd w:val="0"/>
            </w:pPr>
            <w:r w:rsidRPr="004742F4">
              <w:t>• использовать знаково-символические средства, в том числе модели (включая виртуальные) и схемы (включая концептуальные) для решения задач;</w:t>
            </w:r>
          </w:p>
          <w:p w:rsidR="002411B0" w:rsidRPr="004742F4" w:rsidRDefault="002411B0" w:rsidP="004E5810">
            <w:pPr>
              <w:autoSpaceDE w:val="0"/>
              <w:autoSpaceDN w:val="0"/>
              <w:adjustRightInd w:val="0"/>
            </w:pPr>
            <w:r w:rsidRPr="004742F4">
              <w:t>• строить сообщения в устной и письменной</w:t>
            </w:r>
          </w:p>
          <w:p w:rsidR="002411B0" w:rsidRPr="004742F4" w:rsidRDefault="002411B0" w:rsidP="004E5810">
            <w:pPr>
              <w:autoSpaceDE w:val="0"/>
              <w:autoSpaceDN w:val="0"/>
              <w:adjustRightInd w:val="0"/>
            </w:pPr>
            <w:r w:rsidRPr="004742F4">
              <w:t>форме;</w:t>
            </w:r>
          </w:p>
          <w:p w:rsidR="002411B0" w:rsidRPr="004742F4" w:rsidRDefault="002411B0" w:rsidP="004E5810">
            <w:pPr>
              <w:autoSpaceDE w:val="0"/>
              <w:autoSpaceDN w:val="0"/>
              <w:adjustRightInd w:val="0"/>
            </w:pPr>
            <w:r w:rsidRPr="004742F4">
              <w:t>• ориентироваться на разнообразие способов</w:t>
            </w:r>
          </w:p>
          <w:p w:rsidR="002411B0" w:rsidRPr="004742F4" w:rsidRDefault="002411B0" w:rsidP="004E5810">
            <w:pPr>
              <w:autoSpaceDE w:val="0"/>
              <w:autoSpaceDN w:val="0"/>
              <w:adjustRightInd w:val="0"/>
            </w:pPr>
            <w:r w:rsidRPr="004742F4">
              <w:t>решения задач;</w:t>
            </w:r>
          </w:p>
          <w:p w:rsidR="002411B0" w:rsidRPr="004742F4" w:rsidRDefault="002411B0" w:rsidP="004E5810">
            <w:pPr>
              <w:autoSpaceDE w:val="0"/>
              <w:autoSpaceDN w:val="0"/>
              <w:adjustRightInd w:val="0"/>
            </w:pPr>
            <w:r w:rsidRPr="004742F4">
              <w:t>• основам смыслового восприятия</w:t>
            </w:r>
          </w:p>
          <w:p w:rsidR="002411B0" w:rsidRPr="004742F4" w:rsidRDefault="002411B0" w:rsidP="004E5810">
            <w:pPr>
              <w:autoSpaceDE w:val="0"/>
              <w:autoSpaceDN w:val="0"/>
              <w:adjustRightInd w:val="0"/>
            </w:pPr>
            <w:r w:rsidRPr="004742F4">
              <w:t>художественных и познавательных текстов,</w:t>
            </w:r>
          </w:p>
          <w:p w:rsidR="002411B0" w:rsidRPr="004742F4" w:rsidRDefault="002411B0" w:rsidP="004E5810">
            <w:pPr>
              <w:autoSpaceDE w:val="0"/>
              <w:autoSpaceDN w:val="0"/>
              <w:adjustRightInd w:val="0"/>
            </w:pPr>
            <w:r w:rsidRPr="004742F4">
              <w:t>выделять существенную информацию из</w:t>
            </w:r>
          </w:p>
          <w:p w:rsidR="002411B0" w:rsidRPr="004742F4" w:rsidRDefault="002411B0" w:rsidP="004E5810">
            <w:pPr>
              <w:autoSpaceDE w:val="0"/>
              <w:autoSpaceDN w:val="0"/>
              <w:adjustRightInd w:val="0"/>
            </w:pPr>
            <w:r w:rsidRPr="004742F4">
              <w:lastRenderedPageBreak/>
              <w:t>сообщений разных видов (в первую очередь</w:t>
            </w:r>
          </w:p>
          <w:p w:rsidR="002411B0" w:rsidRPr="004742F4" w:rsidRDefault="002411B0" w:rsidP="004E5810">
            <w:pPr>
              <w:autoSpaceDE w:val="0"/>
              <w:autoSpaceDN w:val="0"/>
              <w:adjustRightInd w:val="0"/>
            </w:pPr>
            <w:r w:rsidRPr="004742F4">
              <w:t>текстов);</w:t>
            </w:r>
          </w:p>
          <w:p w:rsidR="002411B0" w:rsidRPr="004742F4" w:rsidRDefault="002411B0" w:rsidP="004E5810">
            <w:pPr>
              <w:autoSpaceDE w:val="0"/>
              <w:autoSpaceDN w:val="0"/>
              <w:adjustRightInd w:val="0"/>
            </w:pPr>
            <w:r w:rsidRPr="004742F4">
              <w:t>• осуществлять анализ объектов с выделением существенных и несущественных признаков;</w:t>
            </w:r>
          </w:p>
          <w:p w:rsidR="002411B0" w:rsidRPr="004742F4" w:rsidRDefault="002411B0" w:rsidP="004E5810">
            <w:pPr>
              <w:autoSpaceDE w:val="0"/>
              <w:autoSpaceDN w:val="0"/>
              <w:adjustRightInd w:val="0"/>
            </w:pPr>
            <w:r w:rsidRPr="004742F4">
              <w:t>• осуществлять синтез как составление целого из частей;</w:t>
            </w:r>
          </w:p>
          <w:p w:rsidR="002411B0" w:rsidRPr="004742F4" w:rsidRDefault="002411B0" w:rsidP="004E5810">
            <w:pPr>
              <w:autoSpaceDE w:val="0"/>
              <w:autoSpaceDN w:val="0"/>
              <w:adjustRightInd w:val="0"/>
            </w:pPr>
            <w:r w:rsidRPr="004742F4">
              <w:t xml:space="preserve">• проводить сравнение, сериацию и </w:t>
            </w:r>
            <w:r w:rsidRPr="004742F4">
              <w:br/>
              <w:t>классификацию по заданным критериям;</w:t>
            </w:r>
          </w:p>
          <w:p w:rsidR="002411B0" w:rsidRPr="004742F4" w:rsidRDefault="002411B0" w:rsidP="004E5810">
            <w:pPr>
              <w:autoSpaceDE w:val="0"/>
              <w:autoSpaceDN w:val="0"/>
              <w:adjustRightInd w:val="0"/>
            </w:pPr>
            <w:r w:rsidRPr="004742F4">
              <w:t>• устанавливать причинно-следственные связи в изучаемом круге явлений;</w:t>
            </w:r>
          </w:p>
          <w:p w:rsidR="002411B0" w:rsidRPr="004742F4" w:rsidRDefault="002411B0" w:rsidP="004E5810">
            <w:pPr>
              <w:autoSpaceDE w:val="0"/>
              <w:autoSpaceDN w:val="0"/>
              <w:adjustRightInd w:val="0"/>
            </w:pPr>
            <w:r w:rsidRPr="004742F4">
              <w:t>• строить рассуждения в форме связи простых суждений об объекте, его строении, свойствах и связях;</w:t>
            </w:r>
          </w:p>
          <w:p w:rsidR="002411B0" w:rsidRPr="004742F4" w:rsidRDefault="002411B0" w:rsidP="004E5810">
            <w:pPr>
              <w:autoSpaceDE w:val="0"/>
              <w:autoSpaceDN w:val="0"/>
              <w:adjustRightInd w:val="0"/>
            </w:pPr>
            <w:r w:rsidRPr="004742F4">
              <w:t>• обобщать, то есть осуществлять генерализацию и выведение общности для целого ряда или класса единичных объектов на основе выделения сущностной связи;</w:t>
            </w:r>
          </w:p>
          <w:p w:rsidR="002411B0" w:rsidRPr="004742F4" w:rsidRDefault="002411B0" w:rsidP="004E5810">
            <w:pPr>
              <w:autoSpaceDE w:val="0"/>
              <w:autoSpaceDN w:val="0"/>
              <w:adjustRightInd w:val="0"/>
            </w:pPr>
            <w:r w:rsidRPr="004742F4">
              <w:t>• осуществлять подведение под понятие на основе распознавания объектов, выделения существенных признаков и их синтеза;</w:t>
            </w:r>
          </w:p>
          <w:p w:rsidR="002411B0" w:rsidRPr="004742F4" w:rsidRDefault="002411B0" w:rsidP="004E5810">
            <w:pPr>
              <w:autoSpaceDE w:val="0"/>
              <w:autoSpaceDN w:val="0"/>
              <w:adjustRightInd w:val="0"/>
            </w:pPr>
            <w:r w:rsidRPr="004742F4">
              <w:t>• устанавливать аналогии;</w:t>
            </w:r>
          </w:p>
          <w:p w:rsidR="002411B0" w:rsidRPr="004742F4" w:rsidRDefault="002411B0" w:rsidP="004E5810">
            <w:pPr>
              <w:autoSpaceDE w:val="0"/>
              <w:autoSpaceDN w:val="0"/>
              <w:adjustRightInd w:val="0"/>
            </w:pPr>
            <w:r w:rsidRPr="004742F4">
              <w:t>• владеть рядом общих приёмов решения задач.</w:t>
            </w:r>
          </w:p>
        </w:tc>
        <w:tc>
          <w:tcPr>
            <w:tcW w:w="3261" w:type="dxa"/>
          </w:tcPr>
          <w:p w:rsidR="002411B0" w:rsidRPr="004742F4" w:rsidRDefault="002411B0" w:rsidP="004E5810">
            <w:pPr>
              <w:autoSpaceDE w:val="0"/>
              <w:autoSpaceDN w:val="0"/>
              <w:adjustRightInd w:val="0"/>
              <w:rPr>
                <w:iCs/>
              </w:rPr>
            </w:pPr>
            <w:r w:rsidRPr="004742F4">
              <w:rPr>
                <w:iCs/>
              </w:rPr>
              <w:lastRenderedPageBreak/>
              <w:t>Выпускник получит возможность</w:t>
            </w:r>
          </w:p>
          <w:p w:rsidR="002411B0" w:rsidRPr="004742F4" w:rsidRDefault="002411B0" w:rsidP="004E5810">
            <w:pPr>
              <w:autoSpaceDE w:val="0"/>
              <w:autoSpaceDN w:val="0"/>
              <w:adjustRightInd w:val="0"/>
              <w:rPr>
                <w:iCs/>
              </w:rPr>
            </w:pPr>
            <w:r w:rsidRPr="004742F4">
              <w:rPr>
                <w:iCs/>
              </w:rPr>
              <w:t>научиться:</w:t>
            </w:r>
          </w:p>
          <w:p w:rsidR="002411B0" w:rsidRPr="004742F4" w:rsidRDefault="002411B0" w:rsidP="004E5810">
            <w:pPr>
              <w:autoSpaceDE w:val="0"/>
              <w:autoSpaceDN w:val="0"/>
              <w:adjustRightInd w:val="0"/>
              <w:rPr>
                <w:iCs/>
              </w:rPr>
            </w:pPr>
            <w:r w:rsidRPr="004742F4">
              <w:t xml:space="preserve">• </w:t>
            </w:r>
            <w:r w:rsidRPr="004742F4">
              <w:rPr>
                <w:iCs/>
              </w:rPr>
              <w:t>осуществлять расширенный поиск</w:t>
            </w:r>
          </w:p>
          <w:p w:rsidR="002411B0" w:rsidRPr="004742F4" w:rsidRDefault="002411B0" w:rsidP="004E5810">
            <w:pPr>
              <w:autoSpaceDE w:val="0"/>
              <w:autoSpaceDN w:val="0"/>
              <w:adjustRightInd w:val="0"/>
              <w:rPr>
                <w:iCs/>
              </w:rPr>
            </w:pPr>
            <w:r w:rsidRPr="004742F4">
              <w:rPr>
                <w:iCs/>
              </w:rPr>
              <w:t>информации с использованием ресурсов</w:t>
            </w:r>
          </w:p>
          <w:p w:rsidR="002411B0" w:rsidRPr="004742F4" w:rsidRDefault="002411B0" w:rsidP="004E5810">
            <w:pPr>
              <w:autoSpaceDE w:val="0"/>
              <w:autoSpaceDN w:val="0"/>
              <w:adjustRightInd w:val="0"/>
              <w:rPr>
                <w:iCs/>
              </w:rPr>
            </w:pPr>
            <w:r w:rsidRPr="004742F4">
              <w:rPr>
                <w:iCs/>
              </w:rPr>
              <w:t>библиотек и Интернета;</w:t>
            </w:r>
          </w:p>
          <w:p w:rsidR="002411B0" w:rsidRPr="004742F4" w:rsidRDefault="002411B0" w:rsidP="004E5810">
            <w:pPr>
              <w:autoSpaceDE w:val="0"/>
              <w:autoSpaceDN w:val="0"/>
              <w:adjustRightInd w:val="0"/>
              <w:rPr>
                <w:iCs/>
              </w:rPr>
            </w:pPr>
            <w:r w:rsidRPr="004742F4">
              <w:t xml:space="preserve">• </w:t>
            </w:r>
            <w:r w:rsidRPr="004742F4">
              <w:rPr>
                <w:iCs/>
              </w:rPr>
              <w:t>записывать, фиксировать информацию об окружающем мире с помощью</w:t>
            </w:r>
          </w:p>
          <w:p w:rsidR="002411B0" w:rsidRPr="004742F4" w:rsidRDefault="002411B0" w:rsidP="004E5810">
            <w:pPr>
              <w:autoSpaceDE w:val="0"/>
              <w:autoSpaceDN w:val="0"/>
              <w:adjustRightInd w:val="0"/>
              <w:rPr>
                <w:iCs/>
              </w:rPr>
            </w:pPr>
            <w:r w:rsidRPr="004742F4">
              <w:rPr>
                <w:iCs/>
              </w:rPr>
              <w:t>инструментов ИКТ;</w:t>
            </w:r>
          </w:p>
          <w:p w:rsidR="002411B0" w:rsidRPr="004742F4" w:rsidRDefault="002411B0" w:rsidP="004E5810">
            <w:pPr>
              <w:autoSpaceDE w:val="0"/>
              <w:autoSpaceDN w:val="0"/>
              <w:adjustRightInd w:val="0"/>
              <w:rPr>
                <w:iCs/>
              </w:rPr>
            </w:pPr>
            <w:r w:rsidRPr="004742F4">
              <w:t xml:space="preserve">• </w:t>
            </w:r>
            <w:r w:rsidRPr="004742F4">
              <w:rPr>
                <w:iCs/>
              </w:rPr>
              <w:t>создавать и преобразовывать модели и</w:t>
            </w:r>
          </w:p>
          <w:p w:rsidR="002411B0" w:rsidRPr="004742F4" w:rsidRDefault="002411B0" w:rsidP="004E5810">
            <w:pPr>
              <w:autoSpaceDE w:val="0"/>
              <w:autoSpaceDN w:val="0"/>
              <w:adjustRightInd w:val="0"/>
              <w:rPr>
                <w:iCs/>
              </w:rPr>
            </w:pPr>
            <w:r w:rsidRPr="004742F4">
              <w:rPr>
                <w:iCs/>
              </w:rPr>
              <w:t>схемы для решения задач;</w:t>
            </w:r>
          </w:p>
          <w:p w:rsidR="002411B0" w:rsidRPr="004742F4" w:rsidRDefault="002411B0" w:rsidP="004E5810">
            <w:pPr>
              <w:autoSpaceDE w:val="0"/>
              <w:autoSpaceDN w:val="0"/>
              <w:adjustRightInd w:val="0"/>
              <w:rPr>
                <w:iCs/>
              </w:rPr>
            </w:pPr>
            <w:r w:rsidRPr="004742F4">
              <w:t xml:space="preserve">• </w:t>
            </w:r>
            <w:r w:rsidRPr="004742F4">
              <w:rPr>
                <w:iCs/>
              </w:rPr>
              <w:t>осознанно и произвольно строить</w:t>
            </w:r>
          </w:p>
          <w:p w:rsidR="002411B0" w:rsidRPr="004742F4" w:rsidRDefault="002411B0" w:rsidP="004E5810">
            <w:pPr>
              <w:autoSpaceDE w:val="0"/>
              <w:autoSpaceDN w:val="0"/>
              <w:adjustRightInd w:val="0"/>
              <w:rPr>
                <w:iCs/>
              </w:rPr>
            </w:pPr>
            <w:r w:rsidRPr="004742F4">
              <w:rPr>
                <w:iCs/>
              </w:rPr>
              <w:t>сообщения в устной и письменной форме;</w:t>
            </w:r>
          </w:p>
          <w:p w:rsidR="002411B0" w:rsidRPr="004742F4" w:rsidRDefault="002411B0" w:rsidP="004E5810">
            <w:pPr>
              <w:autoSpaceDE w:val="0"/>
              <w:autoSpaceDN w:val="0"/>
              <w:adjustRightInd w:val="0"/>
              <w:rPr>
                <w:iCs/>
              </w:rPr>
            </w:pPr>
            <w:r w:rsidRPr="004742F4">
              <w:t xml:space="preserve">• </w:t>
            </w:r>
            <w:r w:rsidRPr="004742F4">
              <w:rPr>
                <w:iCs/>
              </w:rPr>
              <w:t>осуществлять выбор наиболее эффективных способов решения задач в зависимости от конкретных условий;</w:t>
            </w:r>
          </w:p>
          <w:p w:rsidR="002411B0" w:rsidRPr="004742F4" w:rsidRDefault="002411B0" w:rsidP="004E5810">
            <w:pPr>
              <w:autoSpaceDE w:val="0"/>
              <w:autoSpaceDN w:val="0"/>
              <w:adjustRightInd w:val="0"/>
              <w:rPr>
                <w:iCs/>
              </w:rPr>
            </w:pPr>
            <w:r w:rsidRPr="004742F4">
              <w:t xml:space="preserve">• </w:t>
            </w:r>
            <w:r w:rsidRPr="004742F4">
              <w:rPr>
                <w:iCs/>
              </w:rPr>
              <w:t>осуществлять синтез как составление</w:t>
            </w:r>
          </w:p>
          <w:p w:rsidR="002411B0" w:rsidRPr="004742F4" w:rsidRDefault="002411B0" w:rsidP="004E5810">
            <w:pPr>
              <w:autoSpaceDE w:val="0"/>
              <w:autoSpaceDN w:val="0"/>
              <w:adjustRightInd w:val="0"/>
              <w:rPr>
                <w:iCs/>
              </w:rPr>
            </w:pPr>
            <w:r w:rsidRPr="004742F4">
              <w:rPr>
                <w:iCs/>
              </w:rPr>
              <w:t>целого из частей, самостоятельно</w:t>
            </w:r>
          </w:p>
          <w:p w:rsidR="002411B0" w:rsidRPr="004742F4" w:rsidRDefault="002411B0" w:rsidP="004E5810">
            <w:pPr>
              <w:autoSpaceDE w:val="0"/>
              <w:autoSpaceDN w:val="0"/>
              <w:adjustRightInd w:val="0"/>
              <w:rPr>
                <w:iCs/>
              </w:rPr>
            </w:pPr>
            <w:r w:rsidRPr="004742F4">
              <w:rPr>
                <w:iCs/>
              </w:rPr>
              <w:t>достраивая и восполняя недостающие</w:t>
            </w:r>
          </w:p>
          <w:p w:rsidR="002411B0" w:rsidRPr="004742F4" w:rsidRDefault="002411B0" w:rsidP="004E5810">
            <w:pPr>
              <w:autoSpaceDE w:val="0"/>
              <w:autoSpaceDN w:val="0"/>
              <w:adjustRightInd w:val="0"/>
              <w:rPr>
                <w:iCs/>
              </w:rPr>
            </w:pPr>
            <w:r w:rsidRPr="004742F4">
              <w:rPr>
                <w:iCs/>
              </w:rPr>
              <w:lastRenderedPageBreak/>
              <w:t>компоненты;</w:t>
            </w:r>
          </w:p>
          <w:p w:rsidR="002411B0" w:rsidRPr="004742F4" w:rsidRDefault="002411B0" w:rsidP="004E5810">
            <w:pPr>
              <w:autoSpaceDE w:val="0"/>
              <w:autoSpaceDN w:val="0"/>
              <w:adjustRightInd w:val="0"/>
              <w:rPr>
                <w:iCs/>
              </w:rPr>
            </w:pPr>
            <w:r w:rsidRPr="004742F4">
              <w:t xml:space="preserve">• </w:t>
            </w:r>
            <w:r w:rsidRPr="004742F4">
              <w:rPr>
                <w:iCs/>
              </w:rPr>
              <w:t>осуществлять сравнение, сериацию и</w:t>
            </w:r>
          </w:p>
          <w:p w:rsidR="002411B0" w:rsidRPr="004742F4" w:rsidRDefault="002411B0" w:rsidP="004E5810">
            <w:pPr>
              <w:autoSpaceDE w:val="0"/>
              <w:autoSpaceDN w:val="0"/>
              <w:adjustRightInd w:val="0"/>
              <w:rPr>
                <w:iCs/>
              </w:rPr>
            </w:pPr>
            <w:r w:rsidRPr="004742F4">
              <w:rPr>
                <w:iCs/>
              </w:rPr>
              <w:t>классификацию, самостоятельно выбирая</w:t>
            </w:r>
          </w:p>
          <w:p w:rsidR="002411B0" w:rsidRPr="004742F4" w:rsidRDefault="002411B0" w:rsidP="004E5810">
            <w:pPr>
              <w:autoSpaceDE w:val="0"/>
              <w:autoSpaceDN w:val="0"/>
              <w:adjustRightInd w:val="0"/>
              <w:rPr>
                <w:iCs/>
              </w:rPr>
            </w:pPr>
            <w:r w:rsidRPr="004742F4">
              <w:rPr>
                <w:iCs/>
              </w:rPr>
              <w:t>основания и критерии для указанных</w:t>
            </w:r>
          </w:p>
          <w:p w:rsidR="002411B0" w:rsidRPr="004742F4" w:rsidRDefault="002411B0" w:rsidP="004E5810">
            <w:pPr>
              <w:autoSpaceDE w:val="0"/>
              <w:autoSpaceDN w:val="0"/>
              <w:adjustRightInd w:val="0"/>
              <w:rPr>
                <w:iCs/>
              </w:rPr>
            </w:pPr>
            <w:r w:rsidRPr="004742F4">
              <w:rPr>
                <w:iCs/>
              </w:rPr>
              <w:t>логических операций;</w:t>
            </w:r>
          </w:p>
          <w:p w:rsidR="002411B0" w:rsidRPr="004742F4" w:rsidRDefault="002411B0" w:rsidP="004E5810">
            <w:pPr>
              <w:autoSpaceDE w:val="0"/>
              <w:autoSpaceDN w:val="0"/>
              <w:adjustRightInd w:val="0"/>
              <w:rPr>
                <w:iCs/>
              </w:rPr>
            </w:pPr>
            <w:r w:rsidRPr="004742F4">
              <w:t xml:space="preserve">• </w:t>
            </w:r>
            <w:r w:rsidRPr="004742F4">
              <w:rPr>
                <w:iCs/>
              </w:rPr>
              <w:t>строить логическое рассуждение,</w:t>
            </w:r>
          </w:p>
          <w:p w:rsidR="002411B0" w:rsidRPr="004742F4" w:rsidRDefault="002411B0" w:rsidP="004E5810">
            <w:pPr>
              <w:autoSpaceDE w:val="0"/>
              <w:autoSpaceDN w:val="0"/>
              <w:adjustRightInd w:val="0"/>
              <w:rPr>
                <w:iCs/>
              </w:rPr>
            </w:pPr>
            <w:r w:rsidRPr="004742F4">
              <w:rPr>
                <w:iCs/>
              </w:rPr>
              <w:t>включающее установление причинно-</w:t>
            </w:r>
          </w:p>
          <w:p w:rsidR="002411B0" w:rsidRPr="004742F4" w:rsidRDefault="002411B0" w:rsidP="004E5810">
            <w:pPr>
              <w:autoSpaceDE w:val="0"/>
              <w:autoSpaceDN w:val="0"/>
              <w:adjustRightInd w:val="0"/>
              <w:rPr>
                <w:iCs/>
              </w:rPr>
            </w:pPr>
            <w:r w:rsidRPr="004742F4">
              <w:rPr>
                <w:iCs/>
              </w:rPr>
              <w:t>следственных связей;</w:t>
            </w:r>
          </w:p>
          <w:p w:rsidR="002411B0" w:rsidRPr="004742F4" w:rsidRDefault="002411B0" w:rsidP="004E5810">
            <w:pPr>
              <w:autoSpaceDE w:val="0"/>
              <w:autoSpaceDN w:val="0"/>
              <w:adjustRightInd w:val="0"/>
              <w:rPr>
                <w:iCs/>
              </w:rPr>
            </w:pPr>
            <w:r w:rsidRPr="004742F4">
              <w:rPr>
                <w:iCs/>
              </w:rPr>
              <w:t>• произвольно и осознанно владеть общими приёмами решения задач</w:t>
            </w:r>
            <w:r w:rsidRPr="004742F4">
              <w:t>.</w:t>
            </w:r>
          </w:p>
        </w:tc>
      </w:tr>
      <w:tr w:rsidR="002411B0" w:rsidRPr="004742F4" w:rsidTr="004E5810">
        <w:tc>
          <w:tcPr>
            <w:tcW w:w="9606" w:type="dxa"/>
            <w:gridSpan w:val="3"/>
          </w:tcPr>
          <w:p w:rsidR="002411B0" w:rsidRPr="004742F4" w:rsidRDefault="002411B0" w:rsidP="004E5810">
            <w:pPr>
              <w:autoSpaceDE w:val="0"/>
              <w:autoSpaceDN w:val="0"/>
              <w:adjustRightInd w:val="0"/>
              <w:jc w:val="center"/>
              <w:rPr>
                <w:iCs/>
              </w:rPr>
            </w:pPr>
            <w:r w:rsidRPr="004742F4">
              <w:rPr>
                <w:b/>
                <w:bCs/>
              </w:rPr>
              <w:lastRenderedPageBreak/>
              <w:t>Коммуникативные</w:t>
            </w:r>
          </w:p>
        </w:tc>
      </w:tr>
      <w:tr w:rsidR="002411B0" w:rsidRPr="004742F4" w:rsidTr="004E5810">
        <w:tc>
          <w:tcPr>
            <w:tcW w:w="2036" w:type="dxa"/>
          </w:tcPr>
          <w:p w:rsidR="002411B0" w:rsidRPr="004742F4" w:rsidRDefault="002411B0" w:rsidP="004E5810">
            <w:pPr>
              <w:autoSpaceDE w:val="0"/>
              <w:autoSpaceDN w:val="0"/>
              <w:adjustRightInd w:val="0"/>
            </w:pPr>
            <w:r w:rsidRPr="004742F4">
              <w:t>Выпускники приобретут</w:t>
            </w:r>
          </w:p>
          <w:p w:rsidR="002411B0" w:rsidRPr="004742F4" w:rsidRDefault="002411B0" w:rsidP="004E5810">
            <w:pPr>
              <w:autoSpaceDE w:val="0"/>
              <w:autoSpaceDN w:val="0"/>
              <w:adjustRightInd w:val="0"/>
            </w:pPr>
            <w:r w:rsidRPr="004742F4">
              <w:t>умения учитывать позицию собеседника (партнёра),</w:t>
            </w:r>
          </w:p>
          <w:p w:rsidR="002411B0" w:rsidRPr="004742F4" w:rsidRDefault="002411B0" w:rsidP="004E5810">
            <w:pPr>
              <w:autoSpaceDE w:val="0"/>
              <w:autoSpaceDN w:val="0"/>
              <w:adjustRightInd w:val="0"/>
            </w:pPr>
            <w:r w:rsidRPr="004742F4">
              <w:t>организовывать и</w:t>
            </w:r>
          </w:p>
          <w:p w:rsidR="002411B0" w:rsidRPr="004742F4" w:rsidRDefault="002411B0" w:rsidP="004E5810">
            <w:pPr>
              <w:autoSpaceDE w:val="0"/>
              <w:autoSpaceDN w:val="0"/>
              <w:adjustRightInd w:val="0"/>
            </w:pPr>
            <w:r w:rsidRPr="004742F4">
              <w:t>осуществлять</w:t>
            </w:r>
          </w:p>
          <w:p w:rsidR="002411B0" w:rsidRPr="004742F4" w:rsidRDefault="002411B0" w:rsidP="004E5810">
            <w:pPr>
              <w:autoSpaceDE w:val="0"/>
              <w:autoSpaceDN w:val="0"/>
              <w:adjustRightInd w:val="0"/>
            </w:pPr>
            <w:r w:rsidRPr="004742F4">
              <w:t>сотрудничество и</w:t>
            </w:r>
          </w:p>
          <w:p w:rsidR="002411B0" w:rsidRPr="004742F4" w:rsidRDefault="002411B0" w:rsidP="004E5810">
            <w:pPr>
              <w:autoSpaceDE w:val="0"/>
              <w:autoSpaceDN w:val="0"/>
              <w:adjustRightInd w:val="0"/>
            </w:pPr>
            <w:r w:rsidRPr="004742F4">
              <w:t>кооперацию с учителем и</w:t>
            </w:r>
          </w:p>
          <w:p w:rsidR="002411B0" w:rsidRPr="004742F4" w:rsidRDefault="002411B0" w:rsidP="004E5810">
            <w:pPr>
              <w:autoSpaceDE w:val="0"/>
              <w:autoSpaceDN w:val="0"/>
              <w:adjustRightInd w:val="0"/>
            </w:pPr>
            <w:r w:rsidRPr="004742F4">
              <w:t>сверстниками, адекватно</w:t>
            </w:r>
          </w:p>
          <w:p w:rsidR="002411B0" w:rsidRPr="004742F4" w:rsidRDefault="002411B0" w:rsidP="004E5810">
            <w:pPr>
              <w:autoSpaceDE w:val="0"/>
              <w:autoSpaceDN w:val="0"/>
              <w:adjustRightInd w:val="0"/>
            </w:pPr>
            <w:r w:rsidRPr="004742F4">
              <w:t>воспринимать и передавать информацию, отображать</w:t>
            </w:r>
          </w:p>
          <w:p w:rsidR="002411B0" w:rsidRPr="004742F4" w:rsidRDefault="002411B0" w:rsidP="004E5810">
            <w:pPr>
              <w:autoSpaceDE w:val="0"/>
              <w:autoSpaceDN w:val="0"/>
              <w:adjustRightInd w:val="0"/>
            </w:pPr>
            <w:r w:rsidRPr="004742F4">
              <w:t>предметное содержание и</w:t>
            </w:r>
          </w:p>
          <w:p w:rsidR="002411B0" w:rsidRPr="004742F4" w:rsidRDefault="002411B0" w:rsidP="004E5810">
            <w:pPr>
              <w:autoSpaceDE w:val="0"/>
              <w:autoSpaceDN w:val="0"/>
              <w:adjustRightInd w:val="0"/>
            </w:pPr>
            <w:r w:rsidRPr="004742F4">
              <w:t>условия деятельности в</w:t>
            </w:r>
          </w:p>
          <w:p w:rsidR="002411B0" w:rsidRPr="004742F4" w:rsidRDefault="002411B0" w:rsidP="004E5810">
            <w:pPr>
              <w:autoSpaceDE w:val="0"/>
              <w:autoSpaceDN w:val="0"/>
              <w:adjustRightInd w:val="0"/>
            </w:pPr>
            <w:r w:rsidRPr="004742F4">
              <w:lastRenderedPageBreak/>
              <w:t>сообщениях, важнейшими</w:t>
            </w:r>
          </w:p>
          <w:p w:rsidR="002411B0" w:rsidRPr="004742F4" w:rsidRDefault="002411B0" w:rsidP="004E5810">
            <w:pPr>
              <w:autoSpaceDE w:val="0"/>
              <w:autoSpaceDN w:val="0"/>
              <w:adjustRightInd w:val="0"/>
            </w:pPr>
            <w:r w:rsidRPr="004742F4">
              <w:t>компонентами которых</w:t>
            </w:r>
          </w:p>
          <w:p w:rsidR="002411B0" w:rsidRPr="004742F4" w:rsidRDefault="002411B0" w:rsidP="004E5810">
            <w:pPr>
              <w:autoSpaceDE w:val="0"/>
              <w:autoSpaceDN w:val="0"/>
              <w:adjustRightInd w:val="0"/>
            </w:pPr>
            <w:r w:rsidRPr="004742F4">
              <w:t>являются тексты.</w:t>
            </w:r>
          </w:p>
        </w:tc>
        <w:tc>
          <w:tcPr>
            <w:tcW w:w="4309" w:type="dxa"/>
          </w:tcPr>
          <w:p w:rsidR="002411B0" w:rsidRPr="004742F4" w:rsidRDefault="002411B0" w:rsidP="004E5810">
            <w:pPr>
              <w:autoSpaceDE w:val="0"/>
              <w:autoSpaceDN w:val="0"/>
              <w:adjustRightInd w:val="0"/>
            </w:pPr>
            <w:r w:rsidRPr="004742F4">
              <w:lastRenderedPageBreak/>
              <w:t>Выпускник научится:</w:t>
            </w:r>
          </w:p>
          <w:p w:rsidR="002411B0" w:rsidRPr="004742F4" w:rsidRDefault="002411B0" w:rsidP="004E5810">
            <w:pPr>
              <w:autoSpaceDE w:val="0"/>
              <w:autoSpaceDN w:val="0"/>
              <w:adjustRightInd w:val="0"/>
            </w:pPr>
            <w:r w:rsidRPr="004742F4">
              <w:t>• адекватно использовать коммуникативные,</w:t>
            </w:r>
          </w:p>
          <w:p w:rsidR="002411B0" w:rsidRPr="004742F4" w:rsidRDefault="002411B0" w:rsidP="004E5810">
            <w:pPr>
              <w:autoSpaceDE w:val="0"/>
              <w:autoSpaceDN w:val="0"/>
              <w:adjustRightInd w:val="0"/>
            </w:pPr>
            <w:r w:rsidRPr="004742F4">
              <w:t>прежде всего речевые, средства для решения</w:t>
            </w:r>
            <w:r w:rsidR="00A46518">
              <w:t xml:space="preserve"> </w:t>
            </w:r>
            <w:r w:rsidRPr="004742F4">
              <w:t>различных коммуникативных задач, строить</w:t>
            </w:r>
            <w:r w:rsidR="00A46518">
              <w:t xml:space="preserve"> </w:t>
            </w:r>
            <w:r w:rsidRPr="004742F4">
              <w:t>монологическое высказывание (в том числе</w:t>
            </w:r>
          </w:p>
          <w:p w:rsidR="002411B0" w:rsidRPr="004742F4" w:rsidRDefault="002411B0" w:rsidP="004E5810">
            <w:pPr>
              <w:autoSpaceDE w:val="0"/>
              <w:autoSpaceDN w:val="0"/>
              <w:adjustRightInd w:val="0"/>
            </w:pPr>
            <w:r w:rsidRPr="004742F4">
              <w:t>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2411B0" w:rsidRPr="004742F4" w:rsidRDefault="002411B0" w:rsidP="004E5810">
            <w:pPr>
              <w:autoSpaceDE w:val="0"/>
              <w:autoSpaceDN w:val="0"/>
              <w:adjustRightInd w:val="0"/>
            </w:pPr>
            <w:r w:rsidRPr="004742F4">
              <w:t>• допускать возможность существования у людей различных точек зрения, в том числе не совпадающих с его собственной, и</w:t>
            </w:r>
          </w:p>
          <w:p w:rsidR="002411B0" w:rsidRPr="004742F4" w:rsidRDefault="002411B0" w:rsidP="004E5810">
            <w:pPr>
              <w:autoSpaceDE w:val="0"/>
              <w:autoSpaceDN w:val="0"/>
              <w:adjustRightInd w:val="0"/>
            </w:pPr>
            <w:r w:rsidRPr="004742F4">
              <w:t>ориентироваться на позицию партнёра в общении и взаимодействии;</w:t>
            </w:r>
          </w:p>
          <w:p w:rsidR="002411B0" w:rsidRPr="004742F4" w:rsidRDefault="00A46518" w:rsidP="004E5810">
            <w:pPr>
              <w:autoSpaceDE w:val="0"/>
              <w:autoSpaceDN w:val="0"/>
              <w:adjustRightInd w:val="0"/>
            </w:pPr>
            <w:r>
              <w:t xml:space="preserve">• учитывать разные мнения и </w:t>
            </w:r>
            <w:r w:rsidR="002411B0" w:rsidRPr="004742F4">
              <w:t>стремиться к</w:t>
            </w:r>
            <w:r>
              <w:t xml:space="preserve"> </w:t>
            </w:r>
            <w:r w:rsidR="002411B0" w:rsidRPr="004742F4">
              <w:t>координации различных позиций в</w:t>
            </w:r>
            <w:r>
              <w:t xml:space="preserve"> </w:t>
            </w:r>
            <w:r w:rsidR="002411B0" w:rsidRPr="004742F4">
              <w:t>сотрудничестве;</w:t>
            </w:r>
          </w:p>
          <w:p w:rsidR="002411B0" w:rsidRPr="004742F4" w:rsidRDefault="002411B0" w:rsidP="004E5810">
            <w:pPr>
              <w:autoSpaceDE w:val="0"/>
              <w:autoSpaceDN w:val="0"/>
              <w:adjustRightInd w:val="0"/>
            </w:pPr>
            <w:r w:rsidRPr="004742F4">
              <w:t xml:space="preserve">• формулировать собственное мнение и </w:t>
            </w:r>
            <w:r w:rsidRPr="004742F4">
              <w:lastRenderedPageBreak/>
              <w:t>позицию;</w:t>
            </w:r>
          </w:p>
          <w:p w:rsidR="002411B0" w:rsidRPr="004742F4" w:rsidRDefault="002411B0" w:rsidP="004E5810">
            <w:pPr>
              <w:autoSpaceDE w:val="0"/>
              <w:autoSpaceDN w:val="0"/>
              <w:adjustRightInd w:val="0"/>
            </w:pPr>
            <w:r w:rsidRPr="004742F4">
              <w:t>• договариваться и приходить к общему решению в совместной деятельности, в том числе в ситуации столкновения интересов;</w:t>
            </w:r>
          </w:p>
          <w:p w:rsidR="002411B0" w:rsidRPr="004742F4" w:rsidRDefault="002411B0" w:rsidP="004E5810">
            <w:pPr>
              <w:autoSpaceDE w:val="0"/>
              <w:autoSpaceDN w:val="0"/>
              <w:adjustRightInd w:val="0"/>
            </w:pPr>
            <w:r w:rsidRPr="004742F4">
              <w:t>• строить понятные для партнёра высказывания, учитывающие, что партнёр знает и видит, а что нет;</w:t>
            </w:r>
          </w:p>
          <w:p w:rsidR="002411B0" w:rsidRPr="004742F4" w:rsidRDefault="002411B0" w:rsidP="004E5810">
            <w:pPr>
              <w:autoSpaceDE w:val="0"/>
              <w:autoSpaceDN w:val="0"/>
              <w:adjustRightInd w:val="0"/>
            </w:pPr>
            <w:r w:rsidRPr="004742F4">
              <w:t>• задавать вопросы;</w:t>
            </w:r>
          </w:p>
          <w:p w:rsidR="002411B0" w:rsidRPr="004742F4" w:rsidRDefault="002411B0" w:rsidP="004E5810">
            <w:pPr>
              <w:autoSpaceDE w:val="0"/>
              <w:autoSpaceDN w:val="0"/>
              <w:adjustRightInd w:val="0"/>
            </w:pPr>
            <w:r w:rsidRPr="004742F4">
              <w:t>• контролировать действия партнёра;</w:t>
            </w:r>
          </w:p>
          <w:p w:rsidR="002411B0" w:rsidRPr="004742F4" w:rsidRDefault="002411B0" w:rsidP="004E5810">
            <w:pPr>
              <w:autoSpaceDE w:val="0"/>
              <w:autoSpaceDN w:val="0"/>
              <w:adjustRightInd w:val="0"/>
            </w:pPr>
            <w:r w:rsidRPr="004742F4">
              <w:t>• использовать речь для регуляции своего</w:t>
            </w:r>
            <w:r w:rsidR="00A46518">
              <w:t xml:space="preserve"> </w:t>
            </w:r>
            <w:r w:rsidRPr="004742F4">
              <w:t>действия;</w:t>
            </w:r>
          </w:p>
          <w:p w:rsidR="002411B0" w:rsidRPr="004742F4" w:rsidRDefault="002411B0" w:rsidP="004E5810">
            <w:pPr>
              <w:autoSpaceDE w:val="0"/>
              <w:autoSpaceDN w:val="0"/>
              <w:adjustRightInd w:val="0"/>
            </w:pPr>
            <w:r w:rsidRPr="004742F4">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3261" w:type="dxa"/>
          </w:tcPr>
          <w:p w:rsidR="002411B0" w:rsidRPr="004742F4" w:rsidRDefault="002411B0" w:rsidP="004E5810">
            <w:pPr>
              <w:autoSpaceDE w:val="0"/>
              <w:autoSpaceDN w:val="0"/>
              <w:adjustRightInd w:val="0"/>
              <w:rPr>
                <w:iCs/>
              </w:rPr>
            </w:pPr>
            <w:r w:rsidRPr="004742F4">
              <w:rPr>
                <w:iCs/>
              </w:rPr>
              <w:lastRenderedPageBreak/>
              <w:t>Выпускник получит возможность</w:t>
            </w:r>
          </w:p>
          <w:p w:rsidR="002411B0" w:rsidRPr="004742F4" w:rsidRDefault="002411B0" w:rsidP="004E5810">
            <w:pPr>
              <w:autoSpaceDE w:val="0"/>
              <w:autoSpaceDN w:val="0"/>
              <w:adjustRightInd w:val="0"/>
              <w:rPr>
                <w:iCs/>
              </w:rPr>
            </w:pPr>
            <w:r w:rsidRPr="004742F4">
              <w:rPr>
                <w:iCs/>
              </w:rPr>
              <w:t>научиться:</w:t>
            </w:r>
          </w:p>
          <w:p w:rsidR="002411B0" w:rsidRPr="004742F4" w:rsidRDefault="002411B0" w:rsidP="004E5810">
            <w:pPr>
              <w:autoSpaceDE w:val="0"/>
              <w:autoSpaceDN w:val="0"/>
              <w:adjustRightInd w:val="0"/>
              <w:rPr>
                <w:iCs/>
              </w:rPr>
            </w:pPr>
            <w:r w:rsidRPr="004742F4">
              <w:t xml:space="preserve">• </w:t>
            </w:r>
            <w:r w:rsidRPr="004742F4">
              <w:rPr>
                <w:iCs/>
              </w:rPr>
              <w:t>учитывать и координировать в</w:t>
            </w:r>
          </w:p>
          <w:p w:rsidR="002411B0" w:rsidRPr="004742F4" w:rsidRDefault="002411B0" w:rsidP="004E5810">
            <w:pPr>
              <w:autoSpaceDE w:val="0"/>
              <w:autoSpaceDN w:val="0"/>
              <w:adjustRightInd w:val="0"/>
              <w:rPr>
                <w:iCs/>
              </w:rPr>
            </w:pPr>
            <w:r w:rsidRPr="004742F4">
              <w:rPr>
                <w:iCs/>
              </w:rPr>
              <w:t>сотрудничестве позиции других людей,</w:t>
            </w:r>
          </w:p>
          <w:p w:rsidR="002411B0" w:rsidRPr="004742F4" w:rsidRDefault="002411B0" w:rsidP="004E5810">
            <w:pPr>
              <w:autoSpaceDE w:val="0"/>
              <w:autoSpaceDN w:val="0"/>
              <w:adjustRightInd w:val="0"/>
              <w:rPr>
                <w:iCs/>
              </w:rPr>
            </w:pPr>
            <w:r w:rsidRPr="004742F4">
              <w:rPr>
                <w:iCs/>
              </w:rPr>
              <w:t>отличные от собственной;</w:t>
            </w:r>
          </w:p>
          <w:p w:rsidR="002411B0" w:rsidRPr="004742F4" w:rsidRDefault="002411B0" w:rsidP="004E5810">
            <w:pPr>
              <w:autoSpaceDE w:val="0"/>
              <w:autoSpaceDN w:val="0"/>
              <w:adjustRightInd w:val="0"/>
              <w:rPr>
                <w:iCs/>
              </w:rPr>
            </w:pPr>
            <w:r w:rsidRPr="004742F4">
              <w:t xml:space="preserve">• </w:t>
            </w:r>
            <w:r w:rsidRPr="004742F4">
              <w:rPr>
                <w:iCs/>
              </w:rPr>
              <w:t>учитывать разные мнения и интересы и</w:t>
            </w:r>
            <w:r w:rsidR="00A46518">
              <w:rPr>
                <w:iCs/>
              </w:rPr>
              <w:t xml:space="preserve"> </w:t>
            </w:r>
            <w:r w:rsidRPr="004742F4">
              <w:rPr>
                <w:iCs/>
              </w:rPr>
              <w:t>обосновывать собственную позицию;</w:t>
            </w:r>
          </w:p>
          <w:p w:rsidR="002411B0" w:rsidRPr="004742F4" w:rsidRDefault="002411B0" w:rsidP="004E5810">
            <w:pPr>
              <w:autoSpaceDE w:val="0"/>
              <w:autoSpaceDN w:val="0"/>
              <w:adjustRightInd w:val="0"/>
              <w:rPr>
                <w:iCs/>
              </w:rPr>
            </w:pPr>
            <w:r w:rsidRPr="004742F4">
              <w:t xml:space="preserve">• </w:t>
            </w:r>
            <w:r w:rsidRPr="004742F4">
              <w:rPr>
                <w:iCs/>
              </w:rPr>
              <w:t>понимать относительность мнений и</w:t>
            </w:r>
            <w:r w:rsidR="00A46518">
              <w:rPr>
                <w:iCs/>
              </w:rPr>
              <w:t xml:space="preserve"> </w:t>
            </w:r>
            <w:r w:rsidRPr="004742F4">
              <w:rPr>
                <w:iCs/>
              </w:rPr>
              <w:t>подходов к решению проблемы;</w:t>
            </w:r>
          </w:p>
          <w:p w:rsidR="002411B0" w:rsidRPr="004742F4" w:rsidRDefault="002411B0" w:rsidP="004E5810">
            <w:pPr>
              <w:autoSpaceDE w:val="0"/>
              <w:autoSpaceDN w:val="0"/>
              <w:adjustRightInd w:val="0"/>
              <w:rPr>
                <w:iCs/>
              </w:rPr>
            </w:pPr>
            <w:r w:rsidRPr="004742F4">
              <w:t xml:space="preserve">• </w:t>
            </w:r>
            <w:r w:rsidRPr="004742F4">
              <w:rPr>
                <w:iCs/>
              </w:rPr>
              <w:t>аргументировать свою позицию и</w:t>
            </w:r>
            <w:r w:rsidR="00A46518">
              <w:rPr>
                <w:iCs/>
              </w:rPr>
              <w:t xml:space="preserve"> </w:t>
            </w:r>
            <w:r w:rsidRPr="004742F4">
              <w:rPr>
                <w:iCs/>
              </w:rPr>
              <w:t>координировать её с позициями партнёров в сотрудничестве при выработке общего решения в совместной деятельности;</w:t>
            </w:r>
          </w:p>
          <w:p w:rsidR="002411B0" w:rsidRPr="004742F4" w:rsidRDefault="002411B0" w:rsidP="004E5810">
            <w:pPr>
              <w:autoSpaceDE w:val="0"/>
              <w:autoSpaceDN w:val="0"/>
              <w:adjustRightInd w:val="0"/>
              <w:rPr>
                <w:iCs/>
              </w:rPr>
            </w:pPr>
            <w:r w:rsidRPr="004742F4">
              <w:t xml:space="preserve">• </w:t>
            </w:r>
            <w:r w:rsidRPr="004742F4">
              <w:rPr>
                <w:iCs/>
              </w:rPr>
              <w:t>продуктивно содействовать разрешению</w:t>
            </w:r>
          </w:p>
          <w:p w:rsidR="002411B0" w:rsidRPr="004742F4" w:rsidRDefault="002411B0" w:rsidP="004E5810">
            <w:pPr>
              <w:autoSpaceDE w:val="0"/>
              <w:autoSpaceDN w:val="0"/>
              <w:adjustRightInd w:val="0"/>
              <w:rPr>
                <w:iCs/>
              </w:rPr>
            </w:pPr>
            <w:r w:rsidRPr="004742F4">
              <w:rPr>
                <w:iCs/>
              </w:rPr>
              <w:lastRenderedPageBreak/>
              <w:t>конфликтов на основе учёта интересов и</w:t>
            </w:r>
          </w:p>
          <w:p w:rsidR="002411B0" w:rsidRPr="004742F4" w:rsidRDefault="002411B0" w:rsidP="004E5810">
            <w:pPr>
              <w:autoSpaceDE w:val="0"/>
              <w:autoSpaceDN w:val="0"/>
              <w:adjustRightInd w:val="0"/>
              <w:rPr>
                <w:iCs/>
              </w:rPr>
            </w:pPr>
            <w:r w:rsidRPr="004742F4">
              <w:rPr>
                <w:iCs/>
              </w:rPr>
              <w:t>позиций всех участников;</w:t>
            </w:r>
          </w:p>
          <w:p w:rsidR="002411B0" w:rsidRPr="004742F4" w:rsidRDefault="002411B0" w:rsidP="004E5810">
            <w:pPr>
              <w:autoSpaceDE w:val="0"/>
              <w:autoSpaceDN w:val="0"/>
              <w:adjustRightInd w:val="0"/>
              <w:rPr>
                <w:iCs/>
              </w:rPr>
            </w:pPr>
            <w:r w:rsidRPr="004742F4">
              <w:t xml:space="preserve">• </w:t>
            </w:r>
            <w:r w:rsidRPr="004742F4">
              <w:rPr>
                <w:iCs/>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2411B0" w:rsidRPr="004742F4" w:rsidRDefault="002411B0" w:rsidP="004E5810">
            <w:pPr>
              <w:autoSpaceDE w:val="0"/>
              <w:autoSpaceDN w:val="0"/>
              <w:adjustRightInd w:val="0"/>
              <w:rPr>
                <w:iCs/>
              </w:rPr>
            </w:pPr>
            <w:r w:rsidRPr="004742F4">
              <w:t xml:space="preserve">• </w:t>
            </w:r>
            <w:r w:rsidRPr="004742F4">
              <w:rPr>
                <w:iCs/>
              </w:rPr>
              <w:t>задавать вопросы, необходимые для</w:t>
            </w:r>
          </w:p>
          <w:p w:rsidR="002411B0" w:rsidRPr="004742F4" w:rsidRDefault="002411B0" w:rsidP="004E5810">
            <w:pPr>
              <w:autoSpaceDE w:val="0"/>
              <w:autoSpaceDN w:val="0"/>
              <w:adjustRightInd w:val="0"/>
              <w:rPr>
                <w:iCs/>
              </w:rPr>
            </w:pPr>
            <w:r w:rsidRPr="004742F4">
              <w:rPr>
                <w:iCs/>
              </w:rPr>
              <w:t>организации собственной деятельности и</w:t>
            </w:r>
          </w:p>
          <w:p w:rsidR="002411B0" w:rsidRPr="004742F4" w:rsidRDefault="002411B0" w:rsidP="004E5810">
            <w:pPr>
              <w:autoSpaceDE w:val="0"/>
              <w:autoSpaceDN w:val="0"/>
              <w:adjustRightInd w:val="0"/>
              <w:rPr>
                <w:iCs/>
              </w:rPr>
            </w:pPr>
            <w:r w:rsidRPr="004742F4">
              <w:rPr>
                <w:iCs/>
              </w:rPr>
              <w:t>сотрудничества с партнёром;</w:t>
            </w:r>
          </w:p>
          <w:p w:rsidR="002411B0" w:rsidRPr="004742F4" w:rsidRDefault="002411B0" w:rsidP="004E5810">
            <w:pPr>
              <w:autoSpaceDE w:val="0"/>
              <w:autoSpaceDN w:val="0"/>
              <w:adjustRightInd w:val="0"/>
              <w:rPr>
                <w:iCs/>
              </w:rPr>
            </w:pPr>
            <w:r w:rsidRPr="004742F4">
              <w:t xml:space="preserve">• </w:t>
            </w:r>
            <w:r w:rsidRPr="004742F4">
              <w:rPr>
                <w:iCs/>
              </w:rPr>
              <w:t>осуществлять взаимный контроль и</w:t>
            </w:r>
            <w:r w:rsidR="00A46518">
              <w:rPr>
                <w:iCs/>
              </w:rPr>
              <w:t xml:space="preserve"> </w:t>
            </w:r>
            <w:r w:rsidRPr="004742F4">
              <w:rPr>
                <w:iCs/>
              </w:rPr>
              <w:t>оказыват</w:t>
            </w:r>
            <w:r w:rsidR="00A46518">
              <w:rPr>
                <w:iCs/>
              </w:rPr>
              <w:t>ь в сотрудничестве необходимую  в</w:t>
            </w:r>
            <w:r w:rsidRPr="004742F4">
              <w:rPr>
                <w:iCs/>
              </w:rPr>
              <w:t>заимопомощь;</w:t>
            </w:r>
          </w:p>
          <w:p w:rsidR="002411B0" w:rsidRPr="004742F4" w:rsidRDefault="002411B0" w:rsidP="004E5810">
            <w:pPr>
              <w:autoSpaceDE w:val="0"/>
              <w:autoSpaceDN w:val="0"/>
              <w:adjustRightInd w:val="0"/>
              <w:rPr>
                <w:iCs/>
              </w:rPr>
            </w:pPr>
            <w:r w:rsidRPr="004742F4">
              <w:t xml:space="preserve">• </w:t>
            </w:r>
            <w:r w:rsidRPr="004742F4">
              <w:rPr>
                <w:iCs/>
              </w:rPr>
              <w:t>адекватно использовать речь для</w:t>
            </w:r>
            <w:r w:rsidR="00A46518">
              <w:rPr>
                <w:iCs/>
              </w:rPr>
              <w:t xml:space="preserve"> </w:t>
            </w:r>
            <w:r w:rsidRPr="004742F4">
              <w:rPr>
                <w:iCs/>
              </w:rPr>
              <w:t>планирования и регуляции своей</w:t>
            </w:r>
            <w:r w:rsidR="00A46518">
              <w:rPr>
                <w:iCs/>
              </w:rPr>
              <w:t xml:space="preserve"> </w:t>
            </w:r>
            <w:r w:rsidRPr="004742F4">
              <w:rPr>
                <w:iCs/>
              </w:rPr>
              <w:t>деятельности;</w:t>
            </w:r>
          </w:p>
          <w:p w:rsidR="002411B0" w:rsidRPr="004742F4" w:rsidRDefault="002411B0" w:rsidP="004E5810">
            <w:pPr>
              <w:autoSpaceDE w:val="0"/>
              <w:autoSpaceDN w:val="0"/>
              <w:adjustRightInd w:val="0"/>
              <w:rPr>
                <w:iCs/>
              </w:rPr>
            </w:pPr>
            <w:r w:rsidRPr="004742F4">
              <w:rPr>
                <w:iCs/>
              </w:rPr>
              <w:t>• адекватно использовать речевые средства для эффективного решения разнообразных коммуникативных задач.</w:t>
            </w:r>
          </w:p>
        </w:tc>
      </w:tr>
    </w:tbl>
    <w:p w:rsidR="002411B0" w:rsidRPr="004742F4" w:rsidRDefault="002411B0" w:rsidP="002411B0">
      <w:pPr>
        <w:autoSpaceDE w:val="0"/>
        <w:autoSpaceDN w:val="0"/>
        <w:adjustRightInd w:val="0"/>
      </w:pPr>
    </w:p>
    <w:p w:rsidR="002411B0" w:rsidRPr="004742F4" w:rsidRDefault="002411B0" w:rsidP="002411B0">
      <w:pPr>
        <w:autoSpaceDE w:val="0"/>
        <w:autoSpaceDN w:val="0"/>
        <w:adjustRightInd w:val="0"/>
      </w:pPr>
    </w:p>
    <w:p w:rsidR="002411B0" w:rsidRPr="004742F4" w:rsidRDefault="002411B0" w:rsidP="002411B0">
      <w:pPr>
        <w:autoSpaceDE w:val="0"/>
        <w:autoSpaceDN w:val="0"/>
        <w:adjustRightInd w:val="0"/>
        <w:jc w:val="center"/>
        <w:rPr>
          <w:rFonts w:ascii="TimesNewRomanPS-BoldMT" w:hAnsi="TimesNewRomanPS-BoldMT" w:cs="TimesNewRomanPS-BoldMT"/>
          <w:b/>
          <w:bCs/>
        </w:rPr>
      </w:pPr>
      <w:r w:rsidRPr="004742F4">
        <w:rPr>
          <w:rFonts w:ascii="TimesNewRomanPS-BoldMT" w:hAnsi="TimesNewRomanPS-BoldMT" w:cs="TimesNewRomanPS-BoldMT"/>
          <w:b/>
          <w:bCs/>
        </w:rPr>
        <w:t>Чтение. Работа с текстом</w:t>
      </w:r>
    </w:p>
    <w:p w:rsidR="002411B0" w:rsidRPr="004742F4" w:rsidRDefault="002411B0" w:rsidP="002411B0">
      <w:pPr>
        <w:autoSpaceDE w:val="0"/>
        <w:autoSpaceDN w:val="0"/>
        <w:adjustRightInd w:val="0"/>
        <w:jc w:val="center"/>
        <w:rPr>
          <w:rFonts w:ascii="TimesNewRomanPS-ItalicMT" w:hAnsi="TimesNewRomanPS-ItalicMT" w:cs="TimesNewRomanPS-ItalicMT"/>
          <w:i/>
          <w:iCs/>
        </w:rPr>
      </w:pPr>
      <w:r w:rsidRPr="004742F4">
        <w:rPr>
          <w:rFonts w:ascii="TimesNewRomanPS-ItalicMT" w:hAnsi="TimesNewRomanPS-ItalicMT" w:cs="TimesNewRomanPS-ItalicMT"/>
          <w:i/>
          <w:iCs/>
        </w:rPr>
        <w:t>(метапредметные результаты)</w:t>
      </w:r>
    </w:p>
    <w:p w:rsidR="002411B0"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 xml:space="preserve">В результате изучения </w:t>
      </w:r>
      <w:r w:rsidRPr="004742F4">
        <w:rPr>
          <w:rFonts w:ascii="TimesNewRomanPS-BoldMT" w:hAnsi="TimesNewRomanPS-BoldMT" w:cs="TimesNewRomanPS-BoldMT"/>
          <w:b/>
          <w:bCs/>
        </w:rPr>
        <w:t xml:space="preserve">всех без исключения учебных предметов </w:t>
      </w:r>
      <w:r w:rsidRPr="004742F4">
        <w:rPr>
          <w:rFonts w:ascii="TimesNewRomanPSMT" w:hAnsi="TimesNewRomanPSMT" w:cs="TimesNewRomanPSMT"/>
        </w:rPr>
        <w:t>на</w:t>
      </w:r>
      <w:r w:rsidR="003406F3">
        <w:rPr>
          <w:rFonts w:ascii="TimesNewRomanPSMT" w:hAnsi="TimesNewRomanPSMT" w:cs="TimesNewRomanPSMT"/>
        </w:rPr>
        <w:t xml:space="preserve"> </w:t>
      </w:r>
      <w:r w:rsidRPr="004742F4">
        <w:rPr>
          <w:rFonts w:ascii="TimesNewRomanPSMT" w:hAnsi="TimesNewRomanPSMT" w:cs="TimesNewRomanPSMT"/>
        </w:rPr>
        <w:t>ступени начального общего образования выпускники приобретут первичные</w:t>
      </w:r>
      <w:r w:rsidR="003406F3">
        <w:rPr>
          <w:rFonts w:ascii="TimesNewRomanPSMT" w:hAnsi="TimesNewRomanPSMT" w:cs="TimesNewRomanPSMT"/>
        </w:rPr>
        <w:t xml:space="preserve"> </w:t>
      </w:r>
      <w:r w:rsidRPr="004742F4">
        <w:rPr>
          <w:rFonts w:ascii="TimesNewRomanPSMT" w:hAnsi="TimesNewRomanPSMT" w:cs="TimesNewRomanPSMT"/>
        </w:rPr>
        <w:t>навыки работы с содержащейся в текстах информацией в процессе чтения</w:t>
      </w:r>
      <w:r w:rsidR="003406F3">
        <w:rPr>
          <w:rFonts w:ascii="TimesNewRomanPSMT" w:hAnsi="TimesNewRomanPSMT" w:cs="TimesNewRomanPSMT"/>
        </w:rPr>
        <w:t xml:space="preserve"> </w:t>
      </w:r>
      <w:r w:rsidRPr="004742F4">
        <w:rPr>
          <w:rFonts w:ascii="TimesNewRomanPSMT" w:hAnsi="TimesNewRomanPSMT" w:cs="TimesNewRomanPSMT"/>
        </w:rPr>
        <w:t>соответствующих возрасту литературных, учебных, научно-познавательных</w:t>
      </w:r>
      <w:r w:rsidR="003406F3">
        <w:rPr>
          <w:rFonts w:ascii="TimesNewRomanPSMT" w:hAnsi="TimesNewRomanPSMT" w:cs="TimesNewRomanPSMT"/>
        </w:rPr>
        <w:t xml:space="preserve"> </w:t>
      </w:r>
      <w:r w:rsidRPr="004742F4">
        <w:rPr>
          <w:rFonts w:ascii="TimesNewRomanPSMT" w:hAnsi="TimesNewRomanPSMT" w:cs="TimesNewRomanPSMT"/>
        </w:rPr>
        <w:t>текстов, инструкций.</w:t>
      </w:r>
    </w:p>
    <w:p w:rsidR="003406F3" w:rsidRPr="004742F4" w:rsidRDefault="003406F3" w:rsidP="002411B0">
      <w:pPr>
        <w:autoSpaceDE w:val="0"/>
        <w:autoSpaceDN w:val="0"/>
        <w:adjustRightInd w:val="0"/>
        <w:rPr>
          <w:rFonts w:ascii="TimesNewRomanPSMT" w:hAnsi="TimesNewRomanPSMT" w:cs="TimesNewRomanPSMT"/>
        </w:rPr>
      </w:pPr>
    </w:p>
    <w:tbl>
      <w:tblPr>
        <w:tblStyle w:val="af1"/>
        <w:tblW w:w="0" w:type="auto"/>
        <w:tblLook w:val="04A0"/>
      </w:tblPr>
      <w:tblGrid>
        <w:gridCol w:w="9571"/>
      </w:tblGrid>
      <w:tr w:rsidR="003406F3" w:rsidTr="003406F3">
        <w:tc>
          <w:tcPr>
            <w:tcW w:w="9571" w:type="dxa"/>
          </w:tcPr>
          <w:p w:rsidR="003406F3" w:rsidRPr="004742F4" w:rsidRDefault="003406F3" w:rsidP="003406F3">
            <w:pPr>
              <w:autoSpaceDE w:val="0"/>
              <w:autoSpaceDN w:val="0"/>
              <w:adjustRightInd w:val="0"/>
              <w:rPr>
                <w:rFonts w:ascii="TimesNewRomanPS-ItalicMT" w:hAnsi="TimesNewRomanPS-ItalicMT" w:cs="TimesNewRomanPS-ItalicMT"/>
                <w:b/>
                <w:i/>
                <w:iCs/>
              </w:rPr>
            </w:pPr>
            <w:r>
              <w:rPr>
                <w:rFonts w:ascii="TimesNewRomanPS-ItalicMT" w:hAnsi="TimesNewRomanPS-ItalicMT" w:cs="TimesNewRomanPS-ItalicMT"/>
                <w:b/>
                <w:i/>
                <w:iCs/>
              </w:rPr>
              <w:t xml:space="preserve">Работа с текстом: </w:t>
            </w:r>
            <w:r w:rsidRPr="004742F4">
              <w:rPr>
                <w:rFonts w:ascii="TimesNewRomanPS-ItalicMT" w:hAnsi="TimesNewRomanPS-ItalicMT" w:cs="TimesNewRomanPS-ItalicMT"/>
                <w:b/>
                <w:i/>
                <w:iCs/>
              </w:rPr>
              <w:t>поиск информации и понимание прочитанного</w:t>
            </w:r>
          </w:p>
          <w:p w:rsidR="003406F3" w:rsidRDefault="003406F3" w:rsidP="002411B0">
            <w:pPr>
              <w:autoSpaceDE w:val="0"/>
              <w:autoSpaceDN w:val="0"/>
              <w:adjustRightInd w:val="0"/>
              <w:rPr>
                <w:rFonts w:ascii="TimesNewRomanPS-ItalicMT" w:hAnsi="TimesNewRomanPS-ItalicMT" w:cs="TimesNewRomanPS-ItalicMT"/>
                <w:b/>
                <w:i/>
                <w:iCs/>
              </w:rPr>
            </w:pPr>
          </w:p>
        </w:tc>
      </w:tr>
    </w:tbl>
    <w:p w:rsidR="002411B0" w:rsidRPr="004742F4" w:rsidRDefault="002411B0" w:rsidP="002411B0">
      <w:pPr>
        <w:autoSpaceDE w:val="0"/>
        <w:autoSpaceDN w:val="0"/>
        <w:adjustRightInd w:val="0"/>
        <w:rPr>
          <w:rFonts w:ascii="TimesNewRomanPS-ItalicMT" w:hAnsi="TimesNewRomanPS-ItalicMT" w:cs="TimesNewRomanPS-ItalicMT"/>
          <w:b/>
          <w:i/>
          <w:iCs/>
        </w:rPr>
      </w:pPr>
    </w:p>
    <w:p w:rsidR="002411B0" w:rsidRPr="004742F4" w:rsidRDefault="002411B0" w:rsidP="002411B0">
      <w:pPr>
        <w:autoSpaceDE w:val="0"/>
        <w:autoSpaceDN w:val="0"/>
        <w:adjustRightInd w:val="0"/>
        <w:rPr>
          <w:rFonts w:ascii="TimesNewRomanPSMT" w:hAnsi="TimesNewRomanPSMT" w:cs="TimesNewRomanPSMT"/>
          <w:b/>
        </w:rPr>
      </w:pPr>
      <w:r w:rsidRPr="004742F4">
        <w:rPr>
          <w:rFonts w:ascii="TimesNewRomanPSMT" w:hAnsi="TimesNewRomanPSMT" w:cs="TimesNewRomanPSMT"/>
          <w:b/>
        </w:rPr>
        <w:t>Выпускник научится:</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 находить в тексте конкретные сведения, факты, заданные в явном виде;</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 определять тему и главную мысль текста;</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 делить тексты на смысловые части, составлять план текста;</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 вычленять содержащиеся в тексте основные события и устанавливать их</w:t>
      </w:r>
      <w:r w:rsidR="003406F3">
        <w:rPr>
          <w:rFonts w:ascii="TimesNewRomanPSMT" w:hAnsi="TimesNewRomanPSMT" w:cs="TimesNewRomanPSMT"/>
        </w:rPr>
        <w:t xml:space="preserve"> </w:t>
      </w:r>
      <w:r w:rsidRPr="004742F4">
        <w:rPr>
          <w:rFonts w:ascii="TimesNewRomanPSMT" w:hAnsi="TimesNewRomanPSMT" w:cs="TimesNewRomanPSMT"/>
        </w:rPr>
        <w:t>последовательность; упорядочивать информацию по заданному основанию;</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 сравнивать между собой объекты, описанные в тексте, выделяя 2—3</w:t>
      </w:r>
      <w:r w:rsidR="003406F3">
        <w:rPr>
          <w:rFonts w:ascii="TimesNewRomanPSMT" w:hAnsi="TimesNewRomanPSMT" w:cs="TimesNewRomanPSMT"/>
        </w:rPr>
        <w:t xml:space="preserve"> </w:t>
      </w:r>
      <w:r w:rsidRPr="004742F4">
        <w:rPr>
          <w:rFonts w:ascii="TimesNewRomanPSMT" w:hAnsi="TimesNewRomanPSMT" w:cs="TimesNewRomanPSMT"/>
        </w:rPr>
        <w:t>существенных признака;</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 понимать информацию, представленную в неявном виде (например,</w:t>
      </w:r>
      <w:r w:rsidR="003406F3">
        <w:rPr>
          <w:rFonts w:ascii="TimesNewRomanPSMT" w:hAnsi="TimesNewRomanPSMT" w:cs="TimesNewRomanPSMT"/>
        </w:rPr>
        <w:t xml:space="preserve"> </w:t>
      </w:r>
      <w:r w:rsidRPr="004742F4">
        <w:rPr>
          <w:rFonts w:ascii="TimesNewRomanPSMT" w:hAnsi="TimesNewRomanPSMT" w:cs="TimesNewRomanPSMT"/>
        </w:rPr>
        <w:t>находить в тексте несколько примеров, доказывающих приведённое</w:t>
      </w:r>
      <w:r w:rsidR="003406F3">
        <w:rPr>
          <w:rFonts w:ascii="TimesNewRomanPSMT" w:hAnsi="TimesNewRomanPSMT" w:cs="TimesNewRomanPSMT"/>
        </w:rPr>
        <w:t xml:space="preserve"> </w:t>
      </w:r>
      <w:r w:rsidRPr="004742F4">
        <w:rPr>
          <w:rFonts w:ascii="TimesNewRomanPSMT" w:hAnsi="TimesNewRomanPSMT" w:cs="TimesNewRomanPSMT"/>
        </w:rPr>
        <w:t>утверждение; характеризовать явление по его описанию; выделять общий</w:t>
      </w:r>
      <w:r w:rsidR="003406F3">
        <w:rPr>
          <w:rFonts w:ascii="TimesNewRomanPSMT" w:hAnsi="TimesNewRomanPSMT" w:cs="TimesNewRomanPSMT"/>
        </w:rPr>
        <w:t xml:space="preserve"> </w:t>
      </w:r>
      <w:r w:rsidRPr="004742F4">
        <w:rPr>
          <w:rFonts w:ascii="TimesNewRomanPSMT" w:hAnsi="TimesNewRomanPSMT" w:cs="TimesNewRomanPSMT"/>
        </w:rPr>
        <w:t>признак группы элементов);</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lastRenderedPageBreak/>
        <w:t>• понимать информацию, представленную разными способами: словесно,</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в виде таблицы, схемы, диаграммы;</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 понимать текст, опираясь не только на содержащуюся в нём</w:t>
      </w:r>
      <w:r w:rsidR="003406F3">
        <w:rPr>
          <w:rFonts w:ascii="TimesNewRomanPSMT" w:hAnsi="TimesNewRomanPSMT" w:cs="TimesNewRomanPSMT"/>
        </w:rPr>
        <w:t xml:space="preserve"> </w:t>
      </w:r>
      <w:r w:rsidRPr="004742F4">
        <w:rPr>
          <w:rFonts w:ascii="TimesNewRomanPSMT" w:hAnsi="TimesNewRomanPSMT" w:cs="TimesNewRomanPSMT"/>
        </w:rPr>
        <w:t>информацию, но и на жанр, структуру, выразительные средства текста;</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 использовать различные виды чтения: ознакомительное, изучающее,</w:t>
      </w:r>
      <w:r w:rsidR="003406F3">
        <w:rPr>
          <w:rFonts w:ascii="TimesNewRomanPSMT" w:hAnsi="TimesNewRomanPSMT" w:cs="TimesNewRomanPSMT"/>
        </w:rPr>
        <w:t xml:space="preserve"> </w:t>
      </w:r>
      <w:r w:rsidRPr="004742F4">
        <w:rPr>
          <w:rFonts w:ascii="TimesNewRomanPSMT" w:hAnsi="TimesNewRomanPSMT" w:cs="TimesNewRomanPSMT"/>
        </w:rPr>
        <w:t>поисковое, выбирать нужный вид чтения в соответствии с целью чтения;</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 ориентироваться в соответствующих возрасту словарях и справочниках.</w:t>
      </w:r>
    </w:p>
    <w:p w:rsidR="002411B0" w:rsidRPr="004742F4" w:rsidRDefault="002411B0" w:rsidP="002411B0">
      <w:pPr>
        <w:autoSpaceDE w:val="0"/>
        <w:autoSpaceDN w:val="0"/>
        <w:adjustRightInd w:val="0"/>
        <w:rPr>
          <w:rFonts w:ascii="TimesNewRomanPS-ItalicMT" w:hAnsi="TimesNewRomanPS-ItalicMT" w:cs="TimesNewRomanPS-ItalicMT"/>
          <w:b/>
          <w:i/>
          <w:iCs/>
        </w:rPr>
      </w:pPr>
      <w:r w:rsidRPr="004742F4">
        <w:rPr>
          <w:rFonts w:ascii="TimesNewRomanPS-ItalicMT" w:hAnsi="TimesNewRomanPS-ItalicMT" w:cs="TimesNewRomanPS-ItalicMT"/>
          <w:b/>
          <w:i/>
          <w:iCs/>
        </w:rPr>
        <w:t>Выпускник получит возможность научиться:</w:t>
      </w:r>
    </w:p>
    <w:p w:rsidR="002411B0" w:rsidRPr="004742F4" w:rsidRDefault="002411B0" w:rsidP="002411B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использовать формальные элементы текста (например, подзаголовки,</w:t>
      </w:r>
      <w:r w:rsidR="003406F3">
        <w:rPr>
          <w:rFonts w:ascii="TimesNewRomanPS-ItalicMT" w:hAnsi="TimesNewRomanPS-ItalicMT" w:cs="TimesNewRomanPS-ItalicMT"/>
          <w:i/>
          <w:iCs/>
        </w:rPr>
        <w:t xml:space="preserve"> </w:t>
      </w:r>
      <w:r w:rsidRPr="004742F4">
        <w:rPr>
          <w:rFonts w:ascii="TimesNewRomanPS-ItalicMT" w:hAnsi="TimesNewRomanPS-ItalicMT" w:cs="TimesNewRomanPS-ItalicMT"/>
          <w:i/>
          <w:iCs/>
        </w:rPr>
        <w:t>сноски) для поиска нужной информации;</w:t>
      </w:r>
    </w:p>
    <w:p w:rsidR="002411B0" w:rsidRPr="004742F4" w:rsidRDefault="002411B0" w:rsidP="002411B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работать с несколькими источниками информации;</w:t>
      </w:r>
    </w:p>
    <w:p w:rsidR="002411B0" w:rsidRPr="004742F4" w:rsidRDefault="002411B0" w:rsidP="002411B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сопоставлять информацию, полученную из нескольких источников.</w:t>
      </w:r>
    </w:p>
    <w:p w:rsidR="003406F3" w:rsidRDefault="003406F3" w:rsidP="002411B0">
      <w:pPr>
        <w:autoSpaceDE w:val="0"/>
        <w:autoSpaceDN w:val="0"/>
        <w:adjustRightInd w:val="0"/>
        <w:rPr>
          <w:rFonts w:ascii="TimesNewRomanPS-ItalicMT" w:hAnsi="TimesNewRomanPS-ItalicMT" w:cs="TimesNewRomanPS-ItalicMT"/>
          <w:i/>
          <w:iCs/>
        </w:rPr>
      </w:pPr>
    </w:p>
    <w:tbl>
      <w:tblPr>
        <w:tblStyle w:val="af1"/>
        <w:tblW w:w="0" w:type="auto"/>
        <w:tblLook w:val="04A0"/>
      </w:tblPr>
      <w:tblGrid>
        <w:gridCol w:w="9571"/>
      </w:tblGrid>
      <w:tr w:rsidR="003406F3" w:rsidTr="003406F3">
        <w:tc>
          <w:tcPr>
            <w:tcW w:w="9571" w:type="dxa"/>
          </w:tcPr>
          <w:p w:rsidR="003406F3" w:rsidRPr="003406F3" w:rsidRDefault="003406F3" w:rsidP="002411B0">
            <w:pPr>
              <w:autoSpaceDE w:val="0"/>
              <w:autoSpaceDN w:val="0"/>
              <w:adjustRightInd w:val="0"/>
              <w:rPr>
                <w:rFonts w:ascii="TimesNewRomanPS-ItalicMT" w:hAnsi="TimesNewRomanPS-ItalicMT" w:cs="TimesNewRomanPS-ItalicMT"/>
                <w:b/>
                <w:i/>
                <w:iCs/>
              </w:rPr>
            </w:pPr>
            <w:r w:rsidRPr="003406F3">
              <w:rPr>
                <w:rFonts w:ascii="TimesNewRomanPS-ItalicMT" w:hAnsi="TimesNewRomanPS-ItalicMT" w:cs="TimesNewRomanPS-ItalicMT"/>
                <w:b/>
                <w:i/>
                <w:iCs/>
              </w:rPr>
              <w:t>Работа с текстом: преобразование и интерпретация информации</w:t>
            </w:r>
          </w:p>
        </w:tc>
      </w:tr>
    </w:tbl>
    <w:p w:rsidR="003406F3" w:rsidRDefault="003406F3" w:rsidP="002411B0">
      <w:pPr>
        <w:autoSpaceDE w:val="0"/>
        <w:autoSpaceDN w:val="0"/>
        <w:adjustRightInd w:val="0"/>
        <w:rPr>
          <w:rFonts w:ascii="TimesNewRomanPS-ItalicMT" w:hAnsi="TimesNewRomanPS-ItalicMT" w:cs="TimesNewRomanPS-ItalicMT"/>
          <w:i/>
          <w:iCs/>
        </w:rPr>
      </w:pPr>
    </w:p>
    <w:p w:rsidR="002411B0" w:rsidRPr="004742F4" w:rsidRDefault="002411B0" w:rsidP="002411B0">
      <w:pPr>
        <w:autoSpaceDE w:val="0"/>
        <w:autoSpaceDN w:val="0"/>
        <w:adjustRightInd w:val="0"/>
        <w:rPr>
          <w:rFonts w:ascii="TimesNewRomanPS-ItalicMT" w:hAnsi="TimesNewRomanPS-ItalicMT" w:cs="TimesNewRomanPS-ItalicMT"/>
          <w:i/>
          <w:iCs/>
        </w:rPr>
      </w:pPr>
    </w:p>
    <w:p w:rsidR="002411B0" w:rsidRPr="003406F3" w:rsidRDefault="002411B0" w:rsidP="002411B0">
      <w:pPr>
        <w:autoSpaceDE w:val="0"/>
        <w:autoSpaceDN w:val="0"/>
        <w:adjustRightInd w:val="0"/>
        <w:rPr>
          <w:rFonts w:ascii="TimesNewRomanPSMT" w:hAnsi="TimesNewRomanPSMT" w:cs="TimesNewRomanPSMT"/>
          <w:b/>
        </w:rPr>
      </w:pPr>
      <w:r w:rsidRPr="003406F3">
        <w:rPr>
          <w:rFonts w:ascii="TimesNewRomanPSMT" w:hAnsi="TimesNewRomanPSMT" w:cs="TimesNewRomanPSMT"/>
          <w:b/>
        </w:rPr>
        <w:t>Выпускник научится:</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 пересказывать текст подробно и сжато, устно и письменно;</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 соотносить факты с общей идеей текста, устанавливать простые связи,</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не показанные в тексте напрямую;</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 формулировать несложные выводы, основываясь на тексте; находить</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аргументы, подтверждающие вывод;</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 сопоставлять и обобщать содержащуюся в разных частях текста</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информацию;</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 составлять на основании текста небольшое монологическое</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высказывание, отвечая на поставленный вопрос.</w:t>
      </w:r>
    </w:p>
    <w:p w:rsidR="002411B0" w:rsidRPr="003406F3" w:rsidRDefault="002411B0" w:rsidP="002411B0">
      <w:pPr>
        <w:autoSpaceDE w:val="0"/>
        <w:autoSpaceDN w:val="0"/>
        <w:adjustRightInd w:val="0"/>
        <w:rPr>
          <w:rFonts w:ascii="TimesNewRomanPS-ItalicMT" w:hAnsi="TimesNewRomanPS-ItalicMT" w:cs="TimesNewRomanPS-ItalicMT"/>
          <w:b/>
          <w:i/>
          <w:iCs/>
        </w:rPr>
      </w:pPr>
      <w:r w:rsidRPr="003406F3">
        <w:rPr>
          <w:rFonts w:ascii="TimesNewRomanPS-ItalicMT" w:hAnsi="TimesNewRomanPS-ItalicMT" w:cs="TimesNewRomanPS-ItalicMT"/>
          <w:b/>
          <w:i/>
          <w:iCs/>
        </w:rPr>
        <w:t>Выпускник получит возможность научиться:</w:t>
      </w:r>
    </w:p>
    <w:p w:rsidR="002411B0" w:rsidRPr="004742F4" w:rsidRDefault="002411B0" w:rsidP="002411B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делать выписки из прочитанных текстов с учётом цели их</w:t>
      </w:r>
    </w:p>
    <w:p w:rsidR="002411B0" w:rsidRPr="004742F4" w:rsidRDefault="002411B0" w:rsidP="002411B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дальнейшего использования;</w:t>
      </w:r>
    </w:p>
    <w:p w:rsidR="002411B0" w:rsidRPr="004742F4" w:rsidRDefault="002411B0" w:rsidP="002411B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составлять небольшие письменные аннотации к тексту, отзывы о</w:t>
      </w:r>
    </w:p>
    <w:p w:rsidR="002411B0" w:rsidRPr="004742F4" w:rsidRDefault="002411B0" w:rsidP="002411B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прочитанном.</w:t>
      </w:r>
    </w:p>
    <w:p w:rsidR="003406F3" w:rsidRDefault="003406F3" w:rsidP="002411B0">
      <w:pPr>
        <w:autoSpaceDE w:val="0"/>
        <w:autoSpaceDN w:val="0"/>
        <w:adjustRightInd w:val="0"/>
        <w:rPr>
          <w:rFonts w:ascii="TimesNewRomanPS-ItalicMT" w:hAnsi="TimesNewRomanPS-ItalicMT" w:cs="TimesNewRomanPS-ItalicMT"/>
          <w:b/>
          <w:i/>
          <w:iCs/>
        </w:rPr>
      </w:pPr>
    </w:p>
    <w:tbl>
      <w:tblPr>
        <w:tblStyle w:val="af1"/>
        <w:tblW w:w="0" w:type="auto"/>
        <w:tblLook w:val="04A0"/>
      </w:tblPr>
      <w:tblGrid>
        <w:gridCol w:w="9571"/>
      </w:tblGrid>
      <w:tr w:rsidR="003406F3" w:rsidTr="003406F3">
        <w:tc>
          <w:tcPr>
            <w:tcW w:w="9571" w:type="dxa"/>
          </w:tcPr>
          <w:p w:rsidR="003406F3" w:rsidRDefault="003406F3" w:rsidP="002411B0">
            <w:pPr>
              <w:autoSpaceDE w:val="0"/>
              <w:autoSpaceDN w:val="0"/>
              <w:adjustRightInd w:val="0"/>
              <w:rPr>
                <w:rFonts w:ascii="TimesNewRomanPS-ItalicMT" w:hAnsi="TimesNewRomanPS-ItalicMT" w:cs="TimesNewRomanPS-ItalicMT"/>
                <w:b/>
                <w:i/>
                <w:iCs/>
              </w:rPr>
            </w:pPr>
            <w:r>
              <w:rPr>
                <w:rFonts w:ascii="TimesNewRomanPS-ItalicMT" w:hAnsi="TimesNewRomanPS-ItalicMT" w:cs="TimesNewRomanPS-ItalicMT"/>
                <w:b/>
                <w:i/>
                <w:iCs/>
              </w:rPr>
              <w:t xml:space="preserve">Работа с текстом: </w:t>
            </w:r>
            <w:r w:rsidRPr="004742F4">
              <w:rPr>
                <w:rFonts w:ascii="TimesNewRomanPS-ItalicMT" w:hAnsi="TimesNewRomanPS-ItalicMT" w:cs="TimesNewRomanPS-ItalicMT"/>
                <w:b/>
                <w:i/>
                <w:iCs/>
              </w:rPr>
              <w:t>оценка информации</w:t>
            </w:r>
          </w:p>
        </w:tc>
      </w:tr>
    </w:tbl>
    <w:p w:rsidR="003406F3" w:rsidRDefault="003406F3" w:rsidP="002411B0">
      <w:pPr>
        <w:autoSpaceDE w:val="0"/>
        <w:autoSpaceDN w:val="0"/>
        <w:adjustRightInd w:val="0"/>
        <w:rPr>
          <w:rFonts w:ascii="TimesNewRomanPS-ItalicMT" w:hAnsi="TimesNewRomanPS-ItalicMT" w:cs="TimesNewRomanPS-ItalicMT"/>
          <w:b/>
          <w:i/>
          <w:iCs/>
        </w:rPr>
      </w:pPr>
    </w:p>
    <w:p w:rsidR="002411B0" w:rsidRPr="004742F4" w:rsidRDefault="002411B0" w:rsidP="002411B0">
      <w:pPr>
        <w:autoSpaceDE w:val="0"/>
        <w:autoSpaceDN w:val="0"/>
        <w:adjustRightInd w:val="0"/>
        <w:rPr>
          <w:rFonts w:ascii="TimesNewRomanPSMT" w:hAnsi="TimesNewRomanPSMT" w:cs="TimesNewRomanPSMT"/>
          <w:b/>
        </w:rPr>
      </w:pPr>
      <w:r w:rsidRPr="004742F4">
        <w:rPr>
          <w:rFonts w:ascii="TimesNewRomanPSMT" w:hAnsi="TimesNewRomanPSMT" w:cs="TimesNewRomanPSMT"/>
          <w:b/>
        </w:rPr>
        <w:t>Выпускник научится:</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 высказывать оценочные суждения и свою точку зрения о прочитанном</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тексте;</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 оценивать содержание, языковые особенности и структуру текста;</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определять место и роль иллюстративного ряда в тексте;</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 на основе имеющихся знаний, жизненного опыта подвергать сомнению</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достоверность прочитанного, обнаруживать недостоверность получаемых</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сведений, пробелы в информации и находить пути восполнения этих</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пробелов;</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 участвовать в учебном диалоге при обсуждении прочитанного или</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прослушанного текста.</w:t>
      </w:r>
    </w:p>
    <w:p w:rsidR="002411B0" w:rsidRPr="004742F4" w:rsidRDefault="002411B0" w:rsidP="002411B0">
      <w:pPr>
        <w:autoSpaceDE w:val="0"/>
        <w:autoSpaceDN w:val="0"/>
        <w:adjustRightInd w:val="0"/>
        <w:rPr>
          <w:rFonts w:ascii="TimesNewRomanPS-ItalicMT" w:hAnsi="TimesNewRomanPS-ItalicMT" w:cs="TimesNewRomanPS-ItalicMT"/>
          <w:b/>
          <w:i/>
          <w:iCs/>
        </w:rPr>
      </w:pPr>
      <w:r w:rsidRPr="004742F4">
        <w:rPr>
          <w:rFonts w:ascii="TimesNewRomanPS-ItalicMT" w:hAnsi="TimesNewRomanPS-ItalicMT" w:cs="TimesNewRomanPS-ItalicMT"/>
          <w:b/>
          <w:i/>
          <w:iCs/>
        </w:rPr>
        <w:t>Выпускник получит возможность научиться:</w:t>
      </w:r>
    </w:p>
    <w:p w:rsidR="002411B0" w:rsidRPr="004742F4" w:rsidRDefault="002411B0" w:rsidP="002411B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сопоставлять различные точки зрения;</w:t>
      </w:r>
    </w:p>
    <w:p w:rsidR="002411B0" w:rsidRPr="004742F4" w:rsidRDefault="002411B0" w:rsidP="002411B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соотносить позицию автора с собственной точкой зрения;</w:t>
      </w:r>
    </w:p>
    <w:p w:rsidR="002411B0" w:rsidRPr="004742F4" w:rsidRDefault="002411B0" w:rsidP="002411B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в процессе работы с одним или несколькими источниками выявлять</w:t>
      </w:r>
    </w:p>
    <w:p w:rsidR="002411B0" w:rsidRPr="004742F4" w:rsidRDefault="002411B0" w:rsidP="002411B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достоверную (противоречивую) информацию.</w:t>
      </w:r>
    </w:p>
    <w:p w:rsidR="002411B0" w:rsidRPr="004742F4" w:rsidRDefault="002411B0" w:rsidP="002411B0">
      <w:pPr>
        <w:autoSpaceDE w:val="0"/>
        <w:autoSpaceDN w:val="0"/>
        <w:adjustRightInd w:val="0"/>
        <w:rPr>
          <w:rFonts w:ascii="TimesNewRomanPS-BoldItalicMT" w:hAnsi="TimesNewRomanPS-BoldItalicMT" w:cs="TimesNewRomanPS-BoldItalicMT"/>
          <w:b/>
          <w:bCs/>
          <w:i/>
          <w:iCs/>
        </w:rPr>
      </w:pPr>
    </w:p>
    <w:p w:rsidR="003406F3" w:rsidRDefault="003406F3" w:rsidP="003406F3">
      <w:pPr>
        <w:tabs>
          <w:tab w:val="left" w:pos="1740"/>
          <w:tab w:val="center" w:pos="4677"/>
        </w:tabs>
        <w:autoSpaceDE w:val="0"/>
        <w:autoSpaceDN w:val="0"/>
        <w:adjustRightInd w:val="0"/>
        <w:rPr>
          <w:rFonts w:ascii="TimesNewRomanPS-BoldItalicMT" w:hAnsi="TimesNewRomanPS-BoldItalicMT" w:cs="TimesNewRomanPS-BoldItalicMT"/>
          <w:b/>
          <w:bCs/>
          <w:i/>
          <w:iCs/>
        </w:rPr>
      </w:pPr>
      <w:r>
        <w:rPr>
          <w:rFonts w:ascii="TimesNewRomanPS-BoldItalicMT" w:hAnsi="TimesNewRomanPS-BoldItalicMT" w:cs="TimesNewRomanPS-BoldItalicMT"/>
          <w:b/>
          <w:bCs/>
          <w:i/>
          <w:iCs/>
        </w:rPr>
        <w:tab/>
      </w:r>
    </w:p>
    <w:p w:rsidR="002411B0" w:rsidRPr="004742F4" w:rsidRDefault="003406F3" w:rsidP="003406F3">
      <w:pPr>
        <w:tabs>
          <w:tab w:val="left" w:pos="1740"/>
          <w:tab w:val="center" w:pos="4677"/>
        </w:tabs>
        <w:autoSpaceDE w:val="0"/>
        <w:autoSpaceDN w:val="0"/>
        <w:adjustRightInd w:val="0"/>
        <w:rPr>
          <w:rFonts w:ascii="TimesNewRomanPS-BoldItalicMT" w:hAnsi="TimesNewRomanPS-BoldItalicMT" w:cs="TimesNewRomanPS-BoldItalicMT"/>
          <w:b/>
          <w:bCs/>
          <w:i/>
          <w:iCs/>
        </w:rPr>
      </w:pPr>
      <w:r>
        <w:rPr>
          <w:rFonts w:ascii="TimesNewRomanPS-BoldItalicMT" w:hAnsi="TimesNewRomanPS-BoldItalicMT" w:cs="TimesNewRomanPS-BoldItalicMT"/>
          <w:b/>
          <w:bCs/>
          <w:i/>
          <w:iCs/>
        </w:rPr>
        <w:lastRenderedPageBreak/>
        <w:tab/>
      </w:r>
      <w:r w:rsidR="002411B0" w:rsidRPr="004742F4">
        <w:rPr>
          <w:rFonts w:ascii="TimesNewRomanPS-BoldItalicMT" w:hAnsi="TimesNewRomanPS-BoldItalicMT" w:cs="TimesNewRomanPS-BoldItalicMT"/>
          <w:b/>
          <w:bCs/>
          <w:i/>
          <w:iCs/>
        </w:rPr>
        <w:t>Формирование ИКТ-компетентности обучающихся</w:t>
      </w:r>
    </w:p>
    <w:p w:rsidR="002411B0" w:rsidRPr="004742F4" w:rsidRDefault="002411B0" w:rsidP="002411B0">
      <w:pPr>
        <w:autoSpaceDE w:val="0"/>
        <w:autoSpaceDN w:val="0"/>
        <w:adjustRightInd w:val="0"/>
        <w:jc w:val="center"/>
        <w:rPr>
          <w:rFonts w:ascii="TimesNewRomanPS-ItalicMT" w:hAnsi="TimesNewRomanPS-ItalicMT" w:cs="TimesNewRomanPS-ItalicMT"/>
          <w:i/>
          <w:iCs/>
        </w:rPr>
      </w:pPr>
      <w:r w:rsidRPr="004742F4">
        <w:rPr>
          <w:rFonts w:ascii="TimesNewRomanPS-ItalicMT" w:hAnsi="TimesNewRomanPS-ItalicMT" w:cs="TimesNewRomanPS-ItalicMT"/>
          <w:i/>
          <w:iCs/>
        </w:rPr>
        <w:t>(метапредметные результаты)</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 xml:space="preserve">В результате изучения </w:t>
      </w:r>
      <w:r w:rsidRPr="004742F4">
        <w:rPr>
          <w:rFonts w:ascii="TimesNewRomanPS-BoldMT" w:hAnsi="TimesNewRomanPS-BoldMT" w:cs="TimesNewRomanPS-BoldMT"/>
          <w:b/>
          <w:bCs/>
        </w:rPr>
        <w:t xml:space="preserve">всех без исключения предметов </w:t>
      </w:r>
      <w:r w:rsidRPr="004742F4">
        <w:rPr>
          <w:rFonts w:ascii="TimesNewRomanPSMT" w:hAnsi="TimesNewRomanPSMT" w:cs="TimesNewRomanPSMT"/>
        </w:rPr>
        <w:t>на ступени</w:t>
      </w:r>
      <w:r w:rsidR="003406F3">
        <w:rPr>
          <w:rFonts w:ascii="TimesNewRomanPSMT" w:hAnsi="TimesNewRomanPSMT" w:cs="TimesNewRomanPSMT"/>
        </w:rPr>
        <w:t xml:space="preserve"> </w:t>
      </w:r>
      <w:r w:rsidRPr="004742F4">
        <w:rPr>
          <w:rFonts w:ascii="TimesNewRomanPSMT" w:hAnsi="TimesNewRomanPSMT" w:cs="TimesNewRomanPSMT"/>
        </w:rPr>
        <w:t>начального общего образования начинается формирование навыков,</w:t>
      </w:r>
      <w:r w:rsidR="003406F3">
        <w:rPr>
          <w:rFonts w:ascii="TimesNewRomanPSMT" w:hAnsi="TimesNewRomanPSMT" w:cs="TimesNewRomanPSMT"/>
        </w:rPr>
        <w:t xml:space="preserve"> </w:t>
      </w:r>
      <w:r w:rsidRPr="004742F4">
        <w:rPr>
          <w:rFonts w:ascii="TimesNewRomanPSMT" w:hAnsi="TimesNewRomanPSMT" w:cs="TimesNewRomanPSMT"/>
        </w:rPr>
        <w:t>необходимых для жизни и работы в современном высокотехнологичном</w:t>
      </w:r>
      <w:r w:rsidR="003406F3">
        <w:rPr>
          <w:rFonts w:ascii="TimesNewRomanPSMT" w:hAnsi="TimesNewRomanPSMT" w:cs="TimesNewRomanPSMT"/>
        </w:rPr>
        <w:t xml:space="preserve"> </w:t>
      </w:r>
      <w:r w:rsidRPr="004742F4">
        <w:rPr>
          <w:rFonts w:ascii="TimesNewRomanPSMT" w:hAnsi="TimesNewRomanPSMT" w:cs="TimesNewRomanPSMT"/>
        </w:rPr>
        <w:t>обществе. Обучающиеся приобретут опыт работы с гипермедийными</w:t>
      </w:r>
      <w:r w:rsidR="003406F3">
        <w:rPr>
          <w:rFonts w:ascii="TimesNewRomanPSMT" w:hAnsi="TimesNewRomanPSMT" w:cs="TimesNewRomanPSMT"/>
        </w:rPr>
        <w:t xml:space="preserve"> </w:t>
      </w:r>
      <w:r w:rsidRPr="004742F4">
        <w:rPr>
          <w:rFonts w:ascii="TimesNewRomanPSMT" w:hAnsi="TimesNewRomanPSMT" w:cs="TimesNewRomanPSMT"/>
        </w:rPr>
        <w:t>информационными объектами, в которых объединяются текст, наглядно-</w:t>
      </w:r>
      <w:r w:rsidR="003406F3">
        <w:rPr>
          <w:rFonts w:ascii="TimesNewRomanPSMT" w:hAnsi="TimesNewRomanPSMT" w:cs="TimesNewRomanPSMT"/>
        </w:rPr>
        <w:t xml:space="preserve"> </w:t>
      </w:r>
      <w:r w:rsidRPr="004742F4">
        <w:rPr>
          <w:rFonts w:ascii="TimesNewRomanPSMT" w:hAnsi="TimesNewRomanPSMT" w:cs="TimesNewRomanPSMT"/>
        </w:rPr>
        <w:t>графические изображения, цифровые данные, неподвижные и движущиеся</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изображения, звук, ссылки и базы данных и которые могут передаваться как</w:t>
      </w:r>
      <w:r w:rsidR="003406F3">
        <w:rPr>
          <w:rFonts w:ascii="TimesNewRomanPSMT" w:hAnsi="TimesNewRomanPSMT" w:cs="TimesNewRomanPSMT"/>
        </w:rPr>
        <w:t xml:space="preserve"> </w:t>
      </w:r>
      <w:r w:rsidRPr="004742F4">
        <w:rPr>
          <w:rFonts w:ascii="TimesNewRomanPSMT" w:hAnsi="TimesNewRomanPSMT" w:cs="TimesNewRomanPSMT"/>
        </w:rPr>
        <w:t>устно, так и с помощью телекоммуникационных технологий или</w:t>
      </w:r>
      <w:r w:rsidR="003406F3">
        <w:rPr>
          <w:rFonts w:ascii="TimesNewRomanPSMT" w:hAnsi="TimesNewRomanPSMT" w:cs="TimesNewRomanPSMT"/>
        </w:rPr>
        <w:t xml:space="preserve"> </w:t>
      </w:r>
      <w:r w:rsidRPr="004742F4">
        <w:rPr>
          <w:rFonts w:ascii="TimesNewRomanPSMT" w:hAnsi="TimesNewRomanPSMT" w:cs="TimesNewRomanPSMT"/>
        </w:rPr>
        <w:t>размещаться в Интернете.</w:t>
      </w:r>
    </w:p>
    <w:p w:rsidR="002411B0" w:rsidRPr="004742F4" w:rsidRDefault="002411B0" w:rsidP="002411B0">
      <w:pPr>
        <w:autoSpaceDE w:val="0"/>
        <w:autoSpaceDN w:val="0"/>
        <w:adjustRightInd w:val="0"/>
        <w:rPr>
          <w:rFonts w:ascii="TimesNewRomanPSMT" w:hAnsi="TimesNewRomanPSMT" w:cs="TimesNewRomanPSM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411B0" w:rsidRPr="004742F4" w:rsidTr="004E5810">
        <w:tc>
          <w:tcPr>
            <w:tcW w:w="9571" w:type="dxa"/>
          </w:tcPr>
          <w:p w:rsidR="002411B0" w:rsidRPr="004742F4" w:rsidRDefault="002411B0" w:rsidP="004E5810">
            <w:pPr>
              <w:autoSpaceDE w:val="0"/>
              <w:autoSpaceDN w:val="0"/>
              <w:adjustRightInd w:val="0"/>
              <w:rPr>
                <w:rFonts w:ascii="TimesNewRomanPS-ItalicMT" w:hAnsi="TimesNewRomanPS-ItalicMT" w:cs="TimesNewRomanPS-ItalicMT"/>
                <w:b/>
                <w:i/>
                <w:iCs/>
              </w:rPr>
            </w:pPr>
            <w:r w:rsidRPr="004742F4">
              <w:rPr>
                <w:rFonts w:ascii="TimesNewRomanPS-ItalicMT" w:hAnsi="TimesNewRomanPS-ItalicMT" w:cs="TimesNewRomanPS-ItalicMT"/>
                <w:b/>
                <w:i/>
                <w:iCs/>
              </w:rPr>
              <w:t>Знакомство со средствами ИКТ, гигиена работы с компьютером</w:t>
            </w:r>
          </w:p>
        </w:tc>
      </w:tr>
    </w:tbl>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b/>
        </w:rPr>
        <w:t>Выпускник научится</w:t>
      </w:r>
      <w:r w:rsidRPr="004742F4">
        <w:rPr>
          <w:rFonts w:ascii="TimesNewRomanPSMT" w:hAnsi="TimesNewRomanPSMT" w:cs="TimesNewRomanPSMT"/>
        </w:rPr>
        <w:t>:</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 использовать безопасные для органов зрения, нервной системы, опорно-</w:t>
      </w:r>
      <w:r w:rsidR="003406F3">
        <w:rPr>
          <w:rFonts w:ascii="TimesNewRomanPSMT" w:hAnsi="TimesNewRomanPSMT" w:cs="TimesNewRomanPSMT"/>
        </w:rPr>
        <w:t xml:space="preserve"> </w:t>
      </w:r>
      <w:r w:rsidRPr="004742F4">
        <w:rPr>
          <w:rFonts w:ascii="TimesNewRomanPSMT" w:hAnsi="TimesNewRomanPSMT" w:cs="TimesNewRomanPSMT"/>
        </w:rPr>
        <w:t>двигательного аппарата эргономичные приёмы работы с компьютером и</w:t>
      </w:r>
      <w:r w:rsidR="003406F3">
        <w:rPr>
          <w:rFonts w:ascii="TimesNewRomanPSMT" w:hAnsi="TimesNewRomanPSMT" w:cs="TimesNewRomanPSMT"/>
        </w:rPr>
        <w:t xml:space="preserve"> </w:t>
      </w:r>
      <w:r w:rsidRPr="004742F4">
        <w:rPr>
          <w:rFonts w:ascii="TimesNewRomanPSMT" w:hAnsi="TimesNewRomanPSMT" w:cs="TimesNewRomanPSMT"/>
        </w:rPr>
        <w:t>другими средствами ИКТ; выполнять компенсирующие физические</w:t>
      </w:r>
      <w:r w:rsidR="003406F3">
        <w:rPr>
          <w:rFonts w:ascii="TimesNewRomanPSMT" w:hAnsi="TimesNewRomanPSMT" w:cs="TimesNewRomanPSMT"/>
        </w:rPr>
        <w:t xml:space="preserve"> </w:t>
      </w:r>
      <w:r w:rsidRPr="004742F4">
        <w:rPr>
          <w:rFonts w:ascii="TimesNewRomanPSMT" w:hAnsi="TimesNewRomanPSMT" w:cs="TimesNewRomanPSMT"/>
        </w:rPr>
        <w:t>упражнения (мини-зарядку);</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 организовывать систему папок для хранения собственной информации в</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компьютере.</w:t>
      </w:r>
    </w:p>
    <w:p w:rsidR="002411B0" w:rsidRPr="004742F4" w:rsidRDefault="002411B0" w:rsidP="002411B0">
      <w:pPr>
        <w:autoSpaceDE w:val="0"/>
        <w:autoSpaceDN w:val="0"/>
        <w:adjustRightInd w:val="0"/>
        <w:rPr>
          <w:rFonts w:ascii="TimesNewRomanPSMT" w:hAnsi="TimesNewRomanPSMT" w:cs="TimesNewRomanPSM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411B0" w:rsidRPr="004742F4" w:rsidTr="004E5810">
        <w:tc>
          <w:tcPr>
            <w:tcW w:w="9571" w:type="dxa"/>
          </w:tcPr>
          <w:p w:rsidR="002411B0" w:rsidRPr="004742F4" w:rsidRDefault="002411B0" w:rsidP="004E5810">
            <w:pPr>
              <w:autoSpaceDE w:val="0"/>
              <w:autoSpaceDN w:val="0"/>
              <w:adjustRightInd w:val="0"/>
              <w:rPr>
                <w:rFonts w:ascii="TimesNewRomanPS-ItalicMT" w:hAnsi="TimesNewRomanPS-ItalicMT" w:cs="TimesNewRomanPS-ItalicMT"/>
                <w:b/>
                <w:i/>
                <w:iCs/>
              </w:rPr>
            </w:pPr>
            <w:r w:rsidRPr="004742F4">
              <w:rPr>
                <w:rFonts w:ascii="TimesNewRomanPS-ItalicMT" w:hAnsi="TimesNewRomanPS-ItalicMT" w:cs="TimesNewRomanPS-ItalicMT"/>
                <w:b/>
                <w:i/>
                <w:iCs/>
              </w:rPr>
              <w:t>Технология ввода информации в компьютер: ввод текста, запись звука,</w:t>
            </w:r>
          </w:p>
          <w:p w:rsidR="002411B0" w:rsidRPr="004742F4" w:rsidRDefault="002411B0" w:rsidP="004E5810">
            <w:pPr>
              <w:autoSpaceDE w:val="0"/>
              <w:autoSpaceDN w:val="0"/>
              <w:adjustRightInd w:val="0"/>
              <w:rPr>
                <w:rFonts w:ascii="TimesNewRomanPS-ItalicMT" w:hAnsi="TimesNewRomanPS-ItalicMT" w:cs="TimesNewRomanPS-ItalicMT"/>
                <w:b/>
                <w:i/>
                <w:iCs/>
              </w:rPr>
            </w:pPr>
            <w:r w:rsidRPr="004742F4">
              <w:rPr>
                <w:rFonts w:ascii="TimesNewRomanPS-ItalicMT" w:hAnsi="TimesNewRomanPS-ItalicMT" w:cs="TimesNewRomanPS-ItalicMT"/>
                <w:b/>
                <w:i/>
                <w:iCs/>
              </w:rPr>
              <w:t>изображения, цифровых данных</w:t>
            </w:r>
          </w:p>
        </w:tc>
      </w:tr>
    </w:tbl>
    <w:p w:rsidR="002411B0" w:rsidRPr="004742F4" w:rsidRDefault="002411B0" w:rsidP="002411B0">
      <w:pPr>
        <w:autoSpaceDE w:val="0"/>
        <w:autoSpaceDN w:val="0"/>
        <w:adjustRightInd w:val="0"/>
        <w:rPr>
          <w:rFonts w:ascii="TimesNewRomanPSMT" w:hAnsi="TimesNewRomanPSMT" w:cs="TimesNewRomanPSMT"/>
          <w:b/>
        </w:rPr>
      </w:pPr>
      <w:r w:rsidRPr="004742F4">
        <w:rPr>
          <w:rFonts w:ascii="TimesNewRomanPSMT" w:hAnsi="TimesNewRomanPSMT" w:cs="TimesNewRomanPSMT"/>
          <w:b/>
        </w:rPr>
        <w:t>Выпускник научится:</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 вводить информацию в компьютер с использованием различных</w:t>
      </w:r>
      <w:r w:rsidR="003406F3">
        <w:rPr>
          <w:rFonts w:ascii="TimesNewRomanPSMT" w:hAnsi="TimesNewRomanPSMT" w:cs="TimesNewRomanPSMT"/>
        </w:rPr>
        <w:t xml:space="preserve"> </w:t>
      </w:r>
      <w:r w:rsidRPr="004742F4">
        <w:rPr>
          <w:rFonts w:ascii="TimesNewRomanPSMT" w:hAnsi="TimesNewRomanPSMT" w:cs="TimesNewRomanPSMT"/>
        </w:rPr>
        <w:t>технических средств (фото- и видеокамеры, микрофона и т. д.), сохранять</w:t>
      </w:r>
      <w:r w:rsidR="003406F3">
        <w:rPr>
          <w:rFonts w:ascii="TimesNewRomanPSMT" w:hAnsi="TimesNewRomanPSMT" w:cs="TimesNewRomanPSMT"/>
        </w:rPr>
        <w:t xml:space="preserve"> </w:t>
      </w:r>
      <w:r w:rsidRPr="004742F4">
        <w:rPr>
          <w:rFonts w:ascii="TimesNewRomanPSMT" w:hAnsi="TimesNewRomanPSMT" w:cs="TimesNewRomanPSMT"/>
        </w:rPr>
        <w:t>полученную информацию;</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 владеть компьютерным письмом на русском языке; набирать текст на</w:t>
      </w:r>
      <w:r w:rsidR="003406F3">
        <w:rPr>
          <w:rFonts w:ascii="TimesNewRomanPSMT" w:hAnsi="TimesNewRomanPSMT" w:cs="TimesNewRomanPSMT"/>
        </w:rPr>
        <w:t xml:space="preserve"> р</w:t>
      </w:r>
      <w:r w:rsidRPr="004742F4">
        <w:rPr>
          <w:rFonts w:ascii="TimesNewRomanPSMT" w:hAnsi="TimesNewRomanPSMT" w:cs="TimesNewRomanPSMT"/>
        </w:rPr>
        <w:t>одном языке; набирать текст на иностранном языке, использовать экранный</w:t>
      </w:r>
      <w:r w:rsidR="003406F3">
        <w:rPr>
          <w:rFonts w:ascii="TimesNewRomanPSMT" w:hAnsi="TimesNewRomanPSMT" w:cs="TimesNewRomanPSMT"/>
        </w:rPr>
        <w:t xml:space="preserve"> </w:t>
      </w:r>
      <w:r w:rsidRPr="004742F4">
        <w:rPr>
          <w:rFonts w:ascii="TimesNewRomanPSMT" w:hAnsi="TimesNewRomanPSMT" w:cs="TimesNewRomanPSMT"/>
        </w:rPr>
        <w:t>перевод отдельных слов;</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 рисовать изображения на графическом планшете;</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 сканировать рисунки и тексты.</w:t>
      </w:r>
    </w:p>
    <w:p w:rsidR="002411B0" w:rsidRPr="004742F4" w:rsidRDefault="002411B0" w:rsidP="002411B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b/>
          <w:i/>
          <w:iCs/>
        </w:rPr>
        <w:t>Выпускник получит возможность научиться</w:t>
      </w:r>
      <w:r w:rsidRPr="004742F4">
        <w:rPr>
          <w:rFonts w:ascii="TimesNewRomanPS-ItalicMT" w:hAnsi="TimesNewRomanPS-ItalicMT" w:cs="TimesNewRomanPS-ItalicMT"/>
          <w:i/>
          <w:iCs/>
        </w:rPr>
        <w:t xml:space="preserve"> использовать программу</w:t>
      </w:r>
    </w:p>
    <w:p w:rsidR="002411B0" w:rsidRPr="004742F4" w:rsidRDefault="002411B0" w:rsidP="002411B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распознавания сканированного текста на русском языке.</w:t>
      </w:r>
    </w:p>
    <w:p w:rsidR="002411B0" w:rsidRPr="004742F4" w:rsidRDefault="002411B0" w:rsidP="002411B0">
      <w:pPr>
        <w:autoSpaceDE w:val="0"/>
        <w:autoSpaceDN w:val="0"/>
        <w:adjustRightInd w:val="0"/>
        <w:rPr>
          <w:rFonts w:ascii="TimesNewRomanPS-ItalicMT" w:hAnsi="TimesNewRomanPS-ItalicMT" w:cs="TimesNewRomanPS-ItalicMT"/>
          <w:i/>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411B0" w:rsidRPr="004742F4" w:rsidTr="004E5810">
        <w:tc>
          <w:tcPr>
            <w:tcW w:w="9571" w:type="dxa"/>
          </w:tcPr>
          <w:p w:rsidR="002411B0" w:rsidRPr="004742F4" w:rsidRDefault="002411B0" w:rsidP="004E5810">
            <w:pPr>
              <w:autoSpaceDE w:val="0"/>
              <w:autoSpaceDN w:val="0"/>
              <w:adjustRightInd w:val="0"/>
              <w:rPr>
                <w:rFonts w:ascii="TimesNewRomanPS-ItalicMT" w:hAnsi="TimesNewRomanPS-ItalicMT" w:cs="TimesNewRomanPS-ItalicMT"/>
                <w:b/>
                <w:i/>
                <w:iCs/>
              </w:rPr>
            </w:pPr>
            <w:r w:rsidRPr="004742F4">
              <w:rPr>
                <w:rFonts w:ascii="TimesNewRomanPS-ItalicMT" w:hAnsi="TimesNewRomanPS-ItalicMT" w:cs="TimesNewRomanPS-ItalicMT"/>
                <w:b/>
                <w:i/>
                <w:iCs/>
              </w:rPr>
              <w:t>Обработка и поиск информации</w:t>
            </w:r>
          </w:p>
        </w:tc>
      </w:tr>
    </w:tbl>
    <w:p w:rsidR="002411B0" w:rsidRPr="004742F4" w:rsidRDefault="002411B0" w:rsidP="002411B0">
      <w:pPr>
        <w:autoSpaceDE w:val="0"/>
        <w:autoSpaceDN w:val="0"/>
        <w:adjustRightInd w:val="0"/>
        <w:rPr>
          <w:rFonts w:ascii="TimesNewRomanPSMT" w:hAnsi="TimesNewRomanPSMT" w:cs="TimesNewRomanPSMT"/>
          <w:b/>
        </w:rPr>
      </w:pPr>
      <w:r w:rsidRPr="004742F4">
        <w:rPr>
          <w:rFonts w:ascii="TimesNewRomanPSMT" w:hAnsi="TimesNewRomanPSMT" w:cs="TimesNewRomanPSMT"/>
          <w:b/>
        </w:rPr>
        <w:t>Выпускник научится:</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 подбирать оптимальный по содержанию, эстетическим параметрам и</w:t>
      </w:r>
      <w:r w:rsidR="003406F3">
        <w:rPr>
          <w:rFonts w:ascii="TimesNewRomanPSMT" w:hAnsi="TimesNewRomanPSMT" w:cs="TimesNewRomanPSMT"/>
        </w:rPr>
        <w:t xml:space="preserve"> </w:t>
      </w:r>
      <w:r w:rsidRPr="004742F4">
        <w:rPr>
          <w:rFonts w:ascii="TimesNewRomanPSMT" w:hAnsi="TimesNewRomanPSMT" w:cs="TimesNewRomanPSMT"/>
        </w:rPr>
        <w:t>техническому качеству результат видеозаписи и фотографирования,</w:t>
      </w:r>
      <w:r w:rsidR="003406F3">
        <w:rPr>
          <w:rFonts w:ascii="TimesNewRomanPSMT" w:hAnsi="TimesNewRomanPSMT" w:cs="TimesNewRomanPSMT"/>
        </w:rPr>
        <w:t xml:space="preserve"> </w:t>
      </w:r>
      <w:r w:rsidRPr="004742F4">
        <w:rPr>
          <w:rFonts w:ascii="TimesNewRomanPSMT" w:hAnsi="TimesNewRomanPSMT" w:cs="TimesNewRomanPSMT"/>
        </w:rPr>
        <w:t>использовать сменные носители (флэш-карты);</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 описывать по определённому алгоритму объект или процесс</w:t>
      </w:r>
      <w:r w:rsidR="003406F3">
        <w:rPr>
          <w:rFonts w:ascii="TimesNewRomanPSMT" w:hAnsi="TimesNewRomanPSMT" w:cs="TimesNewRomanPSMT"/>
        </w:rPr>
        <w:t xml:space="preserve"> </w:t>
      </w:r>
      <w:r w:rsidRPr="004742F4">
        <w:rPr>
          <w:rFonts w:ascii="TimesNewRomanPSMT" w:hAnsi="TimesNewRomanPSMT" w:cs="TimesNewRomanPSMT"/>
        </w:rPr>
        <w:t>наблюдения, записывать аудиовизуальную и числовую информацию о нём,</w:t>
      </w:r>
      <w:r w:rsidR="003406F3">
        <w:rPr>
          <w:rFonts w:ascii="TimesNewRomanPSMT" w:hAnsi="TimesNewRomanPSMT" w:cs="TimesNewRomanPSMT"/>
        </w:rPr>
        <w:t xml:space="preserve"> </w:t>
      </w:r>
      <w:r w:rsidRPr="004742F4">
        <w:rPr>
          <w:rFonts w:ascii="TimesNewRomanPSMT" w:hAnsi="TimesNewRomanPSMT" w:cs="TimesNewRomanPSMT"/>
        </w:rPr>
        <w:t>используя инструменты ИКТ;</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 собирать числовые данные в естественно-научных наблюдениях и</w:t>
      </w:r>
      <w:r w:rsidR="003406F3">
        <w:rPr>
          <w:rFonts w:ascii="TimesNewRomanPSMT" w:hAnsi="TimesNewRomanPSMT" w:cs="TimesNewRomanPSMT"/>
        </w:rPr>
        <w:t xml:space="preserve"> </w:t>
      </w:r>
      <w:r w:rsidRPr="004742F4">
        <w:rPr>
          <w:rFonts w:ascii="TimesNewRomanPSMT" w:hAnsi="TimesNewRomanPSMT" w:cs="TimesNewRomanPSMT"/>
        </w:rPr>
        <w:t>экспериментах, используя цифровые датчики, камеру, микрофон и другие</w:t>
      </w:r>
      <w:r w:rsidR="003406F3">
        <w:rPr>
          <w:rFonts w:ascii="TimesNewRomanPSMT" w:hAnsi="TimesNewRomanPSMT" w:cs="TimesNewRomanPSMT"/>
        </w:rPr>
        <w:t xml:space="preserve"> </w:t>
      </w:r>
      <w:r w:rsidRPr="004742F4">
        <w:rPr>
          <w:rFonts w:ascii="TimesNewRomanPSMT" w:hAnsi="TimesNewRomanPSMT" w:cs="TimesNewRomanPSMT"/>
        </w:rPr>
        <w:t>средства ИКТ, а также в ходе опроса людей;</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 редактировать цепочки экранов сообщения и содержание экранов в</w:t>
      </w:r>
      <w:r w:rsidR="003406F3">
        <w:rPr>
          <w:rFonts w:ascii="TimesNewRomanPSMT" w:hAnsi="TimesNewRomanPSMT" w:cs="TimesNewRomanPSMT"/>
        </w:rPr>
        <w:t xml:space="preserve"> </w:t>
      </w:r>
      <w:r w:rsidRPr="004742F4">
        <w:rPr>
          <w:rFonts w:ascii="TimesNewRomanPSMT" w:hAnsi="TimesNewRomanPSMT" w:cs="TimesNewRomanPSMT"/>
        </w:rPr>
        <w:t>соответствии с коммуникативной или учебной задачей, включая</w:t>
      </w:r>
      <w:r w:rsidR="003406F3">
        <w:rPr>
          <w:rFonts w:ascii="TimesNewRomanPSMT" w:hAnsi="TimesNewRomanPSMT" w:cs="TimesNewRomanPSMT"/>
        </w:rPr>
        <w:t xml:space="preserve"> редактирование текста, цепочек </w:t>
      </w:r>
      <w:r w:rsidRPr="004742F4">
        <w:rPr>
          <w:rFonts w:ascii="TimesNewRomanPSMT" w:hAnsi="TimesNewRomanPSMT" w:cs="TimesNewRomanPSMT"/>
        </w:rPr>
        <w:t>изображений, видео- и аудиозаписей,</w:t>
      </w:r>
      <w:r w:rsidR="003406F3">
        <w:rPr>
          <w:rFonts w:ascii="TimesNewRomanPSMT" w:hAnsi="TimesNewRomanPSMT" w:cs="TimesNewRomanPSMT"/>
        </w:rPr>
        <w:t xml:space="preserve"> </w:t>
      </w:r>
      <w:r w:rsidRPr="004742F4">
        <w:rPr>
          <w:rFonts w:ascii="TimesNewRomanPSMT" w:hAnsi="TimesNewRomanPSMT" w:cs="TimesNewRomanPSMT"/>
        </w:rPr>
        <w:t>фотоизображений;</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 пользоваться основными функциями стандартного текстового</w:t>
      </w:r>
      <w:r w:rsidR="003406F3">
        <w:rPr>
          <w:rFonts w:ascii="TimesNewRomanPSMT" w:hAnsi="TimesNewRomanPSMT" w:cs="TimesNewRomanPSMT"/>
        </w:rPr>
        <w:t xml:space="preserve"> редактора, </w:t>
      </w:r>
      <w:r w:rsidRPr="004742F4">
        <w:rPr>
          <w:rFonts w:ascii="TimesNewRomanPSMT" w:hAnsi="TimesNewRomanPSMT" w:cs="TimesNewRomanPSMT"/>
        </w:rPr>
        <w:t>следовать_основным правилам оформления текста; использовать</w:t>
      </w:r>
      <w:r w:rsidR="003406F3">
        <w:rPr>
          <w:rFonts w:ascii="TimesNewRomanPSMT" w:hAnsi="TimesNewRomanPSMT" w:cs="TimesNewRomanPSMT"/>
        </w:rPr>
        <w:t xml:space="preserve"> </w:t>
      </w:r>
      <w:r w:rsidRPr="004742F4">
        <w:rPr>
          <w:rFonts w:ascii="TimesNewRomanPSMT" w:hAnsi="TimesNewRomanPSMT" w:cs="TimesNewRomanPSMT"/>
        </w:rPr>
        <w:t>полуавтоматический орфографический контроль; использовать, добавлять и</w:t>
      </w:r>
      <w:r w:rsidR="003406F3">
        <w:rPr>
          <w:rFonts w:ascii="TimesNewRomanPSMT" w:hAnsi="TimesNewRomanPSMT" w:cs="TimesNewRomanPSMT"/>
        </w:rPr>
        <w:t xml:space="preserve"> </w:t>
      </w:r>
      <w:r w:rsidRPr="004742F4">
        <w:rPr>
          <w:rFonts w:ascii="TimesNewRomanPSMT" w:hAnsi="TimesNewRomanPSMT" w:cs="TimesNewRomanPSMT"/>
        </w:rPr>
        <w:t>удалять ссылки в сообщениях разного вида;</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 искать информацию в соответствующих возрасту цифровых словарях и</w:t>
      </w:r>
      <w:r w:rsidR="003406F3">
        <w:rPr>
          <w:rFonts w:ascii="TimesNewRomanPSMT" w:hAnsi="TimesNewRomanPSMT" w:cs="TimesNewRomanPSMT"/>
        </w:rPr>
        <w:t xml:space="preserve"> </w:t>
      </w:r>
      <w:r w:rsidRPr="004742F4">
        <w:rPr>
          <w:rFonts w:ascii="TimesNewRomanPSMT" w:hAnsi="TimesNewRomanPSMT" w:cs="TimesNewRomanPSMT"/>
        </w:rPr>
        <w:t>справочниках, базах данных, контролируемом Интернете, системе поиска</w:t>
      </w:r>
      <w:r w:rsidR="003406F3">
        <w:rPr>
          <w:rFonts w:ascii="TimesNewRomanPSMT" w:hAnsi="TimesNewRomanPSMT" w:cs="TimesNewRomanPSMT"/>
        </w:rPr>
        <w:t xml:space="preserve"> </w:t>
      </w:r>
      <w:r w:rsidRPr="004742F4">
        <w:rPr>
          <w:rFonts w:ascii="TimesNewRomanPSMT" w:hAnsi="TimesNewRomanPSMT" w:cs="TimesNewRomanPSMT"/>
        </w:rPr>
        <w:t>внутри компьютера; составлять список используемых информационных</w:t>
      </w:r>
      <w:r w:rsidR="003406F3">
        <w:rPr>
          <w:rFonts w:ascii="TimesNewRomanPSMT" w:hAnsi="TimesNewRomanPSMT" w:cs="TimesNewRomanPSMT"/>
        </w:rPr>
        <w:t xml:space="preserve"> </w:t>
      </w:r>
      <w:r w:rsidRPr="004742F4">
        <w:rPr>
          <w:rFonts w:ascii="TimesNewRomanPSMT" w:hAnsi="TimesNewRomanPSMT" w:cs="TimesNewRomanPSMT"/>
        </w:rPr>
        <w:t>источников (в том числе с использованием ссылок);</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 заполнять учебные базы данных.</w:t>
      </w:r>
    </w:p>
    <w:p w:rsidR="002411B0" w:rsidRPr="004742F4" w:rsidRDefault="002411B0" w:rsidP="002411B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b/>
          <w:i/>
          <w:iCs/>
        </w:rPr>
        <w:lastRenderedPageBreak/>
        <w:t>Выпускник получит возможность научиться</w:t>
      </w:r>
      <w:r w:rsidRPr="004742F4">
        <w:rPr>
          <w:rFonts w:ascii="TimesNewRomanPS-ItalicMT" w:hAnsi="TimesNewRomanPS-ItalicMT" w:cs="TimesNewRomanPS-ItalicMT"/>
          <w:i/>
          <w:iCs/>
        </w:rPr>
        <w:t xml:space="preserve"> грамотно формулировать</w:t>
      </w:r>
    </w:p>
    <w:p w:rsidR="002411B0" w:rsidRPr="004742F4" w:rsidRDefault="002411B0" w:rsidP="002411B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запросы при поиске в Интернете и базах данных, оценивать,</w:t>
      </w:r>
    </w:p>
    <w:p w:rsidR="002411B0" w:rsidRPr="004742F4" w:rsidRDefault="002411B0" w:rsidP="002411B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интерпретировать и сохранять найденную информацию; критически</w:t>
      </w:r>
    </w:p>
    <w:p w:rsidR="002411B0" w:rsidRPr="004742F4" w:rsidRDefault="002411B0" w:rsidP="002411B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относиться к информации и к выбору источника информации.</w:t>
      </w:r>
    </w:p>
    <w:p w:rsidR="002411B0" w:rsidRPr="004742F4" w:rsidRDefault="002411B0" w:rsidP="002411B0">
      <w:pPr>
        <w:autoSpaceDE w:val="0"/>
        <w:autoSpaceDN w:val="0"/>
        <w:adjustRightInd w:val="0"/>
        <w:rPr>
          <w:rFonts w:ascii="TimesNewRomanPS-ItalicMT" w:hAnsi="TimesNewRomanPS-ItalicMT" w:cs="TimesNewRomanPS-ItalicMT"/>
          <w:i/>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411B0" w:rsidRPr="004742F4" w:rsidTr="004E5810">
        <w:tc>
          <w:tcPr>
            <w:tcW w:w="9571" w:type="dxa"/>
          </w:tcPr>
          <w:p w:rsidR="002411B0" w:rsidRPr="004742F4" w:rsidRDefault="002411B0" w:rsidP="004E5810">
            <w:pPr>
              <w:autoSpaceDE w:val="0"/>
              <w:autoSpaceDN w:val="0"/>
              <w:adjustRightInd w:val="0"/>
              <w:rPr>
                <w:rFonts w:ascii="TimesNewRomanPS-ItalicMT" w:hAnsi="TimesNewRomanPS-ItalicMT" w:cs="TimesNewRomanPS-ItalicMT"/>
                <w:b/>
                <w:i/>
                <w:iCs/>
              </w:rPr>
            </w:pPr>
            <w:r w:rsidRPr="004742F4">
              <w:rPr>
                <w:rFonts w:ascii="TimesNewRomanPS-ItalicMT" w:hAnsi="TimesNewRomanPS-ItalicMT" w:cs="TimesNewRomanPS-ItalicMT"/>
                <w:b/>
                <w:i/>
                <w:iCs/>
              </w:rPr>
              <w:t>Создание, представление и передача сообщений</w:t>
            </w:r>
          </w:p>
        </w:tc>
      </w:tr>
    </w:tbl>
    <w:p w:rsidR="002411B0" w:rsidRPr="004742F4" w:rsidRDefault="002411B0" w:rsidP="002411B0">
      <w:pPr>
        <w:autoSpaceDE w:val="0"/>
        <w:autoSpaceDN w:val="0"/>
        <w:adjustRightInd w:val="0"/>
        <w:rPr>
          <w:rFonts w:ascii="TimesNewRomanPSMT" w:hAnsi="TimesNewRomanPSMT" w:cs="TimesNewRomanPSMT"/>
          <w:b/>
        </w:rPr>
      </w:pPr>
      <w:r w:rsidRPr="004742F4">
        <w:rPr>
          <w:rFonts w:ascii="TimesNewRomanPSMT" w:hAnsi="TimesNewRomanPSMT" w:cs="TimesNewRomanPSMT"/>
          <w:b/>
        </w:rPr>
        <w:t>Выпускник научится:</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 создавать текстовые сообщения с использованием средств ИКТ:</w:t>
      </w:r>
      <w:r w:rsidR="003406F3">
        <w:rPr>
          <w:rFonts w:ascii="TimesNewRomanPSMT" w:hAnsi="TimesNewRomanPSMT" w:cs="TimesNewRomanPSMT"/>
        </w:rPr>
        <w:t xml:space="preserve"> </w:t>
      </w:r>
      <w:r w:rsidRPr="004742F4">
        <w:rPr>
          <w:rFonts w:ascii="TimesNewRomanPSMT" w:hAnsi="TimesNewRomanPSMT" w:cs="TimesNewRomanPSMT"/>
        </w:rPr>
        <w:t>редактировать, оформлять и сохранять их;</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 создавать сообщения в виде аудио- и видеофрагментов или цепочки</w:t>
      </w:r>
      <w:r w:rsidR="003406F3">
        <w:rPr>
          <w:rFonts w:ascii="TimesNewRomanPSMT" w:hAnsi="TimesNewRomanPSMT" w:cs="TimesNewRomanPSMT"/>
        </w:rPr>
        <w:t xml:space="preserve"> </w:t>
      </w:r>
      <w:r w:rsidRPr="004742F4">
        <w:rPr>
          <w:rFonts w:ascii="TimesNewRomanPSMT" w:hAnsi="TimesNewRomanPSMT" w:cs="TimesNewRomanPSMT"/>
        </w:rPr>
        <w:t>экранов с использованием иллюстраций, видеоизображения, звука, текста;</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 готовить и проводить презентацию перед небольшой аудиторией:</w:t>
      </w:r>
      <w:r w:rsidR="003406F3">
        <w:rPr>
          <w:rFonts w:ascii="TimesNewRomanPSMT" w:hAnsi="TimesNewRomanPSMT" w:cs="TimesNewRomanPSMT"/>
        </w:rPr>
        <w:t xml:space="preserve"> со</w:t>
      </w:r>
      <w:r w:rsidRPr="004742F4">
        <w:rPr>
          <w:rFonts w:ascii="TimesNewRomanPSMT" w:hAnsi="TimesNewRomanPSMT" w:cs="TimesNewRomanPSMT"/>
        </w:rPr>
        <w:t>здавать план презентации, выбирать аудиовизуальную поддержку, писать</w:t>
      </w:r>
      <w:r w:rsidR="003406F3">
        <w:rPr>
          <w:rFonts w:ascii="TimesNewRomanPSMT" w:hAnsi="TimesNewRomanPSMT" w:cs="TimesNewRomanPSMT"/>
        </w:rPr>
        <w:t xml:space="preserve"> </w:t>
      </w:r>
      <w:r w:rsidRPr="004742F4">
        <w:rPr>
          <w:rFonts w:ascii="TimesNewRomanPSMT" w:hAnsi="TimesNewRomanPSMT" w:cs="TimesNewRomanPSMT"/>
        </w:rPr>
        <w:t>пояснения и тезисы для презентации;</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 создавать диаграммы, планы территории и пр.;</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 создавать изображения, пользуясь графическими возможностями</w:t>
      </w:r>
      <w:r w:rsidR="003406F3">
        <w:rPr>
          <w:rFonts w:ascii="TimesNewRomanPSMT" w:hAnsi="TimesNewRomanPSMT" w:cs="TimesNewRomanPSMT"/>
        </w:rPr>
        <w:t xml:space="preserve"> </w:t>
      </w:r>
      <w:r w:rsidRPr="004742F4">
        <w:rPr>
          <w:rFonts w:ascii="TimesNewRomanPSMT" w:hAnsi="TimesNewRomanPSMT" w:cs="TimesNewRomanPSMT"/>
        </w:rPr>
        <w:t>компьютера; составлять новое изображение из готовых фрагментов</w:t>
      </w:r>
      <w:r w:rsidR="003406F3">
        <w:rPr>
          <w:rFonts w:ascii="TimesNewRomanPSMT" w:hAnsi="TimesNewRomanPSMT" w:cs="TimesNewRomanPSMT"/>
        </w:rPr>
        <w:t xml:space="preserve"> </w:t>
      </w:r>
      <w:r w:rsidRPr="004742F4">
        <w:rPr>
          <w:rFonts w:ascii="TimesNewRomanPSMT" w:hAnsi="TimesNewRomanPSMT" w:cs="TimesNewRomanPSMT"/>
        </w:rPr>
        <w:t>(аппликация);</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 размещать сообщение в информационной образовательной среде</w:t>
      </w:r>
      <w:r w:rsidR="003406F3">
        <w:rPr>
          <w:rFonts w:ascii="TimesNewRomanPSMT" w:hAnsi="TimesNewRomanPSMT" w:cs="TimesNewRomanPSMT"/>
        </w:rPr>
        <w:t xml:space="preserve"> </w:t>
      </w:r>
      <w:r w:rsidRPr="004742F4">
        <w:rPr>
          <w:rFonts w:ascii="TimesNewRomanPSMT" w:hAnsi="TimesNewRomanPSMT" w:cs="TimesNewRomanPSMT"/>
        </w:rPr>
        <w:t>образовательно</w:t>
      </w:r>
      <w:r w:rsidR="003406F3">
        <w:rPr>
          <w:rFonts w:ascii="TimesNewRomanPSMT" w:hAnsi="TimesNewRomanPSMT" w:cs="TimesNewRomanPSMT"/>
        </w:rPr>
        <w:t>й организации</w:t>
      </w:r>
      <w:r w:rsidRPr="004742F4">
        <w:rPr>
          <w:rFonts w:ascii="TimesNewRomanPSMT" w:hAnsi="TimesNewRomanPSMT" w:cs="TimesNewRomanPSMT"/>
        </w:rPr>
        <w:t>;</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 пользоваться основными средствами телекоммуникации; участвовать в</w:t>
      </w:r>
      <w:r w:rsidR="003406F3">
        <w:rPr>
          <w:rFonts w:ascii="TimesNewRomanPSMT" w:hAnsi="TimesNewRomanPSMT" w:cs="TimesNewRomanPSMT"/>
        </w:rPr>
        <w:t xml:space="preserve"> </w:t>
      </w:r>
      <w:r w:rsidRPr="004742F4">
        <w:rPr>
          <w:rFonts w:ascii="TimesNewRomanPSMT" w:hAnsi="TimesNewRomanPSMT" w:cs="TimesNewRomanPSMT"/>
        </w:rPr>
        <w:t>коллективной коммуникативной деятельности в информационной</w:t>
      </w:r>
      <w:r w:rsidR="003406F3">
        <w:rPr>
          <w:rFonts w:ascii="TimesNewRomanPSMT" w:hAnsi="TimesNewRomanPSMT" w:cs="TimesNewRomanPSMT"/>
        </w:rPr>
        <w:t xml:space="preserve"> </w:t>
      </w:r>
      <w:r w:rsidRPr="004742F4">
        <w:rPr>
          <w:rFonts w:ascii="TimesNewRomanPSMT" w:hAnsi="TimesNewRomanPSMT" w:cs="TimesNewRomanPSMT"/>
        </w:rPr>
        <w:t>образовательной среде, фиксировать ход и результаты общения на экране и в</w:t>
      </w:r>
      <w:r w:rsidR="003406F3">
        <w:rPr>
          <w:rFonts w:ascii="TimesNewRomanPSMT" w:hAnsi="TimesNewRomanPSMT" w:cs="TimesNewRomanPSMT"/>
        </w:rPr>
        <w:t xml:space="preserve"> </w:t>
      </w:r>
      <w:r w:rsidRPr="004742F4">
        <w:rPr>
          <w:rFonts w:ascii="TimesNewRomanPSMT" w:hAnsi="TimesNewRomanPSMT" w:cs="TimesNewRomanPSMT"/>
        </w:rPr>
        <w:t>файлах.</w:t>
      </w:r>
    </w:p>
    <w:p w:rsidR="002411B0" w:rsidRPr="004742F4" w:rsidRDefault="002411B0" w:rsidP="002411B0">
      <w:pPr>
        <w:autoSpaceDE w:val="0"/>
        <w:autoSpaceDN w:val="0"/>
        <w:adjustRightInd w:val="0"/>
        <w:rPr>
          <w:rFonts w:ascii="TimesNewRomanPS-ItalicMT" w:hAnsi="TimesNewRomanPS-ItalicMT" w:cs="TimesNewRomanPS-ItalicMT"/>
          <w:b/>
          <w:i/>
          <w:iCs/>
        </w:rPr>
      </w:pPr>
      <w:r w:rsidRPr="004742F4">
        <w:rPr>
          <w:rFonts w:ascii="TimesNewRomanPS-ItalicMT" w:hAnsi="TimesNewRomanPS-ItalicMT" w:cs="TimesNewRomanPS-ItalicMT"/>
          <w:b/>
          <w:i/>
          <w:iCs/>
        </w:rPr>
        <w:t>Выпускник получит возможность научиться:</w:t>
      </w:r>
    </w:p>
    <w:p w:rsidR="002411B0" w:rsidRPr="004742F4" w:rsidRDefault="002411B0" w:rsidP="002411B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представлять данные;</w:t>
      </w:r>
    </w:p>
    <w:p w:rsidR="002411B0" w:rsidRPr="004742F4" w:rsidRDefault="002411B0" w:rsidP="002411B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создавать музыкальные произведения с использованием компьютера и</w:t>
      </w:r>
      <w:r w:rsidR="003406F3">
        <w:rPr>
          <w:rFonts w:ascii="TimesNewRomanPS-ItalicMT" w:hAnsi="TimesNewRomanPS-ItalicMT" w:cs="TimesNewRomanPS-ItalicMT"/>
          <w:i/>
          <w:iCs/>
        </w:rPr>
        <w:t xml:space="preserve"> </w:t>
      </w:r>
      <w:r w:rsidRPr="004742F4">
        <w:rPr>
          <w:rFonts w:ascii="TimesNewRomanPS-ItalicMT" w:hAnsi="TimesNewRomanPS-ItalicMT" w:cs="TimesNewRomanPS-ItalicMT"/>
          <w:i/>
          <w:iCs/>
        </w:rPr>
        <w:t>музыкальной клавиатуры, в том числе из готовых музыкальных фрагментов</w:t>
      </w:r>
      <w:r w:rsidR="003406F3">
        <w:rPr>
          <w:rFonts w:ascii="TimesNewRomanPS-ItalicMT" w:hAnsi="TimesNewRomanPS-ItalicMT" w:cs="TimesNewRomanPS-ItalicMT"/>
          <w:i/>
          <w:iCs/>
        </w:rPr>
        <w:t xml:space="preserve"> </w:t>
      </w:r>
      <w:r w:rsidRPr="004742F4">
        <w:rPr>
          <w:rFonts w:ascii="TimesNewRomanPS-ItalicMT" w:hAnsi="TimesNewRomanPS-ItalicMT" w:cs="TimesNewRomanPS-ItalicMT"/>
          <w:i/>
          <w:iCs/>
        </w:rPr>
        <w:t>и «музыкальных петель».</w:t>
      </w:r>
    </w:p>
    <w:p w:rsidR="002411B0" w:rsidRPr="004742F4" w:rsidRDefault="002411B0" w:rsidP="002411B0">
      <w:pPr>
        <w:autoSpaceDE w:val="0"/>
        <w:autoSpaceDN w:val="0"/>
        <w:adjustRightInd w:val="0"/>
        <w:rPr>
          <w:rFonts w:ascii="TimesNewRomanPS-ItalicMT" w:hAnsi="TimesNewRomanPS-ItalicMT" w:cs="TimesNewRomanPS-ItalicMT"/>
          <w:i/>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411B0" w:rsidRPr="004742F4" w:rsidTr="004E5810">
        <w:tc>
          <w:tcPr>
            <w:tcW w:w="9571" w:type="dxa"/>
          </w:tcPr>
          <w:p w:rsidR="002411B0" w:rsidRPr="004742F4" w:rsidRDefault="002411B0" w:rsidP="004E5810">
            <w:pPr>
              <w:autoSpaceDE w:val="0"/>
              <w:autoSpaceDN w:val="0"/>
              <w:adjustRightInd w:val="0"/>
              <w:rPr>
                <w:rFonts w:ascii="TimesNewRomanPS-ItalicMT" w:hAnsi="TimesNewRomanPS-ItalicMT" w:cs="TimesNewRomanPS-ItalicMT"/>
                <w:b/>
                <w:i/>
                <w:iCs/>
              </w:rPr>
            </w:pPr>
            <w:r w:rsidRPr="004742F4">
              <w:rPr>
                <w:rFonts w:ascii="TimesNewRomanPS-ItalicMT" w:hAnsi="TimesNewRomanPS-ItalicMT" w:cs="TimesNewRomanPS-ItalicMT"/>
                <w:b/>
                <w:i/>
                <w:iCs/>
              </w:rPr>
              <w:t xml:space="preserve">Планирование деятельности, управление </w:t>
            </w:r>
            <w:r w:rsidRPr="004742F4">
              <w:rPr>
                <w:rFonts w:ascii="TimesNewRomanPSMT" w:hAnsi="TimesNewRomanPSMT" w:cs="TimesNewRomanPSMT"/>
                <w:b/>
                <w:i/>
              </w:rPr>
              <w:t>и организация</w:t>
            </w:r>
          </w:p>
        </w:tc>
      </w:tr>
    </w:tbl>
    <w:p w:rsidR="002411B0" w:rsidRPr="004742F4" w:rsidRDefault="002411B0" w:rsidP="002411B0">
      <w:pPr>
        <w:autoSpaceDE w:val="0"/>
        <w:autoSpaceDN w:val="0"/>
        <w:adjustRightInd w:val="0"/>
        <w:rPr>
          <w:rFonts w:ascii="TimesNewRomanPS-ItalicMT" w:hAnsi="TimesNewRomanPS-ItalicMT" w:cs="TimesNewRomanPS-ItalicMT"/>
          <w:i/>
          <w:iCs/>
        </w:rPr>
      </w:pPr>
    </w:p>
    <w:p w:rsidR="002411B0" w:rsidRPr="004742F4" w:rsidRDefault="002411B0" w:rsidP="002411B0">
      <w:pPr>
        <w:autoSpaceDE w:val="0"/>
        <w:autoSpaceDN w:val="0"/>
        <w:adjustRightInd w:val="0"/>
        <w:rPr>
          <w:rFonts w:ascii="TimesNewRomanPSMT" w:hAnsi="TimesNewRomanPSMT" w:cs="TimesNewRomanPSMT"/>
          <w:b/>
        </w:rPr>
      </w:pPr>
      <w:r w:rsidRPr="004742F4">
        <w:rPr>
          <w:rFonts w:ascii="TimesNewRomanPSMT" w:hAnsi="TimesNewRomanPSMT" w:cs="TimesNewRomanPSMT"/>
          <w:b/>
        </w:rPr>
        <w:t>Выпускник научится:</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 создавать движущиеся модели и управлять ими в компьютерно</w:t>
      </w:r>
      <w:r w:rsidR="003406F3">
        <w:rPr>
          <w:rFonts w:ascii="TimesNewRomanPSMT" w:hAnsi="TimesNewRomanPSMT" w:cs="TimesNewRomanPSMT"/>
        </w:rPr>
        <w:t xml:space="preserve"> </w:t>
      </w:r>
      <w:r w:rsidRPr="004742F4">
        <w:rPr>
          <w:rFonts w:ascii="TimesNewRomanPSMT" w:hAnsi="TimesNewRomanPSMT" w:cs="TimesNewRomanPSMT"/>
        </w:rPr>
        <w:t>управляемых средах;</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 определять последовательность выполнения действий, составлять</w:t>
      </w:r>
      <w:r w:rsidR="003406F3">
        <w:rPr>
          <w:rFonts w:ascii="TimesNewRomanPSMT" w:hAnsi="TimesNewRomanPSMT" w:cs="TimesNewRomanPSMT"/>
        </w:rPr>
        <w:t xml:space="preserve"> </w:t>
      </w:r>
      <w:r w:rsidRPr="004742F4">
        <w:rPr>
          <w:rFonts w:ascii="TimesNewRomanPSMT" w:hAnsi="TimesNewRomanPSMT" w:cs="TimesNewRomanPSMT"/>
        </w:rPr>
        <w:t>инструкции (простые алгоритмы) в несколько действий, строить программы</w:t>
      </w:r>
      <w:r w:rsidR="003406F3">
        <w:rPr>
          <w:rFonts w:ascii="TimesNewRomanPSMT" w:hAnsi="TimesNewRomanPSMT" w:cs="TimesNewRomanPSMT"/>
        </w:rPr>
        <w:t xml:space="preserve"> </w:t>
      </w:r>
      <w:r w:rsidRPr="004742F4">
        <w:rPr>
          <w:rFonts w:ascii="TimesNewRomanPSMT" w:hAnsi="TimesNewRomanPSMT" w:cs="TimesNewRomanPSMT"/>
        </w:rPr>
        <w:t>для компьютерного исполнителя с использованием конструкций</w:t>
      </w:r>
      <w:r w:rsidR="003406F3">
        <w:rPr>
          <w:rFonts w:ascii="TimesNewRomanPSMT" w:hAnsi="TimesNewRomanPSMT" w:cs="TimesNewRomanPSMT"/>
        </w:rPr>
        <w:t xml:space="preserve"> </w:t>
      </w:r>
      <w:r w:rsidRPr="004742F4">
        <w:rPr>
          <w:rFonts w:ascii="TimesNewRomanPSMT" w:hAnsi="TimesNewRomanPSMT" w:cs="TimesNewRomanPSMT"/>
        </w:rPr>
        <w:t>последовательного выполнения и повторения;</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 планировать несложные исследования объектов и процессов внешнего</w:t>
      </w:r>
      <w:r w:rsidR="003406F3">
        <w:rPr>
          <w:rFonts w:ascii="TimesNewRomanPSMT" w:hAnsi="TimesNewRomanPSMT" w:cs="TimesNewRomanPSMT"/>
        </w:rPr>
        <w:t xml:space="preserve"> </w:t>
      </w:r>
      <w:r w:rsidRPr="004742F4">
        <w:rPr>
          <w:rFonts w:ascii="TimesNewRomanPSMT" w:hAnsi="TimesNewRomanPSMT" w:cs="TimesNewRomanPSMT"/>
        </w:rPr>
        <w:t>мира.</w:t>
      </w:r>
    </w:p>
    <w:p w:rsidR="002411B0" w:rsidRPr="004742F4" w:rsidRDefault="002411B0" w:rsidP="002411B0">
      <w:pPr>
        <w:autoSpaceDE w:val="0"/>
        <w:autoSpaceDN w:val="0"/>
        <w:adjustRightInd w:val="0"/>
        <w:rPr>
          <w:rFonts w:ascii="TimesNewRomanPS-ItalicMT" w:hAnsi="TimesNewRomanPS-ItalicMT" w:cs="TimesNewRomanPS-ItalicMT"/>
          <w:b/>
          <w:i/>
          <w:iCs/>
        </w:rPr>
      </w:pPr>
      <w:r w:rsidRPr="004742F4">
        <w:rPr>
          <w:rFonts w:ascii="TimesNewRomanPS-ItalicMT" w:hAnsi="TimesNewRomanPS-ItalicMT" w:cs="TimesNewRomanPS-ItalicMT"/>
          <w:b/>
          <w:i/>
          <w:iCs/>
        </w:rPr>
        <w:t>Выпускник получит возможность научиться:</w:t>
      </w:r>
    </w:p>
    <w:p w:rsidR="002411B0" w:rsidRPr="004742F4" w:rsidRDefault="002411B0" w:rsidP="002411B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проектировать несложные объекты и процессы реального мира, своей</w:t>
      </w:r>
      <w:r w:rsidR="003406F3">
        <w:rPr>
          <w:rFonts w:ascii="TimesNewRomanPS-ItalicMT" w:hAnsi="TimesNewRomanPS-ItalicMT" w:cs="TimesNewRomanPS-ItalicMT"/>
          <w:i/>
          <w:iCs/>
        </w:rPr>
        <w:t xml:space="preserve"> </w:t>
      </w:r>
      <w:r w:rsidRPr="004742F4">
        <w:rPr>
          <w:rFonts w:ascii="TimesNewRomanPS-ItalicMT" w:hAnsi="TimesNewRomanPS-ItalicMT" w:cs="TimesNewRomanPS-ItalicMT"/>
          <w:i/>
          <w:iCs/>
        </w:rPr>
        <w:t>собственной деятельности и деятельности группы;</w:t>
      </w:r>
    </w:p>
    <w:p w:rsidR="002411B0" w:rsidRPr="004742F4" w:rsidRDefault="002411B0" w:rsidP="002411B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моделировать объекты и процессы реального мира.</w:t>
      </w:r>
    </w:p>
    <w:p w:rsidR="002411B0" w:rsidRPr="004742F4" w:rsidRDefault="002411B0" w:rsidP="002411B0">
      <w:pPr>
        <w:autoSpaceDE w:val="0"/>
        <w:autoSpaceDN w:val="0"/>
        <w:adjustRightInd w:val="0"/>
        <w:rPr>
          <w:rFonts w:ascii="TimesNewRomanPSMT" w:hAnsi="TimesNewRomanPSMT" w:cs="TimesNewRomanPSMT"/>
        </w:rPr>
      </w:pPr>
    </w:p>
    <w:p w:rsidR="002411B0" w:rsidRPr="004742F4" w:rsidRDefault="002411B0" w:rsidP="002411B0">
      <w:pPr>
        <w:autoSpaceDE w:val="0"/>
        <w:autoSpaceDN w:val="0"/>
        <w:adjustRightInd w:val="0"/>
        <w:jc w:val="center"/>
        <w:rPr>
          <w:rFonts w:ascii="TimesNewRomanPS-BoldItalicMT" w:hAnsi="TimesNewRomanPS-BoldItalicMT" w:cs="TimesNewRomanPS-BoldItalicMT"/>
          <w:b/>
          <w:bCs/>
          <w:i/>
          <w:iCs/>
        </w:rPr>
      </w:pPr>
      <w:r w:rsidRPr="004742F4">
        <w:rPr>
          <w:rFonts w:ascii="TimesNewRomanPS-BoldItalicMT" w:hAnsi="TimesNewRomanPS-BoldItalicMT" w:cs="TimesNewRomanPS-BoldItalicMT"/>
          <w:b/>
          <w:bCs/>
          <w:i/>
          <w:iCs/>
        </w:rPr>
        <w:t>Русский язык</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В результате изучения курса русского языка обучающиеся на ступени</w:t>
      </w:r>
      <w:r w:rsidR="003406F3">
        <w:rPr>
          <w:rFonts w:ascii="TimesNewRomanPSMT" w:hAnsi="TimesNewRomanPSMT" w:cs="TimesNewRomanPSMT"/>
        </w:rPr>
        <w:t xml:space="preserve"> </w:t>
      </w:r>
      <w:r w:rsidRPr="004742F4">
        <w:rPr>
          <w:rFonts w:ascii="TimesNewRomanPSMT" w:hAnsi="TimesNewRomanPSMT" w:cs="TimesNewRomanPSMT"/>
        </w:rPr>
        <w:t>начального общего образования научатся осознавать язык как основное</w:t>
      </w:r>
      <w:r w:rsidR="003406F3">
        <w:rPr>
          <w:rFonts w:ascii="TimesNewRomanPSMT" w:hAnsi="TimesNewRomanPSMT" w:cs="TimesNewRomanPSMT"/>
        </w:rPr>
        <w:t xml:space="preserve"> </w:t>
      </w:r>
      <w:r w:rsidRPr="004742F4">
        <w:rPr>
          <w:rFonts w:ascii="TimesNewRomanPSMT" w:hAnsi="TimesNewRomanPSMT" w:cs="TimesNewRomanPSMT"/>
        </w:rPr>
        <w:t>средство человеческого общения и явление национальной культуры, у них</w:t>
      </w:r>
      <w:r w:rsidR="003406F3">
        <w:rPr>
          <w:rFonts w:ascii="TimesNewRomanPSMT" w:hAnsi="TimesNewRomanPSMT" w:cs="TimesNewRomanPSMT"/>
        </w:rPr>
        <w:t xml:space="preserve"> </w:t>
      </w:r>
      <w:r w:rsidRPr="004742F4">
        <w:rPr>
          <w:rFonts w:ascii="TimesNewRomanPSMT" w:hAnsi="TimesNewRomanPSMT" w:cs="TimesNewRomanPSMT"/>
        </w:rPr>
        <w:t>начнёт формироваться позитивное эмоционально-ценностное отношение к</w:t>
      </w:r>
      <w:r w:rsidR="003406F3">
        <w:rPr>
          <w:rFonts w:ascii="TimesNewRomanPSMT" w:hAnsi="TimesNewRomanPSMT" w:cs="TimesNewRomanPSMT"/>
        </w:rPr>
        <w:t xml:space="preserve"> </w:t>
      </w:r>
      <w:r w:rsidRPr="004742F4">
        <w:rPr>
          <w:rFonts w:ascii="TimesNewRomanPSMT" w:hAnsi="TimesNewRomanPSMT" w:cs="TimesNewRomanPSMT"/>
        </w:rPr>
        <w:t>русскому и родному языкам, стремление к их грамотному использованию,</w:t>
      </w:r>
      <w:r w:rsidR="003406F3">
        <w:rPr>
          <w:rFonts w:ascii="TimesNewRomanPSMT" w:hAnsi="TimesNewRomanPSMT" w:cs="TimesNewRomanPSMT"/>
        </w:rPr>
        <w:t xml:space="preserve"> </w:t>
      </w:r>
      <w:r w:rsidRPr="004742F4">
        <w:rPr>
          <w:rFonts w:ascii="TimesNewRomanPSMT" w:hAnsi="TimesNewRomanPSMT" w:cs="TimesNewRomanPSMT"/>
        </w:rPr>
        <w:t>русский язык и родной язык станут для учеников основой всего процесса</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обучения, средством развития их мышления, воображения,</w:t>
      </w:r>
      <w:r w:rsidR="003406F3">
        <w:rPr>
          <w:rFonts w:ascii="TimesNewRomanPSMT" w:hAnsi="TimesNewRomanPSMT" w:cs="TimesNewRomanPSMT"/>
        </w:rPr>
        <w:t xml:space="preserve"> </w:t>
      </w:r>
      <w:r w:rsidRPr="004742F4">
        <w:rPr>
          <w:rFonts w:ascii="TimesNewRomanPSMT" w:hAnsi="TimesNewRomanPSMT" w:cs="TimesNewRomanPSMT"/>
        </w:rPr>
        <w:t>интеллектуальных и творческих способностей.</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 xml:space="preserve">      В результате изучения курса русского языка и родного языка у</w:t>
      </w:r>
      <w:r w:rsidR="003406F3">
        <w:rPr>
          <w:rFonts w:ascii="TimesNewRomanPSMT" w:hAnsi="TimesNewRomanPSMT" w:cs="TimesNewRomanPSMT"/>
        </w:rPr>
        <w:t xml:space="preserve"> </w:t>
      </w:r>
      <w:r w:rsidRPr="004742F4">
        <w:rPr>
          <w:rFonts w:ascii="TimesNewRomanPSMT" w:hAnsi="TimesNewRomanPSMT" w:cs="TimesNewRomanPSMT"/>
        </w:rPr>
        <w:t>выпускников, освоивших основную образовательную программу начального</w:t>
      </w:r>
      <w:r w:rsidR="003406F3">
        <w:rPr>
          <w:rFonts w:ascii="TimesNewRomanPSMT" w:hAnsi="TimesNewRomanPSMT" w:cs="TimesNewRomanPSMT"/>
        </w:rPr>
        <w:t xml:space="preserve"> </w:t>
      </w:r>
      <w:r w:rsidRPr="004742F4">
        <w:rPr>
          <w:rFonts w:ascii="TimesNewRomanPSMT" w:hAnsi="TimesNewRomanPSMT" w:cs="TimesNewRomanPSMT"/>
        </w:rPr>
        <w:t>общего образования, будет сформирован учебно-познавательный интерес к</w:t>
      </w:r>
      <w:r w:rsidR="003406F3">
        <w:rPr>
          <w:rFonts w:ascii="TimesNewRomanPSMT" w:hAnsi="TimesNewRomanPSMT" w:cs="TimesNewRomanPSMT"/>
        </w:rPr>
        <w:t xml:space="preserve"> </w:t>
      </w:r>
      <w:r w:rsidRPr="004742F4">
        <w:rPr>
          <w:rFonts w:ascii="TimesNewRomanPSMT" w:hAnsi="TimesNewRomanPSMT" w:cs="TimesNewRomanPSMT"/>
        </w:rPr>
        <w:t>новому учебному материалу по русскому и родному языкам и способам</w:t>
      </w:r>
      <w:r w:rsidR="003406F3">
        <w:rPr>
          <w:rFonts w:ascii="TimesNewRomanPSMT" w:hAnsi="TimesNewRomanPSMT" w:cs="TimesNewRomanPSMT"/>
        </w:rPr>
        <w:t xml:space="preserve"> </w:t>
      </w:r>
      <w:r w:rsidRPr="004742F4">
        <w:rPr>
          <w:rFonts w:ascii="TimesNewRomanPSMT" w:hAnsi="TimesNewRomanPSMT" w:cs="TimesNewRomanPSMT"/>
        </w:rPr>
        <w:t xml:space="preserve">решения новой языковой задачи, что заложит основы </w:t>
      </w:r>
      <w:r w:rsidRPr="004742F4">
        <w:rPr>
          <w:rFonts w:ascii="TimesNewRomanPSMT" w:hAnsi="TimesNewRomanPSMT" w:cs="TimesNewRomanPSMT"/>
        </w:rPr>
        <w:lastRenderedPageBreak/>
        <w:t>успешной учебной</w:t>
      </w:r>
      <w:r w:rsidR="003406F3">
        <w:rPr>
          <w:rFonts w:ascii="TimesNewRomanPSMT" w:hAnsi="TimesNewRomanPSMT" w:cs="TimesNewRomanPSMT"/>
        </w:rPr>
        <w:t xml:space="preserve"> </w:t>
      </w:r>
      <w:r w:rsidRPr="004742F4">
        <w:rPr>
          <w:rFonts w:ascii="TimesNewRomanPSMT" w:hAnsi="TimesNewRomanPSMT" w:cs="TimesNewRomanPSMT"/>
        </w:rPr>
        <w:t>деятельности при продолжении изучения курса русского языка и родного</w:t>
      </w:r>
      <w:r w:rsidR="003406F3">
        <w:rPr>
          <w:rFonts w:ascii="TimesNewRomanPSMT" w:hAnsi="TimesNewRomanPSMT" w:cs="TimesNewRomanPSMT"/>
        </w:rPr>
        <w:t xml:space="preserve"> </w:t>
      </w:r>
      <w:r w:rsidRPr="004742F4">
        <w:rPr>
          <w:rFonts w:ascii="TimesNewRomanPSMT" w:hAnsi="TimesNewRomanPSMT" w:cs="TimesNewRomanPSMT"/>
        </w:rPr>
        <w:t>языка на следующей ступени образования.</w:t>
      </w:r>
    </w:p>
    <w:p w:rsidR="002411B0" w:rsidRPr="004742F4" w:rsidRDefault="002411B0" w:rsidP="002411B0">
      <w:pPr>
        <w:autoSpaceDE w:val="0"/>
        <w:autoSpaceDN w:val="0"/>
        <w:adjustRightInd w:val="0"/>
        <w:rPr>
          <w:rFonts w:ascii="TimesNewRomanPSMT" w:hAnsi="TimesNewRomanPSMT" w:cs="TimesNewRomanPSMT"/>
        </w:rPr>
      </w:pPr>
    </w:p>
    <w:p w:rsidR="002411B0" w:rsidRPr="004742F4" w:rsidRDefault="002411B0" w:rsidP="002411B0">
      <w:pPr>
        <w:autoSpaceDE w:val="0"/>
        <w:autoSpaceDN w:val="0"/>
        <w:adjustRightInd w:val="0"/>
        <w:jc w:val="center"/>
        <w:rPr>
          <w:rFonts w:ascii="TimesNewRomanPS-ItalicMT" w:hAnsi="TimesNewRomanPS-ItalicMT" w:cs="TimesNewRomanPS-ItalicMT"/>
          <w:b/>
          <w:i/>
          <w:iCs/>
        </w:rPr>
      </w:pPr>
      <w:r w:rsidRPr="004742F4">
        <w:rPr>
          <w:rFonts w:ascii="TimesNewRomanPS-ItalicMT" w:hAnsi="TimesNewRomanPS-ItalicMT" w:cs="TimesNewRomanPS-ItalicMT"/>
          <w:b/>
          <w:i/>
          <w:iCs/>
        </w:rPr>
        <w:t>Содержательная линия «Система языка»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411B0" w:rsidRPr="004742F4" w:rsidTr="004E5810">
        <w:tc>
          <w:tcPr>
            <w:tcW w:w="9571" w:type="dxa"/>
          </w:tcPr>
          <w:p w:rsidR="002411B0" w:rsidRPr="004742F4" w:rsidRDefault="002411B0" w:rsidP="004E5810">
            <w:pPr>
              <w:autoSpaceDE w:val="0"/>
              <w:autoSpaceDN w:val="0"/>
              <w:adjustRightInd w:val="0"/>
              <w:rPr>
                <w:rFonts w:ascii="TimesNewRomanPS-BoldItalicMT" w:hAnsi="TimesNewRomanPS-BoldItalicMT" w:cs="TimesNewRomanPS-BoldItalicMT"/>
                <w:b/>
                <w:bCs/>
                <w:i/>
                <w:iCs/>
              </w:rPr>
            </w:pPr>
            <w:r w:rsidRPr="004742F4">
              <w:rPr>
                <w:rFonts w:ascii="TimesNewRomanPS-BoldItalicMT" w:hAnsi="TimesNewRomanPS-BoldItalicMT" w:cs="TimesNewRomanPS-BoldItalicMT"/>
                <w:b/>
                <w:bCs/>
                <w:i/>
                <w:iCs/>
              </w:rPr>
              <w:t>Раздел «Фонетика и графика»</w:t>
            </w:r>
          </w:p>
          <w:p w:rsidR="002411B0" w:rsidRPr="004742F4" w:rsidRDefault="002411B0" w:rsidP="004E5810">
            <w:pPr>
              <w:autoSpaceDE w:val="0"/>
              <w:autoSpaceDN w:val="0"/>
              <w:adjustRightInd w:val="0"/>
              <w:rPr>
                <w:rFonts w:ascii="TimesNewRomanPSMT" w:hAnsi="TimesNewRomanPSMT" w:cs="TimesNewRomanPSMT"/>
                <w:b/>
              </w:rPr>
            </w:pPr>
            <w:r w:rsidRPr="004742F4">
              <w:rPr>
                <w:rFonts w:ascii="TimesNewRomanPSMT" w:hAnsi="TimesNewRomanPSMT" w:cs="TimesNewRomanPSMT"/>
                <w:b/>
              </w:rPr>
              <w:t>Выпускник научится:</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различать звуки и буквы;</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характеризовать звуки русского языка: гласные ударные/ безударные;</w:t>
            </w:r>
            <w:r w:rsidR="003406F3">
              <w:rPr>
                <w:rFonts w:ascii="TimesNewRomanPSMT" w:hAnsi="TimesNewRomanPSMT" w:cs="TimesNewRomanPSMT"/>
              </w:rPr>
              <w:t xml:space="preserve"> </w:t>
            </w:r>
            <w:r w:rsidRPr="004742F4">
              <w:rPr>
                <w:rFonts w:ascii="TimesNewRomanPSMT" w:hAnsi="TimesNewRomanPSMT" w:cs="TimesNewRomanPSMT"/>
              </w:rPr>
              <w:t>согласные твёрдые/мягкие, парные/непарные твёрдые и мягкие; согласные</w:t>
            </w:r>
            <w:r w:rsidR="00092F08">
              <w:rPr>
                <w:rFonts w:ascii="TimesNewRomanPSMT" w:hAnsi="TimesNewRomanPSMT" w:cs="TimesNewRomanPSMT"/>
              </w:rPr>
              <w:t xml:space="preserve"> </w:t>
            </w:r>
            <w:r w:rsidRPr="004742F4">
              <w:rPr>
                <w:rFonts w:ascii="TimesNewRomanPSMT" w:hAnsi="TimesNewRomanPSMT" w:cs="TimesNewRomanPSMT"/>
              </w:rPr>
              <w:t>звонкие/глухие, парные/непарные звонкие и глухие;</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знать последовательность букв в русском алфавите, пользоваться</w:t>
            </w:r>
            <w:r w:rsidR="00092F08">
              <w:rPr>
                <w:rFonts w:ascii="TimesNewRomanPSMT" w:hAnsi="TimesNewRomanPSMT" w:cs="TimesNewRomanPSMT"/>
              </w:rPr>
              <w:t xml:space="preserve"> </w:t>
            </w:r>
            <w:r w:rsidRPr="004742F4">
              <w:rPr>
                <w:rFonts w:ascii="TimesNewRomanPSMT" w:hAnsi="TimesNewRomanPSMT" w:cs="TimesNewRomanPSMT"/>
              </w:rPr>
              <w:t>алфавитом для упорядочивания слов и поиска нужной информации.</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b/>
                <w:i/>
                <w:iCs/>
              </w:rPr>
              <w:t>Выпускник получит возможность научиться</w:t>
            </w:r>
            <w:r w:rsidRPr="004742F4">
              <w:rPr>
                <w:rFonts w:ascii="TimesNewRomanPS-ItalicMT" w:hAnsi="TimesNewRomanPS-ItalicMT" w:cs="TimesNewRomanPS-ItalicMT"/>
                <w:i/>
                <w:iCs/>
              </w:rPr>
              <w:t xml:space="preserve"> проводить фонетико-</w:t>
            </w:r>
            <w:r w:rsidR="00092F08">
              <w:rPr>
                <w:rFonts w:ascii="TimesNewRomanPS-ItalicMT" w:hAnsi="TimesNewRomanPS-ItalicMT" w:cs="TimesNewRomanPS-ItalicMT"/>
                <w:i/>
                <w:iCs/>
              </w:rPr>
              <w:t xml:space="preserve"> </w:t>
            </w:r>
            <w:r w:rsidRPr="004742F4">
              <w:rPr>
                <w:rFonts w:ascii="TimesNewRomanPS-ItalicMT" w:hAnsi="TimesNewRomanPS-ItalicMT" w:cs="TimesNewRomanPS-ItalicMT"/>
                <w:i/>
                <w:iCs/>
              </w:rPr>
              <w:t>графический (звуко-буквенный) разбор слова самостоятельно по</w:t>
            </w:r>
            <w:r w:rsidR="00092F08">
              <w:rPr>
                <w:rFonts w:ascii="TimesNewRomanPS-ItalicMT" w:hAnsi="TimesNewRomanPS-ItalicMT" w:cs="TimesNewRomanPS-ItalicMT"/>
                <w:i/>
                <w:iCs/>
              </w:rPr>
              <w:t xml:space="preserve"> </w:t>
            </w:r>
            <w:r w:rsidRPr="004742F4">
              <w:rPr>
                <w:rFonts w:ascii="TimesNewRomanPS-ItalicMT" w:hAnsi="TimesNewRomanPS-ItalicMT" w:cs="TimesNewRomanPS-ItalicMT"/>
                <w:i/>
                <w:iCs/>
              </w:rPr>
              <w:t>предложенному в учебнике алгоритму, оценивать правильность проведения</w:t>
            </w:r>
            <w:r w:rsidR="00092F08">
              <w:rPr>
                <w:rFonts w:ascii="TimesNewRomanPS-ItalicMT" w:hAnsi="TimesNewRomanPS-ItalicMT" w:cs="TimesNewRomanPS-ItalicMT"/>
                <w:i/>
                <w:iCs/>
              </w:rPr>
              <w:t xml:space="preserve"> </w:t>
            </w:r>
            <w:r w:rsidRPr="004742F4">
              <w:rPr>
                <w:rFonts w:ascii="TimesNewRomanPS-ItalicMT" w:hAnsi="TimesNewRomanPS-ItalicMT" w:cs="TimesNewRomanPS-ItalicMT"/>
                <w:i/>
                <w:iCs/>
              </w:rPr>
              <w:t>фонетико-графического (звуко-буквенного) разбора слов.</w:t>
            </w:r>
          </w:p>
          <w:p w:rsidR="002411B0" w:rsidRPr="004742F4" w:rsidRDefault="002411B0" w:rsidP="004E5810">
            <w:pPr>
              <w:autoSpaceDE w:val="0"/>
              <w:autoSpaceDN w:val="0"/>
              <w:adjustRightInd w:val="0"/>
              <w:rPr>
                <w:rFonts w:ascii="TimesNewRomanPS-ItalicMT" w:hAnsi="TimesNewRomanPS-ItalicMT" w:cs="TimesNewRomanPS-ItalicMT"/>
                <w:i/>
                <w:iCs/>
              </w:rPr>
            </w:pPr>
          </w:p>
        </w:tc>
      </w:tr>
      <w:tr w:rsidR="002411B0" w:rsidRPr="004742F4" w:rsidTr="004E5810">
        <w:tc>
          <w:tcPr>
            <w:tcW w:w="9571" w:type="dxa"/>
          </w:tcPr>
          <w:p w:rsidR="002411B0" w:rsidRPr="004742F4" w:rsidRDefault="002411B0" w:rsidP="004E5810">
            <w:pPr>
              <w:autoSpaceDE w:val="0"/>
              <w:autoSpaceDN w:val="0"/>
              <w:adjustRightInd w:val="0"/>
              <w:rPr>
                <w:rFonts w:ascii="TimesNewRomanPS-BoldItalicMT" w:hAnsi="TimesNewRomanPS-BoldItalicMT" w:cs="TimesNewRomanPS-BoldItalicMT"/>
                <w:b/>
                <w:bCs/>
                <w:i/>
                <w:iCs/>
              </w:rPr>
            </w:pPr>
            <w:r w:rsidRPr="004742F4">
              <w:rPr>
                <w:rFonts w:ascii="TimesNewRomanPS-BoldItalicMT" w:hAnsi="TimesNewRomanPS-BoldItalicMT" w:cs="TimesNewRomanPS-BoldItalicMT"/>
                <w:b/>
                <w:bCs/>
                <w:i/>
                <w:iCs/>
              </w:rPr>
              <w:t>Раздел «Орфоэпия»</w:t>
            </w:r>
          </w:p>
          <w:p w:rsidR="002411B0" w:rsidRPr="004742F4" w:rsidRDefault="002411B0" w:rsidP="004E5810">
            <w:pPr>
              <w:autoSpaceDE w:val="0"/>
              <w:autoSpaceDN w:val="0"/>
              <w:adjustRightInd w:val="0"/>
              <w:rPr>
                <w:rFonts w:ascii="TimesNewRomanPS-BoldItalicMT" w:hAnsi="TimesNewRomanPS-BoldItalicMT" w:cs="TimesNewRomanPS-BoldItalicMT"/>
                <w:b/>
                <w:bCs/>
                <w:i/>
                <w:iCs/>
              </w:rPr>
            </w:pP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b/>
                <w:i/>
                <w:iCs/>
              </w:rPr>
              <w:t>Выпускник получит возможность научиться</w:t>
            </w:r>
            <w:r w:rsidRPr="004742F4">
              <w:rPr>
                <w:rFonts w:ascii="TimesNewRomanPS-ItalicMT" w:hAnsi="TimesNewRomanPS-ItalicMT" w:cs="TimesNewRomanPS-ItalicMT"/>
                <w:i/>
                <w:iCs/>
              </w:rPr>
              <w:t>:</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соблюдать нормы русского и родного литературного языка в</w:t>
            </w:r>
            <w:r w:rsidR="00092F08">
              <w:rPr>
                <w:rFonts w:ascii="TimesNewRomanPS-ItalicMT" w:hAnsi="TimesNewRomanPS-ItalicMT" w:cs="TimesNewRomanPS-ItalicMT"/>
                <w:i/>
                <w:iCs/>
              </w:rPr>
              <w:t xml:space="preserve"> </w:t>
            </w:r>
            <w:r w:rsidRPr="004742F4">
              <w:rPr>
                <w:rFonts w:ascii="TimesNewRomanPS-ItalicMT" w:hAnsi="TimesNewRomanPS-ItalicMT" w:cs="TimesNewRomanPS-ItalicMT"/>
                <w:i/>
                <w:iCs/>
              </w:rPr>
              <w:t>собственной речи и оценивать соблюдение этих норм в речи собеседников (в</w:t>
            </w:r>
            <w:r w:rsidR="00092F08">
              <w:rPr>
                <w:rFonts w:ascii="TimesNewRomanPS-ItalicMT" w:hAnsi="TimesNewRomanPS-ItalicMT" w:cs="TimesNewRomanPS-ItalicMT"/>
                <w:i/>
                <w:iCs/>
              </w:rPr>
              <w:t xml:space="preserve"> </w:t>
            </w:r>
            <w:r w:rsidRPr="004742F4">
              <w:rPr>
                <w:rFonts w:ascii="TimesNewRomanPS-ItalicMT" w:hAnsi="TimesNewRomanPS-ItalicMT" w:cs="TimesNewRomanPS-ItalicMT"/>
                <w:i/>
                <w:iCs/>
              </w:rPr>
              <w:t>объёме представленного в учебнике материала);</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находить при сомнении в правильности постановки ударения или</w:t>
            </w:r>
            <w:r w:rsidR="00092F08">
              <w:rPr>
                <w:rFonts w:ascii="TimesNewRomanPS-ItalicMT" w:hAnsi="TimesNewRomanPS-ItalicMT" w:cs="TimesNewRomanPS-ItalicMT"/>
                <w:i/>
                <w:iCs/>
              </w:rPr>
              <w:t xml:space="preserve"> </w:t>
            </w:r>
            <w:r w:rsidRPr="004742F4">
              <w:rPr>
                <w:rFonts w:ascii="TimesNewRomanPS-ItalicMT" w:hAnsi="TimesNewRomanPS-ItalicMT" w:cs="TimesNewRomanPS-ItalicMT"/>
                <w:i/>
                <w:iCs/>
              </w:rPr>
              <w:t>произношения слова ответ самостоятельно (по словарю учебника) либо</w:t>
            </w:r>
            <w:r w:rsidR="00092F08">
              <w:rPr>
                <w:rFonts w:ascii="TimesNewRomanPS-ItalicMT" w:hAnsi="TimesNewRomanPS-ItalicMT" w:cs="TimesNewRomanPS-ItalicMT"/>
                <w:i/>
                <w:iCs/>
              </w:rPr>
              <w:t xml:space="preserve"> </w:t>
            </w:r>
            <w:r w:rsidRPr="004742F4">
              <w:rPr>
                <w:rFonts w:ascii="TimesNewRomanPS-ItalicMT" w:hAnsi="TimesNewRomanPS-ItalicMT" w:cs="TimesNewRomanPS-ItalicMT"/>
                <w:i/>
                <w:iCs/>
              </w:rPr>
              <w:t>обращаться за помощью к учителю, родителям и др.</w:t>
            </w:r>
          </w:p>
          <w:p w:rsidR="002411B0" w:rsidRPr="004742F4" w:rsidRDefault="002411B0" w:rsidP="004E5810">
            <w:pPr>
              <w:autoSpaceDE w:val="0"/>
              <w:autoSpaceDN w:val="0"/>
              <w:adjustRightInd w:val="0"/>
              <w:rPr>
                <w:rFonts w:ascii="TimesNewRomanPS-BoldItalicMT" w:hAnsi="TimesNewRomanPS-BoldItalicMT" w:cs="TimesNewRomanPS-BoldItalicMT"/>
                <w:b/>
                <w:bCs/>
                <w:i/>
                <w:iCs/>
              </w:rPr>
            </w:pPr>
          </w:p>
        </w:tc>
      </w:tr>
      <w:tr w:rsidR="002411B0" w:rsidRPr="004742F4" w:rsidTr="004E5810">
        <w:tc>
          <w:tcPr>
            <w:tcW w:w="9571" w:type="dxa"/>
          </w:tcPr>
          <w:p w:rsidR="002411B0" w:rsidRPr="004742F4" w:rsidRDefault="002411B0" w:rsidP="004E5810">
            <w:pPr>
              <w:autoSpaceDE w:val="0"/>
              <w:autoSpaceDN w:val="0"/>
              <w:adjustRightInd w:val="0"/>
              <w:rPr>
                <w:rFonts w:ascii="TimesNewRomanPS-BoldItalicMT" w:hAnsi="TimesNewRomanPS-BoldItalicMT" w:cs="TimesNewRomanPS-BoldItalicMT"/>
                <w:b/>
                <w:bCs/>
                <w:i/>
                <w:iCs/>
              </w:rPr>
            </w:pPr>
          </w:p>
          <w:p w:rsidR="002411B0" w:rsidRPr="004742F4" w:rsidRDefault="002411B0" w:rsidP="004E5810">
            <w:pPr>
              <w:autoSpaceDE w:val="0"/>
              <w:autoSpaceDN w:val="0"/>
              <w:adjustRightInd w:val="0"/>
              <w:rPr>
                <w:rFonts w:ascii="TimesNewRomanPS-BoldItalicMT" w:hAnsi="TimesNewRomanPS-BoldItalicMT" w:cs="TimesNewRomanPS-BoldItalicMT"/>
                <w:b/>
                <w:bCs/>
                <w:i/>
                <w:iCs/>
              </w:rPr>
            </w:pPr>
            <w:r w:rsidRPr="004742F4">
              <w:rPr>
                <w:rFonts w:ascii="TimesNewRomanPS-BoldItalicMT" w:hAnsi="TimesNewRomanPS-BoldItalicMT" w:cs="TimesNewRomanPS-BoldItalicMT"/>
                <w:b/>
                <w:bCs/>
                <w:i/>
                <w:iCs/>
              </w:rPr>
              <w:t>Раздел «Состав слова (морфемика)»</w:t>
            </w:r>
          </w:p>
          <w:p w:rsidR="002411B0" w:rsidRPr="004742F4" w:rsidRDefault="002411B0" w:rsidP="004E5810">
            <w:pPr>
              <w:autoSpaceDE w:val="0"/>
              <w:autoSpaceDN w:val="0"/>
              <w:adjustRightInd w:val="0"/>
              <w:rPr>
                <w:rFonts w:ascii="TimesNewRomanPSMT" w:hAnsi="TimesNewRomanPSMT" w:cs="TimesNewRomanPSMT"/>
                <w:b/>
              </w:rPr>
            </w:pPr>
            <w:r w:rsidRPr="004742F4">
              <w:rPr>
                <w:rFonts w:ascii="TimesNewRomanPSMT" w:hAnsi="TimesNewRomanPSMT" w:cs="TimesNewRomanPSMT"/>
                <w:b/>
              </w:rPr>
              <w:t>Выпускник научится:</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различать изменяемые и неизменяемые слова;</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различать родственные (однокоренные) слова и формы слова;</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находить в словах с однозначно выделяемыми морфемами окончание,</w:t>
            </w:r>
            <w:r w:rsidR="00092F08">
              <w:rPr>
                <w:rFonts w:ascii="TimesNewRomanPSMT" w:hAnsi="TimesNewRomanPSMT" w:cs="TimesNewRomanPSMT"/>
              </w:rPr>
              <w:t xml:space="preserve"> </w:t>
            </w:r>
            <w:r w:rsidRPr="004742F4">
              <w:rPr>
                <w:rFonts w:ascii="TimesNewRomanPSMT" w:hAnsi="TimesNewRomanPSMT" w:cs="TimesNewRomanPSMT"/>
              </w:rPr>
              <w:t>корень, приставку, суффикс.</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b/>
                <w:i/>
                <w:iCs/>
              </w:rPr>
              <w:t>Выпускник получит возможность научиться</w:t>
            </w:r>
            <w:r w:rsidRPr="004742F4">
              <w:rPr>
                <w:rFonts w:ascii="TimesNewRomanPS-ItalicMT" w:hAnsi="TimesNewRomanPS-ItalicMT" w:cs="TimesNewRomanPS-ItalicMT"/>
                <w:i/>
                <w:iCs/>
              </w:rPr>
              <w:t xml:space="preserve"> разбирать по составу</w:t>
            </w:r>
            <w:r w:rsidR="00092F08">
              <w:rPr>
                <w:rFonts w:ascii="TimesNewRomanPS-ItalicMT" w:hAnsi="TimesNewRomanPS-ItalicMT" w:cs="TimesNewRomanPS-ItalicMT"/>
                <w:i/>
                <w:iCs/>
              </w:rPr>
              <w:t xml:space="preserve"> </w:t>
            </w:r>
            <w:r w:rsidRPr="004742F4">
              <w:rPr>
                <w:rFonts w:ascii="TimesNewRomanPS-ItalicMT" w:hAnsi="TimesNewRomanPS-ItalicMT" w:cs="TimesNewRomanPS-ItalicMT"/>
                <w:i/>
                <w:iCs/>
              </w:rPr>
              <w:t>слова с однозначно выделяемыми морфемами в соответствии с</w:t>
            </w:r>
            <w:r w:rsidR="00092F08">
              <w:rPr>
                <w:rFonts w:ascii="TimesNewRomanPS-ItalicMT" w:hAnsi="TimesNewRomanPS-ItalicMT" w:cs="TimesNewRomanPS-ItalicMT"/>
                <w:i/>
                <w:iCs/>
              </w:rPr>
              <w:t xml:space="preserve"> </w:t>
            </w:r>
            <w:r w:rsidRPr="004742F4">
              <w:rPr>
                <w:rFonts w:ascii="TimesNewRomanPS-ItalicMT" w:hAnsi="TimesNewRomanPS-ItalicMT" w:cs="TimesNewRomanPS-ItalicMT"/>
                <w:i/>
                <w:iCs/>
              </w:rPr>
              <w:t>предложенным в учебнике алгоритмом, оценивать правильность проведения</w:t>
            </w:r>
            <w:r w:rsidR="00092F08">
              <w:rPr>
                <w:rFonts w:ascii="TimesNewRomanPS-ItalicMT" w:hAnsi="TimesNewRomanPS-ItalicMT" w:cs="TimesNewRomanPS-ItalicMT"/>
                <w:i/>
                <w:iCs/>
              </w:rPr>
              <w:t xml:space="preserve"> </w:t>
            </w:r>
            <w:r w:rsidRPr="004742F4">
              <w:rPr>
                <w:rFonts w:ascii="TimesNewRomanPS-ItalicMT" w:hAnsi="TimesNewRomanPS-ItalicMT" w:cs="TimesNewRomanPS-ItalicMT"/>
                <w:i/>
                <w:iCs/>
              </w:rPr>
              <w:t>разбора слова по составу.</w:t>
            </w:r>
          </w:p>
          <w:p w:rsidR="002411B0" w:rsidRPr="004742F4" w:rsidRDefault="002411B0" w:rsidP="004E5810">
            <w:pPr>
              <w:autoSpaceDE w:val="0"/>
              <w:autoSpaceDN w:val="0"/>
              <w:adjustRightInd w:val="0"/>
              <w:rPr>
                <w:rFonts w:ascii="TimesNewRomanPS-BoldItalicMT" w:hAnsi="TimesNewRomanPS-BoldItalicMT" w:cs="TimesNewRomanPS-BoldItalicMT"/>
                <w:b/>
                <w:bCs/>
                <w:i/>
                <w:iCs/>
              </w:rPr>
            </w:pPr>
          </w:p>
        </w:tc>
      </w:tr>
      <w:tr w:rsidR="002411B0" w:rsidRPr="004742F4" w:rsidTr="004E5810">
        <w:tc>
          <w:tcPr>
            <w:tcW w:w="9571" w:type="dxa"/>
          </w:tcPr>
          <w:p w:rsidR="002411B0" w:rsidRPr="004742F4" w:rsidRDefault="002411B0" w:rsidP="004E5810">
            <w:pPr>
              <w:autoSpaceDE w:val="0"/>
              <w:autoSpaceDN w:val="0"/>
              <w:adjustRightInd w:val="0"/>
              <w:rPr>
                <w:rFonts w:ascii="TimesNewRomanPS-BoldItalicMT" w:hAnsi="TimesNewRomanPS-BoldItalicMT" w:cs="TimesNewRomanPS-BoldItalicMT"/>
                <w:b/>
                <w:bCs/>
                <w:i/>
                <w:iCs/>
              </w:rPr>
            </w:pPr>
            <w:r w:rsidRPr="004742F4">
              <w:rPr>
                <w:rFonts w:ascii="TimesNewRomanPS-BoldItalicMT" w:hAnsi="TimesNewRomanPS-BoldItalicMT" w:cs="TimesNewRomanPS-BoldItalicMT"/>
                <w:b/>
                <w:bCs/>
                <w:i/>
                <w:iCs/>
              </w:rPr>
              <w:t>Раздел «Лексика»</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b/>
              </w:rPr>
              <w:t>Выпускник научится</w:t>
            </w:r>
            <w:r w:rsidRPr="004742F4">
              <w:rPr>
                <w:rFonts w:ascii="TimesNewRomanPSMT" w:hAnsi="TimesNewRomanPSMT" w:cs="TimesNewRomanPSMT"/>
              </w:rPr>
              <w:t>:</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выявлять слова, значение которых требует уточнения;</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определять значение слова по тексту или уточнять с помощью</w:t>
            </w:r>
            <w:r w:rsidR="00092F08">
              <w:rPr>
                <w:rFonts w:ascii="TimesNewRomanPSMT" w:hAnsi="TimesNewRomanPSMT" w:cs="TimesNewRomanPSMT"/>
              </w:rPr>
              <w:t xml:space="preserve"> </w:t>
            </w:r>
            <w:r w:rsidRPr="004742F4">
              <w:rPr>
                <w:rFonts w:ascii="TimesNewRomanPSMT" w:hAnsi="TimesNewRomanPSMT" w:cs="TimesNewRomanPSMT"/>
              </w:rPr>
              <w:t>толкового словаря.</w:t>
            </w:r>
          </w:p>
          <w:p w:rsidR="002411B0" w:rsidRPr="004742F4" w:rsidRDefault="002411B0" w:rsidP="004E5810">
            <w:pPr>
              <w:autoSpaceDE w:val="0"/>
              <w:autoSpaceDN w:val="0"/>
              <w:adjustRightInd w:val="0"/>
              <w:rPr>
                <w:rFonts w:ascii="TimesNewRomanPS-ItalicMT" w:hAnsi="TimesNewRomanPS-ItalicMT" w:cs="TimesNewRomanPS-ItalicMT"/>
                <w:b/>
                <w:i/>
                <w:iCs/>
              </w:rPr>
            </w:pPr>
            <w:r w:rsidRPr="004742F4">
              <w:rPr>
                <w:rFonts w:ascii="TimesNewRomanPS-ItalicMT" w:hAnsi="TimesNewRomanPS-ItalicMT" w:cs="TimesNewRomanPS-ItalicMT"/>
                <w:b/>
                <w:i/>
                <w:iCs/>
              </w:rPr>
              <w:t>Выпускник получит возможность научиться:</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подбирать синонимы для устранения повторов в тексте;</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подбирать антонимы для точной характеристики предметов при их</w:t>
            </w:r>
            <w:r w:rsidR="00092F08">
              <w:rPr>
                <w:rFonts w:ascii="TimesNewRomanPS-ItalicMT" w:hAnsi="TimesNewRomanPS-ItalicMT" w:cs="TimesNewRomanPS-ItalicMT"/>
                <w:i/>
                <w:iCs/>
              </w:rPr>
              <w:t xml:space="preserve"> </w:t>
            </w:r>
            <w:r w:rsidRPr="004742F4">
              <w:rPr>
                <w:rFonts w:ascii="TimesNewRomanPS-ItalicMT" w:hAnsi="TimesNewRomanPS-ItalicMT" w:cs="TimesNewRomanPS-ItalicMT"/>
                <w:i/>
                <w:iCs/>
              </w:rPr>
              <w:t>сравнении;</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различать употребление в тексте слов в прямом и переносном значении</w:t>
            </w:r>
            <w:r w:rsidR="00092F08">
              <w:rPr>
                <w:rFonts w:ascii="TimesNewRomanPS-ItalicMT" w:hAnsi="TimesNewRomanPS-ItalicMT" w:cs="TimesNewRomanPS-ItalicMT"/>
                <w:i/>
                <w:iCs/>
              </w:rPr>
              <w:t xml:space="preserve"> </w:t>
            </w:r>
            <w:r w:rsidRPr="004742F4">
              <w:rPr>
                <w:rFonts w:ascii="TimesNewRomanPS-ItalicMT" w:hAnsi="TimesNewRomanPS-ItalicMT" w:cs="TimesNewRomanPS-ItalicMT"/>
                <w:i/>
                <w:iCs/>
              </w:rPr>
              <w:t>(простые случаи);</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оценивать уместность использования слов в тексте;</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выбирать слова из ряда предложенных для успешного решения</w:t>
            </w:r>
            <w:r w:rsidR="00092F08">
              <w:rPr>
                <w:rFonts w:ascii="TimesNewRomanPS-ItalicMT" w:hAnsi="TimesNewRomanPS-ItalicMT" w:cs="TimesNewRomanPS-ItalicMT"/>
                <w:i/>
                <w:iCs/>
              </w:rPr>
              <w:t xml:space="preserve"> </w:t>
            </w:r>
            <w:r w:rsidRPr="004742F4">
              <w:rPr>
                <w:rFonts w:ascii="TimesNewRomanPS-ItalicMT" w:hAnsi="TimesNewRomanPS-ItalicMT" w:cs="TimesNewRomanPS-ItalicMT"/>
                <w:i/>
                <w:iCs/>
              </w:rPr>
              <w:t>коммуникативной задачи.</w:t>
            </w:r>
          </w:p>
          <w:p w:rsidR="002411B0" w:rsidRPr="004742F4" w:rsidRDefault="002411B0" w:rsidP="004E5810">
            <w:pPr>
              <w:autoSpaceDE w:val="0"/>
              <w:autoSpaceDN w:val="0"/>
              <w:adjustRightInd w:val="0"/>
              <w:rPr>
                <w:rFonts w:ascii="TimesNewRomanPS-BoldItalicMT" w:hAnsi="TimesNewRomanPS-BoldItalicMT" w:cs="TimesNewRomanPS-BoldItalicMT"/>
                <w:b/>
                <w:bCs/>
                <w:i/>
                <w:iCs/>
              </w:rPr>
            </w:pPr>
          </w:p>
        </w:tc>
      </w:tr>
      <w:tr w:rsidR="002411B0" w:rsidRPr="004742F4" w:rsidTr="004E5810">
        <w:tc>
          <w:tcPr>
            <w:tcW w:w="9571" w:type="dxa"/>
          </w:tcPr>
          <w:p w:rsidR="002411B0" w:rsidRPr="004742F4" w:rsidRDefault="002411B0" w:rsidP="004E5810">
            <w:pPr>
              <w:autoSpaceDE w:val="0"/>
              <w:autoSpaceDN w:val="0"/>
              <w:adjustRightInd w:val="0"/>
              <w:rPr>
                <w:rFonts w:ascii="TimesNewRomanPS-BoldItalicMT" w:hAnsi="TimesNewRomanPS-BoldItalicMT" w:cs="TimesNewRomanPS-BoldItalicMT"/>
                <w:b/>
                <w:bCs/>
                <w:i/>
                <w:iCs/>
              </w:rPr>
            </w:pPr>
            <w:r w:rsidRPr="004742F4">
              <w:rPr>
                <w:rFonts w:ascii="TimesNewRomanPS-BoldItalicMT" w:hAnsi="TimesNewRomanPS-BoldItalicMT" w:cs="TimesNewRomanPS-BoldItalicMT"/>
                <w:b/>
                <w:bCs/>
                <w:i/>
                <w:iCs/>
              </w:rPr>
              <w:t>Раздел «Морфология»</w:t>
            </w:r>
          </w:p>
          <w:p w:rsidR="002411B0" w:rsidRPr="004742F4" w:rsidRDefault="002411B0" w:rsidP="004E5810">
            <w:pPr>
              <w:autoSpaceDE w:val="0"/>
              <w:autoSpaceDN w:val="0"/>
              <w:adjustRightInd w:val="0"/>
              <w:rPr>
                <w:rFonts w:ascii="TimesNewRomanPSMT" w:hAnsi="TimesNewRomanPSMT" w:cs="TimesNewRomanPSMT"/>
                <w:b/>
              </w:rPr>
            </w:pPr>
            <w:r w:rsidRPr="004742F4">
              <w:rPr>
                <w:rFonts w:ascii="TimesNewRomanPSMT" w:hAnsi="TimesNewRomanPSMT" w:cs="TimesNewRomanPSMT"/>
                <w:b/>
              </w:rPr>
              <w:lastRenderedPageBreak/>
              <w:t>Выпускник научится:</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определять грамматические признаки имён существительных — род,</w:t>
            </w:r>
            <w:r w:rsidR="00092F08">
              <w:rPr>
                <w:rFonts w:ascii="TimesNewRomanPSMT" w:hAnsi="TimesNewRomanPSMT" w:cs="TimesNewRomanPSMT"/>
              </w:rPr>
              <w:t xml:space="preserve"> </w:t>
            </w:r>
            <w:r w:rsidRPr="004742F4">
              <w:rPr>
                <w:rFonts w:ascii="TimesNewRomanPSMT" w:hAnsi="TimesNewRomanPSMT" w:cs="TimesNewRomanPSMT"/>
              </w:rPr>
              <w:t>число, падеж, склонение;</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определять грамматические признаки имён прилагательных — род,</w:t>
            </w:r>
            <w:r w:rsidR="00092F08">
              <w:rPr>
                <w:rFonts w:ascii="TimesNewRomanPSMT" w:hAnsi="TimesNewRomanPSMT" w:cs="TimesNewRomanPSMT"/>
              </w:rPr>
              <w:t xml:space="preserve"> </w:t>
            </w:r>
            <w:r w:rsidRPr="004742F4">
              <w:rPr>
                <w:rFonts w:ascii="TimesNewRomanPSMT" w:hAnsi="TimesNewRomanPSMT" w:cs="TimesNewRomanPSMT"/>
              </w:rPr>
              <w:t>число, падеж;</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определять грамматические признаки глаголов — число, время, род (в</w:t>
            </w:r>
            <w:r w:rsidR="00092F08">
              <w:rPr>
                <w:rFonts w:ascii="TimesNewRomanPSMT" w:hAnsi="TimesNewRomanPSMT" w:cs="TimesNewRomanPSMT"/>
              </w:rPr>
              <w:t xml:space="preserve"> </w:t>
            </w:r>
            <w:r w:rsidRPr="004742F4">
              <w:rPr>
                <w:rFonts w:ascii="TimesNewRomanPSMT" w:hAnsi="TimesNewRomanPSMT" w:cs="TimesNewRomanPSMT"/>
              </w:rPr>
              <w:t>прошедшем времени), лицо (в настоящем и будущем времени), спряжение.</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b/>
                <w:i/>
                <w:iCs/>
              </w:rPr>
              <w:t>Выпускник получит возможность научиться</w:t>
            </w:r>
            <w:r w:rsidRPr="004742F4">
              <w:rPr>
                <w:rFonts w:ascii="TimesNewRomanPS-ItalicMT" w:hAnsi="TimesNewRomanPS-ItalicMT" w:cs="TimesNewRomanPS-ItalicMT"/>
                <w:i/>
                <w:iCs/>
              </w:rPr>
              <w:t>:</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проводить морфологический разбор имён существительных, имён</w:t>
            </w:r>
            <w:r w:rsidR="00092F08">
              <w:rPr>
                <w:rFonts w:ascii="TimesNewRomanPS-ItalicMT" w:hAnsi="TimesNewRomanPS-ItalicMT" w:cs="TimesNewRomanPS-ItalicMT"/>
                <w:i/>
                <w:iCs/>
              </w:rPr>
              <w:t xml:space="preserve"> </w:t>
            </w:r>
            <w:r w:rsidRPr="004742F4">
              <w:rPr>
                <w:rFonts w:ascii="TimesNewRomanPS-ItalicMT" w:hAnsi="TimesNewRomanPS-ItalicMT" w:cs="TimesNewRomanPS-ItalicMT"/>
                <w:i/>
                <w:iCs/>
              </w:rPr>
              <w:t>прилагательных, глаголов по предложенному в учебнике алгоритму;</w:t>
            </w:r>
            <w:r w:rsidR="00092F08">
              <w:rPr>
                <w:rFonts w:ascii="TimesNewRomanPS-ItalicMT" w:hAnsi="TimesNewRomanPS-ItalicMT" w:cs="TimesNewRomanPS-ItalicMT"/>
                <w:i/>
                <w:iCs/>
              </w:rPr>
              <w:t xml:space="preserve"> </w:t>
            </w:r>
            <w:r w:rsidRPr="004742F4">
              <w:rPr>
                <w:rFonts w:ascii="TimesNewRomanPS-ItalicMT" w:hAnsi="TimesNewRomanPS-ItalicMT" w:cs="TimesNewRomanPS-ItalicMT"/>
                <w:i/>
                <w:iCs/>
              </w:rPr>
              <w:t>оценивать правильность проведения морфологического разбора;</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находить в тексте такие части речи, как личные местоимения и</w:t>
            </w:r>
            <w:r w:rsidR="00092F08">
              <w:rPr>
                <w:rFonts w:ascii="TimesNewRomanPS-ItalicMT" w:hAnsi="TimesNewRomanPS-ItalicMT" w:cs="TimesNewRomanPS-ItalicMT"/>
                <w:i/>
                <w:iCs/>
              </w:rPr>
              <w:t xml:space="preserve"> </w:t>
            </w:r>
            <w:r w:rsidRPr="004742F4">
              <w:rPr>
                <w:rFonts w:ascii="TimesNewRomanPS-ItalicMT" w:hAnsi="TimesNewRomanPS-ItalicMT" w:cs="TimesNewRomanPS-ItalicMT"/>
                <w:i/>
                <w:iCs/>
              </w:rPr>
              <w:t>наречия, предлоги вместе с существительными и личными местоимениями,</w:t>
            </w:r>
            <w:r w:rsidR="00092F08">
              <w:rPr>
                <w:rFonts w:ascii="TimesNewRomanPS-ItalicMT" w:hAnsi="TimesNewRomanPS-ItalicMT" w:cs="TimesNewRomanPS-ItalicMT"/>
                <w:i/>
                <w:iCs/>
              </w:rPr>
              <w:t xml:space="preserve"> </w:t>
            </w:r>
            <w:r w:rsidRPr="004742F4">
              <w:rPr>
                <w:rFonts w:ascii="TimesNewRomanPS-ItalicMT" w:hAnsi="TimesNewRomanPS-ItalicMT" w:cs="TimesNewRomanPS-ItalicMT"/>
                <w:i/>
                <w:iCs/>
              </w:rPr>
              <w:t>к которым они относятся, союзы и, а, но, частицу не при глаголах.</w:t>
            </w:r>
          </w:p>
          <w:p w:rsidR="002411B0" w:rsidRPr="004742F4" w:rsidRDefault="002411B0" w:rsidP="004E5810">
            <w:pPr>
              <w:autoSpaceDE w:val="0"/>
              <w:autoSpaceDN w:val="0"/>
              <w:adjustRightInd w:val="0"/>
              <w:rPr>
                <w:rFonts w:ascii="TimesNewRomanPS-BoldItalicMT" w:hAnsi="TimesNewRomanPS-BoldItalicMT" w:cs="TimesNewRomanPS-BoldItalicMT"/>
                <w:b/>
                <w:bCs/>
                <w:i/>
                <w:iCs/>
              </w:rPr>
            </w:pPr>
          </w:p>
        </w:tc>
      </w:tr>
      <w:tr w:rsidR="002411B0" w:rsidRPr="004742F4" w:rsidTr="004E5810">
        <w:tc>
          <w:tcPr>
            <w:tcW w:w="9571" w:type="dxa"/>
          </w:tcPr>
          <w:p w:rsidR="002411B0" w:rsidRPr="004742F4" w:rsidRDefault="002411B0" w:rsidP="004E5810">
            <w:pPr>
              <w:autoSpaceDE w:val="0"/>
              <w:autoSpaceDN w:val="0"/>
              <w:adjustRightInd w:val="0"/>
              <w:rPr>
                <w:rFonts w:ascii="TimesNewRomanPS-BoldItalicMT" w:hAnsi="TimesNewRomanPS-BoldItalicMT" w:cs="TimesNewRomanPS-BoldItalicMT"/>
                <w:b/>
                <w:bCs/>
                <w:i/>
                <w:iCs/>
              </w:rPr>
            </w:pPr>
            <w:r w:rsidRPr="004742F4">
              <w:rPr>
                <w:rFonts w:ascii="TimesNewRomanPS-BoldItalicMT" w:hAnsi="TimesNewRomanPS-BoldItalicMT" w:cs="TimesNewRomanPS-BoldItalicMT"/>
                <w:b/>
                <w:bCs/>
                <w:i/>
                <w:iCs/>
              </w:rPr>
              <w:lastRenderedPageBreak/>
              <w:t>Раздел «Синтаксис»</w:t>
            </w:r>
          </w:p>
          <w:p w:rsidR="002411B0" w:rsidRPr="004742F4" w:rsidRDefault="002411B0" w:rsidP="004E5810">
            <w:pPr>
              <w:autoSpaceDE w:val="0"/>
              <w:autoSpaceDN w:val="0"/>
              <w:adjustRightInd w:val="0"/>
              <w:rPr>
                <w:rFonts w:ascii="TimesNewRomanPSMT" w:hAnsi="TimesNewRomanPSMT" w:cs="TimesNewRomanPSMT"/>
                <w:b/>
              </w:rPr>
            </w:pPr>
            <w:r w:rsidRPr="004742F4">
              <w:rPr>
                <w:rFonts w:ascii="TimesNewRomanPSMT" w:hAnsi="TimesNewRomanPSMT" w:cs="TimesNewRomanPSMT"/>
                <w:b/>
              </w:rPr>
              <w:t>Выпускник научится:</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различать предложение, словосочетание, слово;</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устанавливать при помощи смысловых вопросов связь между словами в</w:t>
            </w:r>
            <w:r w:rsidR="00092F08">
              <w:rPr>
                <w:rFonts w:ascii="TimesNewRomanPSMT" w:hAnsi="TimesNewRomanPSMT" w:cs="TimesNewRomanPSMT"/>
              </w:rPr>
              <w:t xml:space="preserve"> </w:t>
            </w:r>
            <w:r w:rsidRPr="004742F4">
              <w:rPr>
                <w:rFonts w:ascii="TimesNewRomanPSMT" w:hAnsi="TimesNewRomanPSMT" w:cs="TimesNewRomanPSMT"/>
              </w:rPr>
              <w:t>словосочетании и предложении;</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классифицировать предложения по цели высказывания, находить</w:t>
            </w:r>
            <w:r w:rsidR="00092F08">
              <w:rPr>
                <w:rFonts w:ascii="TimesNewRomanPSMT" w:hAnsi="TimesNewRomanPSMT" w:cs="TimesNewRomanPSMT"/>
              </w:rPr>
              <w:t xml:space="preserve"> </w:t>
            </w:r>
            <w:r w:rsidRPr="004742F4">
              <w:rPr>
                <w:rFonts w:ascii="TimesNewRomanPSMT" w:hAnsi="TimesNewRomanPSMT" w:cs="TimesNewRomanPSMT"/>
              </w:rPr>
              <w:t>повествовательные/побудительные/вопросительные предложения;</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определять восклицательную/невосклицательную интонацию</w:t>
            </w:r>
            <w:r w:rsidR="00092F08">
              <w:rPr>
                <w:rFonts w:ascii="TimesNewRomanPSMT" w:hAnsi="TimesNewRomanPSMT" w:cs="TimesNewRomanPSMT"/>
              </w:rPr>
              <w:t xml:space="preserve"> </w:t>
            </w:r>
            <w:r w:rsidRPr="004742F4">
              <w:rPr>
                <w:rFonts w:ascii="TimesNewRomanPSMT" w:hAnsi="TimesNewRomanPSMT" w:cs="TimesNewRomanPSMT"/>
              </w:rPr>
              <w:t>предложения;</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находить главные и второстепенные (без деления на виды) члены</w:t>
            </w:r>
            <w:r w:rsidR="00092F08">
              <w:rPr>
                <w:rFonts w:ascii="TimesNewRomanPSMT" w:hAnsi="TimesNewRomanPSMT" w:cs="TimesNewRomanPSMT"/>
              </w:rPr>
              <w:t xml:space="preserve"> </w:t>
            </w:r>
            <w:r w:rsidRPr="004742F4">
              <w:rPr>
                <w:rFonts w:ascii="TimesNewRomanPSMT" w:hAnsi="TimesNewRomanPSMT" w:cs="TimesNewRomanPSMT"/>
              </w:rPr>
              <w:t>предложения;</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выделять предложения с однородными членами.</w:t>
            </w:r>
          </w:p>
          <w:p w:rsidR="002411B0" w:rsidRPr="004742F4" w:rsidRDefault="002411B0" w:rsidP="004E5810">
            <w:pPr>
              <w:autoSpaceDE w:val="0"/>
              <w:autoSpaceDN w:val="0"/>
              <w:adjustRightInd w:val="0"/>
              <w:rPr>
                <w:rFonts w:ascii="TimesNewRomanPS-ItalicMT" w:hAnsi="TimesNewRomanPS-ItalicMT" w:cs="TimesNewRomanPS-ItalicMT"/>
                <w:b/>
                <w:i/>
                <w:iCs/>
              </w:rPr>
            </w:pPr>
            <w:r w:rsidRPr="004742F4">
              <w:rPr>
                <w:rFonts w:ascii="TimesNewRomanPS-ItalicMT" w:hAnsi="TimesNewRomanPS-ItalicMT" w:cs="TimesNewRomanPS-ItalicMT"/>
                <w:b/>
                <w:i/>
                <w:iCs/>
              </w:rPr>
              <w:t>Выпускник получит возможность научиться:</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различать второстепенные члены предложения — определения,</w:t>
            </w:r>
            <w:r w:rsidR="00092F08">
              <w:rPr>
                <w:rFonts w:ascii="TimesNewRomanPS-ItalicMT" w:hAnsi="TimesNewRomanPS-ItalicMT" w:cs="TimesNewRomanPS-ItalicMT"/>
                <w:i/>
                <w:iCs/>
              </w:rPr>
              <w:t xml:space="preserve"> </w:t>
            </w:r>
            <w:r w:rsidRPr="004742F4">
              <w:rPr>
                <w:rFonts w:ascii="TimesNewRomanPS-ItalicMT" w:hAnsi="TimesNewRomanPS-ItalicMT" w:cs="TimesNewRomanPS-ItalicMT"/>
                <w:i/>
                <w:iCs/>
              </w:rPr>
              <w:t>дополнения, обстоятельства;</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выполнять в соответствии с предложенным в учебнике алгоритмом</w:t>
            </w:r>
            <w:r w:rsidR="00092F08">
              <w:rPr>
                <w:rFonts w:ascii="TimesNewRomanPS-ItalicMT" w:hAnsi="TimesNewRomanPS-ItalicMT" w:cs="TimesNewRomanPS-ItalicMT"/>
                <w:i/>
                <w:iCs/>
              </w:rPr>
              <w:t xml:space="preserve"> </w:t>
            </w:r>
            <w:r w:rsidRPr="004742F4">
              <w:rPr>
                <w:rFonts w:ascii="TimesNewRomanPS-ItalicMT" w:hAnsi="TimesNewRomanPS-ItalicMT" w:cs="TimesNewRomanPS-ItalicMT"/>
                <w:i/>
                <w:iCs/>
              </w:rPr>
              <w:t>разбор простого предложения (по членам предложения, синтаксический),</w:t>
            </w:r>
            <w:r w:rsidR="00092F08">
              <w:rPr>
                <w:rFonts w:ascii="TimesNewRomanPS-ItalicMT" w:hAnsi="TimesNewRomanPS-ItalicMT" w:cs="TimesNewRomanPS-ItalicMT"/>
                <w:i/>
                <w:iCs/>
              </w:rPr>
              <w:t xml:space="preserve"> </w:t>
            </w:r>
            <w:r w:rsidRPr="004742F4">
              <w:rPr>
                <w:rFonts w:ascii="TimesNewRomanPS-ItalicMT" w:hAnsi="TimesNewRomanPS-ItalicMT" w:cs="TimesNewRomanPS-ItalicMT"/>
                <w:i/>
                <w:iCs/>
              </w:rPr>
              <w:t>оценивать правильность разбора;</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различать простые и сложные предложения.</w:t>
            </w:r>
          </w:p>
          <w:p w:rsidR="002411B0" w:rsidRPr="004742F4" w:rsidRDefault="002411B0" w:rsidP="004E5810">
            <w:pPr>
              <w:autoSpaceDE w:val="0"/>
              <w:autoSpaceDN w:val="0"/>
              <w:adjustRightInd w:val="0"/>
              <w:rPr>
                <w:rFonts w:ascii="TimesNewRomanPS-BoldItalicMT" w:hAnsi="TimesNewRomanPS-BoldItalicMT" w:cs="TimesNewRomanPS-BoldItalicMT"/>
                <w:b/>
                <w:bCs/>
                <w:i/>
                <w:iCs/>
              </w:rPr>
            </w:pPr>
          </w:p>
        </w:tc>
      </w:tr>
    </w:tbl>
    <w:p w:rsidR="002411B0" w:rsidRPr="004742F4" w:rsidRDefault="002411B0" w:rsidP="002411B0">
      <w:pPr>
        <w:autoSpaceDE w:val="0"/>
        <w:autoSpaceDN w:val="0"/>
        <w:adjustRightInd w:val="0"/>
        <w:rPr>
          <w:rFonts w:ascii="TimesNewRomanPS-ItalicMT" w:hAnsi="TimesNewRomanPS-ItalicMT" w:cs="TimesNewRomanPS-ItalicMT"/>
          <w:i/>
          <w:iCs/>
        </w:rPr>
      </w:pPr>
    </w:p>
    <w:p w:rsidR="002411B0" w:rsidRPr="004742F4" w:rsidRDefault="002411B0" w:rsidP="002411B0">
      <w:pPr>
        <w:autoSpaceDE w:val="0"/>
        <w:autoSpaceDN w:val="0"/>
        <w:adjustRightInd w:val="0"/>
        <w:jc w:val="center"/>
        <w:rPr>
          <w:rFonts w:ascii="TimesNewRomanPS-ItalicMT" w:hAnsi="TimesNewRomanPS-ItalicMT" w:cs="TimesNewRomanPS-ItalicMT"/>
          <w:b/>
          <w:i/>
          <w:iCs/>
        </w:rPr>
      </w:pPr>
      <w:r w:rsidRPr="004742F4">
        <w:rPr>
          <w:rFonts w:ascii="TimesNewRomanPS-ItalicMT" w:hAnsi="TimesNewRomanPS-ItalicMT" w:cs="TimesNewRomanPS-ItalicMT"/>
          <w:b/>
          <w:i/>
          <w:iCs/>
        </w:rPr>
        <w:t>Содержательная линия «Орфография и пунктуация»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411B0" w:rsidRPr="004742F4" w:rsidTr="004E5810">
        <w:tc>
          <w:tcPr>
            <w:tcW w:w="9571" w:type="dxa"/>
          </w:tcPr>
          <w:p w:rsidR="002411B0" w:rsidRPr="004742F4" w:rsidRDefault="002411B0" w:rsidP="004E5810">
            <w:pPr>
              <w:autoSpaceDE w:val="0"/>
              <w:autoSpaceDN w:val="0"/>
              <w:adjustRightInd w:val="0"/>
              <w:rPr>
                <w:rFonts w:ascii="TimesNewRomanPSMT" w:hAnsi="TimesNewRomanPSMT" w:cs="TimesNewRomanPSMT"/>
                <w:b/>
              </w:rPr>
            </w:pPr>
            <w:r w:rsidRPr="004742F4">
              <w:rPr>
                <w:rFonts w:ascii="TimesNewRomanPSMT" w:hAnsi="TimesNewRomanPSMT" w:cs="TimesNewRomanPSMT"/>
                <w:b/>
              </w:rPr>
              <w:t>Выпускник научится:</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применять правила правописания (в объёме содержания курса);</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определять (уточнять) написание слова по орфографическому словарю</w:t>
            </w:r>
            <w:r w:rsidR="00092F08">
              <w:rPr>
                <w:rFonts w:ascii="TimesNewRomanPSMT" w:hAnsi="TimesNewRomanPSMT" w:cs="TimesNewRomanPSMT"/>
              </w:rPr>
              <w:t xml:space="preserve"> </w:t>
            </w:r>
            <w:r w:rsidRPr="004742F4">
              <w:rPr>
                <w:rFonts w:ascii="TimesNewRomanPSMT" w:hAnsi="TimesNewRomanPSMT" w:cs="TimesNewRomanPSMT"/>
              </w:rPr>
              <w:t>учебника;</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безошибочно списывать текст объёмом 80—90 слов;</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писать под диктовку тексты объёмом 75—80 слов в соответствии с</w:t>
            </w:r>
            <w:r w:rsidR="00092F08">
              <w:rPr>
                <w:rFonts w:ascii="TimesNewRomanPSMT" w:hAnsi="TimesNewRomanPSMT" w:cs="TimesNewRomanPSMT"/>
              </w:rPr>
              <w:t xml:space="preserve"> </w:t>
            </w:r>
            <w:r w:rsidRPr="004742F4">
              <w:rPr>
                <w:rFonts w:ascii="TimesNewRomanPSMT" w:hAnsi="TimesNewRomanPSMT" w:cs="TimesNewRomanPSMT"/>
              </w:rPr>
              <w:t>изученными правилами правописания;</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проверять собственный и предложенный текст, находить и исправлять</w:t>
            </w:r>
            <w:r w:rsidR="00092F08">
              <w:rPr>
                <w:rFonts w:ascii="TimesNewRomanPSMT" w:hAnsi="TimesNewRomanPSMT" w:cs="TimesNewRomanPSMT"/>
              </w:rPr>
              <w:t xml:space="preserve"> </w:t>
            </w:r>
            <w:r w:rsidRPr="004742F4">
              <w:rPr>
                <w:rFonts w:ascii="TimesNewRomanPSMT" w:hAnsi="TimesNewRomanPSMT" w:cs="TimesNewRomanPSMT"/>
              </w:rPr>
              <w:t>орфографические и пунктуационные ошибки.</w:t>
            </w:r>
          </w:p>
          <w:p w:rsidR="002411B0" w:rsidRPr="004742F4" w:rsidRDefault="002411B0" w:rsidP="004E5810">
            <w:pPr>
              <w:autoSpaceDE w:val="0"/>
              <w:autoSpaceDN w:val="0"/>
              <w:adjustRightInd w:val="0"/>
              <w:rPr>
                <w:rFonts w:ascii="TimesNewRomanPS-ItalicMT" w:hAnsi="TimesNewRomanPS-ItalicMT" w:cs="TimesNewRomanPS-ItalicMT"/>
                <w:b/>
                <w:i/>
                <w:iCs/>
              </w:rPr>
            </w:pPr>
            <w:r w:rsidRPr="004742F4">
              <w:rPr>
                <w:rFonts w:ascii="TimesNewRomanPS-ItalicMT" w:hAnsi="TimesNewRomanPS-ItalicMT" w:cs="TimesNewRomanPS-ItalicMT"/>
                <w:b/>
                <w:i/>
                <w:iCs/>
              </w:rPr>
              <w:t>Выпускник получит возможность научиться:</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осознавать место возможного возникновения орфографической</w:t>
            </w:r>
            <w:r w:rsidR="00092F08">
              <w:rPr>
                <w:rFonts w:ascii="TimesNewRomanPS-ItalicMT" w:hAnsi="TimesNewRomanPS-ItalicMT" w:cs="TimesNewRomanPS-ItalicMT"/>
                <w:i/>
                <w:iCs/>
              </w:rPr>
              <w:t xml:space="preserve"> </w:t>
            </w:r>
            <w:r w:rsidRPr="004742F4">
              <w:rPr>
                <w:rFonts w:ascii="TimesNewRomanPS-ItalicMT" w:hAnsi="TimesNewRomanPS-ItalicMT" w:cs="TimesNewRomanPS-ItalicMT"/>
                <w:i/>
                <w:iCs/>
              </w:rPr>
              <w:t>ошибки;</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подбирать примеры с определённой орфограммой;</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при составлении собственных текстов перефразировать</w:t>
            </w:r>
            <w:r w:rsidR="00092F08">
              <w:rPr>
                <w:rFonts w:ascii="TimesNewRomanPS-ItalicMT" w:hAnsi="TimesNewRomanPS-ItalicMT" w:cs="TimesNewRomanPS-ItalicMT"/>
                <w:i/>
                <w:iCs/>
              </w:rPr>
              <w:t xml:space="preserve"> </w:t>
            </w:r>
            <w:r w:rsidRPr="004742F4">
              <w:rPr>
                <w:rFonts w:ascii="TimesNewRomanPS-ItalicMT" w:hAnsi="TimesNewRomanPS-ItalicMT" w:cs="TimesNewRomanPS-ItalicMT"/>
                <w:i/>
                <w:iCs/>
              </w:rPr>
              <w:t>записываемое, чтобы избежать орфографических и пунктуационных</w:t>
            </w:r>
            <w:r w:rsidR="00092F08">
              <w:rPr>
                <w:rFonts w:ascii="TimesNewRomanPS-ItalicMT" w:hAnsi="TimesNewRomanPS-ItalicMT" w:cs="TimesNewRomanPS-ItalicMT"/>
                <w:i/>
                <w:iCs/>
              </w:rPr>
              <w:t xml:space="preserve"> </w:t>
            </w:r>
            <w:r w:rsidRPr="004742F4">
              <w:rPr>
                <w:rFonts w:ascii="TimesNewRomanPS-ItalicMT" w:hAnsi="TimesNewRomanPS-ItalicMT" w:cs="TimesNewRomanPS-ItalicMT"/>
                <w:i/>
                <w:iCs/>
              </w:rPr>
              <w:t>ошибок;</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при работе над ошибками осознавать причины появления ошибки и</w:t>
            </w:r>
            <w:r w:rsidR="00092F08">
              <w:rPr>
                <w:rFonts w:ascii="TimesNewRomanPS-ItalicMT" w:hAnsi="TimesNewRomanPS-ItalicMT" w:cs="TimesNewRomanPS-ItalicMT"/>
                <w:i/>
                <w:iCs/>
              </w:rPr>
              <w:t xml:space="preserve"> </w:t>
            </w:r>
            <w:r w:rsidRPr="004742F4">
              <w:rPr>
                <w:rFonts w:ascii="TimesNewRomanPS-ItalicMT" w:hAnsi="TimesNewRomanPS-ItalicMT" w:cs="TimesNewRomanPS-ItalicMT"/>
                <w:i/>
                <w:iCs/>
              </w:rPr>
              <w:t>определять способы действий, помогающих предотвратить её в</w:t>
            </w:r>
            <w:r w:rsidR="00092F08">
              <w:rPr>
                <w:rFonts w:ascii="TimesNewRomanPS-ItalicMT" w:hAnsi="TimesNewRomanPS-ItalicMT" w:cs="TimesNewRomanPS-ItalicMT"/>
                <w:i/>
                <w:iCs/>
              </w:rPr>
              <w:t xml:space="preserve"> </w:t>
            </w:r>
            <w:r w:rsidRPr="004742F4">
              <w:rPr>
                <w:rFonts w:ascii="TimesNewRomanPS-ItalicMT" w:hAnsi="TimesNewRomanPS-ItalicMT" w:cs="TimesNewRomanPS-ItalicMT"/>
                <w:i/>
                <w:iCs/>
              </w:rPr>
              <w:t>последующих письменных работах.</w:t>
            </w:r>
          </w:p>
          <w:p w:rsidR="002411B0" w:rsidRPr="004742F4" w:rsidRDefault="002411B0" w:rsidP="004E5810">
            <w:pPr>
              <w:autoSpaceDE w:val="0"/>
              <w:autoSpaceDN w:val="0"/>
              <w:adjustRightInd w:val="0"/>
              <w:jc w:val="center"/>
              <w:rPr>
                <w:rFonts w:ascii="TimesNewRomanPS-ItalicMT" w:hAnsi="TimesNewRomanPS-ItalicMT" w:cs="TimesNewRomanPS-ItalicMT"/>
                <w:b/>
                <w:i/>
                <w:iCs/>
              </w:rPr>
            </w:pPr>
          </w:p>
        </w:tc>
      </w:tr>
    </w:tbl>
    <w:p w:rsidR="002411B0" w:rsidRPr="004742F4" w:rsidRDefault="002411B0" w:rsidP="002411B0">
      <w:pPr>
        <w:autoSpaceDE w:val="0"/>
        <w:autoSpaceDN w:val="0"/>
        <w:adjustRightInd w:val="0"/>
        <w:jc w:val="center"/>
        <w:rPr>
          <w:rFonts w:ascii="TimesNewRomanPS-ItalicMT" w:hAnsi="TimesNewRomanPS-ItalicMT" w:cs="TimesNewRomanPS-ItalicMT"/>
          <w:b/>
          <w:i/>
          <w:iCs/>
        </w:rPr>
      </w:pPr>
    </w:p>
    <w:p w:rsidR="00092F08" w:rsidRDefault="00092F08" w:rsidP="002411B0">
      <w:pPr>
        <w:autoSpaceDE w:val="0"/>
        <w:autoSpaceDN w:val="0"/>
        <w:adjustRightInd w:val="0"/>
        <w:jc w:val="center"/>
        <w:rPr>
          <w:rFonts w:ascii="TimesNewRomanPS-ItalicMT" w:hAnsi="TimesNewRomanPS-ItalicMT" w:cs="TimesNewRomanPS-ItalicMT"/>
          <w:b/>
          <w:i/>
          <w:iCs/>
        </w:rPr>
      </w:pPr>
    </w:p>
    <w:p w:rsidR="002411B0" w:rsidRPr="004742F4" w:rsidRDefault="002411B0" w:rsidP="002411B0">
      <w:pPr>
        <w:autoSpaceDE w:val="0"/>
        <w:autoSpaceDN w:val="0"/>
        <w:adjustRightInd w:val="0"/>
        <w:jc w:val="center"/>
        <w:rPr>
          <w:rFonts w:ascii="TimesNewRomanPS-ItalicMT" w:hAnsi="TimesNewRomanPS-ItalicMT" w:cs="TimesNewRomanPS-ItalicMT"/>
          <w:b/>
          <w:i/>
          <w:iCs/>
        </w:rPr>
      </w:pPr>
      <w:r w:rsidRPr="004742F4">
        <w:rPr>
          <w:rFonts w:ascii="TimesNewRomanPS-ItalicMT" w:hAnsi="TimesNewRomanPS-ItalicMT" w:cs="TimesNewRomanPS-ItalicMT"/>
          <w:b/>
          <w:i/>
          <w:iCs/>
        </w:rPr>
        <w:lastRenderedPageBreak/>
        <w:t>Содержательная линия «Развитие речи»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411B0" w:rsidRPr="004742F4" w:rsidTr="004E5810">
        <w:tc>
          <w:tcPr>
            <w:tcW w:w="9571" w:type="dxa"/>
          </w:tcPr>
          <w:p w:rsidR="002411B0" w:rsidRPr="004742F4" w:rsidRDefault="002411B0" w:rsidP="004E5810">
            <w:pPr>
              <w:autoSpaceDE w:val="0"/>
              <w:autoSpaceDN w:val="0"/>
              <w:adjustRightInd w:val="0"/>
              <w:rPr>
                <w:rFonts w:ascii="TimesNewRomanPSMT" w:hAnsi="TimesNewRomanPSMT" w:cs="TimesNewRomanPSMT"/>
                <w:b/>
              </w:rPr>
            </w:pPr>
            <w:r w:rsidRPr="004742F4">
              <w:rPr>
                <w:rFonts w:ascii="TimesNewRomanPSMT" w:hAnsi="TimesNewRomanPSMT" w:cs="TimesNewRomanPSMT"/>
                <w:b/>
              </w:rPr>
              <w:t>Выпускник научится:</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оценивать правильность (уместность) выбора языковых и неязыковых</w:t>
            </w:r>
            <w:r w:rsidR="00092F08">
              <w:rPr>
                <w:rFonts w:ascii="TimesNewRomanPSMT" w:hAnsi="TimesNewRomanPSMT" w:cs="TimesNewRomanPSMT"/>
              </w:rPr>
              <w:t xml:space="preserve"> </w:t>
            </w:r>
            <w:r w:rsidRPr="004742F4">
              <w:rPr>
                <w:rFonts w:ascii="TimesNewRomanPSMT" w:hAnsi="TimesNewRomanPSMT" w:cs="TimesNewRomanPSMT"/>
              </w:rPr>
              <w:t>средств устного общения на уроке, в школе, в быту, со знакомыми и</w:t>
            </w:r>
            <w:r w:rsidR="00092F08">
              <w:rPr>
                <w:rFonts w:ascii="TimesNewRomanPSMT" w:hAnsi="TimesNewRomanPSMT" w:cs="TimesNewRomanPSMT"/>
              </w:rPr>
              <w:t xml:space="preserve"> </w:t>
            </w:r>
            <w:r w:rsidRPr="004742F4">
              <w:rPr>
                <w:rFonts w:ascii="TimesNewRomanPSMT" w:hAnsi="TimesNewRomanPSMT" w:cs="TimesNewRomanPSMT"/>
              </w:rPr>
              <w:t>незнакомыми, с людьми разного возраста;</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соблюдать в повседневной жизни нормы речевого этикета и правила</w:t>
            </w:r>
            <w:r w:rsidR="00092F08">
              <w:rPr>
                <w:rFonts w:ascii="TimesNewRomanPSMT" w:hAnsi="TimesNewRomanPSMT" w:cs="TimesNewRomanPSMT"/>
              </w:rPr>
              <w:t xml:space="preserve"> </w:t>
            </w:r>
            <w:r w:rsidRPr="004742F4">
              <w:rPr>
                <w:rFonts w:ascii="TimesNewRomanPSMT" w:hAnsi="TimesNewRomanPSMT" w:cs="TimesNewRomanPSMT"/>
              </w:rPr>
              <w:t>устного общения (умение слышать, реагировать на реплики, поддерживать</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разговор);</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выражать собственное мнение и аргументировать его;</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самостоятельно озаглавливать текст;</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составлять план текста;</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сочинять письма, поздравительные открытки, записки и другие</w:t>
            </w:r>
            <w:r w:rsidR="00092F08">
              <w:rPr>
                <w:rFonts w:ascii="TimesNewRomanPSMT" w:hAnsi="TimesNewRomanPSMT" w:cs="TimesNewRomanPSMT"/>
              </w:rPr>
              <w:t xml:space="preserve"> </w:t>
            </w:r>
            <w:r w:rsidRPr="004742F4">
              <w:rPr>
                <w:rFonts w:ascii="TimesNewRomanPSMT" w:hAnsi="TimesNewRomanPSMT" w:cs="TimesNewRomanPSMT"/>
              </w:rPr>
              <w:t>небольшие тексты для конкретных ситуаций общения.</w:t>
            </w:r>
          </w:p>
          <w:p w:rsidR="002411B0" w:rsidRPr="004742F4" w:rsidRDefault="002411B0" w:rsidP="004E5810">
            <w:pPr>
              <w:autoSpaceDE w:val="0"/>
              <w:autoSpaceDN w:val="0"/>
              <w:adjustRightInd w:val="0"/>
              <w:rPr>
                <w:rFonts w:ascii="TimesNewRomanPS-ItalicMT" w:hAnsi="TimesNewRomanPS-ItalicMT" w:cs="TimesNewRomanPS-ItalicMT"/>
                <w:b/>
                <w:i/>
                <w:iCs/>
              </w:rPr>
            </w:pPr>
            <w:r w:rsidRPr="004742F4">
              <w:rPr>
                <w:rFonts w:ascii="TimesNewRomanPS-ItalicMT" w:hAnsi="TimesNewRomanPS-ItalicMT" w:cs="TimesNewRomanPS-ItalicMT"/>
                <w:b/>
                <w:i/>
                <w:iCs/>
              </w:rPr>
              <w:t>Выпускник получит возможность научиться:</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создавать тексты по предложенному заголовку;</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подробно или выборочно пересказывать текст;</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пересказывать текст от другого лица;</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составлять устный рассказ на определённую тему с использованием</w:t>
            </w:r>
            <w:r w:rsidR="00092F08">
              <w:rPr>
                <w:rFonts w:ascii="TimesNewRomanPS-ItalicMT" w:hAnsi="TimesNewRomanPS-ItalicMT" w:cs="TimesNewRomanPS-ItalicMT"/>
                <w:i/>
                <w:iCs/>
              </w:rPr>
              <w:t xml:space="preserve"> </w:t>
            </w:r>
            <w:r w:rsidRPr="004742F4">
              <w:rPr>
                <w:rFonts w:ascii="TimesNewRomanPS-ItalicMT" w:hAnsi="TimesNewRomanPS-ItalicMT" w:cs="TimesNewRomanPS-ItalicMT"/>
                <w:i/>
                <w:iCs/>
              </w:rPr>
              <w:t>разных типов речи: описание, повествование, рассуждение;</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анализировать и корректировать тексты с нарушенным порядком</w:t>
            </w:r>
            <w:r w:rsidR="00092F08">
              <w:rPr>
                <w:rFonts w:ascii="TimesNewRomanPS-ItalicMT" w:hAnsi="TimesNewRomanPS-ItalicMT" w:cs="TimesNewRomanPS-ItalicMT"/>
                <w:i/>
                <w:iCs/>
              </w:rPr>
              <w:t xml:space="preserve"> </w:t>
            </w:r>
            <w:r w:rsidRPr="004742F4">
              <w:rPr>
                <w:rFonts w:ascii="TimesNewRomanPS-ItalicMT" w:hAnsi="TimesNewRomanPS-ItalicMT" w:cs="TimesNewRomanPS-ItalicMT"/>
                <w:i/>
                <w:iCs/>
              </w:rPr>
              <w:t>предложений, находить в тексте смысловые пропуски;</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корректировать тексты, в которых допущены нарушения культуры</w:t>
            </w:r>
            <w:r w:rsidR="00092F08">
              <w:rPr>
                <w:rFonts w:ascii="TimesNewRomanPS-ItalicMT" w:hAnsi="TimesNewRomanPS-ItalicMT" w:cs="TimesNewRomanPS-ItalicMT"/>
                <w:i/>
                <w:iCs/>
              </w:rPr>
              <w:t xml:space="preserve"> </w:t>
            </w:r>
            <w:r w:rsidRPr="004742F4">
              <w:rPr>
                <w:rFonts w:ascii="TimesNewRomanPS-ItalicMT" w:hAnsi="TimesNewRomanPS-ItalicMT" w:cs="TimesNewRomanPS-ItalicMT"/>
                <w:i/>
                <w:iCs/>
              </w:rPr>
              <w:t>речи;</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анализировать последовательность собственных действий при работе</w:t>
            </w:r>
            <w:r w:rsidR="00092F08">
              <w:rPr>
                <w:rFonts w:ascii="TimesNewRomanPS-ItalicMT" w:hAnsi="TimesNewRomanPS-ItalicMT" w:cs="TimesNewRomanPS-ItalicMT"/>
                <w:i/>
                <w:iCs/>
              </w:rPr>
              <w:t xml:space="preserve"> </w:t>
            </w:r>
            <w:r w:rsidRPr="004742F4">
              <w:rPr>
                <w:rFonts w:ascii="TimesNewRomanPS-ItalicMT" w:hAnsi="TimesNewRomanPS-ItalicMT" w:cs="TimesNewRomanPS-ItalicMT"/>
                <w:i/>
                <w:iCs/>
              </w:rPr>
              <w:t>над изложениями и сочинениями и со - относить их с разработанным</w:t>
            </w:r>
            <w:r w:rsidR="00092F08">
              <w:rPr>
                <w:rFonts w:ascii="TimesNewRomanPS-ItalicMT" w:hAnsi="TimesNewRomanPS-ItalicMT" w:cs="TimesNewRomanPS-ItalicMT"/>
                <w:i/>
                <w:iCs/>
              </w:rPr>
              <w:t xml:space="preserve"> </w:t>
            </w:r>
            <w:r w:rsidRPr="004742F4">
              <w:rPr>
                <w:rFonts w:ascii="TimesNewRomanPS-ItalicMT" w:hAnsi="TimesNewRomanPS-ItalicMT" w:cs="TimesNewRomanPS-ItalicMT"/>
                <w:i/>
                <w:iCs/>
              </w:rPr>
              <w:t>алгоритмом; оценивать правильность выполнения учебной задачи:</w:t>
            </w:r>
            <w:r w:rsidR="00092F08">
              <w:rPr>
                <w:rFonts w:ascii="TimesNewRomanPS-ItalicMT" w:hAnsi="TimesNewRomanPS-ItalicMT" w:cs="TimesNewRomanPS-ItalicMT"/>
                <w:i/>
                <w:iCs/>
              </w:rPr>
              <w:t xml:space="preserve"> </w:t>
            </w:r>
            <w:r w:rsidRPr="004742F4">
              <w:rPr>
                <w:rFonts w:ascii="TimesNewRomanPS-ItalicMT" w:hAnsi="TimesNewRomanPS-ItalicMT" w:cs="TimesNewRomanPS-ItalicMT"/>
                <w:i/>
                <w:iCs/>
              </w:rPr>
              <w:t>соотносить собственный текст с исходным (для изложений) и с</w:t>
            </w:r>
            <w:r w:rsidR="00092F08">
              <w:rPr>
                <w:rFonts w:ascii="TimesNewRomanPS-ItalicMT" w:hAnsi="TimesNewRomanPS-ItalicMT" w:cs="TimesNewRomanPS-ItalicMT"/>
                <w:i/>
                <w:iCs/>
              </w:rPr>
              <w:t xml:space="preserve"> </w:t>
            </w:r>
            <w:r w:rsidRPr="004742F4">
              <w:rPr>
                <w:rFonts w:ascii="TimesNewRomanPS-ItalicMT" w:hAnsi="TimesNewRomanPS-ItalicMT" w:cs="TimesNewRomanPS-ItalicMT"/>
                <w:i/>
                <w:iCs/>
              </w:rPr>
              <w:t>назначением, задачами, условиями общения (для самостоятельно</w:t>
            </w:r>
            <w:r w:rsidR="00092F08">
              <w:rPr>
                <w:rFonts w:ascii="TimesNewRomanPS-ItalicMT" w:hAnsi="TimesNewRomanPS-ItalicMT" w:cs="TimesNewRomanPS-ItalicMT"/>
                <w:i/>
                <w:iCs/>
              </w:rPr>
              <w:t xml:space="preserve"> </w:t>
            </w:r>
            <w:r w:rsidRPr="004742F4">
              <w:rPr>
                <w:rFonts w:ascii="TimesNewRomanPS-ItalicMT" w:hAnsi="TimesNewRomanPS-ItalicMT" w:cs="TimesNewRomanPS-ItalicMT"/>
                <w:i/>
                <w:iCs/>
              </w:rPr>
              <w:t>создаваемых текстов);</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соблюдать нормы речевого взаимодействия при интерактивном</w:t>
            </w:r>
            <w:r w:rsidR="00092F08">
              <w:rPr>
                <w:rFonts w:ascii="TimesNewRomanPS-ItalicMT" w:hAnsi="TimesNewRomanPS-ItalicMT" w:cs="TimesNewRomanPS-ItalicMT"/>
                <w:i/>
                <w:iCs/>
              </w:rPr>
              <w:t xml:space="preserve"> </w:t>
            </w:r>
            <w:r w:rsidRPr="004742F4">
              <w:rPr>
                <w:rFonts w:ascii="TimesNewRomanPS-ItalicMT" w:hAnsi="TimesNewRomanPS-ItalicMT" w:cs="TimesNewRomanPS-ItalicMT"/>
                <w:i/>
                <w:iCs/>
              </w:rPr>
              <w:t>общении (sms-сообщения, электронная почта, Интернет и другие виды и</w:t>
            </w:r>
            <w:r w:rsidR="00092F08">
              <w:rPr>
                <w:rFonts w:ascii="TimesNewRomanPS-ItalicMT" w:hAnsi="TimesNewRomanPS-ItalicMT" w:cs="TimesNewRomanPS-ItalicMT"/>
                <w:i/>
                <w:iCs/>
              </w:rPr>
              <w:t xml:space="preserve"> </w:t>
            </w:r>
            <w:r w:rsidRPr="004742F4">
              <w:rPr>
                <w:rFonts w:ascii="TimesNewRomanPS-ItalicMT" w:hAnsi="TimesNewRomanPS-ItalicMT" w:cs="TimesNewRomanPS-ItalicMT"/>
                <w:i/>
                <w:iCs/>
              </w:rPr>
              <w:t>способы связи).</w:t>
            </w:r>
          </w:p>
          <w:p w:rsidR="002411B0" w:rsidRPr="004742F4" w:rsidRDefault="002411B0" w:rsidP="004E5810">
            <w:pPr>
              <w:autoSpaceDE w:val="0"/>
              <w:autoSpaceDN w:val="0"/>
              <w:adjustRightInd w:val="0"/>
              <w:jc w:val="center"/>
              <w:rPr>
                <w:rFonts w:ascii="TimesNewRomanPS-ItalicMT" w:hAnsi="TimesNewRomanPS-ItalicMT" w:cs="TimesNewRomanPS-ItalicMT"/>
                <w:b/>
                <w:i/>
                <w:iCs/>
              </w:rPr>
            </w:pPr>
          </w:p>
        </w:tc>
      </w:tr>
    </w:tbl>
    <w:p w:rsidR="002411B0" w:rsidRPr="004742F4" w:rsidRDefault="002411B0" w:rsidP="002411B0">
      <w:pPr>
        <w:autoSpaceDE w:val="0"/>
        <w:autoSpaceDN w:val="0"/>
        <w:adjustRightInd w:val="0"/>
        <w:jc w:val="center"/>
        <w:rPr>
          <w:rFonts w:ascii="TimesNewRomanPS-ItalicMT" w:hAnsi="TimesNewRomanPS-ItalicMT" w:cs="TimesNewRomanPS-ItalicMT"/>
          <w:b/>
          <w:i/>
          <w:iCs/>
        </w:rPr>
      </w:pPr>
    </w:p>
    <w:p w:rsidR="002411B0" w:rsidRPr="004742F4" w:rsidRDefault="002411B0" w:rsidP="002411B0">
      <w:pPr>
        <w:autoSpaceDE w:val="0"/>
        <w:autoSpaceDN w:val="0"/>
        <w:adjustRightInd w:val="0"/>
        <w:jc w:val="center"/>
        <w:rPr>
          <w:rFonts w:ascii="TimesNewRomanPS-BoldItalicMT" w:hAnsi="TimesNewRomanPS-BoldItalicMT" w:cs="TimesNewRomanPS-BoldItalicMT"/>
          <w:b/>
          <w:bCs/>
          <w:i/>
          <w:iCs/>
        </w:rPr>
      </w:pPr>
    </w:p>
    <w:p w:rsidR="002411B0" w:rsidRPr="004742F4" w:rsidRDefault="002411B0" w:rsidP="002411B0">
      <w:pPr>
        <w:autoSpaceDE w:val="0"/>
        <w:autoSpaceDN w:val="0"/>
        <w:adjustRightInd w:val="0"/>
        <w:jc w:val="center"/>
        <w:rPr>
          <w:rFonts w:ascii="TimesNewRomanPS-BoldItalicMT" w:hAnsi="TimesNewRomanPS-BoldItalicMT" w:cs="TimesNewRomanPS-BoldItalicMT"/>
          <w:b/>
          <w:bCs/>
          <w:i/>
          <w:iCs/>
        </w:rPr>
      </w:pPr>
      <w:r w:rsidRPr="004742F4">
        <w:rPr>
          <w:rFonts w:ascii="TimesNewRomanPS-BoldItalicMT" w:hAnsi="TimesNewRomanPS-BoldItalicMT" w:cs="TimesNewRomanPS-BoldItalicMT"/>
          <w:b/>
          <w:bCs/>
          <w:i/>
          <w:iCs/>
        </w:rPr>
        <w:t>Литературное чтение</w:t>
      </w:r>
    </w:p>
    <w:p w:rsidR="002411B0" w:rsidRPr="004742F4" w:rsidRDefault="002411B0" w:rsidP="002411B0">
      <w:pPr>
        <w:autoSpaceDE w:val="0"/>
        <w:autoSpaceDN w:val="0"/>
        <w:adjustRightInd w:val="0"/>
        <w:jc w:val="center"/>
        <w:rPr>
          <w:rFonts w:ascii="TimesNewRomanPS-BoldItalicMT" w:hAnsi="TimesNewRomanPS-BoldItalicMT" w:cs="TimesNewRomanPS-BoldItalicMT"/>
          <w:b/>
          <w:bCs/>
          <w:i/>
          <w:iCs/>
        </w:rPr>
      </w:pP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Выпускники начальной школы осознают значимость чтения для своего</w:t>
      </w:r>
      <w:r w:rsidR="00092F08">
        <w:rPr>
          <w:rFonts w:ascii="TimesNewRomanPSMT" w:hAnsi="TimesNewRomanPSMT" w:cs="TimesNewRomanPSMT"/>
        </w:rPr>
        <w:t xml:space="preserve">  </w:t>
      </w:r>
      <w:r w:rsidRPr="004742F4">
        <w:rPr>
          <w:rFonts w:ascii="TimesNewRomanPSMT" w:hAnsi="TimesNewRomanPSMT" w:cs="TimesNewRomanPSMT"/>
        </w:rPr>
        <w:t>дальнейшего развития и успешного обучения по другим предметам. У</w:t>
      </w:r>
      <w:r w:rsidR="00092F08">
        <w:rPr>
          <w:rFonts w:ascii="TimesNewRomanPSMT" w:hAnsi="TimesNewRomanPSMT" w:cs="TimesNewRomanPSMT"/>
        </w:rPr>
        <w:t xml:space="preserve"> </w:t>
      </w:r>
      <w:r w:rsidRPr="004742F4">
        <w:rPr>
          <w:rFonts w:ascii="TimesNewRomanPSMT" w:hAnsi="TimesNewRomanPSMT" w:cs="TimesNewRomanPSMT"/>
        </w:rPr>
        <w:t>учащихся будет формироваться потребность в систематическом чтении как</w:t>
      </w:r>
      <w:r w:rsidR="00092F08">
        <w:rPr>
          <w:rFonts w:ascii="TimesNewRomanPSMT" w:hAnsi="TimesNewRomanPSMT" w:cs="TimesNewRomanPSMT"/>
        </w:rPr>
        <w:t xml:space="preserve"> </w:t>
      </w:r>
      <w:r w:rsidRPr="004742F4">
        <w:rPr>
          <w:rFonts w:ascii="TimesNewRomanPSMT" w:hAnsi="TimesNewRomanPSMT" w:cs="TimesNewRomanPSMT"/>
        </w:rPr>
        <w:t>средстве познания мира и самого себя. Младшие школьники полюбят чтение</w:t>
      </w:r>
      <w:r w:rsidR="00092F08">
        <w:rPr>
          <w:rFonts w:ascii="TimesNewRomanPSMT" w:hAnsi="TimesNewRomanPSMT" w:cs="TimesNewRomanPSMT"/>
        </w:rPr>
        <w:t xml:space="preserve"> </w:t>
      </w:r>
      <w:r w:rsidRPr="004742F4">
        <w:rPr>
          <w:rFonts w:ascii="TimesNewRomanPSMT" w:hAnsi="TimesNewRomanPSMT" w:cs="TimesNewRomanPSMT"/>
        </w:rPr>
        <w:t>художественных произведений, которые помогут им сформировать</w:t>
      </w:r>
      <w:r w:rsidR="00092F08">
        <w:rPr>
          <w:rFonts w:ascii="TimesNewRomanPSMT" w:hAnsi="TimesNewRomanPSMT" w:cs="TimesNewRomanPSMT"/>
        </w:rPr>
        <w:t xml:space="preserve"> </w:t>
      </w:r>
      <w:r w:rsidRPr="004742F4">
        <w:rPr>
          <w:rFonts w:ascii="TimesNewRomanPSMT" w:hAnsi="TimesNewRomanPSMT" w:cs="TimesNewRomanPSMT"/>
        </w:rPr>
        <w:t>собственную позицию в жизни, расширят кругозор.</w:t>
      </w:r>
    </w:p>
    <w:p w:rsidR="00092F08" w:rsidRDefault="00092F08" w:rsidP="002411B0">
      <w:pPr>
        <w:autoSpaceDE w:val="0"/>
        <w:autoSpaceDN w:val="0"/>
        <w:adjustRightInd w:val="0"/>
        <w:rPr>
          <w:rFonts w:ascii="TimesNewRomanPSMT" w:hAnsi="TimesNewRomanPSMT" w:cs="TimesNewRomanPSMT"/>
        </w:rPr>
      </w:pP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Учащиеся получат возможность познакомиться с культурно-</w:t>
      </w:r>
      <w:r w:rsidR="00092F08">
        <w:rPr>
          <w:rFonts w:ascii="TimesNewRomanPSMT" w:hAnsi="TimesNewRomanPSMT" w:cs="TimesNewRomanPSMT"/>
        </w:rPr>
        <w:t xml:space="preserve"> </w:t>
      </w:r>
      <w:r w:rsidRPr="004742F4">
        <w:rPr>
          <w:rFonts w:ascii="TimesNewRomanPSMT" w:hAnsi="TimesNewRomanPSMT" w:cs="TimesNewRomanPSMT"/>
        </w:rPr>
        <w:t>историческим наследием России и общечеловеческими ценностями.</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Младшие школьники будут учиться полноценно воспринимать</w:t>
      </w:r>
      <w:r w:rsidR="00092F08">
        <w:rPr>
          <w:rFonts w:ascii="TimesNewRomanPSMT" w:hAnsi="TimesNewRomanPSMT" w:cs="TimesNewRomanPSMT"/>
        </w:rPr>
        <w:t xml:space="preserve"> </w:t>
      </w:r>
      <w:r w:rsidRPr="004742F4">
        <w:rPr>
          <w:rFonts w:ascii="TimesNewRomanPSMT" w:hAnsi="TimesNewRomanPSMT" w:cs="TimesNewRomanPSMT"/>
        </w:rPr>
        <w:t>художественную литературу, эмоционально отзываться на прочитанное,</w:t>
      </w:r>
      <w:r w:rsidR="00092F08">
        <w:rPr>
          <w:rFonts w:ascii="TimesNewRomanPSMT" w:hAnsi="TimesNewRomanPSMT" w:cs="TimesNewRomanPSMT"/>
        </w:rPr>
        <w:t xml:space="preserve"> </w:t>
      </w:r>
      <w:r w:rsidRPr="004742F4">
        <w:rPr>
          <w:rFonts w:ascii="TimesNewRomanPSMT" w:hAnsi="TimesNewRomanPSMT" w:cs="TimesNewRomanPSMT"/>
        </w:rPr>
        <w:t>высказывать свою точку зрения и уважать мнение собеседника. Они получат</w:t>
      </w:r>
      <w:r w:rsidR="00092F08">
        <w:rPr>
          <w:rFonts w:ascii="TimesNewRomanPSMT" w:hAnsi="TimesNewRomanPSMT" w:cs="TimesNewRomanPSMT"/>
        </w:rPr>
        <w:t xml:space="preserve"> </w:t>
      </w:r>
      <w:r w:rsidRPr="004742F4">
        <w:rPr>
          <w:rFonts w:ascii="TimesNewRomanPSMT" w:hAnsi="TimesNewRomanPSMT" w:cs="TimesNewRomanPSMT"/>
        </w:rPr>
        <w:t>возможность воспринимать художественное произведение как особый вид</w:t>
      </w:r>
      <w:r w:rsidR="00092F08">
        <w:rPr>
          <w:rFonts w:ascii="TimesNewRomanPSMT" w:hAnsi="TimesNewRomanPSMT" w:cs="TimesNewRomanPSMT"/>
        </w:rPr>
        <w:t xml:space="preserve"> </w:t>
      </w:r>
      <w:r w:rsidRPr="004742F4">
        <w:rPr>
          <w:rFonts w:ascii="TimesNewRomanPSMT" w:hAnsi="TimesNewRomanPSMT" w:cs="TimesNewRomanPSMT"/>
        </w:rPr>
        <w:t>искусства, соотносить его с другими видами искусства, познакомятся с</w:t>
      </w:r>
      <w:r w:rsidR="00092F08">
        <w:rPr>
          <w:rFonts w:ascii="TimesNewRomanPSMT" w:hAnsi="TimesNewRomanPSMT" w:cs="TimesNewRomanPSMT"/>
        </w:rPr>
        <w:t xml:space="preserve"> </w:t>
      </w:r>
      <w:r w:rsidRPr="004742F4">
        <w:rPr>
          <w:rFonts w:ascii="TimesNewRomanPSMT" w:hAnsi="TimesNewRomanPSMT" w:cs="TimesNewRomanPSMT"/>
        </w:rPr>
        <w:t>некоторыми коммуникативными и эстетическими возможностями родного</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языка, используемыми в художественных произведениях.</w:t>
      </w:r>
    </w:p>
    <w:p w:rsidR="00092F08" w:rsidRDefault="00092F08" w:rsidP="002411B0">
      <w:pPr>
        <w:autoSpaceDE w:val="0"/>
        <w:autoSpaceDN w:val="0"/>
        <w:adjustRightInd w:val="0"/>
        <w:rPr>
          <w:rFonts w:ascii="TimesNewRomanPSMT" w:hAnsi="TimesNewRomanPSMT" w:cs="TimesNewRomanPSMT"/>
        </w:rPr>
      </w:pPr>
    </w:p>
    <w:p w:rsidR="002411B0" w:rsidRPr="004742F4" w:rsidRDefault="00092F08" w:rsidP="002411B0">
      <w:pPr>
        <w:autoSpaceDE w:val="0"/>
        <w:autoSpaceDN w:val="0"/>
        <w:adjustRightInd w:val="0"/>
        <w:rPr>
          <w:rFonts w:ascii="TimesNewRomanPSMT" w:hAnsi="TimesNewRomanPSMT" w:cs="TimesNewRomanPSMT"/>
        </w:rPr>
      </w:pPr>
      <w:r>
        <w:rPr>
          <w:rFonts w:ascii="TimesNewRomanPSMT" w:hAnsi="TimesNewRomanPSMT" w:cs="TimesNewRomanPSMT"/>
        </w:rPr>
        <w:t xml:space="preserve"> </w:t>
      </w:r>
      <w:r w:rsidR="002411B0" w:rsidRPr="004742F4">
        <w:rPr>
          <w:rFonts w:ascii="TimesNewRomanPSMT" w:hAnsi="TimesNewRomanPSMT" w:cs="TimesNewRomanPSMT"/>
        </w:rPr>
        <w:t>К концу обучения в начальной школе дети будут готовы к дальнейшему</w:t>
      </w:r>
      <w:r>
        <w:rPr>
          <w:rFonts w:ascii="TimesNewRomanPSMT" w:hAnsi="TimesNewRomanPSMT" w:cs="TimesNewRomanPSMT"/>
        </w:rPr>
        <w:t xml:space="preserve"> </w:t>
      </w:r>
      <w:r w:rsidR="002411B0" w:rsidRPr="004742F4">
        <w:rPr>
          <w:rFonts w:ascii="TimesNewRomanPSMT" w:hAnsi="TimesNewRomanPSMT" w:cs="TimesNewRomanPSMT"/>
        </w:rPr>
        <w:t>обучению, будет достигнут необходимый уровень читательской</w:t>
      </w:r>
      <w:r>
        <w:rPr>
          <w:rFonts w:ascii="TimesNewRomanPSMT" w:hAnsi="TimesNewRomanPSMT" w:cs="TimesNewRomanPSMT"/>
        </w:rPr>
        <w:t xml:space="preserve"> </w:t>
      </w:r>
      <w:r w:rsidR="002411B0" w:rsidRPr="004742F4">
        <w:rPr>
          <w:rFonts w:ascii="TimesNewRomanPSMT" w:hAnsi="TimesNewRomanPSMT" w:cs="TimesNewRomanPSMT"/>
        </w:rPr>
        <w:t xml:space="preserve">компетентности, речевого развития, </w:t>
      </w:r>
      <w:r w:rsidR="002411B0" w:rsidRPr="004742F4">
        <w:rPr>
          <w:rFonts w:ascii="TimesNewRomanPSMT" w:hAnsi="TimesNewRomanPSMT" w:cs="TimesNewRomanPSMT"/>
        </w:rPr>
        <w:lastRenderedPageBreak/>
        <w:t>сформированы универсальные действия,</w:t>
      </w:r>
      <w:r>
        <w:rPr>
          <w:rFonts w:ascii="TimesNewRomanPSMT" w:hAnsi="TimesNewRomanPSMT" w:cs="TimesNewRomanPSMT"/>
        </w:rPr>
        <w:t xml:space="preserve"> </w:t>
      </w:r>
      <w:r w:rsidR="002411B0" w:rsidRPr="004742F4">
        <w:rPr>
          <w:rFonts w:ascii="TimesNewRomanPSMT" w:hAnsi="TimesNewRomanPSMT" w:cs="TimesNewRomanPSMT"/>
        </w:rPr>
        <w:t>отражающие учебную самостоятельность и познавательные интересы.</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Выпускники овладеют техникой чтения, приёмами понимания</w:t>
      </w:r>
      <w:r w:rsidR="00092F08">
        <w:rPr>
          <w:rFonts w:ascii="TimesNewRomanPSMT" w:hAnsi="TimesNewRomanPSMT" w:cs="TimesNewRomanPSMT"/>
        </w:rPr>
        <w:t xml:space="preserve"> </w:t>
      </w:r>
      <w:r w:rsidRPr="004742F4">
        <w:rPr>
          <w:rFonts w:ascii="TimesNewRomanPSMT" w:hAnsi="TimesNewRomanPSMT" w:cs="TimesNewRomanPSMT"/>
        </w:rPr>
        <w:t>прочитанного и прослушанного произведения, элементарными приёмами</w:t>
      </w:r>
      <w:r w:rsidR="00092F08">
        <w:rPr>
          <w:rFonts w:ascii="TimesNewRomanPSMT" w:hAnsi="TimesNewRomanPSMT" w:cs="TimesNewRomanPSMT"/>
        </w:rPr>
        <w:t xml:space="preserve"> </w:t>
      </w:r>
      <w:r w:rsidRPr="004742F4">
        <w:rPr>
          <w:rFonts w:ascii="TimesNewRomanPSMT" w:hAnsi="TimesNewRomanPSMT" w:cs="TimesNewRomanPSMT"/>
        </w:rPr>
        <w:t>анализа, интерпретации и преобразования художественных, научно-</w:t>
      </w:r>
      <w:r w:rsidR="00092F08">
        <w:rPr>
          <w:rFonts w:ascii="TimesNewRomanPSMT" w:hAnsi="TimesNewRomanPSMT" w:cs="TimesNewRomanPSMT"/>
        </w:rPr>
        <w:t xml:space="preserve"> </w:t>
      </w:r>
      <w:r w:rsidRPr="004742F4">
        <w:rPr>
          <w:rFonts w:ascii="TimesNewRomanPSMT" w:hAnsi="TimesNewRomanPSMT" w:cs="TimesNewRomanPSMT"/>
        </w:rPr>
        <w:t>популярных и учебных текстов. Научатся самостоятельно выбирать</w:t>
      </w:r>
      <w:r w:rsidR="00092F08">
        <w:rPr>
          <w:rFonts w:ascii="TimesNewRomanPSMT" w:hAnsi="TimesNewRomanPSMT" w:cs="TimesNewRomanPSMT"/>
        </w:rPr>
        <w:t xml:space="preserve"> </w:t>
      </w:r>
      <w:r w:rsidRPr="004742F4">
        <w:rPr>
          <w:rFonts w:ascii="TimesNewRomanPSMT" w:hAnsi="TimesNewRomanPSMT" w:cs="TimesNewRomanPSMT"/>
        </w:rPr>
        <w:t>интересующую литературу, пользоваться словарями и справочниками,</w:t>
      </w:r>
      <w:r w:rsidR="00092F08">
        <w:rPr>
          <w:rFonts w:ascii="TimesNewRomanPSMT" w:hAnsi="TimesNewRomanPSMT" w:cs="TimesNewRomanPSMT"/>
        </w:rPr>
        <w:t xml:space="preserve"> </w:t>
      </w:r>
      <w:r w:rsidRPr="004742F4">
        <w:rPr>
          <w:rFonts w:ascii="TimesNewRomanPSMT" w:hAnsi="TimesNewRomanPSMT" w:cs="TimesNewRomanPSMT"/>
        </w:rPr>
        <w:t>осознают себя как грамотного читателя, способного к творческой</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деятельности.</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Школьники научатся вести диалог в различных коммуникативных</w:t>
      </w:r>
      <w:r w:rsidR="00092F08">
        <w:rPr>
          <w:rFonts w:ascii="TimesNewRomanPSMT" w:hAnsi="TimesNewRomanPSMT" w:cs="TimesNewRomanPSMT"/>
        </w:rPr>
        <w:t xml:space="preserve"> </w:t>
      </w:r>
      <w:r w:rsidRPr="004742F4">
        <w:rPr>
          <w:rFonts w:ascii="TimesNewRomanPSMT" w:hAnsi="TimesNewRomanPSMT" w:cs="TimesNewRomanPSMT"/>
        </w:rPr>
        <w:t>ситуациях, соблюдая правила речевого этикета, участвовать в обсуждении</w:t>
      </w:r>
      <w:r w:rsidR="00092F08">
        <w:rPr>
          <w:rFonts w:ascii="TimesNewRomanPSMT" w:hAnsi="TimesNewRomanPSMT" w:cs="TimesNewRomanPSMT"/>
        </w:rPr>
        <w:t xml:space="preserve"> </w:t>
      </w:r>
      <w:r w:rsidRPr="004742F4">
        <w:rPr>
          <w:rFonts w:ascii="TimesNewRomanPSMT" w:hAnsi="TimesNewRomanPSMT" w:cs="TimesNewRomanPSMT"/>
        </w:rPr>
        <w:t>прослушанного (прочитанного) произведения. Они будут составлять</w:t>
      </w:r>
      <w:r w:rsidR="00092F08">
        <w:rPr>
          <w:rFonts w:ascii="TimesNewRomanPSMT" w:hAnsi="TimesNewRomanPSMT" w:cs="TimesNewRomanPSMT"/>
        </w:rPr>
        <w:t xml:space="preserve"> </w:t>
      </w:r>
      <w:r w:rsidRPr="004742F4">
        <w:rPr>
          <w:rFonts w:ascii="TimesNewRomanPSMT" w:hAnsi="TimesNewRomanPSMT" w:cs="TimesNewRomanPSMT"/>
        </w:rPr>
        <w:t>несложные монологические высказывания о произведении (героях,</w:t>
      </w:r>
      <w:r w:rsidR="00092F08">
        <w:rPr>
          <w:rFonts w:ascii="TimesNewRomanPSMT" w:hAnsi="TimesNewRomanPSMT" w:cs="TimesNewRomanPSMT"/>
        </w:rPr>
        <w:t xml:space="preserve"> </w:t>
      </w:r>
      <w:r w:rsidRPr="004742F4">
        <w:rPr>
          <w:rFonts w:ascii="TimesNewRomanPSMT" w:hAnsi="TimesNewRomanPSMT" w:cs="TimesNewRomanPSMT"/>
        </w:rPr>
        <w:t>событиях), устно передавать содержание текста по плану, составлять</w:t>
      </w:r>
      <w:r w:rsidR="00092F08">
        <w:rPr>
          <w:rFonts w:ascii="TimesNewRomanPSMT" w:hAnsi="TimesNewRomanPSMT" w:cs="TimesNewRomanPSMT"/>
        </w:rPr>
        <w:t xml:space="preserve"> </w:t>
      </w:r>
      <w:r w:rsidRPr="004742F4">
        <w:rPr>
          <w:rFonts w:ascii="TimesNewRomanPSMT" w:hAnsi="TimesNewRomanPSMT" w:cs="TimesNewRomanPSMT"/>
        </w:rPr>
        <w:t>небольшие тексты повествовательного характера с элементами рассуждения</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и описания. Выпускники научатся декламировать (читать наизусть)</w:t>
      </w:r>
      <w:r w:rsidR="00092F08">
        <w:rPr>
          <w:rFonts w:ascii="TimesNewRomanPSMT" w:hAnsi="TimesNewRomanPSMT" w:cs="TimesNewRomanPSMT"/>
        </w:rPr>
        <w:t xml:space="preserve"> </w:t>
      </w:r>
      <w:r w:rsidRPr="004742F4">
        <w:rPr>
          <w:rFonts w:ascii="TimesNewRomanPSMT" w:hAnsi="TimesNewRomanPSMT" w:cs="TimesNewRomanPSMT"/>
        </w:rPr>
        <w:t>стихотворные произведения. Они получат возможность научиться выступать</w:t>
      </w:r>
      <w:r w:rsidR="00092F08">
        <w:rPr>
          <w:rFonts w:ascii="TimesNewRomanPSMT" w:hAnsi="TimesNewRomanPSMT" w:cs="TimesNewRomanPSMT"/>
        </w:rPr>
        <w:t xml:space="preserve"> </w:t>
      </w:r>
      <w:r w:rsidRPr="004742F4">
        <w:rPr>
          <w:rFonts w:ascii="TimesNewRomanPSMT" w:hAnsi="TimesNewRomanPSMT" w:cs="TimesNewRomanPSMT"/>
        </w:rPr>
        <w:t>перед знакомой аудиторией (сверстниками, родителями, педагогами) с</w:t>
      </w:r>
      <w:r w:rsidR="00092F08">
        <w:rPr>
          <w:rFonts w:ascii="TimesNewRomanPSMT" w:hAnsi="TimesNewRomanPSMT" w:cs="TimesNewRomanPSMT"/>
        </w:rPr>
        <w:t xml:space="preserve"> </w:t>
      </w:r>
      <w:r w:rsidRPr="004742F4">
        <w:rPr>
          <w:rFonts w:ascii="TimesNewRomanPSMT" w:hAnsi="TimesNewRomanPSMT" w:cs="TimesNewRomanPSMT"/>
        </w:rPr>
        <w:t>большими сообщениями, используя иллюстративный ряд (плакаты,</w:t>
      </w:r>
      <w:r w:rsidR="00092F08">
        <w:rPr>
          <w:rFonts w:ascii="TimesNewRomanPSMT" w:hAnsi="TimesNewRomanPSMT" w:cs="TimesNewRomanPSMT"/>
        </w:rPr>
        <w:t xml:space="preserve"> </w:t>
      </w:r>
      <w:r w:rsidRPr="004742F4">
        <w:rPr>
          <w:rFonts w:ascii="TimesNewRomanPSMT" w:hAnsi="TimesNewRomanPSMT" w:cs="TimesNewRomanPSMT"/>
        </w:rPr>
        <w:t>презентацию).</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Выпускники начальной школы приобретут первичные умения работы с</w:t>
      </w:r>
      <w:r w:rsidR="00092F08">
        <w:rPr>
          <w:rFonts w:ascii="TimesNewRomanPSMT" w:hAnsi="TimesNewRomanPSMT" w:cs="TimesNewRomanPSMT"/>
        </w:rPr>
        <w:t xml:space="preserve"> </w:t>
      </w:r>
      <w:r w:rsidRPr="004742F4">
        <w:rPr>
          <w:rFonts w:ascii="TimesNewRomanPSMT" w:hAnsi="TimesNewRomanPSMT" w:cs="TimesNewRomanPSMT"/>
        </w:rPr>
        <w:t>учебной и научно-популярной литературой, будут находить и использовать</w:t>
      </w:r>
      <w:r w:rsidR="00092F08">
        <w:rPr>
          <w:rFonts w:ascii="TimesNewRomanPSMT" w:hAnsi="TimesNewRomanPSMT" w:cs="TimesNewRomanPSMT"/>
        </w:rPr>
        <w:t xml:space="preserve"> </w:t>
      </w:r>
      <w:r w:rsidRPr="004742F4">
        <w:rPr>
          <w:rFonts w:ascii="TimesNewRomanPSMT" w:hAnsi="TimesNewRomanPSMT" w:cs="TimesNewRomanPSMT"/>
        </w:rPr>
        <w:t>информацию для практической работы.</w:t>
      </w:r>
    </w:p>
    <w:p w:rsidR="002411B0" w:rsidRPr="004742F4" w:rsidRDefault="002411B0" w:rsidP="002411B0">
      <w:pPr>
        <w:autoSpaceDE w:val="0"/>
        <w:autoSpaceDN w:val="0"/>
        <w:adjustRightInd w:val="0"/>
        <w:rPr>
          <w:rFonts w:ascii="TimesNewRomanPSMT" w:hAnsi="TimesNewRomanPSMT" w:cs="TimesNewRomanPSMT"/>
        </w:rPr>
      </w:pPr>
      <w:r w:rsidRPr="004742F4">
        <w:rPr>
          <w:rFonts w:ascii="TimesNewRomanPSMT" w:hAnsi="TimesNewRomanPSMT" w:cs="TimesNewRomanPSMT"/>
        </w:rPr>
        <w:t>Выпускники овладеют основами коммуникативной деятельности, на</w:t>
      </w:r>
      <w:r w:rsidR="00092F08">
        <w:rPr>
          <w:rFonts w:ascii="TimesNewRomanPSMT" w:hAnsi="TimesNewRomanPSMT" w:cs="TimesNewRomanPSMT"/>
        </w:rPr>
        <w:t xml:space="preserve"> </w:t>
      </w:r>
      <w:r w:rsidRPr="004742F4">
        <w:rPr>
          <w:rFonts w:ascii="TimesNewRomanPSMT" w:hAnsi="TimesNewRomanPSMT" w:cs="TimesNewRomanPSMT"/>
        </w:rPr>
        <w:t>практическом уровне осознают значимость работы в группе и освоят правила</w:t>
      </w:r>
      <w:r w:rsidR="00092F08">
        <w:rPr>
          <w:rFonts w:ascii="TimesNewRomanPSMT" w:hAnsi="TimesNewRomanPSMT" w:cs="TimesNewRomanPSMT"/>
        </w:rPr>
        <w:t xml:space="preserve"> </w:t>
      </w:r>
      <w:r w:rsidRPr="004742F4">
        <w:rPr>
          <w:rFonts w:ascii="TimesNewRomanPSMT" w:hAnsi="TimesNewRomanPSMT" w:cs="TimesNewRomanPSMT"/>
        </w:rPr>
        <w:t>групповой работы.</w:t>
      </w:r>
    </w:p>
    <w:p w:rsidR="002411B0" w:rsidRPr="004742F4" w:rsidRDefault="002411B0" w:rsidP="002411B0">
      <w:pPr>
        <w:autoSpaceDE w:val="0"/>
        <w:autoSpaceDN w:val="0"/>
        <w:adjustRightInd w:val="0"/>
        <w:rPr>
          <w:rFonts w:ascii="TimesNewRomanPS-ItalicMT" w:hAnsi="TimesNewRomanPS-ItalicMT" w:cs="TimesNewRomanPS-ItalicMT"/>
          <w:i/>
          <w:iCs/>
        </w:rPr>
      </w:pPr>
    </w:p>
    <w:p w:rsidR="002411B0" w:rsidRPr="004742F4" w:rsidRDefault="002411B0" w:rsidP="002411B0">
      <w:pPr>
        <w:autoSpaceDE w:val="0"/>
        <w:autoSpaceDN w:val="0"/>
        <w:adjustRightInd w:val="0"/>
        <w:jc w:val="center"/>
        <w:rPr>
          <w:rFonts w:ascii="TimesNewRomanPS-ItalicMT" w:hAnsi="TimesNewRomanPS-ItalicMT" w:cs="TimesNewRomanPS-ItalicMT"/>
          <w:b/>
          <w:i/>
          <w:iCs/>
        </w:rPr>
      </w:pPr>
      <w:r w:rsidRPr="004742F4">
        <w:rPr>
          <w:rFonts w:ascii="TimesNewRomanPS-ItalicMT" w:hAnsi="TimesNewRomanPS-ItalicMT" w:cs="TimesNewRomanPS-ItalicMT"/>
          <w:b/>
          <w:i/>
          <w:iCs/>
        </w:rPr>
        <w:t>Виды речевой и читательской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411B0" w:rsidRPr="004742F4" w:rsidTr="004E5810">
        <w:tc>
          <w:tcPr>
            <w:tcW w:w="9571" w:type="dxa"/>
          </w:tcPr>
          <w:p w:rsidR="002411B0" w:rsidRPr="004742F4" w:rsidRDefault="002411B0" w:rsidP="004E5810">
            <w:pPr>
              <w:autoSpaceDE w:val="0"/>
              <w:autoSpaceDN w:val="0"/>
              <w:adjustRightInd w:val="0"/>
              <w:rPr>
                <w:rFonts w:ascii="TimesNewRomanPSMT" w:hAnsi="TimesNewRomanPSMT" w:cs="TimesNewRomanPSMT"/>
                <w:b/>
              </w:rPr>
            </w:pPr>
            <w:r w:rsidRPr="004742F4">
              <w:rPr>
                <w:rFonts w:ascii="TimesNewRomanPSMT" w:hAnsi="TimesNewRomanPSMT" w:cs="TimesNewRomanPSMT"/>
                <w:b/>
              </w:rPr>
              <w:t>Выпускник научится:</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осознавать значимость чтения для дальнейшего обучения,</w:t>
            </w:r>
            <w:r w:rsidR="00092F08">
              <w:rPr>
                <w:rFonts w:ascii="TimesNewRomanPSMT" w:hAnsi="TimesNewRomanPSMT" w:cs="TimesNewRomanPSMT"/>
              </w:rPr>
              <w:t xml:space="preserve"> </w:t>
            </w:r>
            <w:r w:rsidRPr="004742F4">
              <w:rPr>
                <w:rFonts w:ascii="TimesNewRomanPSMT" w:hAnsi="TimesNewRomanPSMT" w:cs="TimesNewRomanPSMT"/>
              </w:rPr>
              <w:t>саморазвития; воспринимать чтение с учётом его цели как источник</w:t>
            </w:r>
            <w:r w:rsidR="00092F08">
              <w:rPr>
                <w:rFonts w:ascii="TimesNewRomanPSMT" w:hAnsi="TimesNewRomanPSMT" w:cs="TimesNewRomanPSMT"/>
              </w:rPr>
              <w:t xml:space="preserve"> </w:t>
            </w:r>
            <w:r w:rsidRPr="004742F4">
              <w:rPr>
                <w:rFonts w:ascii="TimesNewRomanPSMT" w:hAnsi="TimesNewRomanPSMT" w:cs="TimesNewRomanPSMT"/>
              </w:rPr>
              <w:t>эстетического, нравственного, познавательного опыта (приобретение опыта</w:t>
            </w:r>
            <w:r w:rsidR="00092F08">
              <w:rPr>
                <w:rFonts w:ascii="TimesNewRomanPSMT" w:hAnsi="TimesNewRomanPSMT" w:cs="TimesNewRomanPSMT"/>
              </w:rPr>
              <w:t xml:space="preserve"> </w:t>
            </w:r>
            <w:r w:rsidRPr="004742F4">
              <w:rPr>
                <w:rFonts w:ascii="TimesNewRomanPSMT" w:hAnsi="TimesNewRomanPSMT" w:cs="TimesNewRomanPSMT"/>
              </w:rPr>
              <w:t>чтения, поиска фактов и суждений, аргументации, иной информации);</w:t>
            </w:r>
          </w:p>
          <w:p w:rsidR="002411B0" w:rsidRPr="00092F08" w:rsidRDefault="002411B0" w:rsidP="004E5810">
            <w:pPr>
              <w:autoSpaceDE w:val="0"/>
              <w:autoSpaceDN w:val="0"/>
              <w:adjustRightInd w:val="0"/>
              <w:rPr>
                <w:rFonts w:ascii="TimesNewRomanPS-ItalicMT" w:hAnsi="TimesNewRomanPS-ItalicMT" w:cs="TimesNewRomanPS-ItalicMT"/>
                <w:i/>
                <w:iCs/>
              </w:rPr>
            </w:pPr>
            <w:r w:rsidRPr="004742F4">
              <w:rPr>
                <w:rFonts w:ascii="TimesNewRomanPSMT" w:hAnsi="TimesNewRomanPSMT" w:cs="TimesNewRomanPSMT"/>
              </w:rPr>
              <w:t>• читать со скоростью, позволяющей понимать смысл прочитанного (</w:t>
            </w:r>
            <w:r w:rsidRPr="004742F4">
              <w:rPr>
                <w:rFonts w:ascii="TimesNewRomanPS-ItalicMT" w:hAnsi="TimesNewRomanPS-ItalicMT" w:cs="TimesNewRomanPS-ItalicMT"/>
                <w:i/>
                <w:iCs/>
              </w:rPr>
              <w:t>для</w:t>
            </w:r>
            <w:r w:rsidR="00092F08">
              <w:rPr>
                <w:rFonts w:ascii="TimesNewRomanPS-ItalicMT" w:hAnsi="TimesNewRomanPS-ItalicMT" w:cs="TimesNewRomanPS-ItalicMT"/>
                <w:i/>
                <w:iCs/>
              </w:rPr>
              <w:t xml:space="preserve"> </w:t>
            </w:r>
            <w:r w:rsidRPr="004742F4">
              <w:rPr>
                <w:rFonts w:ascii="TimesNewRomanPS-ItalicMT" w:hAnsi="TimesNewRomanPS-ItalicMT" w:cs="TimesNewRomanPS-ItalicMT"/>
                <w:i/>
                <w:iCs/>
              </w:rPr>
              <w:t>всех видов текстов</w:t>
            </w:r>
            <w:r w:rsidRPr="004742F4">
              <w:rPr>
                <w:rFonts w:ascii="TimesNewRomanPSMT" w:hAnsi="TimesNewRomanPSMT" w:cs="TimesNewRomanPSMT"/>
              </w:rPr>
              <w:t>);</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читать (вслух) выразительно доступные для данного возраста</w:t>
            </w:r>
            <w:r w:rsidR="00092F08">
              <w:rPr>
                <w:rFonts w:ascii="TimesNewRomanPSMT" w:hAnsi="TimesNewRomanPSMT" w:cs="TimesNewRomanPSMT"/>
              </w:rPr>
              <w:t xml:space="preserve"> </w:t>
            </w:r>
            <w:r w:rsidRPr="004742F4">
              <w:rPr>
                <w:rFonts w:ascii="TimesNewRomanPSMT" w:hAnsi="TimesNewRomanPSMT" w:cs="TimesNewRomanPSMT"/>
              </w:rPr>
              <w:t>прозаические произведения и декламировать стихотворные произведения</w:t>
            </w:r>
            <w:r w:rsidR="00092F08">
              <w:rPr>
                <w:rFonts w:ascii="TimesNewRomanPSMT" w:hAnsi="TimesNewRomanPSMT" w:cs="TimesNewRomanPSMT"/>
              </w:rPr>
              <w:t xml:space="preserve"> </w:t>
            </w:r>
            <w:r w:rsidRPr="004742F4">
              <w:rPr>
                <w:rFonts w:ascii="TimesNewRomanPSMT" w:hAnsi="TimesNewRomanPSMT" w:cs="TimesNewRomanPSMT"/>
              </w:rPr>
              <w:t>после предварительной подготовки (</w:t>
            </w:r>
            <w:r w:rsidRPr="004742F4">
              <w:rPr>
                <w:rFonts w:ascii="TimesNewRomanPS-ItalicMT" w:hAnsi="TimesNewRomanPS-ItalicMT" w:cs="TimesNewRomanPS-ItalicMT"/>
                <w:i/>
                <w:iCs/>
              </w:rPr>
              <w:t>только для художественных текстов</w:t>
            </w:r>
            <w:r w:rsidRPr="004742F4">
              <w:rPr>
                <w:rFonts w:ascii="TimesNewRomanPSMT" w:hAnsi="TimesNewRomanPSMT" w:cs="TimesNewRomanPSMT"/>
              </w:rPr>
              <w:t>);</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использовать различные виды чтения: ознакомительное, изучающее,</w:t>
            </w:r>
            <w:r w:rsidR="00092F08">
              <w:rPr>
                <w:rFonts w:ascii="TimesNewRomanPSMT" w:hAnsi="TimesNewRomanPSMT" w:cs="TimesNewRomanPSMT"/>
              </w:rPr>
              <w:t xml:space="preserve"> </w:t>
            </w:r>
            <w:r w:rsidRPr="004742F4">
              <w:rPr>
                <w:rFonts w:ascii="TimesNewRomanPSMT" w:hAnsi="TimesNewRomanPSMT" w:cs="TimesNewRomanPSMT"/>
              </w:rPr>
              <w:t>просмотровое, поисковое/выборочное — в соответствии с целью чтения (</w:t>
            </w:r>
            <w:r w:rsidRPr="004742F4">
              <w:rPr>
                <w:rFonts w:ascii="TimesNewRomanPS-ItalicMT" w:hAnsi="TimesNewRomanPS-ItalicMT" w:cs="TimesNewRomanPS-ItalicMT"/>
                <w:i/>
                <w:iCs/>
              </w:rPr>
              <w:t>для</w:t>
            </w:r>
            <w:r w:rsidR="00092F08">
              <w:rPr>
                <w:rFonts w:ascii="TimesNewRomanPSMT" w:hAnsi="TimesNewRomanPSMT" w:cs="TimesNewRomanPSMT"/>
              </w:rPr>
              <w:t xml:space="preserve"> </w:t>
            </w:r>
            <w:r w:rsidRPr="004742F4">
              <w:rPr>
                <w:rFonts w:ascii="TimesNewRomanPS-ItalicMT" w:hAnsi="TimesNewRomanPS-ItalicMT" w:cs="TimesNewRomanPS-ItalicMT"/>
                <w:i/>
                <w:iCs/>
              </w:rPr>
              <w:t>всех видов текстов</w:t>
            </w:r>
            <w:r w:rsidRPr="004742F4">
              <w:rPr>
                <w:rFonts w:ascii="TimesNewRomanPSMT" w:hAnsi="TimesNewRomanPSMT" w:cs="TimesNewRomanPSMT"/>
              </w:rPr>
              <w:t>);</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ориентироваться в содержании художественного и научно-популярного</w:t>
            </w:r>
            <w:r w:rsidR="00092F08">
              <w:rPr>
                <w:rFonts w:ascii="TimesNewRomanPSMT" w:hAnsi="TimesNewRomanPSMT" w:cs="TimesNewRomanPSMT"/>
              </w:rPr>
              <w:t xml:space="preserve"> </w:t>
            </w:r>
            <w:r w:rsidRPr="004742F4">
              <w:rPr>
                <w:rFonts w:ascii="TimesNewRomanPSMT" w:hAnsi="TimesNewRomanPSMT" w:cs="TimesNewRomanPSMT"/>
              </w:rPr>
              <w:t>текстов, понимать их смысл (при чтении вслух и про себя, при</w:t>
            </w:r>
            <w:r w:rsidR="00092F08">
              <w:rPr>
                <w:rFonts w:ascii="TimesNewRomanPSMT" w:hAnsi="TimesNewRomanPSMT" w:cs="TimesNewRomanPSMT"/>
              </w:rPr>
              <w:t xml:space="preserve"> </w:t>
            </w:r>
            <w:r w:rsidRPr="004742F4">
              <w:rPr>
                <w:rFonts w:ascii="TimesNewRomanPSMT" w:hAnsi="TimesNewRomanPSMT" w:cs="TimesNewRomanPSMT"/>
              </w:rPr>
              <w:t>прослушивании):</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xml:space="preserve">— </w:t>
            </w:r>
            <w:r w:rsidRPr="004742F4">
              <w:rPr>
                <w:rFonts w:ascii="TimesNewRomanPS-ItalicMT" w:hAnsi="TimesNewRomanPS-ItalicMT" w:cs="TimesNewRomanPS-ItalicMT"/>
                <w:i/>
                <w:iCs/>
              </w:rPr>
              <w:t xml:space="preserve">для художественных текстов: </w:t>
            </w:r>
            <w:r w:rsidRPr="004742F4">
              <w:rPr>
                <w:rFonts w:ascii="TimesNewRomanPSMT" w:hAnsi="TimesNewRomanPSMT" w:cs="TimesNewRomanPSMT"/>
              </w:rPr>
              <w:t>определять главную мысль и героев</w:t>
            </w:r>
            <w:r w:rsidR="00092F08">
              <w:rPr>
                <w:rFonts w:ascii="TimesNewRomanPSMT" w:hAnsi="TimesNewRomanPSMT" w:cs="TimesNewRomanPSMT"/>
              </w:rPr>
              <w:t xml:space="preserve"> </w:t>
            </w:r>
            <w:r w:rsidRPr="004742F4">
              <w:rPr>
                <w:rFonts w:ascii="TimesNewRomanPSMT" w:hAnsi="TimesNewRomanPSMT" w:cs="TimesNewRomanPSMT"/>
              </w:rPr>
              <w:t>п</w:t>
            </w:r>
            <w:r w:rsidR="00092F08">
              <w:rPr>
                <w:rFonts w:ascii="TimesNewRomanPSMT" w:hAnsi="TimesNewRomanPSMT" w:cs="TimesNewRomanPSMT"/>
              </w:rPr>
              <w:t xml:space="preserve">роизведения; определять , </w:t>
            </w:r>
            <w:r w:rsidRPr="004742F4">
              <w:rPr>
                <w:rFonts w:ascii="TimesNewRomanPSMT" w:hAnsi="TimesNewRomanPSMT" w:cs="TimesNewRomanPSMT"/>
              </w:rPr>
              <w:t>основные события и устанавливать их</w:t>
            </w:r>
            <w:r w:rsidR="00092F08">
              <w:rPr>
                <w:rFonts w:ascii="TimesNewRomanPSMT" w:hAnsi="TimesNewRomanPSMT" w:cs="TimesNewRomanPSMT"/>
              </w:rPr>
              <w:t xml:space="preserve"> </w:t>
            </w:r>
            <w:r w:rsidRPr="004742F4">
              <w:rPr>
                <w:rFonts w:ascii="TimesNewRomanPSMT" w:hAnsi="TimesNewRomanPSMT" w:cs="TimesNewRomanPSMT"/>
              </w:rPr>
              <w:t>последовательность; озаглавливать текст, передавая в заголовке главную</w:t>
            </w:r>
            <w:r w:rsidR="00092F08">
              <w:rPr>
                <w:rFonts w:ascii="TimesNewRomanPSMT" w:hAnsi="TimesNewRomanPSMT" w:cs="TimesNewRomanPSMT"/>
              </w:rPr>
              <w:t xml:space="preserve"> </w:t>
            </w:r>
            <w:r w:rsidRPr="004742F4">
              <w:rPr>
                <w:rFonts w:ascii="TimesNewRomanPSMT" w:hAnsi="TimesNewRomanPSMT" w:cs="TimesNewRomanPSMT"/>
              </w:rPr>
              <w:t>мысль текста; находить в тексте требуемую информацию (конкретные</w:t>
            </w:r>
            <w:r w:rsidR="00092F08">
              <w:rPr>
                <w:rFonts w:ascii="TimesNewRomanPSMT" w:hAnsi="TimesNewRomanPSMT" w:cs="TimesNewRomanPSMT"/>
              </w:rPr>
              <w:t xml:space="preserve"> </w:t>
            </w:r>
            <w:r w:rsidRPr="004742F4">
              <w:rPr>
                <w:rFonts w:ascii="TimesNewRomanPSMT" w:hAnsi="TimesNewRomanPSMT" w:cs="TimesNewRomanPSMT"/>
              </w:rPr>
              <w:t>сведения, факты, описания), заданную в явном виде; задавать вопросы по</w:t>
            </w:r>
            <w:r w:rsidR="00092F08">
              <w:rPr>
                <w:rFonts w:ascii="TimesNewRomanPSMT" w:hAnsi="TimesNewRomanPSMT" w:cs="TimesNewRomanPSMT"/>
              </w:rPr>
              <w:t xml:space="preserve"> </w:t>
            </w:r>
            <w:r w:rsidRPr="004742F4">
              <w:rPr>
                <w:rFonts w:ascii="TimesNewRomanPSMT" w:hAnsi="TimesNewRomanPSMT" w:cs="TimesNewRomanPSMT"/>
              </w:rPr>
              <w:t>содержанию произведения и отвечать на них, подтверждая ответ примерами</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из текста; объяснять значение слова с опорой на контекст, с использованием</w:t>
            </w:r>
            <w:r w:rsidR="00092F08">
              <w:rPr>
                <w:rFonts w:ascii="TimesNewRomanPSMT" w:hAnsi="TimesNewRomanPSMT" w:cs="TimesNewRomanPSMT"/>
              </w:rPr>
              <w:t xml:space="preserve"> </w:t>
            </w:r>
            <w:r w:rsidRPr="004742F4">
              <w:rPr>
                <w:rFonts w:ascii="TimesNewRomanPSMT" w:hAnsi="TimesNewRomanPSMT" w:cs="TimesNewRomanPSMT"/>
              </w:rPr>
              <w:t>словарей и другой справочной литературы;</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xml:space="preserve">— </w:t>
            </w:r>
            <w:r w:rsidRPr="004742F4">
              <w:rPr>
                <w:rFonts w:ascii="TimesNewRomanPS-ItalicMT" w:hAnsi="TimesNewRomanPS-ItalicMT" w:cs="TimesNewRomanPS-ItalicMT"/>
                <w:i/>
                <w:iCs/>
              </w:rPr>
              <w:t xml:space="preserve">для научно-популярных текстов: </w:t>
            </w:r>
            <w:r w:rsidRPr="004742F4">
              <w:rPr>
                <w:rFonts w:ascii="TimesNewRomanPSMT" w:hAnsi="TimesNewRomanPSMT" w:cs="TimesNewRomanPSMT"/>
              </w:rPr>
              <w:t>определять основное содержание</w:t>
            </w:r>
            <w:r w:rsidR="00092F08">
              <w:rPr>
                <w:rFonts w:ascii="TimesNewRomanPSMT" w:hAnsi="TimesNewRomanPSMT" w:cs="TimesNewRomanPSMT"/>
              </w:rPr>
              <w:t xml:space="preserve"> </w:t>
            </w:r>
            <w:r w:rsidRPr="004742F4">
              <w:rPr>
                <w:rFonts w:ascii="TimesNewRomanPSMT" w:hAnsi="TimesNewRomanPSMT" w:cs="TimesNewRomanPSMT"/>
              </w:rPr>
              <w:t>текста; озаглавливать текст, в краткой форме отражая в названии основное</w:t>
            </w:r>
            <w:r w:rsidR="00092F08">
              <w:rPr>
                <w:rFonts w:ascii="TimesNewRomanPSMT" w:hAnsi="TimesNewRomanPSMT" w:cs="TimesNewRomanPSMT"/>
              </w:rPr>
              <w:t xml:space="preserve"> </w:t>
            </w:r>
            <w:r w:rsidRPr="004742F4">
              <w:rPr>
                <w:rFonts w:ascii="TimesNewRomanPSMT" w:hAnsi="TimesNewRomanPSMT" w:cs="TimesNewRomanPSMT"/>
              </w:rPr>
              <w:t>содержание текста; находить в тексте требуемую информацию (конкретные</w:t>
            </w:r>
            <w:r w:rsidR="00092F08">
              <w:rPr>
                <w:rFonts w:ascii="TimesNewRomanPSMT" w:hAnsi="TimesNewRomanPSMT" w:cs="TimesNewRomanPSMT"/>
              </w:rPr>
              <w:t xml:space="preserve"> </w:t>
            </w:r>
            <w:r w:rsidRPr="004742F4">
              <w:rPr>
                <w:rFonts w:ascii="TimesNewRomanPSMT" w:hAnsi="TimesNewRomanPSMT" w:cs="TimesNewRomanPSMT"/>
              </w:rPr>
              <w:t>сведения, факты, описания явлений, процессов), заданную в явном виде;</w:t>
            </w:r>
            <w:r w:rsidR="00092F08">
              <w:rPr>
                <w:rFonts w:ascii="TimesNewRomanPSMT" w:hAnsi="TimesNewRomanPSMT" w:cs="TimesNewRomanPSMT"/>
              </w:rPr>
              <w:t xml:space="preserve"> </w:t>
            </w:r>
            <w:r w:rsidRPr="004742F4">
              <w:rPr>
                <w:rFonts w:ascii="TimesNewRomanPSMT" w:hAnsi="TimesNewRomanPSMT" w:cs="TimesNewRomanPSMT"/>
              </w:rPr>
              <w:t>задавать вопросы по содержанию текста и отвечать на них, подтверждая</w:t>
            </w:r>
            <w:r w:rsidR="00092F08">
              <w:rPr>
                <w:rFonts w:ascii="TimesNewRomanPSMT" w:hAnsi="TimesNewRomanPSMT" w:cs="TimesNewRomanPSMT"/>
              </w:rPr>
              <w:t xml:space="preserve"> </w:t>
            </w:r>
            <w:r w:rsidRPr="004742F4">
              <w:rPr>
                <w:rFonts w:ascii="TimesNewRomanPSMT" w:hAnsi="TimesNewRomanPSMT" w:cs="TimesNewRomanPSMT"/>
              </w:rPr>
              <w:t>ответ примерами из текста; объяснять значение слова с опорой на контекст, с</w:t>
            </w:r>
            <w:r w:rsidR="00092F08">
              <w:rPr>
                <w:rFonts w:ascii="TimesNewRomanPSMT" w:hAnsi="TimesNewRomanPSMT" w:cs="TimesNewRomanPSMT"/>
              </w:rPr>
              <w:t xml:space="preserve"> </w:t>
            </w:r>
            <w:r w:rsidRPr="004742F4">
              <w:rPr>
                <w:rFonts w:ascii="TimesNewRomanPSMT" w:hAnsi="TimesNewRomanPSMT" w:cs="TimesNewRomanPSMT"/>
              </w:rPr>
              <w:t>использованием словарей и другой справочной литературы;</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использовать простейшие приёмы анализа различных видов текстов:</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lastRenderedPageBreak/>
              <w:t xml:space="preserve">— </w:t>
            </w:r>
            <w:r w:rsidRPr="004742F4">
              <w:rPr>
                <w:rFonts w:ascii="TimesNewRomanPS-ItalicMT" w:hAnsi="TimesNewRomanPS-ItalicMT" w:cs="TimesNewRomanPS-ItalicMT"/>
                <w:i/>
                <w:iCs/>
              </w:rPr>
              <w:t xml:space="preserve">для художественных текстов: </w:t>
            </w:r>
            <w:r w:rsidRPr="004742F4">
              <w:rPr>
                <w:rFonts w:ascii="TimesNewRomanPSMT" w:hAnsi="TimesNewRomanPSMT" w:cs="TimesNewRomanPSMT"/>
              </w:rPr>
              <w:t>делить текст на части, озаглавливать</w:t>
            </w:r>
            <w:r w:rsidR="00C370C1">
              <w:rPr>
                <w:rFonts w:ascii="TimesNewRomanPSMT" w:hAnsi="TimesNewRomanPSMT" w:cs="TimesNewRomanPSMT"/>
              </w:rPr>
              <w:t xml:space="preserve"> </w:t>
            </w:r>
            <w:r w:rsidRPr="004742F4">
              <w:rPr>
                <w:rFonts w:ascii="TimesNewRomanPSMT" w:hAnsi="TimesNewRomanPSMT" w:cs="TimesNewRomanPSMT"/>
              </w:rPr>
              <w:t>их; составлять простой план; устанавливать взаимосвязь между событиями,</w:t>
            </w:r>
            <w:r w:rsidR="00C370C1">
              <w:rPr>
                <w:rFonts w:ascii="TimesNewRomanPSMT" w:hAnsi="TimesNewRomanPSMT" w:cs="TimesNewRomanPSMT"/>
              </w:rPr>
              <w:t xml:space="preserve"> </w:t>
            </w:r>
            <w:r w:rsidRPr="004742F4">
              <w:rPr>
                <w:rFonts w:ascii="TimesNewRomanPSMT" w:hAnsi="TimesNewRomanPSMT" w:cs="TimesNewRomanPSMT"/>
              </w:rPr>
              <w:t>фактами, поступками, мыслями, чувствами героев, опираясь на содержание</w:t>
            </w:r>
            <w:r w:rsidR="00C370C1">
              <w:rPr>
                <w:rFonts w:ascii="TimesNewRomanPSMT" w:hAnsi="TimesNewRomanPSMT" w:cs="TimesNewRomanPSMT"/>
              </w:rPr>
              <w:t xml:space="preserve"> </w:t>
            </w:r>
            <w:r w:rsidRPr="004742F4">
              <w:rPr>
                <w:rFonts w:ascii="TimesNewRomanPSMT" w:hAnsi="TimesNewRomanPSMT" w:cs="TimesNewRomanPSMT"/>
              </w:rPr>
              <w:t>текста;</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xml:space="preserve">• </w:t>
            </w:r>
            <w:r w:rsidRPr="004742F4">
              <w:rPr>
                <w:rFonts w:ascii="TimesNewRomanPS-ItalicMT" w:hAnsi="TimesNewRomanPS-ItalicMT" w:cs="TimesNewRomanPS-ItalicMT"/>
                <w:i/>
                <w:iCs/>
              </w:rPr>
              <w:t xml:space="preserve">для научно-популярных текстов: </w:t>
            </w:r>
            <w:r w:rsidRPr="004742F4">
              <w:rPr>
                <w:rFonts w:ascii="TimesNewRomanPSMT" w:hAnsi="TimesNewRomanPSMT" w:cs="TimesNewRomanPSMT"/>
              </w:rPr>
              <w:t>делить текст на части, озаглавливать</w:t>
            </w:r>
            <w:r w:rsidR="00C370C1">
              <w:rPr>
                <w:rFonts w:ascii="TimesNewRomanPSMT" w:hAnsi="TimesNewRomanPSMT" w:cs="TimesNewRomanPSMT"/>
              </w:rPr>
              <w:t xml:space="preserve"> </w:t>
            </w:r>
            <w:r w:rsidRPr="004742F4">
              <w:rPr>
                <w:rFonts w:ascii="TimesNewRomanPSMT" w:hAnsi="TimesNewRomanPSMT" w:cs="TimesNewRomanPSMT"/>
              </w:rPr>
              <w:t>их; составлять простой план; устанавливать взаимосвязь между отдельными</w:t>
            </w:r>
            <w:r w:rsidR="00C370C1">
              <w:rPr>
                <w:rFonts w:ascii="TimesNewRomanPSMT" w:hAnsi="TimesNewRomanPSMT" w:cs="TimesNewRomanPSMT"/>
              </w:rPr>
              <w:t xml:space="preserve"> </w:t>
            </w:r>
            <w:r w:rsidRPr="004742F4">
              <w:rPr>
                <w:rFonts w:ascii="TimesNewRomanPSMT" w:hAnsi="TimesNewRomanPSMT" w:cs="TimesNewRomanPSMT"/>
              </w:rPr>
              <w:t>фактами, событиями, явлениями, описаниями, процессами и между</w:t>
            </w:r>
            <w:r w:rsidR="00C370C1">
              <w:rPr>
                <w:rFonts w:ascii="TimesNewRomanPSMT" w:hAnsi="TimesNewRomanPSMT" w:cs="TimesNewRomanPSMT"/>
              </w:rPr>
              <w:t xml:space="preserve"> </w:t>
            </w:r>
            <w:r w:rsidRPr="004742F4">
              <w:rPr>
                <w:rFonts w:ascii="TimesNewRomanPSMT" w:hAnsi="TimesNewRomanPSMT" w:cs="TimesNewRomanPSMT"/>
              </w:rPr>
              <w:t>отдельными частями текста, опираясь на его содержание;</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использовать различные формы интерпретации содержания текстов:</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xml:space="preserve">• </w:t>
            </w:r>
            <w:r w:rsidRPr="004742F4">
              <w:rPr>
                <w:rFonts w:ascii="TimesNewRomanPS-ItalicMT" w:hAnsi="TimesNewRomanPS-ItalicMT" w:cs="TimesNewRomanPS-ItalicMT"/>
                <w:i/>
                <w:iCs/>
              </w:rPr>
              <w:t xml:space="preserve">для художественных текстов: </w:t>
            </w:r>
            <w:r w:rsidRPr="004742F4">
              <w:rPr>
                <w:rFonts w:ascii="TimesNewRomanPSMT" w:hAnsi="TimesNewRomanPSMT" w:cs="TimesNewRomanPSMT"/>
              </w:rPr>
              <w:t>формулировать простые выводы,</w:t>
            </w:r>
            <w:r w:rsidR="00C370C1">
              <w:rPr>
                <w:rFonts w:ascii="TimesNewRomanPSMT" w:hAnsi="TimesNewRomanPSMT" w:cs="TimesNewRomanPSMT"/>
              </w:rPr>
              <w:t xml:space="preserve"> </w:t>
            </w:r>
            <w:r w:rsidRPr="004742F4">
              <w:rPr>
                <w:rFonts w:ascii="TimesNewRomanPSMT" w:hAnsi="TimesNewRomanPSMT" w:cs="TimesNewRomanPSMT"/>
              </w:rPr>
              <w:t>основываясь на содержании текста; интерпретировать текст, опираясь на</w:t>
            </w:r>
            <w:r w:rsidR="00C370C1">
              <w:rPr>
                <w:rFonts w:ascii="TimesNewRomanPSMT" w:hAnsi="TimesNewRomanPSMT" w:cs="TimesNewRomanPSMT"/>
              </w:rPr>
              <w:t xml:space="preserve"> </w:t>
            </w:r>
            <w:r w:rsidRPr="004742F4">
              <w:rPr>
                <w:rFonts w:ascii="TimesNewRomanPSMT" w:hAnsi="TimesNewRomanPSMT" w:cs="TimesNewRomanPSMT"/>
              </w:rPr>
              <w:t>некоторые его жанровые, структурные, языковые особенности;</w:t>
            </w:r>
            <w:r w:rsidR="00C370C1">
              <w:rPr>
                <w:rFonts w:ascii="TimesNewRomanPSMT" w:hAnsi="TimesNewRomanPSMT" w:cs="TimesNewRomanPSMT"/>
              </w:rPr>
              <w:t xml:space="preserve"> </w:t>
            </w:r>
            <w:r w:rsidRPr="004742F4">
              <w:rPr>
                <w:rFonts w:ascii="TimesNewRomanPSMT" w:hAnsi="TimesNewRomanPSMT" w:cs="TimesNewRomanPSMT"/>
              </w:rPr>
              <w:t>устанавливать связи, отношения, не высказанные в тексте напрямую,</w:t>
            </w:r>
            <w:r w:rsidR="00C370C1">
              <w:rPr>
                <w:rFonts w:ascii="TimesNewRomanPSMT" w:hAnsi="TimesNewRomanPSMT" w:cs="TimesNewRomanPSMT"/>
              </w:rPr>
              <w:t xml:space="preserve"> </w:t>
            </w:r>
            <w:r w:rsidRPr="004742F4">
              <w:rPr>
                <w:rFonts w:ascii="TimesNewRomanPSMT" w:hAnsi="TimesNewRomanPSMT" w:cs="TimesNewRomanPSMT"/>
              </w:rPr>
              <w:t>например соотносить ситуацию и поступки героев, объяснять (пояснять)</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поступки героев, опираясь на содержание текста;</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xml:space="preserve">— </w:t>
            </w:r>
            <w:r w:rsidRPr="004742F4">
              <w:rPr>
                <w:rFonts w:ascii="TimesNewRomanPS-ItalicMT" w:hAnsi="TimesNewRomanPS-ItalicMT" w:cs="TimesNewRomanPS-ItalicMT"/>
                <w:i/>
                <w:iCs/>
              </w:rPr>
              <w:t xml:space="preserve">для научно-популярных текстов: </w:t>
            </w:r>
            <w:r w:rsidRPr="004742F4">
              <w:rPr>
                <w:rFonts w:ascii="TimesNewRomanPSMT" w:hAnsi="TimesNewRomanPSMT" w:cs="TimesNewRomanPSMT"/>
              </w:rPr>
              <w:t>формулировать простые выводы,</w:t>
            </w:r>
            <w:r w:rsidR="00C370C1">
              <w:rPr>
                <w:rFonts w:ascii="TimesNewRomanPSMT" w:hAnsi="TimesNewRomanPSMT" w:cs="TimesNewRomanPSMT"/>
              </w:rPr>
              <w:t xml:space="preserve"> </w:t>
            </w:r>
            <w:r w:rsidRPr="004742F4">
              <w:rPr>
                <w:rFonts w:ascii="TimesNewRomanPSMT" w:hAnsi="TimesNewRomanPSMT" w:cs="TimesNewRomanPSMT"/>
              </w:rPr>
              <w:t>основываясь на тексте; устанавливать связи, отношения, не высказанные в</w:t>
            </w:r>
            <w:r w:rsidR="00C370C1">
              <w:rPr>
                <w:rFonts w:ascii="TimesNewRomanPSMT" w:hAnsi="TimesNewRomanPSMT" w:cs="TimesNewRomanPSMT"/>
              </w:rPr>
              <w:t xml:space="preserve"> </w:t>
            </w:r>
            <w:r w:rsidRPr="004742F4">
              <w:rPr>
                <w:rFonts w:ascii="TimesNewRomanPSMT" w:hAnsi="TimesNewRomanPSMT" w:cs="TimesNewRomanPSMT"/>
              </w:rPr>
              <w:t>тексте напрямую, например, объяснять явления природы, пояснять</w:t>
            </w:r>
            <w:r w:rsidR="00C370C1">
              <w:rPr>
                <w:rFonts w:ascii="TimesNewRomanPSMT" w:hAnsi="TimesNewRomanPSMT" w:cs="TimesNewRomanPSMT"/>
              </w:rPr>
              <w:t xml:space="preserve"> </w:t>
            </w:r>
            <w:r w:rsidRPr="004742F4">
              <w:rPr>
                <w:rFonts w:ascii="TimesNewRomanPSMT" w:hAnsi="TimesNewRomanPSMT" w:cs="TimesNewRomanPSMT"/>
              </w:rPr>
              <w:t>описываемые события, соотнося их с содержанием текста;</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ориентироваться в нравственном содержании прочитанного,</w:t>
            </w:r>
            <w:r w:rsidR="00C370C1">
              <w:rPr>
                <w:rFonts w:ascii="TimesNewRomanPSMT" w:hAnsi="TimesNewRomanPSMT" w:cs="TimesNewRomanPSMT"/>
              </w:rPr>
              <w:t xml:space="preserve"> </w:t>
            </w:r>
            <w:r w:rsidRPr="004742F4">
              <w:rPr>
                <w:rFonts w:ascii="TimesNewRomanPSMT" w:hAnsi="TimesNewRomanPSMT" w:cs="TimesNewRomanPSMT"/>
              </w:rPr>
              <w:t>самостоятельно делать выводы, соотносить поступки героев с</w:t>
            </w:r>
            <w:r w:rsidR="00C370C1">
              <w:rPr>
                <w:rFonts w:ascii="TimesNewRomanPSMT" w:hAnsi="TimesNewRomanPSMT" w:cs="TimesNewRomanPSMT"/>
              </w:rPr>
              <w:t xml:space="preserve"> </w:t>
            </w:r>
            <w:r w:rsidRPr="004742F4">
              <w:rPr>
                <w:rFonts w:ascii="TimesNewRomanPSMT" w:hAnsi="TimesNewRomanPSMT" w:cs="TimesNewRomanPSMT"/>
              </w:rPr>
              <w:t>нравственными нормами (</w:t>
            </w:r>
            <w:r w:rsidRPr="004742F4">
              <w:rPr>
                <w:rFonts w:ascii="TimesNewRomanPS-ItalicMT" w:hAnsi="TimesNewRomanPS-ItalicMT" w:cs="TimesNewRomanPS-ItalicMT"/>
                <w:i/>
                <w:iCs/>
              </w:rPr>
              <w:t>только для художественных текстов</w:t>
            </w:r>
            <w:r w:rsidRPr="004742F4">
              <w:rPr>
                <w:rFonts w:ascii="TimesNewRomanPSMT" w:hAnsi="TimesNewRomanPSMT" w:cs="TimesNewRomanPSMT"/>
              </w:rPr>
              <w:t>);</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передавать содержание прочитанного или прослушанного с учётом</w:t>
            </w:r>
            <w:r w:rsidR="00C370C1">
              <w:rPr>
                <w:rFonts w:ascii="TimesNewRomanPSMT" w:hAnsi="TimesNewRomanPSMT" w:cs="TimesNewRomanPSMT"/>
              </w:rPr>
              <w:t xml:space="preserve"> </w:t>
            </w:r>
            <w:r w:rsidRPr="004742F4">
              <w:rPr>
                <w:rFonts w:ascii="TimesNewRomanPSMT" w:hAnsi="TimesNewRomanPSMT" w:cs="TimesNewRomanPSMT"/>
              </w:rPr>
              <w:t>специфики текста в виде пересказа (полного или краткого) (</w:t>
            </w:r>
            <w:r w:rsidRPr="004742F4">
              <w:rPr>
                <w:rFonts w:ascii="TimesNewRomanPS-ItalicMT" w:hAnsi="TimesNewRomanPS-ItalicMT" w:cs="TimesNewRomanPS-ItalicMT"/>
                <w:i/>
                <w:iCs/>
              </w:rPr>
              <w:t>для всех видов</w:t>
            </w:r>
            <w:r w:rsidR="00C370C1">
              <w:rPr>
                <w:rFonts w:ascii="TimesNewRomanPSMT" w:hAnsi="TimesNewRomanPSMT" w:cs="TimesNewRomanPSMT"/>
              </w:rPr>
              <w:t xml:space="preserve"> </w:t>
            </w:r>
            <w:r w:rsidRPr="004742F4">
              <w:rPr>
                <w:rFonts w:ascii="TimesNewRomanPS-ItalicMT" w:hAnsi="TimesNewRomanPS-ItalicMT" w:cs="TimesNewRomanPS-ItalicMT"/>
                <w:i/>
                <w:iCs/>
              </w:rPr>
              <w:t>текстов</w:t>
            </w:r>
            <w:r w:rsidRPr="004742F4">
              <w:rPr>
                <w:rFonts w:ascii="TimesNewRomanPSMT" w:hAnsi="TimesNewRomanPSMT" w:cs="TimesNewRomanPSMT"/>
              </w:rPr>
              <w:t>);</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участвовать в обсуждении прослушанного/прочитанного текста</w:t>
            </w:r>
            <w:r w:rsidR="00C370C1">
              <w:rPr>
                <w:rFonts w:ascii="TimesNewRomanPSMT" w:hAnsi="TimesNewRomanPSMT" w:cs="TimesNewRomanPSMT"/>
              </w:rPr>
              <w:t xml:space="preserve"> </w:t>
            </w:r>
            <w:r w:rsidRPr="004742F4">
              <w:rPr>
                <w:rFonts w:ascii="TimesNewRomanPSMT" w:hAnsi="TimesNewRomanPSMT" w:cs="TimesNewRomanPSMT"/>
              </w:rPr>
              <w:t>(задавать вопросы, высказывать и обосновывать собственное мнение,</w:t>
            </w:r>
            <w:r w:rsidR="00C370C1">
              <w:rPr>
                <w:rFonts w:ascii="TimesNewRomanPSMT" w:hAnsi="TimesNewRomanPSMT" w:cs="TimesNewRomanPSMT"/>
              </w:rPr>
              <w:t xml:space="preserve"> </w:t>
            </w:r>
            <w:r w:rsidRPr="004742F4">
              <w:rPr>
                <w:rFonts w:ascii="TimesNewRomanPSMT" w:hAnsi="TimesNewRomanPSMT" w:cs="TimesNewRomanPSMT"/>
              </w:rPr>
              <w:t>соблюдая правила речевого этикета и правила работы в группе), опираясь на</w:t>
            </w:r>
            <w:r w:rsidR="00C370C1">
              <w:rPr>
                <w:rFonts w:ascii="TimesNewRomanPSMT" w:hAnsi="TimesNewRomanPSMT" w:cs="TimesNewRomanPSMT"/>
              </w:rPr>
              <w:t xml:space="preserve"> </w:t>
            </w:r>
            <w:r w:rsidRPr="004742F4">
              <w:rPr>
                <w:rFonts w:ascii="TimesNewRomanPSMT" w:hAnsi="TimesNewRomanPSMT" w:cs="TimesNewRomanPSMT"/>
              </w:rPr>
              <w:t>текст или собственный опыт (</w:t>
            </w:r>
            <w:r w:rsidRPr="004742F4">
              <w:rPr>
                <w:rFonts w:ascii="TimesNewRomanPS-ItalicMT" w:hAnsi="TimesNewRomanPS-ItalicMT" w:cs="TimesNewRomanPS-ItalicMT"/>
                <w:i/>
                <w:iCs/>
              </w:rPr>
              <w:t>для всех видов текстов</w:t>
            </w:r>
            <w:r w:rsidRPr="004742F4">
              <w:rPr>
                <w:rFonts w:ascii="TimesNewRomanPSMT" w:hAnsi="TimesNewRomanPSMT" w:cs="TimesNewRomanPSMT"/>
              </w:rPr>
              <w:t>).</w:t>
            </w:r>
          </w:p>
          <w:p w:rsidR="002411B0" w:rsidRPr="004742F4" w:rsidRDefault="002411B0" w:rsidP="004E5810">
            <w:pPr>
              <w:autoSpaceDE w:val="0"/>
              <w:autoSpaceDN w:val="0"/>
              <w:adjustRightInd w:val="0"/>
              <w:rPr>
                <w:rFonts w:ascii="TimesNewRomanPS-ItalicMT" w:hAnsi="TimesNewRomanPS-ItalicMT" w:cs="TimesNewRomanPS-ItalicMT"/>
                <w:b/>
                <w:i/>
                <w:iCs/>
              </w:rPr>
            </w:pPr>
            <w:r w:rsidRPr="004742F4">
              <w:rPr>
                <w:rFonts w:ascii="TimesNewRomanPS-ItalicMT" w:hAnsi="TimesNewRomanPS-ItalicMT" w:cs="TimesNewRomanPS-ItalicMT"/>
                <w:b/>
                <w:i/>
                <w:iCs/>
              </w:rPr>
              <w:t>Выпускник получит возможность научиться:</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удовлетворять читательский интерес и приобретать опыт чтения;</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осознанно выбирать виды чтения (ознакомительное, изучающее,</w:t>
            </w:r>
            <w:r w:rsidR="00C370C1">
              <w:rPr>
                <w:rFonts w:ascii="TimesNewRomanPS-ItalicMT" w:hAnsi="TimesNewRomanPS-ItalicMT" w:cs="TimesNewRomanPS-ItalicMT"/>
                <w:i/>
                <w:iCs/>
              </w:rPr>
              <w:t xml:space="preserve"> </w:t>
            </w:r>
            <w:r w:rsidRPr="004742F4">
              <w:rPr>
                <w:rFonts w:ascii="TimesNewRomanPS-ItalicMT" w:hAnsi="TimesNewRomanPS-ItalicMT" w:cs="TimesNewRomanPS-ItalicMT"/>
                <w:i/>
                <w:iCs/>
              </w:rPr>
              <w:t>выборочное, поисковое) в зависимости от цели чтения;</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различать на практическом уровне виды текстов (художественный и</w:t>
            </w:r>
            <w:r w:rsidR="00C370C1">
              <w:rPr>
                <w:rFonts w:ascii="TimesNewRomanPS-ItalicMT" w:hAnsi="TimesNewRomanPS-ItalicMT" w:cs="TimesNewRomanPS-ItalicMT"/>
                <w:i/>
                <w:iCs/>
              </w:rPr>
              <w:t xml:space="preserve"> </w:t>
            </w:r>
            <w:r w:rsidRPr="004742F4">
              <w:rPr>
                <w:rFonts w:ascii="TimesNewRomanPS-ItalicMT" w:hAnsi="TimesNewRomanPS-ItalicMT" w:cs="TimesNewRomanPS-ItalicMT"/>
                <w:i/>
                <w:iCs/>
              </w:rPr>
              <w:t>научно-популярный), опираясь на особенности каждого вида текста;</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осмысливать эстетические и нравственные ценности</w:t>
            </w:r>
            <w:r w:rsidR="00C370C1">
              <w:rPr>
                <w:rFonts w:ascii="TimesNewRomanPS-ItalicMT" w:hAnsi="TimesNewRomanPS-ItalicMT" w:cs="TimesNewRomanPS-ItalicMT"/>
                <w:i/>
                <w:iCs/>
              </w:rPr>
              <w:t xml:space="preserve"> </w:t>
            </w:r>
            <w:r w:rsidRPr="004742F4">
              <w:rPr>
                <w:rFonts w:ascii="TimesNewRomanPS-ItalicMT" w:hAnsi="TimesNewRomanPS-ItalicMT" w:cs="TimesNewRomanPS-ItalicMT"/>
                <w:i/>
                <w:iCs/>
              </w:rPr>
              <w:t>художественного текста и высказывать собственное суждение;</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высказывать собственное суждение о прочитанном (прослушанном)</w:t>
            </w:r>
            <w:r w:rsidR="00C370C1">
              <w:rPr>
                <w:rFonts w:ascii="TimesNewRomanPS-ItalicMT" w:hAnsi="TimesNewRomanPS-ItalicMT" w:cs="TimesNewRomanPS-ItalicMT"/>
                <w:i/>
                <w:iCs/>
              </w:rPr>
              <w:t xml:space="preserve">  </w:t>
            </w:r>
            <w:r w:rsidRPr="004742F4">
              <w:rPr>
                <w:rFonts w:ascii="TimesNewRomanPS-ItalicMT" w:hAnsi="TimesNewRomanPS-ItalicMT" w:cs="TimesNewRomanPS-ItalicMT"/>
                <w:i/>
                <w:iCs/>
              </w:rPr>
              <w:t>произведении, доказывать и подтверждать его фактами со ссылками на</w:t>
            </w:r>
            <w:r w:rsidR="00C370C1">
              <w:rPr>
                <w:rFonts w:ascii="TimesNewRomanPS-ItalicMT" w:hAnsi="TimesNewRomanPS-ItalicMT" w:cs="TimesNewRomanPS-ItalicMT"/>
                <w:i/>
                <w:iCs/>
              </w:rPr>
              <w:t xml:space="preserve"> </w:t>
            </w:r>
            <w:r w:rsidRPr="004742F4">
              <w:rPr>
                <w:rFonts w:ascii="TimesNewRomanPS-ItalicMT" w:hAnsi="TimesNewRomanPS-ItalicMT" w:cs="TimesNewRomanPS-ItalicMT"/>
                <w:i/>
                <w:iCs/>
              </w:rPr>
              <w:t>текст;</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составлять по аналогии устные рассказы (повествование,</w:t>
            </w:r>
            <w:r w:rsidR="00C370C1">
              <w:rPr>
                <w:rFonts w:ascii="TimesNewRomanPS-ItalicMT" w:hAnsi="TimesNewRomanPS-ItalicMT" w:cs="TimesNewRomanPS-ItalicMT"/>
                <w:i/>
                <w:iCs/>
              </w:rPr>
              <w:t xml:space="preserve"> </w:t>
            </w:r>
            <w:r w:rsidRPr="004742F4">
              <w:rPr>
                <w:rFonts w:ascii="TimesNewRomanPS-ItalicMT" w:hAnsi="TimesNewRomanPS-ItalicMT" w:cs="TimesNewRomanPS-ItalicMT"/>
                <w:i/>
                <w:iCs/>
              </w:rPr>
              <w:t>рассуждение, описание).</w:t>
            </w:r>
          </w:p>
          <w:p w:rsidR="002411B0" w:rsidRPr="004742F4" w:rsidRDefault="002411B0" w:rsidP="004E5810">
            <w:pPr>
              <w:autoSpaceDE w:val="0"/>
              <w:autoSpaceDN w:val="0"/>
              <w:adjustRightInd w:val="0"/>
              <w:jc w:val="center"/>
              <w:rPr>
                <w:rFonts w:ascii="TimesNewRomanPS-ItalicMT" w:hAnsi="TimesNewRomanPS-ItalicMT" w:cs="TimesNewRomanPS-ItalicMT"/>
                <w:b/>
                <w:i/>
                <w:iCs/>
              </w:rPr>
            </w:pPr>
          </w:p>
        </w:tc>
      </w:tr>
    </w:tbl>
    <w:p w:rsidR="002411B0" w:rsidRPr="004742F4" w:rsidRDefault="002411B0" w:rsidP="002411B0">
      <w:pPr>
        <w:autoSpaceDE w:val="0"/>
        <w:autoSpaceDN w:val="0"/>
        <w:adjustRightInd w:val="0"/>
        <w:jc w:val="center"/>
        <w:rPr>
          <w:rFonts w:ascii="TimesNewRomanPS-ItalicMT" w:hAnsi="TimesNewRomanPS-ItalicMT" w:cs="TimesNewRomanPS-ItalicMT"/>
          <w:b/>
          <w:i/>
          <w:iCs/>
        </w:rPr>
      </w:pPr>
    </w:p>
    <w:p w:rsidR="002411B0" w:rsidRPr="004742F4" w:rsidRDefault="002411B0" w:rsidP="002411B0">
      <w:pPr>
        <w:autoSpaceDE w:val="0"/>
        <w:autoSpaceDN w:val="0"/>
        <w:adjustRightInd w:val="0"/>
        <w:jc w:val="center"/>
        <w:rPr>
          <w:rFonts w:ascii="TimesNewRomanPS-ItalicMT" w:hAnsi="TimesNewRomanPS-ItalicMT" w:cs="TimesNewRomanPS-ItalicMT"/>
          <w:b/>
          <w:i/>
          <w:iCs/>
        </w:rPr>
      </w:pPr>
      <w:r w:rsidRPr="004742F4">
        <w:rPr>
          <w:rFonts w:ascii="TimesNewRomanPS-ItalicMT" w:hAnsi="TimesNewRomanPS-ItalicMT" w:cs="TimesNewRomanPS-ItalicMT"/>
          <w:b/>
          <w:i/>
          <w:iCs/>
        </w:rPr>
        <w:t>Круг детского чтения (для всех видов текстов)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411B0" w:rsidRPr="004742F4" w:rsidTr="004E5810">
        <w:tc>
          <w:tcPr>
            <w:tcW w:w="9571" w:type="dxa"/>
          </w:tcPr>
          <w:p w:rsidR="002411B0" w:rsidRPr="004742F4" w:rsidRDefault="002411B0" w:rsidP="004E5810">
            <w:pPr>
              <w:autoSpaceDE w:val="0"/>
              <w:autoSpaceDN w:val="0"/>
              <w:adjustRightInd w:val="0"/>
              <w:rPr>
                <w:rFonts w:ascii="TimesNewRomanPSMT" w:hAnsi="TimesNewRomanPSMT" w:cs="TimesNewRomanPSMT"/>
                <w:b/>
              </w:rPr>
            </w:pPr>
            <w:r w:rsidRPr="004742F4">
              <w:rPr>
                <w:rFonts w:ascii="TimesNewRomanPSMT" w:hAnsi="TimesNewRomanPSMT" w:cs="TimesNewRomanPSMT"/>
                <w:b/>
              </w:rPr>
              <w:t>Выпускник научится:</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осуществлять выбор книги в библиотеке по заданной тематике или по</w:t>
            </w:r>
            <w:r w:rsidR="00C370C1">
              <w:rPr>
                <w:rFonts w:ascii="TimesNewRomanPSMT" w:hAnsi="TimesNewRomanPSMT" w:cs="TimesNewRomanPSMT"/>
              </w:rPr>
              <w:t xml:space="preserve"> </w:t>
            </w:r>
            <w:r w:rsidRPr="004742F4">
              <w:rPr>
                <w:rFonts w:ascii="TimesNewRomanPSMT" w:hAnsi="TimesNewRomanPSMT" w:cs="TimesNewRomanPSMT"/>
              </w:rPr>
              <w:t>собственному желанию;</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вести список прочитанных книг с целью использования его в учебной и</w:t>
            </w:r>
            <w:r w:rsidR="00C370C1">
              <w:rPr>
                <w:rFonts w:ascii="TimesNewRomanPSMT" w:hAnsi="TimesNewRomanPSMT" w:cs="TimesNewRomanPSMT"/>
              </w:rPr>
              <w:t xml:space="preserve"> </w:t>
            </w:r>
            <w:r w:rsidRPr="004742F4">
              <w:rPr>
                <w:rFonts w:ascii="TimesNewRomanPSMT" w:hAnsi="TimesNewRomanPSMT" w:cs="TimesNewRomanPSMT"/>
              </w:rPr>
              <w:t>внеучебной деятельности, в том числе для планирования своего круга</w:t>
            </w:r>
            <w:r w:rsidR="00C370C1">
              <w:rPr>
                <w:rFonts w:ascii="TimesNewRomanPSMT" w:hAnsi="TimesNewRomanPSMT" w:cs="TimesNewRomanPSMT"/>
              </w:rPr>
              <w:t xml:space="preserve"> </w:t>
            </w:r>
            <w:r w:rsidRPr="004742F4">
              <w:rPr>
                <w:rFonts w:ascii="TimesNewRomanPSMT" w:hAnsi="TimesNewRomanPSMT" w:cs="TimesNewRomanPSMT"/>
              </w:rPr>
              <w:t>чтения;</w:t>
            </w:r>
          </w:p>
          <w:p w:rsidR="002411B0" w:rsidRPr="004742F4" w:rsidRDefault="002411B0" w:rsidP="004E5810">
            <w:pPr>
              <w:autoSpaceDE w:val="0"/>
              <w:autoSpaceDN w:val="0"/>
              <w:adjustRightInd w:val="0"/>
              <w:rPr>
                <w:rFonts w:ascii="TimesNewRomanPSMT" w:hAnsi="TimesNewRomanPSMT" w:cs="TimesNewRomanPSMT"/>
              </w:rPr>
            </w:pPr>
            <w:r w:rsidRPr="004742F4">
              <w:rPr>
                <w:rFonts w:ascii="TimesNewRomanPSMT" w:hAnsi="TimesNewRomanPSMT" w:cs="TimesNewRomanPSMT"/>
              </w:rPr>
              <w:t>• составлять аннотацию и краткий отзыв на прочитанное произведение по</w:t>
            </w:r>
            <w:r w:rsidR="00C370C1">
              <w:rPr>
                <w:rFonts w:ascii="TimesNewRomanPSMT" w:hAnsi="TimesNewRomanPSMT" w:cs="TimesNewRomanPSMT"/>
              </w:rPr>
              <w:t xml:space="preserve"> </w:t>
            </w:r>
            <w:r w:rsidRPr="004742F4">
              <w:rPr>
                <w:rFonts w:ascii="TimesNewRomanPSMT" w:hAnsi="TimesNewRomanPSMT" w:cs="TimesNewRomanPSMT"/>
              </w:rPr>
              <w:t>заданному образцу.</w:t>
            </w:r>
          </w:p>
          <w:p w:rsidR="002411B0" w:rsidRPr="004742F4" w:rsidRDefault="002411B0" w:rsidP="004E5810">
            <w:pPr>
              <w:autoSpaceDE w:val="0"/>
              <w:autoSpaceDN w:val="0"/>
              <w:adjustRightInd w:val="0"/>
              <w:rPr>
                <w:rFonts w:ascii="TimesNewRomanPS-ItalicMT" w:hAnsi="TimesNewRomanPS-ItalicMT" w:cs="TimesNewRomanPS-ItalicMT"/>
                <w:b/>
                <w:i/>
                <w:iCs/>
              </w:rPr>
            </w:pPr>
            <w:r w:rsidRPr="004742F4">
              <w:rPr>
                <w:rFonts w:ascii="TimesNewRomanPS-ItalicMT" w:hAnsi="TimesNewRomanPS-ItalicMT" w:cs="TimesNewRomanPS-ItalicMT"/>
                <w:b/>
                <w:i/>
                <w:iCs/>
              </w:rPr>
              <w:t>Выпускник получит возможность научиться:</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работать с тематическим каталогом;</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работать с детской периодикой;</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самостоятельно писать отзыв о прочитанной книге (в свободной форме).</w:t>
            </w:r>
          </w:p>
          <w:p w:rsidR="002411B0" w:rsidRPr="004742F4" w:rsidRDefault="002411B0" w:rsidP="004E5810">
            <w:pPr>
              <w:autoSpaceDE w:val="0"/>
              <w:autoSpaceDN w:val="0"/>
              <w:adjustRightInd w:val="0"/>
              <w:rPr>
                <w:rFonts w:ascii="TimesNewRomanPS-ItalicMT" w:hAnsi="TimesNewRomanPS-ItalicMT" w:cs="TimesNewRomanPS-ItalicMT"/>
                <w:i/>
                <w:iCs/>
              </w:rPr>
            </w:pPr>
          </w:p>
        </w:tc>
      </w:tr>
    </w:tbl>
    <w:p w:rsidR="002411B0" w:rsidRPr="004742F4" w:rsidRDefault="002411B0" w:rsidP="002411B0">
      <w:pPr>
        <w:autoSpaceDE w:val="0"/>
        <w:autoSpaceDN w:val="0"/>
        <w:adjustRightInd w:val="0"/>
        <w:jc w:val="center"/>
        <w:rPr>
          <w:rFonts w:ascii="TimesNewRomanPS-ItalicMT" w:hAnsi="TimesNewRomanPS-ItalicMT" w:cs="TimesNewRomanPS-ItalicMT"/>
          <w:b/>
          <w:i/>
          <w:iCs/>
        </w:rPr>
      </w:pPr>
    </w:p>
    <w:p w:rsidR="002411B0" w:rsidRPr="004742F4" w:rsidRDefault="002411B0" w:rsidP="002411B0">
      <w:pPr>
        <w:autoSpaceDE w:val="0"/>
        <w:autoSpaceDN w:val="0"/>
        <w:adjustRightInd w:val="0"/>
        <w:rPr>
          <w:rFonts w:ascii="TimesNewRomanPS-ItalicMT" w:hAnsi="TimesNewRomanPS-ItalicMT" w:cs="TimesNewRomanPS-ItalicMT"/>
          <w:i/>
          <w:iCs/>
        </w:rPr>
      </w:pPr>
    </w:p>
    <w:p w:rsidR="002411B0" w:rsidRPr="004742F4" w:rsidRDefault="002411B0" w:rsidP="002411B0">
      <w:pPr>
        <w:autoSpaceDE w:val="0"/>
        <w:autoSpaceDN w:val="0"/>
        <w:adjustRightInd w:val="0"/>
        <w:rPr>
          <w:rFonts w:ascii="TimesNewRomanPS-ItalicMT" w:hAnsi="TimesNewRomanPS-ItalicMT" w:cs="TimesNewRomanPS-ItalicMT"/>
          <w:i/>
          <w:iCs/>
        </w:rPr>
      </w:pPr>
    </w:p>
    <w:p w:rsidR="002411B0" w:rsidRPr="004742F4" w:rsidRDefault="002411B0" w:rsidP="002411B0">
      <w:pPr>
        <w:autoSpaceDE w:val="0"/>
        <w:autoSpaceDN w:val="0"/>
        <w:adjustRightInd w:val="0"/>
        <w:jc w:val="center"/>
        <w:rPr>
          <w:rFonts w:ascii="TimesNewRomanPS-ItalicMT" w:hAnsi="TimesNewRomanPS-ItalicMT" w:cs="TimesNewRomanPS-ItalicMT"/>
          <w:b/>
          <w:i/>
          <w:iCs/>
        </w:rPr>
      </w:pPr>
      <w:r w:rsidRPr="004742F4">
        <w:rPr>
          <w:rFonts w:ascii="TimesNewRomanPS-ItalicMT" w:hAnsi="TimesNewRomanPS-ItalicMT" w:cs="TimesNewRomanPS-ItalicMT"/>
          <w:b/>
          <w:i/>
          <w:iCs/>
        </w:rPr>
        <w:t>Литературоведческая пропедевтика</w:t>
      </w:r>
    </w:p>
    <w:p w:rsidR="002411B0" w:rsidRPr="004742F4" w:rsidRDefault="002411B0" w:rsidP="002411B0">
      <w:pPr>
        <w:autoSpaceDE w:val="0"/>
        <w:autoSpaceDN w:val="0"/>
        <w:adjustRightInd w:val="0"/>
        <w:jc w:val="center"/>
        <w:rPr>
          <w:rFonts w:ascii="TimesNewRomanPSMT" w:hAnsi="TimesNewRomanPSMT" w:cs="TimesNewRomanPSMT"/>
          <w:i/>
          <w:iCs/>
        </w:rPr>
      </w:pPr>
      <w:r w:rsidRPr="004742F4">
        <w:rPr>
          <w:rFonts w:ascii="TimesNewRomanPSMT" w:hAnsi="TimesNewRomanPSMT" w:cs="TimesNewRomanPSMT"/>
          <w:i/>
          <w:iCs/>
        </w:rPr>
        <w:t>(</w:t>
      </w:r>
      <w:r w:rsidRPr="004742F4">
        <w:rPr>
          <w:rFonts w:ascii="TimesNewRomanPS-ItalicMT" w:hAnsi="TimesNewRomanPS-ItalicMT" w:cs="TimesNewRomanPS-ItalicMT"/>
          <w:i/>
          <w:iCs/>
        </w:rPr>
        <w:t>только для художественных текстов</w:t>
      </w:r>
      <w:r w:rsidRPr="004742F4">
        <w:rPr>
          <w:rFonts w:ascii="TimesNewRomanPSMT" w:hAnsi="TimesNewRomanPSMT" w:cs="TimesNewRomanPSMT"/>
          <w:i/>
          <w:i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411B0" w:rsidRPr="004742F4" w:rsidTr="004E5810">
        <w:tc>
          <w:tcPr>
            <w:tcW w:w="9571" w:type="dxa"/>
          </w:tcPr>
          <w:p w:rsidR="002411B0" w:rsidRPr="004742F4" w:rsidRDefault="002411B0" w:rsidP="004E5810">
            <w:pPr>
              <w:autoSpaceDE w:val="0"/>
              <w:autoSpaceDN w:val="0"/>
              <w:adjustRightInd w:val="0"/>
              <w:rPr>
                <w:rFonts w:ascii="TimesNewRomanPSMT" w:hAnsi="TimesNewRomanPSMT" w:cs="TimesNewRomanPSMT"/>
                <w:b/>
                <w:i/>
                <w:iCs/>
              </w:rPr>
            </w:pPr>
            <w:r w:rsidRPr="004742F4">
              <w:rPr>
                <w:rFonts w:ascii="TimesNewRomanPSMT" w:hAnsi="TimesNewRomanPSMT" w:cs="TimesNewRomanPSMT"/>
                <w:b/>
                <w:i/>
                <w:iCs/>
              </w:rPr>
              <w:t>Выпускник научится:</w:t>
            </w:r>
          </w:p>
          <w:p w:rsidR="002411B0" w:rsidRPr="004742F4" w:rsidRDefault="002411B0" w:rsidP="004E5810">
            <w:pPr>
              <w:autoSpaceDE w:val="0"/>
              <w:autoSpaceDN w:val="0"/>
              <w:adjustRightInd w:val="0"/>
              <w:rPr>
                <w:rFonts w:ascii="TimesNewRomanPSMT" w:hAnsi="TimesNewRomanPSMT" w:cs="TimesNewRomanPSMT"/>
                <w:iCs/>
              </w:rPr>
            </w:pPr>
            <w:r w:rsidRPr="004742F4">
              <w:rPr>
                <w:rFonts w:ascii="TimesNewRomanPSMT" w:hAnsi="TimesNewRomanPSMT" w:cs="TimesNewRomanPSMT"/>
                <w:i/>
                <w:iCs/>
              </w:rPr>
              <w:t xml:space="preserve">• </w:t>
            </w:r>
            <w:r w:rsidRPr="004742F4">
              <w:rPr>
                <w:rFonts w:ascii="TimesNewRomanPSMT" w:hAnsi="TimesNewRomanPSMT" w:cs="TimesNewRomanPSMT"/>
                <w:iCs/>
              </w:rPr>
              <w:t>распознавать некоторые отличительные особенности художественных</w:t>
            </w:r>
            <w:r w:rsidR="00C370C1">
              <w:rPr>
                <w:rFonts w:ascii="TimesNewRomanPSMT" w:hAnsi="TimesNewRomanPSMT" w:cs="TimesNewRomanPSMT"/>
                <w:iCs/>
              </w:rPr>
              <w:t xml:space="preserve"> </w:t>
            </w:r>
            <w:r w:rsidRPr="004742F4">
              <w:rPr>
                <w:rFonts w:ascii="TimesNewRomanPSMT" w:hAnsi="TimesNewRomanPSMT" w:cs="TimesNewRomanPSMT"/>
                <w:iCs/>
              </w:rPr>
              <w:t>произведений (на примерах художественных образов и средств</w:t>
            </w:r>
            <w:r w:rsidR="00C370C1">
              <w:rPr>
                <w:rFonts w:ascii="TimesNewRomanPSMT" w:hAnsi="TimesNewRomanPSMT" w:cs="TimesNewRomanPSMT"/>
                <w:iCs/>
              </w:rPr>
              <w:t xml:space="preserve"> </w:t>
            </w:r>
            <w:r w:rsidRPr="004742F4">
              <w:rPr>
                <w:rFonts w:ascii="TimesNewRomanPSMT" w:hAnsi="TimesNewRomanPSMT" w:cs="TimesNewRomanPSMT"/>
                <w:iCs/>
              </w:rPr>
              <w:t>художественной выразительности);</w:t>
            </w:r>
          </w:p>
          <w:p w:rsidR="002411B0" w:rsidRPr="004742F4" w:rsidRDefault="002411B0" w:rsidP="004E5810">
            <w:pPr>
              <w:autoSpaceDE w:val="0"/>
              <w:autoSpaceDN w:val="0"/>
              <w:adjustRightInd w:val="0"/>
              <w:rPr>
                <w:rFonts w:ascii="TimesNewRomanPSMT" w:hAnsi="TimesNewRomanPSMT" w:cs="TimesNewRomanPSMT"/>
                <w:iCs/>
              </w:rPr>
            </w:pPr>
            <w:r w:rsidRPr="004742F4">
              <w:rPr>
                <w:rFonts w:ascii="TimesNewRomanPSMT" w:hAnsi="TimesNewRomanPSMT" w:cs="TimesNewRomanPSMT"/>
                <w:iCs/>
              </w:rPr>
              <w:t>• отличать на практическом уровне прозаический текст от стихотворного,</w:t>
            </w:r>
            <w:r w:rsidR="00C370C1">
              <w:rPr>
                <w:rFonts w:ascii="TimesNewRomanPSMT" w:hAnsi="TimesNewRomanPSMT" w:cs="TimesNewRomanPSMT"/>
                <w:iCs/>
              </w:rPr>
              <w:t xml:space="preserve"> </w:t>
            </w:r>
            <w:r w:rsidRPr="004742F4">
              <w:rPr>
                <w:rFonts w:ascii="TimesNewRomanPSMT" w:hAnsi="TimesNewRomanPSMT" w:cs="TimesNewRomanPSMT"/>
                <w:iCs/>
              </w:rPr>
              <w:t>приводить примеры прозаических и стихотворных текстов;</w:t>
            </w:r>
          </w:p>
          <w:p w:rsidR="002411B0" w:rsidRPr="00C370C1" w:rsidRDefault="002411B0" w:rsidP="004E5810">
            <w:pPr>
              <w:autoSpaceDE w:val="0"/>
              <w:autoSpaceDN w:val="0"/>
              <w:adjustRightInd w:val="0"/>
              <w:rPr>
                <w:rFonts w:ascii="TimesNewRomanPSMT" w:hAnsi="TimesNewRomanPSMT" w:cs="TimesNewRomanPSMT"/>
                <w:iCs/>
              </w:rPr>
            </w:pPr>
            <w:r w:rsidRPr="004742F4">
              <w:rPr>
                <w:rFonts w:ascii="TimesNewRomanPSMT" w:hAnsi="TimesNewRomanPSMT" w:cs="TimesNewRomanPSMT"/>
                <w:iCs/>
              </w:rPr>
              <w:t>• различать художественные произведения разных жанров (рассказ,</w:t>
            </w:r>
            <w:r w:rsidR="00C370C1">
              <w:rPr>
                <w:rFonts w:ascii="TimesNewRomanPSMT" w:hAnsi="TimesNewRomanPSMT" w:cs="TimesNewRomanPSMT"/>
                <w:iCs/>
              </w:rPr>
              <w:t xml:space="preserve"> </w:t>
            </w:r>
            <w:r w:rsidRPr="004742F4">
              <w:rPr>
                <w:rFonts w:ascii="TimesNewRomanPSMT" w:hAnsi="TimesNewRomanPSMT" w:cs="TimesNewRomanPSMT"/>
                <w:iCs/>
              </w:rPr>
              <w:t>басня, сказка, загадка, пословица), приводить примеры этих произведений</w:t>
            </w:r>
            <w:r w:rsidRPr="004742F4">
              <w:rPr>
                <w:rFonts w:ascii="TimesNewRomanPSMT" w:hAnsi="TimesNewRomanPSMT" w:cs="TimesNewRomanPSMT"/>
                <w:i/>
                <w:iCs/>
              </w:rPr>
              <w:t>.</w:t>
            </w:r>
          </w:p>
          <w:p w:rsidR="002411B0" w:rsidRPr="004742F4" w:rsidRDefault="002411B0" w:rsidP="004E5810">
            <w:pPr>
              <w:autoSpaceDE w:val="0"/>
              <w:autoSpaceDN w:val="0"/>
              <w:adjustRightInd w:val="0"/>
              <w:rPr>
                <w:rFonts w:ascii="TimesNewRomanPS-ItalicMT" w:hAnsi="TimesNewRomanPS-ItalicMT" w:cs="TimesNewRomanPS-ItalicMT"/>
                <w:b/>
                <w:i/>
                <w:iCs/>
              </w:rPr>
            </w:pPr>
            <w:r w:rsidRPr="004742F4">
              <w:rPr>
                <w:rFonts w:ascii="TimesNewRomanPS-ItalicMT" w:hAnsi="TimesNewRomanPS-ItalicMT" w:cs="TimesNewRomanPS-ItalicMT"/>
                <w:b/>
                <w:i/>
                <w:iCs/>
              </w:rPr>
              <w:t>Выпускник получит возможность научиться:</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воспринимать художественную литературу как вид искусства,</w:t>
            </w:r>
            <w:r w:rsidR="00C370C1">
              <w:rPr>
                <w:rFonts w:ascii="TimesNewRomanPS-ItalicMT" w:hAnsi="TimesNewRomanPS-ItalicMT" w:cs="TimesNewRomanPS-ItalicMT"/>
                <w:i/>
                <w:iCs/>
              </w:rPr>
              <w:t xml:space="preserve"> </w:t>
            </w:r>
            <w:r w:rsidRPr="004742F4">
              <w:rPr>
                <w:rFonts w:ascii="TimesNewRomanPS-ItalicMT" w:hAnsi="TimesNewRomanPS-ItalicMT" w:cs="TimesNewRomanPS-ItalicMT"/>
                <w:i/>
                <w:iCs/>
              </w:rPr>
              <w:t>приводить примеры проявления художественного вымысла в произведениях;</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находить средства художественной выразительности (метафора,</w:t>
            </w:r>
            <w:r w:rsidR="00C370C1">
              <w:rPr>
                <w:rFonts w:ascii="TimesNewRomanPS-ItalicMT" w:hAnsi="TimesNewRomanPS-ItalicMT" w:cs="TimesNewRomanPS-ItalicMT"/>
                <w:i/>
                <w:iCs/>
              </w:rPr>
              <w:t xml:space="preserve"> </w:t>
            </w:r>
            <w:r w:rsidRPr="004742F4">
              <w:rPr>
                <w:rFonts w:ascii="TimesNewRomanPS-ItalicMT" w:hAnsi="TimesNewRomanPS-ItalicMT" w:cs="TimesNewRomanPS-ItalicMT"/>
                <w:i/>
                <w:iCs/>
              </w:rPr>
              <w:t>эпитет);</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сравнивать, сопоставлять, делать элементарный анализ различных</w:t>
            </w:r>
            <w:r w:rsidR="00C370C1">
              <w:rPr>
                <w:rFonts w:ascii="TimesNewRomanPS-ItalicMT" w:hAnsi="TimesNewRomanPS-ItalicMT" w:cs="TimesNewRomanPS-ItalicMT"/>
                <w:i/>
                <w:iCs/>
              </w:rPr>
              <w:t xml:space="preserve"> </w:t>
            </w:r>
            <w:r w:rsidRPr="004742F4">
              <w:rPr>
                <w:rFonts w:ascii="TimesNewRomanPS-ItalicMT" w:hAnsi="TimesNewRomanPS-ItalicMT" w:cs="TimesNewRomanPS-ItalicMT"/>
                <w:i/>
                <w:iCs/>
              </w:rPr>
              <w:t>текстов, используя ряд литературоведческих понятий (фольклорная и</w:t>
            </w:r>
            <w:r w:rsidR="00C370C1">
              <w:rPr>
                <w:rFonts w:ascii="TimesNewRomanPS-ItalicMT" w:hAnsi="TimesNewRomanPS-ItalicMT" w:cs="TimesNewRomanPS-ItalicMT"/>
                <w:i/>
                <w:iCs/>
              </w:rPr>
              <w:t xml:space="preserve"> </w:t>
            </w:r>
            <w:r w:rsidRPr="004742F4">
              <w:rPr>
                <w:rFonts w:ascii="TimesNewRomanPS-ItalicMT" w:hAnsi="TimesNewRomanPS-ItalicMT" w:cs="TimesNewRomanPS-ItalicMT"/>
                <w:i/>
                <w:iCs/>
              </w:rPr>
              <w:t>авторская литература, структура текста, герой, автор) и средств</w:t>
            </w:r>
            <w:r w:rsidR="00C370C1">
              <w:rPr>
                <w:rFonts w:ascii="TimesNewRomanPS-ItalicMT" w:hAnsi="TimesNewRomanPS-ItalicMT" w:cs="TimesNewRomanPS-ItalicMT"/>
                <w:i/>
                <w:iCs/>
              </w:rPr>
              <w:t xml:space="preserve"> </w:t>
            </w:r>
            <w:r w:rsidRPr="004742F4">
              <w:rPr>
                <w:rFonts w:ascii="TimesNewRomanPS-ItalicMT" w:hAnsi="TimesNewRomanPS-ItalicMT" w:cs="TimesNewRomanPS-ItalicMT"/>
                <w:i/>
                <w:iCs/>
              </w:rPr>
              <w:t>удожественной выразительности (сравнение, олицетворение, метафора,</w:t>
            </w:r>
            <w:r w:rsidR="00C370C1">
              <w:rPr>
                <w:rFonts w:ascii="TimesNewRomanPS-ItalicMT" w:hAnsi="TimesNewRomanPS-ItalicMT" w:cs="TimesNewRomanPS-ItalicMT"/>
                <w:i/>
                <w:iCs/>
              </w:rPr>
              <w:t xml:space="preserve"> </w:t>
            </w:r>
            <w:r w:rsidRPr="004742F4">
              <w:rPr>
                <w:rFonts w:ascii="TimesNewRomanPS-ItalicMT" w:hAnsi="TimesNewRomanPS-ItalicMT" w:cs="TimesNewRomanPS-ItalicMT"/>
                <w:i/>
                <w:iCs/>
              </w:rPr>
              <w:t>эпитет);</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определять позиции героев художественного текста, позицию автора</w:t>
            </w:r>
            <w:r w:rsidR="00C370C1">
              <w:rPr>
                <w:rFonts w:ascii="TimesNewRomanPS-ItalicMT" w:hAnsi="TimesNewRomanPS-ItalicMT" w:cs="TimesNewRomanPS-ItalicMT"/>
                <w:i/>
                <w:iCs/>
              </w:rPr>
              <w:t xml:space="preserve"> </w:t>
            </w:r>
            <w:r w:rsidRPr="004742F4">
              <w:rPr>
                <w:rFonts w:ascii="TimesNewRomanPS-ItalicMT" w:hAnsi="TimesNewRomanPS-ItalicMT" w:cs="TimesNewRomanPS-ItalicMT"/>
                <w:i/>
                <w:iCs/>
              </w:rPr>
              <w:t>художественного текста.</w:t>
            </w:r>
          </w:p>
          <w:p w:rsidR="002411B0" w:rsidRPr="004742F4" w:rsidRDefault="002411B0" w:rsidP="004E5810">
            <w:pPr>
              <w:autoSpaceDE w:val="0"/>
              <w:autoSpaceDN w:val="0"/>
              <w:adjustRightInd w:val="0"/>
              <w:jc w:val="center"/>
              <w:rPr>
                <w:rFonts w:ascii="TimesNewRomanPSMT" w:hAnsi="TimesNewRomanPSMT" w:cs="TimesNewRomanPSMT"/>
                <w:i/>
                <w:iCs/>
              </w:rPr>
            </w:pPr>
          </w:p>
        </w:tc>
      </w:tr>
    </w:tbl>
    <w:p w:rsidR="002411B0" w:rsidRPr="004742F4" w:rsidRDefault="002411B0" w:rsidP="002411B0">
      <w:pPr>
        <w:autoSpaceDE w:val="0"/>
        <w:autoSpaceDN w:val="0"/>
        <w:adjustRightInd w:val="0"/>
        <w:jc w:val="center"/>
        <w:rPr>
          <w:rFonts w:ascii="TimesNewRomanPSMT" w:hAnsi="TimesNewRomanPSMT" w:cs="TimesNewRomanPSMT"/>
          <w:i/>
          <w:iCs/>
        </w:rPr>
      </w:pPr>
    </w:p>
    <w:p w:rsidR="002411B0" w:rsidRPr="004742F4" w:rsidRDefault="002411B0" w:rsidP="002411B0">
      <w:pPr>
        <w:autoSpaceDE w:val="0"/>
        <w:autoSpaceDN w:val="0"/>
        <w:adjustRightInd w:val="0"/>
        <w:jc w:val="center"/>
        <w:rPr>
          <w:rFonts w:ascii="TimesNewRomanPS-ItalicMT" w:hAnsi="TimesNewRomanPS-ItalicMT" w:cs="TimesNewRomanPS-ItalicMT"/>
          <w:b/>
          <w:i/>
          <w:iCs/>
        </w:rPr>
      </w:pPr>
      <w:r w:rsidRPr="004742F4">
        <w:rPr>
          <w:rFonts w:ascii="TimesNewRomanPS-ItalicMT" w:hAnsi="TimesNewRomanPS-ItalicMT" w:cs="TimesNewRomanPS-ItalicMT"/>
          <w:b/>
          <w:i/>
          <w:iCs/>
        </w:rPr>
        <w:t>Творческая деятельность</w:t>
      </w:r>
    </w:p>
    <w:p w:rsidR="002411B0" w:rsidRPr="004742F4" w:rsidRDefault="002411B0" w:rsidP="002411B0">
      <w:pPr>
        <w:autoSpaceDE w:val="0"/>
        <w:autoSpaceDN w:val="0"/>
        <w:adjustRightInd w:val="0"/>
        <w:jc w:val="center"/>
        <w:rPr>
          <w:rFonts w:ascii="TimesNewRomanPS-ItalicMT" w:hAnsi="TimesNewRomanPS-ItalicMT" w:cs="TimesNewRomanPS-ItalicMT"/>
          <w:i/>
          <w:iCs/>
        </w:rPr>
      </w:pPr>
      <w:r w:rsidRPr="004742F4">
        <w:rPr>
          <w:rFonts w:ascii="TimesNewRomanPS-ItalicMT" w:hAnsi="TimesNewRomanPS-ItalicMT" w:cs="TimesNewRomanPS-ItalicMT"/>
          <w:i/>
          <w:iCs/>
        </w:rPr>
        <w:t>(только для художественных текстов)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411B0" w:rsidRPr="004742F4" w:rsidTr="004E5810">
        <w:tc>
          <w:tcPr>
            <w:tcW w:w="9571" w:type="dxa"/>
          </w:tcPr>
          <w:p w:rsidR="002411B0" w:rsidRPr="004742F4" w:rsidRDefault="002411B0" w:rsidP="004E5810">
            <w:pPr>
              <w:autoSpaceDE w:val="0"/>
              <w:autoSpaceDN w:val="0"/>
              <w:adjustRightInd w:val="0"/>
              <w:rPr>
                <w:rFonts w:ascii="TimesNewRomanPSMT" w:hAnsi="TimesNewRomanPSMT" w:cs="TimesNewRomanPSMT"/>
                <w:b/>
                <w:i/>
                <w:iCs/>
              </w:rPr>
            </w:pPr>
            <w:r w:rsidRPr="004742F4">
              <w:rPr>
                <w:rFonts w:ascii="TimesNewRomanPSMT" w:hAnsi="TimesNewRomanPSMT" w:cs="TimesNewRomanPSMT"/>
                <w:b/>
                <w:i/>
                <w:iCs/>
              </w:rPr>
              <w:t>Выпускник научится:</w:t>
            </w:r>
          </w:p>
          <w:p w:rsidR="002411B0" w:rsidRPr="004742F4" w:rsidRDefault="002411B0" w:rsidP="004E5810">
            <w:pPr>
              <w:autoSpaceDE w:val="0"/>
              <w:autoSpaceDN w:val="0"/>
              <w:adjustRightInd w:val="0"/>
              <w:rPr>
                <w:rFonts w:ascii="TimesNewRomanPSMT" w:hAnsi="TimesNewRomanPSMT" w:cs="TimesNewRomanPSMT"/>
                <w:iCs/>
              </w:rPr>
            </w:pPr>
            <w:r w:rsidRPr="004742F4">
              <w:rPr>
                <w:rFonts w:ascii="TimesNewRomanPSMT" w:hAnsi="TimesNewRomanPSMT" w:cs="TimesNewRomanPSMT"/>
                <w:iCs/>
              </w:rPr>
              <w:t>• создавать по аналогии собственный текст в жанре сказки и загадки;</w:t>
            </w:r>
          </w:p>
          <w:p w:rsidR="002411B0" w:rsidRPr="004742F4" w:rsidRDefault="002411B0" w:rsidP="004E5810">
            <w:pPr>
              <w:autoSpaceDE w:val="0"/>
              <w:autoSpaceDN w:val="0"/>
              <w:adjustRightInd w:val="0"/>
              <w:rPr>
                <w:rFonts w:ascii="TimesNewRomanPSMT" w:hAnsi="TimesNewRomanPSMT" w:cs="TimesNewRomanPSMT"/>
                <w:iCs/>
              </w:rPr>
            </w:pPr>
            <w:r w:rsidRPr="004742F4">
              <w:rPr>
                <w:rFonts w:ascii="TimesNewRomanPSMT" w:hAnsi="TimesNewRomanPSMT" w:cs="TimesNewRomanPSMT"/>
                <w:iCs/>
              </w:rPr>
              <w:t>• восстанавливать текст, дополняя его начало или окончание или</w:t>
            </w:r>
            <w:r w:rsidR="00C370C1">
              <w:rPr>
                <w:rFonts w:ascii="TimesNewRomanPSMT" w:hAnsi="TimesNewRomanPSMT" w:cs="TimesNewRomanPSMT"/>
                <w:iCs/>
              </w:rPr>
              <w:t xml:space="preserve"> </w:t>
            </w:r>
            <w:r w:rsidRPr="004742F4">
              <w:rPr>
                <w:rFonts w:ascii="TimesNewRomanPSMT" w:hAnsi="TimesNewRomanPSMT" w:cs="TimesNewRomanPSMT"/>
                <w:iCs/>
              </w:rPr>
              <w:t>пополняя его событиями;</w:t>
            </w:r>
          </w:p>
          <w:p w:rsidR="002411B0" w:rsidRPr="004742F4" w:rsidRDefault="002411B0" w:rsidP="004E5810">
            <w:pPr>
              <w:autoSpaceDE w:val="0"/>
              <w:autoSpaceDN w:val="0"/>
              <w:adjustRightInd w:val="0"/>
              <w:rPr>
                <w:rFonts w:ascii="TimesNewRomanPSMT" w:hAnsi="TimesNewRomanPSMT" w:cs="TimesNewRomanPSMT"/>
                <w:iCs/>
              </w:rPr>
            </w:pPr>
            <w:r w:rsidRPr="004742F4">
              <w:rPr>
                <w:rFonts w:ascii="TimesNewRomanPSMT" w:hAnsi="TimesNewRomanPSMT" w:cs="TimesNewRomanPSMT"/>
                <w:iCs/>
              </w:rPr>
              <w:t>• составлять устный рассказ по репродукциям картин художников и/или</w:t>
            </w:r>
            <w:r w:rsidR="00C370C1">
              <w:rPr>
                <w:rFonts w:ascii="TimesNewRomanPSMT" w:hAnsi="TimesNewRomanPSMT" w:cs="TimesNewRomanPSMT"/>
                <w:iCs/>
              </w:rPr>
              <w:t xml:space="preserve"> </w:t>
            </w:r>
            <w:r w:rsidRPr="004742F4">
              <w:rPr>
                <w:rFonts w:ascii="TimesNewRomanPSMT" w:hAnsi="TimesNewRomanPSMT" w:cs="TimesNewRomanPSMT"/>
                <w:iCs/>
              </w:rPr>
              <w:t>на основе личного опыта;</w:t>
            </w:r>
          </w:p>
          <w:p w:rsidR="002411B0" w:rsidRPr="00C370C1" w:rsidRDefault="002411B0" w:rsidP="004E5810">
            <w:pPr>
              <w:autoSpaceDE w:val="0"/>
              <w:autoSpaceDN w:val="0"/>
              <w:adjustRightInd w:val="0"/>
              <w:rPr>
                <w:rFonts w:ascii="TimesNewRomanPSMT" w:hAnsi="TimesNewRomanPSMT" w:cs="TimesNewRomanPSMT"/>
                <w:iCs/>
              </w:rPr>
            </w:pPr>
            <w:r w:rsidRPr="004742F4">
              <w:rPr>
                <w:rFonts w:ascii="TimesNewRomanPSMT" w:hAnsi="TimesNewRomanPSMT" w:cs="TimesNewRomanPSMT"/>
                <w:iCs/>
              </w:rPr>
              <w:t>• составлять устный рассказ на основе прочитанных произведений с</w:t>
            </w:r>
            <w:r w:rsidR="00C370C1">
              <w:rPr>
                <w:rFonts w:ascii="TimesNewRomanPSMT" w:hAnsi="TimesNewRomanPSMT" w:cs="TimesNewRomanPSMT"/>
                <w:iCs/>
              </w:rPr>
              <w:t xml:space="preserve"> </w:t>
            </w:r>
            <w:r w:rsidRPr="004742F4">
              <w:rPr>
                <w:rFonts w:ascii="TimesNewRomanPSMT" w:hAnsi="TimesNewRomanPSMT" w:cs="TimesNewRomanPSMT"/>
                <w:iCs/>
              </w:rPr>
              <w:t>учётом коммуникативной задачи (для разных адресатов</w:t>
            </w:r>
            <w:r w:rsidRPr="004742F4">
              <w:rPr>
                <w:rFonts w:ascii="TimesNewRomanPSMT" w:hAnsi="TimesNewRomanPSMT" w:cs="TimesNewRomanPSMT"/>
                <w:i/>
                <w:iCs/>
              </w:rPr>
              <w:t>).</w:t>
            </w:r>
          </w:p>
          <w:p w:rsidR="002411B0" w:rsidRPr="004742F4" w:rsidRDefault="002411B0" w:rsidP="004E5810">
            <w:pPr>
              <w:autoSpaceDE w:val="0"/>
              <w:autoSpaceDN w:val="0"/>
              <w:adjustRightInd w:val="0"/>
              <w:rPr>
                <w:rFonts w:ascii="TimesNewRomanPS-ItalicMT" w:hAnsi="TimesNewRomanPS-ItalicMT" w:cs="TimesNewRomanPS-ItalicMT"/>
                <w:b/>
                <w:i/>
                <w:iCs/>
              </w:rPr>
            </w:pPr>
            <w:r w:rsidRPr="004742F4">
              <w:rPr>
                <w:rFonts w:ascii="TimesNewRomanPS-ItalicMT" w:hAnsi="TimesNewRomanPS-ItalicMT" w:cs="TimesNewRomanPS-ItalicMT"/>
                <w:b/>
                <w:i/>
                <w:iCs/>
              </w:rPr>
              <w:t>Выпускник получит возможность научиться:</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вести рассказ (или повествование) на основе сюжета известного</w:t>
            </w:r>
            <w:r w:rsidR="00C370C1">
              <w:rPr>
                <w:rFonts w:ascii="TimesNewRomanPS-ItalicMT" w:hAnsi="TimesNewRomanPS-ItalicMT" w:cs="TimesNewRomanPS-ItalicMT"/>
                <w:i/>
                <w:iCs/>
              </w:rPr>
              <w:t xml:space="preserve"> </w:t>
            </w:r>
            <w:r w:rsidRPr="004742F4">
              <w:rPr>
                <w:rFonts w:ascii="TimesNewRomanPS-ItalicMT" w:hAnsi="TimesNewRomanPS-ItalicMT" w:cs="TimesNewRomanPS-ItalicMT"/>
                <w:i/>
                <w:iCs/>
              </w:rPr>
              <w:t>литературного произведения, дополняя и/или изменяя его содержание,</w:t>
            </w:r>
            <w:r w:rsidR="00C370C1">
              <w:rPr>
                <w:rFonts w:ascii="TimesNewRomanPS-ItalicMT" w:hAnsi="TimesNewRomanPS-ItalicMT" w:cs="TimesNewRomanPS-ItalicMT"/>
                <w:i/>
                <w:iCs/>
              </w:rPr>
              <w:t xml:space="preserve"> н</w:t>
            </w:r>
            <w:r w:rsidRPr="004742F4">
              <w:rPr>
                <w:rFonts w:ascii="TimesNewRomanPS-ItalicMT" w:hAnsi="TimesNewRomanPS-ItalicMT" w:cs="TimesNewRomanPS-ItalicMT"/>
                <w:i/>
                <w:iCs/>
              </w:rPr>
              <w:t>апример рассказывать известное литературное произведение от имени</w:t>
            </w:r>
            <w:r w:rsidR="00C370C1">
              <w:rPr>
                <w:rFonts w:ascii="TimesNewRomanPS-ItalicMT" w:hAnsi="TimesNewRomanPS-ItalicMT" w:cs="TimesNewRomanPS-ItalicMT"/>
                <w:i/>
                <w:iCs/>
              </w:rPr>
              <w:t xml:space="preserve"> </w:t>
            </w:r>
            <w:r w:rsidRPr="004742F4">
              <w:rPr>
                <w:rFonts w:ascii="TimesNewRomanPS-ItalicMT" w:hAnsi="TimesNewRomanPS-ItalicMT" w:cs="TimesNewRomanPS-ItalicMT"/>
                <w:i/>
                <w:iCs/>
              </w:rPr>
              <w:t>одного из действующих лиц или неодушевлённого предмета;</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создавать серии иллюстраций с короткими текстами по содержанию</w:t>
            </w:r>
            <w:r w:rsidR="00C370C1">
              <w:rPr>
                <w:rFonts w:ascii="TimesNewRomanPS-ItalicMT" w:hAnsi="TimesNewRomanPS-ItalicMT" w:cs="TimesNewRomanPS-ItalicMT"/>
                <w:i/>
                <w:iCs/>
              </w:rPr>
              <w:t xml:space="preserve"> </w:t>
            </w:r>
            <w:r w:rsidRPr="004742F4">
              <w:rPr>
                <w:rFonts w:ascii="TimesNewRomanPS-ItalicMT" w:hAnsi="TimesNewRomanPS-ItalicMT" w:cs="TimesNewRomanPS-ItalicMT"/>
                <w:i/>
                <w:iCs/>
              </w:rPr>
              <w:t>прочитанного (прослушанного) произведения;</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работать в группе, создавая сценарии и инсценируя прочитанное</w:t>
            </w:r>
            <w:r w:rsidR="00C370C1">
              <w:rPr>
                <w:rFonts w:ascii="TimesNewRomanPS-ItalicMT" w:hAnsi="TimesNewRomanPS-ItalicMT" w:cs="TimesNewRomanPS-ItalicMT"/>
                <w:i/>
                <w:iCs/>
              </w:rPr>
              <w:t xml:space="preserve"> </w:t>
            </w:r>
            <w:r w:rsidRPr="004742F4">
              <w:rPr>
                <w:rFonts w:ascii="TimesNewRomanPS-ItalicMT" w:hAnsi="TimesNewRomanPS-ItalicMT" w:cs="TimesNewRomanPS-ItalicMT"/>
                <w:i/>
                <w:iCs/>
              </w:rPr>
              <w:t>(прослушанное, созданное самостоятельно) художественное произведение.</w:t>
            </w:r>
          </w:p>
          <w:p w:rsidR="002411B0" w:rsidRPr="004742F4" w:rsidRDefault="002411B0" w:rsidP="004E5810">
            <w:pPr>
              <w:autoSpaceDE w:val="0"/>
              <w:autoSpaceDN w:val="0"/>
              <w:adjustRightInd w:val="0"/>
              <w:jc w:val="center"/>
              <w:rPr>
                <w:rFonts w:ascii="TimesNewRomanPS-ItalicMT" w:hAnsi="TimesNewRomanPS-ItalicMT" w:cs="TimesNewRomanPS-ItalicMT"/>
                <w:i/>
                <w:iCs/>
              </w:rPr>
            </w:pPr>
          </w:p>
        </w:tc>
      </w:tr>
    </w:tbl>
    <w:p w:rsidR="002411B0" w:rsidRPr="004742F4" w:rsidRDefault="002411B0" w:rsidP="002411B0">
      <w:pPr>
        <w:autoSpaceDE w:val="0"/>
        <w:autoSpaceDN w:val="0"/>
        <w:adjustRightInd w:val="0"/>
        <w:rPr>
          <w:rFonts w:ascii="TimesNewRomanPS-BoldItalicMT" w:hAnsi="TimesNewRomanPS-BoldItalicMT" w:cs="TimesNewRomanPS-BoldItalicMT"/>
          <w:b/>
          <w:bCs/>
          <w:i/>
          <w:iCs/>
        </w:rPr>
      </w:pPr>
    </w:p>
    <w:p w:rsidR="002411B0" w:rsidRPr="004742F4" w:rsidRDefault="002411B0" w:rsidP="002411B0">
      <w:pPr>
        <w:autoSpaceDE w:val="0"/>
        <w:autoSpaceDN w:val="0"/>
        <w:adjustRightInd w:val="0"/>
        <w:rPr>
          <w:rFonts w:ascii="TimesNewRomanPS-BoldItalicMT" w:hAnsi="TimesNewRomanPS-BoldItalicMT" w:cs="TimesNewRomanPS-BoldItalicMT"/>
          <w:b/>
          <w:bCs/>
          <w:i/>
          <w:iCs/>
        </w:rPr>
      </w:pPr>
    </w:p>
    <w:p w:rsidR="002411B0" w:rsidRPr="004742F4" w:rsidRDefault="002411B0" w:rsidP="002411B0">
      <w:pPr>
        <w:autoSpaceDE w:val="0"/>
        <w:autoSpaceDN w:val="0"/>
        <w:adjustRightInd w:val="0"/>
        <w:jc w:val="center"/>
        <w:rPr>
          <w:rFonts w:ascii="TimesNewRomanPS-BoldItalicMT" w:hAnsi="TimesNewRomanPS-BoldItalicMT" w:cs="TimesNewRomanPS-BoldItalicMT"/>
          <w:b/>
          <w:bCs/>
          <w:i/>
          <w:iCs/>
        </w:rPr>
      </w:pPr>
      <w:r w:rsidRPr="004742F4">
        <w:rPr>
          <w:rFonts w:ascii="TimesNewRomanPS-BoldItalicMT" w:hAnsi="TimesNewRomanPS-BoldItalicMT" w:cs="TimesNewRomanPS-BoldItalicMT"/>
          <w:b/>
          <w:bCs/>
          <w:i/>
          <w:iCs/>
        </w:rPr>
        <w:t>Иностранный язык (английский)</w:t>
      </w:r>
    </w:p>
    <w:p w:rsidR="002411B0" w:rsidRPr="004742F4" w:rsidRDefault="002411B0" w:rsidP="002411B0">
      <w:pPr>
        <w:autoSpaceDE w:val="0"/>
        <w:autoSpaceDN w:val="0"/>
        <w:adjustRightInd w:val="0"/>
        <w:rPr>
          <w:rFonts w:ascii="TimesNewRomanPSMT" w:hAnsi="TimesNewRomanPSMT" w:cs="TimesNewRomanPSMT"/>
          <w:iCs/>
        </w:rPr>
      </w:pPr>
      <w:r w:rsidRPr="004742F4">
        <w:rPr>
          <w:rFonts w:ascii="TimesNewRomanPSMT" w:hAnsi="TimesNewRomanPSMT" w:cs="TimesNewRomanPSMT"/>
          <w:iCs/>
        </w:rPr>
        <w:t>В результате изучения иностранного языка на ступени начального</w:t>
      </w:r>
      <w:r w:rsidR="00C370C1">
        <w:rPr>
          <w:rFonts w:ascii="TimesNewRomanPSMT" w:hAnsi="TimesNewRomanPSMT" w:cs="TimesNewRomanPSMT"/>
          <w:iCs/>
        </w:rPr>
        <w:t xml:space="preserve"> </w:t>
      </w:r>
      <w:r w:rsidRPr="004742F4">
        <w:rPr>
          <w:rFonts w:ascii="TimesNewRomanPSMT" w:hAnsi="TimesNewRomanPSMT" w:cs="TimesNewRomanPSMT"/>
          <w:iCs/>
        </w:rPr>
        <w:t>общего образования у обучающихся будут сформированы первоначальные</w:t>
      </w:r>
      <w:r w:rsidR="00C370C1">
        <w:rPr>
          <w:rFonts w:ascii="TimesNewRomanPSMT" w:hAnsi="TimesNewRomanPSMT" w:cs="TimesNewRomanPSMT"/>
          <w:iCs/>
        </w:rPr>
        <w:t xml:space="preserve"> </w:t>
      </w:r>
      <w:r w:rsidRPr="004742F4">
        <w:rPr>
          <w:rFonts w:ascii="TimesNewRomanPSMT" w:hAnsi="TimesNewRomanPSMT" w:cs="TimesNewRomanPSMT"/>
          <w:iCs/>
        </w:rPr>
        <w:t>представления о роли и значимости иностранного языка в жизни</w:t>
      </w:r>
      <w:r w:rsidR="00C370C1">
        <w:rPr>
          <w:rFonts w:ascii="TimesNewRomanPSMT" w:hAnsi="TimesNewRomanPSMT" w:cs="TimesNewRomanPSMT"/>
          <w:iCs/>
        </w:rPr>
        <w:t xml:space="preserve"> </w:t>
      </w:r>
      <w:r w:rsidRPr="004742F4">
        <w:rPr>
          <w:rFonts w:ascii="TimesNewRomanPSMT" w:hAnsi="TimesNewRomanPSMT" w:cs="TimesNewRomanPSMT"/>
          <w:iCs/>
        </w:rPr>
        <w:t>современного человека и поликультурного мира. Обучающиеся приобретут</w:t>
      </w:r>
      <w:r w:rsidR="00C370C1">
        <w:rPr>
          <w:rFonts w:ascii="TimesNewRomanPSMT" w:hAnsi="TimesNewRomanPSMT" w:cs="TimesNewRomanPSMT"/>
          <w:iCs/>
        </w:rPr>
        <w:t xml:space="preserve"> </w:t>
      </w:r>
      <w:r w:rsidRPr="004742F4">
        <w:rPr>
          <w:rFonts w:ascii="TimesNewRomanPSMT" w:hAnsi="TimesNewRomanPSMT" w:cs="TimesNewRomanPSMT"/>
          <w:iCs/>
        </w:rPr>
        <w:t>начальный опыт использования иностранного языка как средства</w:t>
      </w:r>
      <w:r w:rsidR="00C370C1">
        <w:rPr>
          <w:rFonts w:ascii="TimesNewRomanPSMT" w:hAnsi="TimesNewRomanPSMT" w:cs="TimesNewRomanPSMT"/>
          <w:iCs/>
        </w:rPr>
        <w:t xml:space="preserve"> </w:t>
      </w:r>
      <w:r w:rsidRPr="004742F4">
        <w:rPr>
          <w:rFonts w:ascii="TimesNewRomanPSMT" w:hAnsi="TimesNewRomanPSMT" w:cs="TimesNewRomanPSMT"/>
          <w:iCs/>
        </w:rPr>
        <w:t>межкультурного общения, как нового инструмента познания мира и</w:t>
      </w:r>
    </w:p>
    <w:p w:rsidR="002411B0" w:rsidRPr="004742F4" w:rsidRDefault="002411B0" w:rsidP="002411B0">
      <w:pPr>
        <w:autoSpaceDE w:val="0"/>
        <w:autoSpaceDN w:val="0"/>
        <w:adjustRightInd w:val="0"/>
        <w:rPr>
          <w:rFonts w:ascii="TimesNewRomanPSMT" w:hAnsi="TimesNewRomanPSMT" w:cs="TimesNewRomanPSMT"/>
          <w:iCs/>
        </w:rPr>
      </w:pPr>
      <w:r w:rsidRPr="004742F4">
        <w:rPr>
          <w:rFonts w:ascii="TimesNewRomanPSMT" w:hAnsi="TimesNewRomanPSMT" w:cs="TimesNewRomanPSMT"/>
          <w:iCs/>
        </w:rPr>
        <w:t>культуры других народов, осознают личностный смысл овладения</w:t>
      </w:r>
      <w:r w:rsidR="00C370C1">
        <w:rPr>
          <w:rFonts w:ascii="TimesNewRomanPSMT" w:hAnsi="TimesNewRomanPSMT" w:cs="TimesNewRomanPSMT"/>
          <w:iCs/>
        </w:rPr>
        <w:t xml:space="preserve"> </w:t>
      </w:r>
      <w:r w:rsidRPr="004742F4">
        <w:rPr>
          <w:rFonts w:ascii="TimesNewRomanPSMT" w:hAnsi="TimesNewRomanPSMT" w:cs="TimesNewRomanPSMT"/>
          <w:iCs/>
        </w:rPr>
        <w:t>иностранным языком.</w:t>
      </w:r>
    </w:p>
    <w:p w:rsidR="002411B0" w:rsidRPr="004742F4" w:rsidRDefault="002411B0" w:rsidP="002411B0">
      <w:pPr>
        <w:autoSpaceDE w:val="0"/>
        <w:autoSpaceDN w:val="0"/>
        <w:adjustRightInd w:val="0"/>
        <w:jc w:val="center"/>
        <w:rPr>
          <w:rFonts w:ascii="TimesNewRomanPS-ItalicMT" w:hAnsi="TimesNewRomanPS-ItalicMT" w:cs="TimesNewRomanPS-ItalicMT"/>
          <w:b/>
          <w:i/>
          <w:iCs/>
        </w:rPr>
      </w:pPr>
      <w:r w:rsidRPr="004742F4">
        <w:rPr>
          <w:rFonts w:ascii="TimesNewRomanPS-ItalicMT" w:hAnsi="TimesNewRomanPS-ItalicMT" w:cs="TimesNewRomanPS-ItalicMT"/>
          <w:b/>
          <w:i/>
          <w:iCs/>
        </w:rPr>
        <w:lastRenderedPageBreak/>
        <w:t>Коммуникативные умения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411B0" w:rsidRPr="004742F4" w:rsidTr="004E5810">
        <w:tc>
          <w:tcPr>
            <w:tcW w:w="9571" w:type="dxa"/>
          </w:tcPr>
          <w:p w:rsidR="002411B0" w:rsidRPr="004742F4" w:rsidRDefault="002411B0" w:rsidP="004E5810">
            <w:pPr>
              <w:autoSpaceDE w:val="0"/>
              <w:autoSpaceDN w:val="0"/>
              <w:adjustRightInd w:val="0"/>
              <w:rPr>
                <w:rFonts w:ascii="TimesNewRomanPS-BoldItalicMT" w:hAnsi="TimesNewRomanPS-BoldItalicMT" w:cs="TimesNewRomanPS-BoldItalicMT"/>
                <w:b/>
                <w:bCs/>
                <w:i/>
                <w:iCs/>
              </w:rPr>
            </w:pPr>
            <w:r w:rsidRPr="004742F4">
              <w:rPr>
                <w:rFonts w:ascii="TimesNewRomanPS-BoldItalicMT" w:hAnsi="TimesNewRomanPS-BoldItalicMT" w:cs="TimesNewRomanPS-BoldItalicMT"/>
                <w:b/>
                <w:bCs/>
                <w:i/>
                <w:iCs/>
              </w:rPr>
              <w:t>Говорение</w:t>
            </w:r>
          </w:p>
          <w:p w:rsidR="002411B0" w:rsidRPr="004742F4" w:rsidRDefault="002411B0" w:rsidP="004E5810">
            <w:pPr>
              <w:autoSpaceDE w:val="0"/>
              <w:autoSpaceDN w:val="0"/>
              <w:adjustRightInd w:val="0"/>
              <w:rPr>
                <w:rFonts w:ascii="TimesNewRomanPSMT" w:hAnsi="TimesNewRomanPSMT" w:cs="TimesNewRomanPSMT"/>
                <w:iCs/>
              </w:rPr>
            </w:pPr>
            <w:r w:rsidRPr="004742F4">
              <w:rPr>
                <w:rFonts w:ascii="TimesNewRomanPSMT" w:hAnsi="TimesNewRomanPSMT" w:cs="TimesNewRomanPSMT"/>
                <w:iCs/>
              </w:rPr>
              <w:t>Выпускник научится:</w:t>
            </w:r>
          </w:p>
          <w:p w:rsidR="002411B0" w:rsidRPr="004742F4" w:rsidRDefault="002411B0" w:rsidP="004E5810">
            <w:pPr>
              <w:autoSpaceDE w:val="0"/>
              <w:autoSpaceDN w:val="0"/>
              <w:adjustRightInd w:val="0"/>
              <w:rPr>
                <w:rFonts w:ascii="TimesNewRomanPSMT" w:hAnsi="TimesNewRomanPSMT" w:cs="TimesNewRomanPSMT"/>
                <w:iCs/>
              </w:rPr>
            </w:pPr>
            <w:r w:rsidRPr="004742F4">
              <w:rPr>
                <w:rFonts w:ascii="TimesNewRomanPSMT" w:hAnsi="TimesNewRomanPSMT" w:cs="TimesNewRomanPSMT"/>
                <w:iCs/>
              </w:rPr>
              <w:t>• участвовать в элементарных диалогах, соблюдая нормы речевого</w:t>
            </w:r>
            <w:r w:rsidR="00C370C1">
              <w:rPr>
                <w:rFonts w:ascii="TimesNewRomanPSMT" w:hAnsi="TimesNewRomanPSMT" w:cs="TimesNewRomanPSMT"/>
                <w:iCs/>
              </w:rPr>
              <w:t xml:space="preserve"> </w:t>
            </w:r>
            <w:r w:rsidRPr="004742F4">
              <w:rPr>
                <w:rFonts w:ascii="TimesNewRomanPSMT" w:hAnsi="TimesNewRomanPSMT" w:cs="TimesNewRomanPSMT"/>
                <w:iCs/>
              </w:rPr>
              <w:t>этикета, принятые в англоязычных странах;</w:t>
            </w:r>
          </w:p>
          <w:p w:rsidR="002411B0" w:rsidRPr="004742F4" w:rsidRDefault="002411B0" w:rsidP="004E5810">
            <w:pPr>
              <w:autoSpaceDE w:val="0"/>
              <w:autoSpaceDN w:val="0"/>
              <w:adjustRightInd w:val="0"/>
              <w:rPr>
                <w:rFonts w:ascii="TimesNewRomanPSMT" w:hAnsi="TimesNewRomanPSMT" w:cs="TimesNewRomanPSMT"/>
                <w:iCs/>
              </w:rPr>
            </w:pPr>
            <w:r w:rsidRPr="004742F4">
              <w:rPr>
                <w:rFonts w:ascii="TimesNewRomanPSMT" w:hAnsi="TimesNewRomanPSMT" w:cs="TimesNewRomanPSMT"/>
                <w:iCs/>
              </w:rPr>
              <w:t>• составлять небольшое описание предмета, картинки, персонажа;</w:t>
            </w:r>
          </w:p>
          <w:p w:rsidR="002411B0" w:rsidRPr="004742F4" w:rsidRDefault="002411B0" w:rsidP="004E5810">
            <w:pPr>
              <w:autoSpaceDE w:val="0"/>
              <w:autoSpaceDN w:val="0"/>
              <w:adjustRightInd w:val="0"/>
              <w:rPr>
                <w:rFonts w:ascii="TimesNewRomanPSMT" w:hAnsi="TimesNewRomanPSMT" w:cs="TimesNewRomanPSMT"/>
                <w:iCs/>
              </w:rPr>
            </w:pPr>
            <w:r w:rsidRPr="004742F4">
              <w:rPr>
                <w:rFonts w:ascii="TimesNewRomanPSMT" w:hAnsi="TimesNewRomanPSMT" w:cs="TimesNewRomanPSMT"/>
                <w:iCs/>
              </w:rPr>
              <w:t>• рассказывать о себе, своей семье, друге.</w:t>
            </w:r>
          </w:p>
          <w:p w:rsidR="002411B0" w:rsidRPr="004742F4" w:rsidRDefault="002411B0" w:rsidP="004E5810">
            <w:pPr>
              <w:autoSpaceDE w:val="0"/>
              <w:autoSpaceDN w:val="0"/>
              <w:adjustRightInd w:val="0"/>
              <w:rPr>
                <w:rFonts w:ascii="TimesNewRomanPS-ItalicMT" w:hAnsi="TimesNewRomanPS-ItalicMT" w:cs="TimesNewRomanPS-ItalicMT"/>
                <w:b/>
                <w:i/>
                <w:iCs/>
              </w:rPr>
            </w:pPr>
            <w:r w:rsidRPr="004742F4">
              <w:rPr>
                <w:rFonts w:ascii="TimesNewRomanPS-ItalicMT" w:hAnsi="TimesNewRomanPS-ItalicMT" w:cs="TimesNewRomanPS-ItalicMT"/>
                <w:b/>
                <w:i/>
                <w:iCs/>
              </w:rPr>
              <w:t>Выпускник получит возможность научиться:</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воспроизводить наизусть небольшие произведения детского фольклора;</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составлять краткую характеристику персонажа;</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кратко излагать содержание прочитанного текста.</w:t>
            </w:r>
          </w:p>
          <w:p w:rsidR="002411B0" w:rsidRPr="004742F4" w:rsidRDefault="002411B0" w:rsidP="004E5810">
            <w:pPr>
              <w:autoSpaceDE w:val="0"/>
              <w:autoSpaceDN w:val="0"/>
              <w:adjustRightInd w:val="0"/>
              <w:jc w:val="center"/>
              <w:rPr>
                <w:rFonts w:ascii="TimesNewRomanPS-ItalicMT" w:hAnsi="TimesNewRomanPS-ItalicMT" w:cs="TimesNewRomanPS-ItalicMT"/>
                <w:b/>
                <w:i/>
                <w:iCs/>
              </w:rPr>
            </w:pPr>
          </w:p>
        </w:tc>
      </w:tr>
    </w:tbl>
    <w:p w:rsidR="002411B0" w:rsidRPr="004742F4" w:rsidRDefault="002411B0" w:rsidP="002411B0">
      <w:pPr>
        <w:autoSpaceDE w:val="0"/>
        <w:autoSpaceDN w:val="0"/>
        <w:adjustRightInd w:val="0"/>
        <w:jc w:val="center"/>
        <w:rPr>
          <w:rFonts w:ascii="TimesNewRomanPS-ItalicMT" w:hAnsi="TimesNewRomanPS-ItalicMT" w:cs="TimesNewRomanPS-ItalicMT"/>
          <w:b/>
          <w:i/>
          <w:iCs/>
        </w:rPr>
      </w:pPr>
    </w:p>
    <w:p w:rsidR="002411B0" w:rsidRPr="004742F4" w:rsidRDefault="002411B0" w:rsidP="002411B0">
      <w:pPr>
        <w:autoSpaceDE w:val="0"/>
        <w:autoSpaceDN w:val="0"/>
        <w:adjustRightInd w:val="0"/>
        <w:jc w:val="center"/>
        <w:rPr>
          <w:rFonts w:ascii="TimesNewRomanPS-ItalicMT" w:hAnsi="TimesNewRomanPS-ItalicMT" w:cs="TimesNewRomanPS-ItalicMT"/>
          <w:b/>
          <w:i/>
          <w:iCs/>
        </w:rPr>
      </w:pPr>
    </w:p>
    <w:p w:rsidR="002411B0" w:rsidRPr="004742F4" w:rsidRDefault="002411B0" w:rsidP="002411B0">
      <w:pPr>
        <w:autoSpaceDE w:val="0"/>
        <w:autoSpaceDN w:val="0"/>
        <w:adjustRightInd w:val="0"/>
        <w:jc w:val="center"/>
        <w:rPr>
          <w:rFonts w:ascii="TimesNewRomanPS-BoldItalicMT" w:hAnsi="TimesNewRomanPS-BoldItalicMT" w:cs="TimesNewRomanPS-BoldItalicMT"/>
          <w:b/>
          <w:bCs/>
          <w:i/>
          <w:iCs/>
        </w:rPr>
      </w:pPr>
      <w:r w:rsidRPr="004742F4">
        <w:rPr>
          <w:rFonts w:ascii="TimesNewRomanPS-BoldItalicMT" w:hAnsi="TimesNewRomanPS-BoldItalicMT" w:cs="TimesNewRomanPS-BoldItalicMT"/>
          <w:b/>
          <w:bCs/>
          <w:i/>
          <w:iCs/>
        </w:rPr>
        <w:t>Аудирование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411B0" w:rsidRPr="004742F4" w:rsidTr="004E5810">
        <w:tc>
          <w:tcPr>
            <w:tcW w:w="9571" w:type="dxa"/>
          </w:tcPr>
          <w:p w:rsidR="002411B0" w:rsidRPr="004742F4" w:rsidRDefault="002411B0" w:rsidP="004E5810">
            <w:pPr>
              <w:autoSpaceDE w:val="0"/>
              <w:autoSpaceDN w:val="0"/>
              <w:adjustRightInd w:val="0"/>
              <w:rPr>
                <w:rFonts w:ascii="TimesNewRomanPSMT" w:hAnsi="TimesNewRomanPSMT" w:cs="TimesNewRomanPSMT"/>
                <w:b/>
                <w:iCs/>
              </w:rPr>
            </w:pPr>
            <w:r w:rsidRPr="004742F4">
              <w:rPr>
                <w:rFonts w:ascii="TimesNewRomanPSMT" w:hAnsi="TimesNewRomanPSMT" w:cs="TimesNewRomanPSMT"/>
                <w:b/>
                <w:iCs/>
              </w:rPr>
              <w:t>Выпускник научится:</w:t>
            </w:r>
          </w:p>
          <w:p w:rsidR="002411B0" w:rsidRPr="004742F4" w:rsidRDefault="002411B0" w:rsidP="004E5810">
            <w:pPr>
              <w:autoSpaceDE w:val="0"/>
              <w:autoSpaceDN w:val="0"/>
              <w:adjustRightInd w:val="0"/>
              <w:rPr>
                <w:rFonts w:ascii="TimesNewRomanPSMT" w:hAnsi="TimesNewRomanPSMT" w:cs="TimesNewRomanPSMT"/>
                <w:iCs/>
              </w:rPr>
            </w:pPr>
            <w:r w:rsidRPr="004742F4">
              <w:rPr>
                <w:rFonts w:ascii="TimesNewRomanPSMT" w:hAnsi="TimesNewRomanPSMT" w:cs="TimesNewRomanPSMT"/>
                <w:iCs/>
              </w:rPr>
              <w:t>• понимать на слух речь учителя и одноклассников при</w:t>
            </w:r>
            <w:r w:rsidR="00C370C1">
              <w:rPr>
                <w:rFonts w:ascii="TimesNewRomanPSMT" w:hAnsi="TimesNewRomanPSMT" w:cs="TimesNewRomanPSMT"/>
                <w:iCs/>
              </w:rPr>
              <w:t xml:space="preserve"> </w:t>
            </w:r>
            <w:r w:rsidRPr="004742F4">
              <w:rPr>
                <w:rFonts w:ascii="TimesNewRomanPSMT" w:hAnsi="TimesNewRomanPSMT" w:cs="TimesNewRomanPSMT"/>
                <w:iCs/>
              </w:rPr>
              <w:t>непосредственном общении и вербально/невербально реагировать на</w:t>
            </w:r>
            <w:r w:rsidR="00C370C1">
              <w:rPr>
                <w:rFonts w:ascii="TimesNewRomanPSMT" w:hAnsi="TimesNewRomanPSMT" w:cs="TimesNewRomanPSMT"/>
                <w:iCs/>
              </w:rPr>
              <w:t xml:space="preserve"> </w:t>
            </w:r>
            <w:r w:rsidRPr="004742F4">
              <w:rPr>
                <w:rFonts w:ascii="TimesNewRomanPSMT" w:hAnsi="TimesNewRomanPSMT" w:cs="TimesNewRomanPSMT"/>
                <w:iCs/>
              </w:rPr>
              <w:t>услышанное;</w:t>
            </w:r>
          </w:p>
          <w:p w:rsidR="002411B0" w:rsidRPr="004742F4" w:rsidRDefault="002411B0" w:rsidP="004E5810">
            <w:pPr>
              <w:autoSpaceDE w:val="0"/>
              <w:autoSpaceDN w:val="0"/>
              <w:adjustRightInd w:val="0"/>
              <w:rPr>
                <w:rFonts w:ascii="TimesNewRomanPSMT" w:hAnsi="TimesNewRomanPSMT" w:cs="TimesNewRomanPSMT"/>
                <w:iCs/>
              </w:rPr>
            </w:pPr>
            <w:r w:rsidRPr="004742F4">
              <w:rPr>
                <w:rFonts w:ascii="TimesNewRomanPSMT" w:hAnsi="TimesNewRomanPSMT" w:cs="TimesNewRomanPSMT"/>
                <w:iCs/>
              </w:rPr>
              <w:t xml:space="preserve">• воспринимать на слух в аудиозаписи и понимать </w:t>
            </w:r>
            <w:r w:rsidR="00C370C1">
              <w:rPr>
                <w:rFonts w:ascii="TimesNewRomanPSMT" w:hAnsi="TimesNewRomanPSMT" w:cs="TimesNewRomanPSMT"/>
                <w:iCs/>
              </w:rPr>
              <w:t>основ</w:t>
            </w:r>
            <w:r w:rsidRPr="004742F4">
              <w:rPr>
                <w:rFonts w:ascii="TimesNewRomanPSMT" w:hAnsi="TimesNewRomanPSMT" w:cs="TimesNewRomanPSMT"/>
                <w:iCs/>
              </w:rPr>
              <w:t>ное</w:t>
            </w:r>
            <w:r w:rsidR="00C370C1">
              <w:rPr>
                <w:rFonts w:ascii="TimesNewRomanPSMT" w:hAnsi="TimesNewRomanPSMT" w:cs="TimesNewRomanPSMT"/>
                <w:iCs/>
              </w:rPr>
              <w:t xml:space="preserve"> </w:t>
            </w:r>
            <w:r w:rsidRPr="004742F4">
              <w:rPr>
                <w:rFonts w:ascii="TimesNewRomanPSMT" w:hAnsi="TimesNewRomanPSMT" w:cs="TimesNewRomanPSMT"/>
                <w:iCs/>
              </w:rPr>
              <w:t>содержание небольших сообщений, рассказов, сказок, построенных в</w:t>
            </w:r>
            <w:r w:rsidR="00C370C1">
              <w:rPr>
                <w:rFonts w:ascii="TimesNewRomanPSMT" w:hAnsi="TimesNewRomanPSMT" w:cs="TimesNewRomanPSMT"/>
                <w:iCs/>
              </w:rPr>
              <w:t xml:space="preserve"> </w:t>
            </w:r>
            <w:r w:rsidRPr="004742F4">
              <w:rPr>
                <w:rFonts w:ascii="TimesNewRomanPSMT" w:hAnsi="TimesNewRomanPSMT" w:cs="TimesNewRomanPSMT"/>
                <w:iCs/>
              </w:rPr>
              <w:t>основном на знакомом языковом материале.</w:t>
            </w:r>
          </w:p>
          <w:p w:rsidR="002411B0" w:rsidRPr="004742F4" w:rsidRDefault="002411B0" w:rsidP="004E5810">
            <w:pPr>
              <w:autoSpaceDE w:val="0"/>
              <w:autoSpaceDN w:val="0"/>
              <w:adjustRightInd w:val="0"/>
              <w:rPr>
                <w:rFonts w:ascii="TimesNewRomanPS-ItalicMT" w:hAnsi="TimesNewRomanPS-ItalicMT" w:cs="TimesNewRomanPS-ItalicMT"/>
                <w:b/>
                <w:i/>
                <w:iCs/>
              </w:rPr>
            </w:pPr>
            <w:r w:rsidRPr="004742F4">
              <w:rPr>
                <w:rFonts w:ascii="TimesNewRomanPS-ItalicMT" w:hAnsi="TimesNewRomanPS-ItalicMT" w:cs="TimesNewRomanPS-ItalicMT"/>
                <w:b/>
                <w:i/>
                <w:iCs/>
              </w:rPr>
              <w:t>Выпускник получит возможность научиться:</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воспринимать на слух аудиотекст и полностью понимать</w:t>
            </w:r>
            <w:r w:rsidR="00C370C1">
              <w:rPr>
                <w:rFonts w:ascii="TimesNewRomanPS-ItalicMT" w:hAnsi="TimesNewRomanPS-ItalicMT" w:cs="TimesNewRomanPS-ItalicMT"/>
                <w:i/>
                <w:iCs/>
              </w:rPr>
              <w:t xml:space="preserve"> </w:t>
            </w:r>
            <w:r w:rsidRPr="004742F4">
              <w:rPr>
                <w:rFonts w:ascii="TimesNewRomanPS-ItalicMT" w:hAnsi="TimesNewRomanPS-ItalicMT" w:cs="TimesNewRomanPS-ItalicMT"/>
                <w:i/>
                <w:iCs/>
              </w:rPr>
              <w:t>содержащуюся в нём информацию;</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использовать контекстуальную или языковую догадку при восприятии</w:t>
            </w:r>
            <w:r w:rsidR="00C370C1">
              <w:rPr>
                <w:rFonts w:ascii="TimesNewRomanPS-ItalicMT" w:hAnsi="TimesNewRomanPS-ItalicMT" w:cs="TimesNewRomanPS-ItalicMT"/>
                <w:i/>
                <w:iCs/>
              </w:rPr>
              <w:t xml:space="preserve"> </w:t>
            </w:r>
            <w:r w:rsidRPr="004742F4">
              <w:rPr>
                <w:rFonts w:ascii="TimesNewRomanPS-ItalicMT" w:hAnsi="TimesNewRomanPS-ItalicMT" w:cs="TimesNewRomanPS-ItalicMT"/>
                <w:i/>
                <w:iCs/>
              </w:rPr>
              <w:t>на слух текстов, содержащих некоторые незнакомые слова.</w:t>
            </w:r>
          </w:p>
          <w:p w:rsidR="002411B0" w:rsidRPr="004742F4" w:rsidRDefault="002411B0" w:rsidP="004E5810">
            <w:pPr>
              <w:autoSpaceDE w:val="0"/>
              <w:autoSpaceDN w:val="0"/>
              <w:adjustRightInd w:val="0"/>
              <w:jc w:val="center"/>
              <w:rPr>
                <w:rFonts w:ascii="TimesNewRomanPS-BoldItalicMT" w:hAnsi="TimesNewRomanPS-BoldItalicMT" w:cs="TimesNewRomanPS-BoldItalicMT"/>
                <w:b/>
                <w:bCs/>
                <w:i/>
                <w:iCs/>
              </w:rPr>
            </w:pPr>
          </w:p>
        </w:tc>
      </w:tr>
    </w:tbl>
    <w:p w:rsidR="002411B0" w:rsidRPr="004742F4" w:rsidRDefault="002411B0" w:rsidP="002411B0">
      <w:pPr>
        <w:autoSpaceDE w:val="0"/>
        <w:autoSpaceDN w:val="0"/>
        <w:adjustRightInd w:val="0"/>
        <w:jc w:val="center"/>
        <w:rPr>
          <w:rFonts w:ascii="TimesNewRomanPS-BoldItalicMT" w:hAnsi="TimesNewRomanPS-BoldItalicMT" w:cs="TimesNewRomanPS-BoldItalicMT"/>
          <w:b/>
          <w:bCs/>
          <w:i/>
          <w:iCs/>
        </w:rPr>
      </w:pPr>
    </w:p>
    <w:p w:rsidR="002411B0" w:rsidRPr="004742F4" w:rsidRDefault="002411B0" w:rsidP="002411B0">
      <w:pPr>
        <w:autoSpaceDE w:val="0"/>
        <w:autoSpaceDN w:val="0"/>
        <w:adjustRightInd w:val="0"/>
        <w:jc w:val="center"/>
        <w:rPr>
          <w:rFonts w:ascii="TimesNewRomanPS-BoldItalicMT" w:hAnsi="TimesNewRomanPS-BoldItalicMT" w:cs="TimesNewRomanPS-BoldItalicMT"/>
          <w:b/>
          <w:bCs/>
          <w:i/>
          <w:iCs/>
        </w:rPr>
      </w:pPr>
      <w:r w:rsidRPr="004742F4">
        <w:rPr>
          <w:rFonts w:ascii="TimesNewRomanPS-BoldItalicMT" w:hAnsi="TimesNewRomanPS-BoldItalicMT" w:cs="TimesNewRomanPS-BoldItalicMT"/>
          <w:b/>
          <w:bCs/>
          <w:i/>
          <w:iCs/>
        </w:rPr>
        <w:t>Чтение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411B0" w:rsidRPr="004742F4" w:rsidTr="004E5810">
        <w:tc>
          <w:tcPr>
            <w:tcW w:w="9571" w:type="dxa"/>
          </w:tcPr>
          <w:p w:rsidR="002411B0" w:rsidRPr="004742F4" w:rsidRDefault="002411B0" w:rsidP="004E5810">
            <w:pPr>
              <w:autoSpaceDE w:val="0"/>
              <w:autoSpaceDN w:val="0"/>
              <w:adjustRightInd w:val="0"/>
              <w:rPr>
                <w:rFonts w:ascii="TimesNewRomanPSMT" w:hAnsi="TimesNewRomanPSMT" w:cs="TimesNewRomanPSMT"/>
                <w:b/>
                <w:iCs/>
              </w:rPr>
            </w:pPr>
            <w:r w:rsidRPr="004742F4">
              <w:rPr>
                <w:rFonts w:ascii="TimesNewRomanPSMT" w:hAnsi="TimesNewRomanPSMT" w:cs="TimesNewRomanPSMT"/>
                <w:b/>
                <w:iCs/>
              </w:rPr>
              <w:t>Выпускник научится:</w:t>
            </w:r>
          </w:p>
          <w:p w:rsidR="002411B0" w:rsidRPr="004742F4" w:rsidRDefault="002411B0" w:rsidP="004E5810">
            <w:pPr>
              <w:autoSpaceDE w:val="0"/>
              <w:autoSpaceDN w:val="0"/>
              <w:adjustRightInd w:val="0"/>
              <w:rPr>
                <w:rFonts w:ascii="TimesNewRomanPSMT" w:hAnsi="TimesNewRomanPSMT" w:cs="TimesNewRomanPSMT"/>
                <w:iCs/>
              </w:rPr>
            </w:pPr>
            <w:r w:rsidRPr="004742F4">
              <w:rPr>
                <w:rFonts w:ascii="TimesNewRomanPSMT" w:hAnsi="TimesNewRomanPSMT" w:cs="TimesNewRomanPSMT"/>
                <w:iCs/>
              </w:rPr>
              <w:t>• соотносить графический образ английского слова с его звуковым</w:t>
            </w:r>
            <w:r w:rsidR="00C370C1">
              <w:rPr>
                <w:rFonts w:ascii="TimesNewRomanPSMT" w:hAnsi="TimesNewRomanPSMT" w:cs="TimesNewRomanPSMT"/>
                <w:iCs/>
              </w:rPr>
              <w:t xml:space="preserve"> </w:t>
            </w:r>
            <w:r w:rsidRPr="004742F4">
              <w:rPr>
                <w:rFonts w:ascii="TimesNewRomanPSMT" w:hAnsi="TimesNewRomanPSMT" w:cs="TimesNewRomanPSMT"/>
                <w:iCs/>
              </w:rPr>
              <w:t>образом;</w:t>
            </w:r>
          </w:p>
          <w:p w:rsidR="002411B0" w:rsidRPr="004742F4" w:rsidRDefault="002411B0" w:rsidP="004E5810">
            <w:pPr>
              <w:autoSpaceDE w:val="0"/>
              <w:autoSpaceDN w:val="0"/>
              <w:adjustRightInd w:val="0"/>
              <w:rPr>
                <w:rFonts w:ascii="TimesNewRomanPSMT" w:hAnsi="TimesNewRomanPSMT" w:cs="TimesNewRomanPSMT"/>
                <w:iCs/>
              </w:rPr>
            </w:pPr>
            <w:r w:rsidRPr="004742F4">
              <w:rPr>
                <w:rFonts w:ascii="TimesNewRomanPSMT" w:hAnsi="TimesNewRomanPSMT" w:cs="TimesNewRomanPSMT"/>
                <w:iCs/>
              </w:rPr>
              <w:t>• читать вслух небольшой текст, построенный на изученном языковом</w:t>
            </w:r>
            <w:r w:rsidR="00C370C1">
              <w:rPr>
                <w:rFonts w:ascii="TimesNewRomanPSMT" w:hAnsi="TimesNewRomanPSMT" w:cs="TimesNewRomanPSMT"/>
                <w:iCs/>
              </w:rPr>
              <w:t xml:space="preserve"> </w:t>
            </w:r>
            <w:r w:rsidRPr="004742F4">
              <w:rPr>
                <w:rFonts w:ascii="TimesNewRomanPSMT" w:hAnsi="TimesNewRomanPSMT" w:cs="TimesNewRomanPSMT"/>
                <w:iCs/>
              </w:rPr>
              <w:t>материале, соблюдая правила произношения и соответствующую интонацию;</w:t>
            </w:r>
          </w:p>
          <w:p w:rsidR="002411B0" w:rsidRPr="004742F4" w:rsidRDefault="002411B0" w:rsidP="004E5810">
            <w:pPr>
              <w:autoSpaceDE w:val="0"/>
              <w:autoSpaceDN w:val="0"/>
              <w:adjustRightInd w:val="0"/>
              <w:rPr>
                <w:rFonts w:ascii="TimesNewRomanPSMT" w:hAnsi="TimesNewRomanPSMT" w:cs="TimesNewRomanPSMT"/>
                <w:iCs/>
              </w:rPr>
            </w:pPr>
            <w:r w:rsidRPr="004742F4">
              <w:rPr>
                <w:rFonts w:ascii="TimesNewRomanPSMT" w:hAnsi="TimesNewRomanPSMT" w:cs="TimesNewRomanPSMT"/>
                <w:iCs/>
              </w:rPr>
              <w:t>• читать про себя и понимать содержание небольшого текста,</w:t>
            </w:r>
            <w:r w:rsidR="00C370C1">
              <w:rPr>
                <w:rFonts w:ascii="TimesNewRomanPSMT" w:hAnsi="TimesNewRomanPSMT" w:cs="TimesNewRomanPSMT"/>
                <w:iCs/>
              </w:rPr>
              <w:t xml:space="preserve"> </w:t>
            </w:r>
            <w:r w:rsidRPr="004742F4">
              <w:rPr>
                <w:rFonts w:ascii="TimesNewRomanPSMT" w:hAnsi="TimesNewRomanPSMT" w:cs="TimesNewRomanPSMT"/>
                <w:iCs/>
              </w:rPr>
              <w:t>построенного в основном на изученном языковом материале;</w:t>
            </w:r>
          </w:p>
          <w:p w:rsidR="002411B0" w:rsidRPr="004742F4" w:rsidRDefault="002411B0" w:rsidP="004E5810">
            <w:pPr>
              <w:autoSpaceDE w:val="0"/>
              <w:autoSpaceDN w:val="0"/>
              <w:adjustRightInd w:val="0"/>
              <w:rPr>
                <w:rFonts w:ascii="TimesNewRomanPSMT" w:hAnsi="TimesNewRomanPSMT" w:cs="TimesNewRomanPSMT"/>
                <w:i/>
                <w:iCs/>
              </w:rPr>
            </w:pPr>
            <w:r w:rsidRPr="004742F4">
              <w:rPr>
                <w:rFonts w:ascii="TimesNewRomanPSMT" w:hAnsi="TimesNewRomanPSMT" w:cs="TimesNewRomanPSMT"/>
                <w:iCs/>
              </w:rPr>
              <w:t>• читать про себя и находить в тексте необходимую информацию</w:t>
            </w:r>
            <w:r w:rsidRPr="004742F4">
              <w:rPr>
                <w:rFonts w:ascii="TimesNewRomanPSMT" w:hAnsi="TimesNewRomanPSMT" w:cs="TimesNewRomanPSMT"/>
                <w:i/>
                <w:iCs/>
              </w:rPr>
              <w:t>.</w:t>
            </w:r>
          </w:p>
          <w:p w:rsidR="002411B0" w:rsidRPr="004742F4" w:rsidRDefault="002411B0" w:rsidP="004E5810">
            <w:pPr>
              <w:autoSpaceDE w:val="0"/>
              <w:autoSpaceDN w:val="0"/>
              <w:adjustRightInd w:val="0"/>
              <w:rPr>
                <w:rFonts w:ascii="TimesNewRomanPS-ItalicMT" w:hAnsi="TimesNewRomanPS-ItalicMT" w:cs="TimesNewRomanPS-ItalicMT"/>
                <w:b/>
                <w:i/>
                <w:iCs/>
              </w:rPr>
            </w:pPr>
            <w:r w:rsidRPr="004742F4">
              <w:rPr>
                <w:rFonts w:ascii="TimesNewRomanPS-ItalicMT" w:hAnsi="TimesNewRomanPS-ItalicMT" w:cs="TimesNewRomanPS-ItalicMT"/>
                <w:b/>
                <w:i/>
                <w:iCs/>
              </w:rPr>
              <w:t>Выпускник получит возможность научиться:</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догадываться о значении незнакомых слов по контексту;</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не обращать внимания на незнакомые слова, не мешающие понимать</w:t>
            </w:r>
            <w:r w:rsidR="00C370C1">
              <w:rPr>
                <w:rFonts w:ascii="TimesNewRomanPS-ItalicMT" w:hAnsi="TimesNewRomanPS-ItalicMT" w:cs="TimesNewRomanPS-ItalicMT"/>
                <w:i/>
                <w:iCs/>
              </w:rPr>
              <w:t xml:space="preserve"> </w:t>
            </w:r>
            <w:r w:rsidRPr="004742F4">
              <w:rPr>
                <w:rFonts w:ascii="TimesNewRomanPS-ItalicMT" w:hAnsi="TimesNewRomanPS-ItalicMT" w:cs="TimesNewRomanPS-ItalicMT"/>
                <w:i/>
                <w:iCs/>
              </w:rPr>
              <w:t>основное содержание текста.</w:t>
            </w:r>
          </w:p>
          <w:p w:rsidR="002411B0" w:rsidRPr="004742F4" w:rsidRDefault="002411B0" w:rsidP="004E5810">
            <w:pPr>
              <w:autoSpaceDE w:val="0"/>
              <w:autoSpaceDN w:val="0"/>
              <w:adjustRightInd w:val="0"/>
              <w:jc w:val="center"/>
              <w:rPr>
                <w:rFonts w:ascii="TimesNewRomanPS-BoldItalicMT" w:hAnsi="TimesNewRomanPS-BoldItalicMT" w:cs="TimesNewRomanPS-BoldItalicMT"/>
                <w:b/>
                <w:bCs/>
                <w:i/>
                <w:iCs/>
              </w:rPr>
            </w:pPr>
          </w:p>
        </w:tc>
      </w:tr>
    </w:tbl>
    <w:p w:rsidR="002411B0" w:rsidRPr="004742F4" w:rsidRDefault="002411B0" w:rsidP="002411B0">
      <w:pPr>
        <w:autoSpaceDE w:val="0"/>
        <w:autoSpaceDN w:val="0"/>
        <w:adjustRightInd w:val="0"/>
        <w:jc w:val="center"/>
        <w:rPr>
          <w:rFonts w:ascii="TimesNewRomanPS-BoldItalicMT" w:hAnsi="TimesNewRomanPS-BoldItalicMT" w:cs="TimesNewRomanPS-BoldItalicMT"/>
          <w:b/>
          <w:bCs/>
          <w:i/>
          <w:iCs/>
        </w:rPr>
      </w:pPr>
    </w:p>
    <w:p w:rsidR="002411B0" w:rsidRPr="004742F4" w:rsidRDefault="002411B0" w:rsidP="002411B0">
      <w:pPr>
        <w:autoSpaceDE w:val="0"/>
        <w:autoSpaceDN w:val="0"/>
        <w:adjustRightInd w:val="0"/>
        <w:jc w:val="center"/>
        <w:rPr>
          <w:rFonts w:ascii="TimesNewRomanPS-BoldItalicMT" w:hAnsi="TimesNewRomanPS-BoldItalicMT" w:cs="TimesNewRomanPS-BoldItalicMT"/>
          <w:b/>
          <w:bCs/>
          <w:i/>
          <w:iCs/>
        </w:rPr>
      </w:pPr>
      <w:r w:rsidRPr="004742F4">
        <w:rPr>
          <w:rFonts w:ascii="TimesNewRomanPS-BoldItalicMT" w:hAnsi="TimesNewRomanPS-BoldItalicMT" w:cs="TimesNewRomanPS-BoldItalicMT"/>
          <w:b/>
          <w:bCs/>
          <w:i/>
          <w:iCs/>
        </w:rPr>
        <w:t>Письмо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411B0" w:rsidRPr="004742F4" w:rsidTr="004E5810">
        <w:tc>
          <w:tcPr>
            <w:tcW w:w="9571" w:type="dxa"/>
          </w:tcPr>
          <w:p w:rsidR="002411B0" w:rsidRPr="004742F4" w:rsidRDefault="002411B0" w:rsidP="004E5810">
            <w:pPr>
              <w:autoSpaceDE w:val="0"/>
              <w:autoSpaceDN w:val="0"/>
              <w:adjustRightInd w:val="0"/>
              <w:rPr>
                <w:rFonts w:ascii="TimesNewRomanPSMT" w:hAnsi="TimesNewRomanPSMT" w:cs="TimesNewRomanPSMT"/>
                <w:b/>
                <w:iCs/>
              </w:rPr>
            </w:pPr>
            <w:r w:rsidRPr="004742F4">
              <w:rPr>
                <w:rFonts w:ascii="TimesNewRomanPSMT" w:hAnsi="TimesNewRomanPSMT" w:cs="TimesNewRomanPSMT"/>
                <w:b/>
                <w:iCs/>
              </w:rPr>
              <w:t>Выпускник научится:</w:t>
            </w:r>
          </w:p>
          <w:p w:rsidR="002411B0" w:rsidRPr="004742F4" w:rsidRDefault="002411B0" w:rsidP="004E5810">
            <w:pPr>
              <w:autoSpaceDE w:val="0"/>
              <w:autoSpaceDN w:val="0"/>
              <w:adjustRightInd w:val="0"/>
              <w:rPr>
                <w:rFonts w:ascii="TimesNewRomanPSMT" w:hAnsi="TimesNewRomanPSMT" w:cs="TimesNewRomanPSMT"/>
                <w:iCs/>
              </w:rPr>
            </w:pPr>
            <w:r w:rsidRPr="004742F4">
              <w:rPr>
                <w:rFonts w:ascii="TimesNewRomanPSMT" w:hAnsi="TimesNewRomanPSMT" w:cs="TimesNewRomanPSMT"/>
                <w:iCs/>
              </w:rPr>
              <w:t>• выписывать из текста слова, словосочетания и предложения;</w:t>
            </w:r>
          </w:p>
          <w:p w:rsidR="002411B0" w:rsidRPr="004742F4" w:rsidRDefault="002411B0" w:rsidP="004E5810">
            <w:pPr>
              <w:autoSpaceDE w:val="0"/>
              <w:autoSpaceDN w:val="0"/>
              <w:adjustRightInd w:val="0"/>
              <w:rPr>
                <w:rFonts w:ascii="TimesNewRomanPSMT" w:hAnsi="TimesNewRomanPSMT" w:cs="TimesNewRomanPSMT"/>
                <w:iCs/>
              </w:rPr>
            </w:pPr>
            <w:r w:rsidRPr="004742F4">
              <w:rPr>
                <w:rFonts w:ascii="TimesNewRomanPSMT" w:hAnsi="TimesNewRomanPSMT" w:cs="TimesNewRomanPSMT"/>
                <w:iCs/>
              </w:rPr>
              <w:t>• писать поздравительную открытку с Новым годом, Рождеством, днём</w:t>
            </w:r>
            <w:r w:rsidR="00C370C1">
              <w:rPr>
                <w:rFonts w:ascii="TimesNewRomanPSMT" w:hAnsi="TimesNewRomanPSMT" w:cs="TimesNewRomanPSMT"/>
                <w:iCs/>
              </w:rPr>
              <w:t xml:space="preserve"> </w:t>
            </w:r>
            <w:r w:rsidRPr="004742F4">
              <w:rPr>
                <w:rFonts w:ascii="TimesNewRomanPSMT" w:hAnsi="TimesNewRomanPSMT" w:cs="TimesNewRomanPSMT"/>
                <w:iCs/>
              </w:rPr>
              <w:t>рождения (с опорой на образец);</w:t>
            </w:r>
          </w:p>
          <w:p w:rsidR="002411B0" w:rsidRPr="004742F4" w:rsidRDefault="002411B0" w:rsidP="004E5810">
            <w:pPr>
              <w:autoSpaceDE w:val="0"/>
              <w:autoSpaceDN w:val="0"/>
              <w:adjustRightInd w:val="0"/>
              <w:rPr>
                <w:rFonts w:ascii="TimesNewRomanPSMT" w:hAnsi="TimesNewRomanPSMT" w:cs="TimesNewRomanPSMT"/>
                <w:iCs/>
              </w:rPr>
            </w:pPr>
            <w:r w:rsidRPr="004742F4">
              <w:rPr>
                <w:rFonts w:ascii="TimesNewRomanPSMT" w:hAnsi="TimesNewRomanPSMT" w:cs="TimesNewRomanPSMT"/>
                <w:iCs/>
              </w:rPr>
              <w:t>• писать по образцу краткое письмо зарубежному другу.</w:t>
            </w:r>
          </w:p>
          <w:p w:rsidR="002411B0" w:rsidRPr="004742F4" w:rsidRDefault="002411B0" w:rsidP="004E5810">
            <w:pPr>
              <w:autoSpaceDE w:val="0"/>
              <w:autoSpaceDN w:val="0"/>
              <w:adjustRightInd w:val="0"/>
              <w:rPr>
                <w:rFonts w:ascii="TimesNewRomanPS-ItalicMT" w:hAnsi="TimesNewRomanPS-ItalicMT" w:cs="TimesNewRomanPS-ItalicMT"/>
                <w:b/>
                <w:i/>
                <w:iCs/>
              </w:rPr>
            </w:pPr>
            <w:r w:rsidRPr="004742F4">
              <w:rPr>
                <w:rFonts w:ascii="TimesNewRomanPS-ItalicMT" w:hAnsi="TimesNewRomanPS-ItalicMT" w:cs="TimesNewRomanPS-ItalicMT"/>
                <w:b/>
                <w:i/>
                <w:iCs/>
              </w:rPr>
              <w:t>Выпускник получит возможность научиться:</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в письменной форме кратко отвечать на вопросы к тексту;</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составлять рассказ в письменной форме по плану/ ключевым словам;</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заполнять простую анкету;</w:t>
            </w:r>
          </w:p>
          <w:p w:rsidR="002411B0" w:rsidRPr="004742F4" w:rsidRDefault="002411B0" w:rsidP="004E581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правильно оформлять конверт, сервисные поля в системе электронной</w:t>
            </w:r>
            <w:r w:rsidR="00C370C1">
              <w:rPr>
                <w:rFonts w:ascii="TimesNewRomanPS-ItalicMT" w:hAnsi="TimesNewRomanPS-ItalicMT" w:cs="TimesNewRomanPS-ItalicMT"/>
                <w:i/>
                <w:iCs/>
              </w:rPr>
              <w:t xml:space="preserve"> </w:t>
            </w:r>
            <w:r w:rsidRPr="004742F4">
              <w:rPr>
                <w:rFonts w:ascii="TimesNewRomanPS-ItalicMT" w:hAnsi="TimesNewRomanPS-ItalicMT" w:cs="TimesNewRomanPS-ItalicMT"/>
                <w:i/>
                <w:iCs/>
              </w:rPr>
              <w:t xml:space="preserve">почты (адрес, </w:t>
            </w:r>
            <w:r w:rsidRPr="004742F4">
              <w:rPr>
                <w:rFonts w:ascii="TimesNewRomanPS-ItalicMT" w:hAnsi="TimesNewRomanPS-ItalicMT" w:cs="TimesNewRomanPS-ItalicMT"/>
                <w:i/>
                <w:iCs/>
              </w:rPr>
              <w:lastRenderedPageBreak/>
              <w:t>тема сообщения).</w:t>
            </w:r>
          </w:p>
          <w:p w:rsidR="002411B0" w:rsidRPr="004742F4" w:rsidRDefault="002411B0" w:rsidP="004E5810">
            <w:pPr>
              <w:autoSpaceDE w:val="0"/>
              <w:autoSpaceDN w:val="0"/>
              <w:adjustRightInd w:val="0"/>
              <w:jc w:val="center"/>
              <w:rPr>
                <w:rFonts w:ascii="TimesNewRomanPS-BoldItalicMT" w:hAnsi="TimesNewRomanPS-BoldItalicMT" w:cs="TimesNewRomanPS-BoldItalicMT"/>
                <w:b/>
                <w:bCs/>
                <w:i/>
                <w:iCs/>
              </w:rPr>
            </w:pPr>
          </w:p>
        </w:tc>
      </w:tr>
    </w:tbl>
    <w:p w:rsidR="002411B0" w:rsidRPr="004742F4" w:rsidRDefault="002411B0" w:rsidP="002411B0">
      <w:pPr>
        <w:autoSpaceDE w:val="0"/>
        <w:autoSpaceDN w:val="0"/>
        <w:adjustRightInd w:val="0"/>
        <w:jc w:val="center"/>
        <w:rPr>
          <w:rFonts w:ascii="TimesNewRomanPS-BoldItalicMT" w:hAnsi="TimesNewRomanPS-BoldItalicMT" w:cs="TimesNewRomanPS-BoldItalicMT"/>
          <w:b/>
          <w:bCs/>
          <w:i/>
          <w:iCs/>
        </w:rPr>
      </w:pPr>
    </w:p>
    <w:p w:rsidR="002411B0" w:rsidRPr="004742F4" w:rsidRDefault="002411B0" w:rsidP="002411B0">
      <w:pPr>
        <w:autoSpaceDE w:val="0"/>
        <w:autoSpaceDN w:val="0"/>
        <w:adjustRightInd w:val="0"/>
        <w:jc w:val="center"/>
        <w:rPr>
          <w:rFonts w:ascii="TimesNewRomanPS-ItalicMT" w:hAnsi="TimesNewRomanPS-ItalicMT" w:cs="TimesNewRomanPS-ItalicMT"/>
          <w:b/>
          <w:i/>
          <w:iCs/>
        </w:rPr>
      </w:pPr>
      <w:r w:rsidRPr="004742F4">
        <w:rPr>
          <w:rFonts w:ascii="TimesNewRomanPS-ItalicMT" w:hAnsi="TimesNewRomanPS-ItalicMT" w:cs="TimesNewRomanPS-ItalicMT"/>
          <w:b/>
          <w:i/>
          <w:iCs/>
        </w:rPr>
        <w:t>Языковые средства и навыки оперирования ими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411B0" w:rsidRPr="004742F4" w:rsidTr="004E5810">
        <w:tc>
          <w:tcPr>
            <w:tcW w:w="9571" w:type="dxa"/>
          </w:tcPr>
          <w:p w:rsidR="002411B0" w:rsidRPr="004742F4" w:rsidRDefault="002411B0" w:rsidP="004E5810">
            <w:pPr>
              <w:autoSpaceDE w:val="0"/>
              <w:autoSpaceDN w:val="0"/>
              <w:adjustRightInd w:val="0"/>
              <w:rPr>
                <w:rFonts w:ascii="TimesNewRomanPS-BoldItalicMT" w:hAnsi="TimesNewRomanPS-BoldItalicMT" w:cs="TimesNewRomanPS-BoldItalicMT"/>
                <w:b/>
                <w:bCs/>
                <w:i/>
                <w:iCs/>
              </w:rPr>
            </w:pPr>
            <w:r w:rsidRPr="004742F4">
              <w:rPr>
                <w:rFonts w:ascii="TimesNewRomanPS-BoldItalicMT" w:hAnsi="TimesNewRomanPS-BoldItalicMT" w:cs="TimesNewRomanPS-BoldItalicMT"/>
                <w:b/>
                <w:bCs/>
                <w:i/>
                <w:iCs/>
              </w:rPr>
              <w:t>Графика, каллиграфия, орфография</w:t>
            </w:r>
          </w:p>
        </w:tc>
      </w:tr>
    </w:tbl>
    <w:p w:rsidR="002411B0" w:rsidRPr="004742F4" w:rsidRDefault="002411B0" w:rsidP="002411B0">
      <w:pPr>
        <w:autoSpaceDE w:val="0"/>
        <w:autoSpaceDN w:val="0"/>
        <w:adjustRightInd w:val="0"/>
        <w:rPr>
          <w:rFonts w:ascii="TimesNewRomanPS-BoldItalicMT" w:hAnsi="TimesNewRomanPS-BoldItalicMT" w:cs="TimesNewRomanPS-BoldItalicMT"/>
          <w:b/>
          <w:bCs/>
          <w:i/>
          <w:iCs/>
        </w:rPr>
      </w:pPr>
    </w:p>
    <w:p w:rsidR="002411B0" w:rsidRPr="004742F4" w:rsidRDefault="002411B0" w:rsidP="002411B0">
      <w:pPr>
        <w:autoSpaceDE w:val="0"/>
        <w:autoSpaceDN w:val="0"/>
        <w:adjustRightInd w:val="0"/>
        <w:rPr>
          <w:rFonts w:ascii="TimesNewRomanPSMT" w:hAnsi="TimesNewRomanPSMT" w:cs="TimesNewRomanPSMT"/>
          <w:b/>
          <w:iCs/>
        </w:rPr>
      </w:pPr>
      <w:r w:rsidRPr="004742F4">
        <w:rPr>
          <w:rFonts w:ascii="TimesNewRomanPSMT" w:hAnsi="TimesNewRomanPSMT" w:cs="TimesNewRomanPSMT"/>
          <w:b/>
          <w:iCs/>
        </w:rPr>
        <w:t>Выпускник научится:</w:t>
      </w:r>
    </w:p>
    <w:p w:rsidR="002411B0" w:rsidRPr="004742F4" w:rsidRDefault="002411B0" w:rsidP="002411B0">
      <w:pPr>
        <w:autoSpaceDE w:val="0"/>
        <w:autoSpaceDN w:val="0"/>
        <w:adjustRightInd w:val="0"/>
        <w:rPr>
          <w:rFonts w:ascii="TimesNewRomanPSMT" w:hAnsi="TimesNewRomanPSMT" w:cs="TimesNewRomanPSMT"/>
          <w:iCs/>
        </w:rPr>
      </w:pPr>
      <w:r w:rsidRPr="004742F4">
        <w:rPr>
          <w:rFonts w:ascii="TimesNewRomanPSMT" w:hAnsi="TimesNewRomanPSMT" w:cs="TimesNewRomanPSMT"/>
          <w:iCs/>
        </w:rPr>
        <w:t>• воспроизводить графически и каллиграфически корректно все буквы</w:t>
      </w:r>
      <w:r w:rsidR="00C370C1">
        <w:rPr>
          <w:rFonts w:ascii="TimesNewRomanPSMT" w:hAnsi="TimesNewRomanPSMT" w:cs="TimesNewRomanPSMT"/>
          <w:iCs/>
        </w:rPr>
        <w:t xml:space="preserve"> </w:t>
      </w:r>
      <w:r w:rsidRPr="004742F4">
        <w:rPr>
          <w:rFonts w:ascii="TimesNewRomanPSMT" w:hAnsi="TimesNewRomanPSMT" w:cs="TimesNewRomanPSMT"/>
          <w:iCs/>
        </w:rPr>
        <w:t>английского алфавита (полупечатное написание букв, буквосочетаний, слов);</w:t>
      </w:r>
    </w:p>
    <w:p w:rsidR="002411B0" w:rsidRPr="004742F4" w:rsidRDefault="002411B0" w:rsidP="002411B0">
      <w:pPr>
        <w:autoSpaceDE w:val="0"/>
        <w:autoSpaceDN w:val="0"/>
        <w:adjustRightInd w:val="0"/>
        <w:rPr>
          <w:rFonts w:ascii="TimesNewRomanPSMT" w:hAnsi="TimesNewRomanPSMT" w:cs="TimesNewRomanPSMT"/>
          <w:iCs/>
        </w:rPr>
      </w:pPr>
      <w:r w:rsidRPr="004742F4">
        <w:rPr>
          <w:rFonts w:ascii="TimesNewRomanPSMT" w:hAnsi="TimesNewRomanPSMT" w:cs="TimesNewRomanPSMT"/>
          <w:iCs/>
        </w:rPr>
        <w:t>• пользоваться английским алфавитом, знать последовательность букв в</w:t>
      </w:r>
      <w:r w:rsidR="00C370C1">
        <w:rPr>
          <w:rFonts w:ascii="TimesNewRomanPSMT" w:hAnsi="TimesNewRomanPSMT" w:cs="TimesNewRomanPSMT"/>
          <w:iCs/>
        </w:rPr>
        <w:t xml:space="preserve"> </w:t>
      </w:r>
      <w:r w:rsidRPr="004742F4">
        <w:rPr>
          <w:rFonts w:ascii="TimesNewRomanPSMT" w:hAnsi="TimesNewRomanPSMT" w:cs="TimesNewRomanPSMT"/>
          <w:iCs/>
        </w:rPr>
        <w:t>нём;</w:t>
      </w:r>
    </w:p>
    <w:p w:rsidR="002411B0" w:rsidRPr="004742F4" w:rsidRDefault="002411B0" w:rsidP="002411B0">
      <w:pPr>
        <w:autoSpaceDE w:val="0"/>
        <w:autoSpaceDN w:val="0"/>
        <w:adjustRightInd w:val="0"/>
        <w:rPr>
          <w:rFonts w:ascii="TimesNewRomanPSMT" w:hAnsi="TimesNewRomanPSMT" w:cs="TimesNewRomanPSMT"/>
          <w:iCs/>
        </w:rPr>
      </w:pPr>
      <w:r w:rsidRPr="004742F4">
        <w:rPr>
          <w:rFonts w:ascii="TimesNewRomanPSMT" w:hAnsi="TimesNewRomanPSMT" w:cs="TimesNewRomanPSMT"/>
          <w:iCs/>
        </w:rPr>
        <w:t>• списывать текст;</w:t>
      </w:r>
    </w:p>
    <w:p w:rsidR="002411B0" w:rsidRPr="004742F4" w:rsidRDefault="002411B0" w:rsidP="002411B0">
      <w:pPr>
        <w:autoSpaceDE w:val="0"/>
        <w:autoSpaceDN w:val="0"/>
        <w:adjustRightInd w:val="0"/>
        <w:rPr>
          <w:rFonts w:ascii="TimesNewRomanPSMT" w:hAnsi="TimesNewRomanPSMT" w:cs="TimesNewRomanPSMT"/>
          <w:iCs/>
        </w:rPr>
      </w:pPr>
      <w:r w:rsidRPr="004742F4">
        <w:rPr>
          <w:rFonts w:ascii="TimesNewRomanPSMT" w:hAnsi="TimesNewRomanPSMT" w:cs="TimesNewRomanPSMT"/>
          <w:iCs/>
        </w:rPr>
        <w:t>• восстанавливать слово в соответствии с решаемой учебной задачей;</w:t>
      </w:r>
    </w:p>
    <w:p w:rsidR="002411B0" w:rsidRPr="004742F4" w:rsidRDefault="002411B0" w:rsidP="002411B0">
      <w:pPr>
        <w:autoSpaceDE w:val="0"/>
        <w:autoSpaceDN w:val="0"/>
        <w:adjustRightInd w:val="0"/>
        <w:rPr>
          <w:rFonts w:ascii="TimesNewRomanPSMT" w:hAnsi="TimesNewRomanPSMT" w:cs="TimesNewRomanPSMT"/>
          <w:iCs/>
        </w:rPr>
      </w:pPr>
      <w:r w:rsidRPr="004742F4">
        <w:rPr>
          <w:rFonts w:ascii="TimesNewRomanPSMT" w:hAnsi="TimesNewRomanPSMT" w:cs="TimesNewRomanPSMT"/>
          <w:iCs/>
        </w:rPr>
        <w:t>• отличать буквы от знаков транскрипции.</w:t>
      </w:r>
    </w:p>
    <w:p w:rsidR="002411B0" w:rsidRPr="004742F4" w:rsidRDefault="002411B0" w:rsidP="002411B0">
      <w:pPr>
        <w:autoSpaceDE w:val="0"/>
        <w:autoSpaceDN w:val="0"/>
        <w:adjustRightInd w:val="0"/>
        <w:rPr>
          <w:rFonts w:ascii="TimesNewRomanPS-ItalicMT" w:hAnsi="TimesNewRomanPS-ItalicMT" w:cs="TimesNewRomanPS-ItalicMT"/>
          <w:b/>
          <w:i/>
          <w:iCs/>
        </w:rPr>
      </w:pPr>
      <w:r w:rsidRPr="004742F4">
        <w:rPr>
          <w:rFonts w:ascii="TimesNewRomanPS-ItalicMT" w:hAnsi="TimesNewRomanPS-ItalicMT" w:cs="TimesNewRomanPS-ItalicMT"/>
          <w:b/>
          <w:i/>
          <w:iCs/>
        </w:rPr>
        <w:t>Выпускник получит возможность научиться:</w:t>
      </w:r>
    </w:p>
    <w:p w:rsidR="002411B0" w:rsidRPr="004742F4" w:rsidRDefault="002411B0" w:rsidP="002411B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сравнивать и анализировать буквосочетания английского языка и их</w:t>
      </w:r>
      <w:r w:rsidR="00C370C1">
        <w:rPr>
          <w:rFonts w:ascii="TimesNewRomanPS-ItalicMT" w:hAnsi="TimesNewRomanPS-ItalicMT" w:cs="TimesNewRomanPS-ItalicMT"/>
          <w:i/>
          <w:iCs/>
        </w:rPr>
        <w:t xml:space="preserve"> т</w:t>
      </w:r>
      <w:r w:rsidRPr="004742F4">
        <w:rPr>
          <w:rFonts w:ascii="TimesNewRomanPS-ItalicMT" w:hAnsi="TimesNewRomanPS-ItalicMT" w:cs="TimesNewRomanPS-ItalicMT"/>
          <w:i/>
          <w:iCs/>
        </w:rPr>
        <w:t>ранскрипцию;</w:t>
      </w:r>
    </w:p>
    <w:p w:rsidR="002411B0" w:rsidRPr="004742F4" w:rsidRDefault="002411B0" w:rsidP="002411B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группировать слова в соответствии с изученными правилами чтения;</w:t>
      </w:r>
    </w:p>
    <w:p w:rsidR="002411B0" w:rsidRPr="004742F4" w:rsidRDefault="002411B0" w:rsidP="002411B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уточнять написание слова по словарю;</w:t>
      </w:r>
    </w:p>
    <w:p w:rsidR="002411B0" w:rsidRPr="004742F4" w:rsidRDefault="002411B0" w:rsidP="002411B0">
      <w:pPr>
        <w:autoSpaceDE w:val="0"/>
        <w:autoSpaceDN w:val="0"/>
        <w:adjustRightInd w:val="0"/>
        <w:rPr>
          <w:rFonts w:ascii="TimesNewRomanPS-ItalicMT" w:hAnsi="TimesNewRomanPS-ItalicMT" w:cs="TimesNewRomanPS-ItalicMT"/>
          <w:i/>
          <w:iCs/>
        </w:rPr>
      </w:pPr>
      <w:r w:rsidRPr="004742F4">
        <w:rPr>
          <w:rFonts w:ascii="TimesNewRomanPS-ItalicMT" w:hAnsi="TimesNewRomanPS-ItalicMT" w:cs="TimesNewRomanPS-ItalicMT"/>
          <w:i/>
          <w:iCs/>
        </w:rPr>
        <w:t>• использовать экранный перевод отдельных слов (с русского языка на</w:t>
      </w:r>
      <w:r w:rsidR="00C370C1">
        <w:rPr>
          <w:rFonts w:ascii="TimesNewRomanPS-ItalicMT" w:hAnsi="TimesNewRomanPS-ItalicMT" w:cs="TimesNewRomanPS-ItalicMT"/>
          <w:i/>
          <w:iCs/>
        </w:rPr>
        <w:t xml:space="preserve"> </w:t>
      </w:r>
      <w:r w:rsidRPr="004742F4">
        <w:rPr>
          <w:rFonts w:ascii="TimesNewRomanPS-ItalicMT" w:hAnsi="TimesNewRomanPS-ItalicMT" w:cs="TimesNewRomanPS-ItalicMT"/>
          <w:i/>
          <w:iCs/>
        </w:rPr>
        <w:t>иностранный и обратно).</w:t>
      </w:r>
    </w:p>
    <w:p w:rsidR="002411B0" w:rsidRPr="004742F4" w:rsidRDefault="002411B0" w:rsidP="002411B0">
      <w:pPr>
        <w:autoSpaceDE w:val="0"/>
        <w:autoSpaceDN w:val="0"/>
        <w:adjustRightInd w:val="0"/>
        <w:rPr>
          <w:rFonts w:ascii="TimesNewRomanPS-BoldItalicMT" w:hAnsi="TimesNewRomanPS-BoldItalicMT" w:cs="TimesNewRomanPS-BoldItalicMT"/>
          <w:b/>
          <w:bCs/>
          <w:i/>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411B0" w:rsidRPr="004742F4" w:rsidTr="004E5810">
        <w:tc>
          <w:tcPr>
            <w:tcW w:w="9571" w:type="dxa"/>
          </w:tcPr>
          <w:p w:rsidR="002411B0" w:rsidRPr="004742F4" w:rsidRDefault="002411B0" w:rsidP="004E5810">
            <w:pPr>
              <w:autoSpaceDE w:val="0"/>
              <w:autoSpaceDN w:val="0"/>
              <w:adjustRightInd w:val="0"/>
              <w:rPr>
                <w:rFonts w:ascii="TimesNewRomanPS-BoldItalicMT" w:hAnsi="TimesNewRomanPS-BoldItalicMT" w:cs="TimesNewRomanPS-BoldItalicMT"/>
                <w:b/>
                <w:bCs/>
                <w:i/>
                <w:iCs/>
              </w:rPr>
            </w:pPr>
            <w:r w:rsidRPr="004742F4">
              <w:rPr>
                <w:rFonts w:ascii="TimesNewRomanPS-BoldItalicMT" w:hAnsi="TimesNewRomanPS-BoldItalicMT" w:cs="TimesNewRomanPS-BoldItalicMT"/>
                <w:b/>
                <w:bCs/>
                <w:i/>
                <w:iCs/>
              </w:rPr>
              <w:t>Фонетическая сторона речи</w:t>
            </w:r>
          </w:p>
        </w:tc>
      </w:tr>
    </w:tbl>
    <w:p w:rsidR="002411B0" w:rsidRPr="004742F4" w:rsidRDefault="002411B0" w:rsidP="002411B0">
      <w:pPr>
        <w:autoSpaceDE w:val="0"/>
        <w:autoSpaceDN w:val="0"/>
        <w:adjustRightInd w:val="0"/>
        <w:rPr>
          <w:rFonts w:ascii="TimesNewRomanPS-BoldItalicMT" w:hAnsi="TimesNewRomanPS-BoldItalicMT" w:cs="TimesNewRomanPS-BoldItalicMT"/>
          <w:b/>
          <w:bCs/>
          <w:i/>
          <w:iCs/>
        </w:rPr>
      </w:pPr>
    </w:p>
    <w:p w:rsidR="002411B0" w:rsidRPr="004742F4" w:rsidRDefault="002411B0" w:rsidP="002411B0">
      <w:pPr>
        <w:autoSpaceDE w:val="0"/>
        <w:autoSpaceDN w:val="0"/>
        <w:adjustRightInd w:val="0"/>
        <w:rPr>
          <w:rFonts w:ascii="TimesNewRomanPSMT" w:hAnsi="TimesNewRomanPSMT" w:cs="TimesNewRomanPSMT"/>
          <w:b/>
          <w:bCs/>
          <w:iCs/>
        </w:rPr>
      </w:pPr>
      <w:r w:rsidRPr="004742F4">
        <w:rPr>
          <w:rFonts w:ascii="TimesNewRomanPSMT" w:hAnsi="TimesNewRomanPSMT" w:cs="TimesNewRomanPSMT"/>
          <w:b/>
          <w:bCs/>
          <w:iCs/>
        </w:rPr>
        <w:t>Выпускник научится:</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различать на слух и адекватно произносить все звуки английского</w:t>
      </w:r>
      <w:r w:rsidR="00C370C1">
        <w:rPr>
          <w:rFonts w:ascii="TimesNewRomanPSMT" w:hAnsi="TimesNewRomanPSMT" w:cs="TimesNewRomanPSMT"/>
          <w:bCs/>
          <w:iCs/>
        </w:rPr>
        <w:t xml:space="preserve"> </w:t>
      </w:r>
      <w:r w:rsidRPr="004742F4">
        <w:rPr>
          <w:rFonts w:ascii="TimesNewRomanPSMT" w:hAnsi="TimesNewRomanPSMT" w:cs="TimesNewRomanPSMT"/>
          <w:bCs/>
          <w:iCs/>
        </w:rPr>
        <w:t>языка, соблюдая нормы произношения звуков;</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соблюдать правильное ударение в изолированном слове, фразе;</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различать коммуникативные типы предложений по интонации;</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корректно произносить предложения с точки зрения их ритмико-</w:t>
      </w:r>
      <w:r w:rsidR="00C370C1">
        <w:rPr>
          <w:rFonts w:ascii="TimesNewRomanPSMT" w:hAnsi="TimesNewRomanPSMT" w:cs="TimesNewRomanPSMT"/>
          <w:bCs/>
          <w:iCs/>
        </w:rPr>
        <w:t xml:space="preserve"> </w:t>
      </w:r>
      <w:r w:rsidRPr="004742F4">
        <w:rPr>
          <w:rFonts w:ascii="TimesNewRomanPSMT" w:hAnsi="TimesNewRomanPSMT" w:cs="TimesNewRomanPSMT"/>
          <w:bCs/>
          <w:iCs/>
        </w:rPr>
        <w:t>интонационных особенностей.</w:t>
      </w:r>
    </w:p>
    <w:p w:rsidR="002411B0" w:rsidRPr="004742F4" w:rsidRDefault="002411B0" w:rsidP="002411B0">
      <w:pPr>
        <w:autoSpaceDE w:val="0"/>
        <w:autoSpaceDN w:val="0"/>
        <w:adjustRightInd w:val="0"/>
        <w:rPr>
          <w:rFonts w:ascii="TimesNewRomanPS-ItalicMT" w:hAnsi="TimesNewRomanPS-ItalicMT" w:cs="TimesNewRomanPS-ItalicMT"/>
          <w:b/>
          <w:bCs/>
          <w:i/>
          <w:iCs/>
        </w:rPr>
      </w:pPr>
      <w:r w:rsidRPr="004742F4">
        <w:rPr>
          <w:rFonts w:ascii="TimesNewRomanPSMT" w:hAnsi="TimesNewRomanPSMT" w:cs="TimesNewRomanPSMT"/>
          <w:b/>
          <w:bCs/>
          <w:i/>
          <w:iCs/>
        </w:rPr>
        <w:t>В</w:t>
      </w:r>
      <w:r w:rsidRPr="004742F4">
        <w:rPr>
          <w:rFonts w:ascii="TimesNewRomanPS-ItalicMT" w:hAnsi="TimesNewRomanPS-ItalicMT" w:cs="TimesNewRomanPS-ItalicMT"/>
          <w:b/>
          <w:bCs/>
          <w:i/>
          <w:iCs/>
        </w:rPr>
        <w:t>ыпускник получит возможность научиться:</w:t>
      </w:r>
    </w:p>
    <w:p w:rsidR="002411B0" w:rsidRPr="004742F4" w:rsidRDefault="002411B0" w:rsidP="002411B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распознавать связующее r в речи и уметь его использовать;</w:t>
      </w:r>
    </w:p>
    <w:p w:rsidR="002411B0" w:rsidRPr="004742F4" w:rsidRDefault="002411B0" w:rsidP="002411B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соблюдать интонацию перечисления;</w:t>
      </w:r>
    </w:p>
    <w:p w:rsidR="002411B0" w:rsidRPr="004742F4" w:rsidRDefault="002411B0" w:rsidP="002411B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соблюдать правило отсутствия ударения на служебных словах</w:t>
      </w:r>
      <w:r w:rsidR="00C370C1">
        <w:rPr>
          <w:rFonts w:ascii="TimesNewRomanPS-ItalicMT" w:hAnsi="TimesNewRomanPS-ItalicMT" w:cs="TimesNewRomanPS-ItalicMT"/>
          <w:bCs/>
          <w:i/>
          <w:iCs/>
        </w:rPr>
        <w:t xml:space="preserve"> </w:t>
      </w:r>
      <w:r w:rsidRPr="004742F4">
        <w:rPr>
          <w:rFonts w:ascii="TimesNewRomanPS-ItalicMT" w:hAnsi="TimesNewRomanPS-ItalicMT" w:cs="TimesNewRomanPS-ItalicMT"/>
          <w:bCs/>
          <w:i/>
          <w:iCs/>
        </w:rPr>
        <w:t>(артиклях, союзах, предлогах);</w:t>
      </w:r>
    </w:p>
    <w:p w:rsidR="002411B0" w:rsidRPr="004742F4" w:rsidRDefault="002411B0" w:rsidP="002411B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читать изучаемые слова по транскрипции.</w:t>
      </w:r>
    </w:p>
    <w:p w:rsidR="002411B0" w:rsidRPr="004742F4" w:rsidRDefault="002411B0" w:rsidP="002411B0">
      <w:pPr>
        <w:autoSpaceDE w:val="0"/>
        <w:autoSpaceDN w:val="0"/>
        <w:adjustRightInd w:val="0"/>
        <w:rPr>
          <w:rFonts w:ascii="TimesNewRomanPS-ItalicMT" w:hAnsi="TimesNewRomanPS-ItalicMT" w:cs="TimesNewRomanPS-ItalicMT"/>
          <w:bCs/>
          <w:i/>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411B0" w:rsidRPr="004742F4" w:rsidTr="004E5810">
        <w:tc>
          <w:tcPr>
            <w:tcW w:w="9571" w:type="dxa"/>
          </w:tcPr>
          <w:p w:rsidR="002411B0" w:rsidRPr="004742F4" w:rsidRDefault="002411B0" w:rsidP="004E5810">
            <w:pPr>
              <w:autoSpaceDE w:val="0"/>
              <w:autoSpaceDN w:val="0"/>
              <w:adjustRightInd w:val="0"/>
              <w:rPr>
                <w:rFonts w:ascii="TimesNewRomanPS-BoldItalicMT" w:hAnsi="TimesNewRomanPS-BoldItalicMT" w:cs="TimesNewRomanPS-BoldItalicMT"/>
                <w:b/>
                <w:bCs/>
                <w:i/>
                <w:iCs/>
              </w:rPr>
            </w:pPr>
            <w:r w:rsidRPr="004742F4">
              <w:rPr>
                <w:rFonts w:ascii="TimesNewRomanPS-BoldItalicMT" w:hAnsi="TimesNewRomanPS-BoldItalicMT" w:cs="TimesNewRomanPS-BoldItalicMT"/>
                <w:b/>
                <w:bCs/>
                <w:i/>
                <w:iCs/>
              </w:rPr>
              <w:t>Лексическая сторона речи</w:t>
            </w:r>
          </w:p>
        </w:tc>
      </w:tr>
    </w:tbl>
    <w:p w:rsidR="002411B0" w:rsidRPr="004742F4" w:rsidRDefault="002411B0" w:rsidP="002411B0">
      <w:pPr>
        <w:autoSpaceDE w:val="0"/>
        <w:autoSpaceDN w:val="0"/>
        <w:adjustRightInd w:val="0"/>
        <w:rPr>
          <w:rFonts w:ascii="TimesNewRomanPS-BoldItalicMT" w:hAnsi="TimesNewRomanPS-BoldItalicMT" w:cs="TimesNewRomanPS-BoldItalicMT"/>
          <w:b/>
          <w:bCs/>
          <w:i/>
          <w:iCs/>
        </w:rPr>
      </w:pPr>
    </w:p>
    <w:p w:rsidR="002411B0" w:rsidRPr="004742F4" w:rsidRDefault="002411B0" w:rsidP="002411B0">
      <w:pPr>
        <w:autoSpaceDE w:val="0"/>
        <w:autoSpaceDN w:val="0"/>
        <w:adjustRightInd w:val="0"/>
        <w:rPr>
          <w:rFonts w:ascii="TimesNewRomanPSMT" w:hAnsi="TimesNewRomanPSMT" w:cs="TimesNewRomanPSMT"/>
          <w:b/>
          <w:bCs/>
          <w:iCs/>
        </w:rPr>
      </w:pPr>
      <w:r w:rsidRPr="004742F4">
        <w:rPr>
          <w:rFonts w:ascii="TimesNewRomanPSMT" w:hAnsi="TimesNewRomanPSMT" w:cs="TimesNewRomanPSMT"/>
          <w:b/>
          <w:bCs/>
          <w:iCs/>
        </w:rPr>
        <w:t>Выпускник научится:</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узнавать в письменном и устном тексте изученные лексические</w:t>
      </w:r>
      <w:r w:rsidR="00C370C1">
        <w:rPr>
          <w:rFonts w:ascii="TimesNewRomanPSMT" w:hAnsi="TimesNewRomanPSMT" w:cs="TimesNewRomanPSMT"/>
          <w:bCs/>
          <w:iCs/>
        </w:rPr>
        <w:t xml:space="preserve"> </w:t>
      </w:r>
      <w:r w:rsidRPr="004742F4">
        <w:rPr>
          <w:rFonts w:ascii="TimesNewRomanPSMT" w:hAnsi="TimesNewRomanPSMT" w:cs="TimesNewRomanPSMT"/>
          <w:bCs/>
          <w:iCs/>
        </w:rPr>
        <w:t>единицы, в том числе словосочетания, в пределах тематики на ступени</w:t>
      </w:r>
      <w:r w:rsidR="00C370C1">
        <w:rPr>
          <w:rFonts w:ascii="TimesNewRomanPSMT" w:hAnsi="TimesNewRomanPSMT" w:cs="TimesNewRomanPSMT"/>
          <w:bCs/>
          <w:iCs/>
        </w:rPr>
        <w:t xml:space="preserve"> </w:t>
      </w:r>
      <w:r w:rsidRPr="004742F4">
        <w:rPr>
          <w:rFonts w:ascii="TimesNewRomanPSMT" w:hAnsi="TimesNewRomanPSMT" w:cs="TimesNewRomanPSMT"/>
          <w:bCs/>
          <w:iCs/>
        </w:rPr>
        <w:t>начальной школы;</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оперировать в процессе общения активной лексикой в соответствии с</w:t>
      </w:r>
      <w:r w:rsidR="00C370C1">
        <w:rPr>
          <w:rFonts w:ascii="TimesNewRomanPSMT" w:hAnsi="TimesNewRomanPSMT" w:cs="TimesNewRomanPSMT"/>
          <w:bCs/>
          <w:iCs/>
        </w:rPr>
        <w:t xml:space="preserve"> </w:t>
      </w:r>
      <w:r w:rsidRPr="004742F4">
        <w:rPr>
          <w:rFonts w:ascii="TimesNewRomanPSMT" w:hAnsi="TimesNewRomanPSMT" w:cs="TimesNewRomanPSMT"/>
          <w:bCs/>
          <w:iCs/>
        </w:rPr>
        <w:t>коммуникативной задачей;</w:t>
      </w:r>
    </w:p>
    <w:p w:rsidR="002411B0" w:rsidRPr="004742F4" w:rsidRDefault="002411B0" w:rsidP="002411B0">
      <w:pPr>
        <w:autoSpaceDE w:val="0"/>
        <w:autoSpaceDN w:val="0"/>
        <w:adjustRightInd w:val="0"/>
        <w:rPr>
          <w:rFonts w:ascii="TimesNewRomanPSMT" w:hAnsi="TimesNewRomanPSMT" w:cs="TimesNewRomanPSMT"/>
          <w:bCs/>
          <w:i/>
          <w:iCs/>
        </w:rPr>
      </w:pPr>
      <w:r w:rsidRPr="004742F4">
        <w:rPr>
          <w:rFonts w:ascii="TimesNewRomanPSMT" w:hAnsi="TimesNewRomanPSMT" w:cs="TimesNewRomanPSMT"/>
          <w:bCs/>
          <w:i/>
          <w:iCs/>
        </w:rPr>
        <w:t>• восстанавливать текст в соответствии с решаемой учебной задачей.</w:t>
      </w:r>
    </w:p>
    <w:p w:rsidR="002411B0" w:rsidRPr="004742F4" w:rsidRDefault="002411B0" w:rsidP="002411B0">
      <w:pPr>
        <w:autoSpaceDE w:val="0"/>
        <w:autoSpaceDN w:val="0"/>
        <w:adjustRightInd w:val="0"/>
        <w:rPr>
          <w:rFonts w:ascii="TimesNewRomanPS-ItalicMT" w:hAnsi="TimesNewRomanPS-ItalicMT" w:cs="TimesNewRomanPS-ItalicMT"/>
          <w:b/>
          <w:bCs/>
          <w:i/>
          <w:iCs/>
        </w:rPr>
      </w:pPr>
      <w:r w:rsidRPr="004742F4">
        <w:rPr>
          <w:rFonts w:ascii="TimesNewRomanPSMT" w:hAnsi="TimesNewRomanPSMT" w:cs="TimesNewRomanPSMT"/>
          <w:b/>
          <w:bCs/>
          <w:i/>
          <w:iCs/>
        </w:rPr>
        <w:t>В</w:t>
      </w:r>
      <w:r w:rsidRPr="004742F4">
        <w:rPr>
          <w:rFonts w:ascii="TimesNewRomanPS-ItalicMT" w:hAnsi="TimesNewRomanPS-ItalicMT" w:cs="TimesNewRomanPS-ItalicMT"/>
          <w:b/>
          <w:bCs/>
          <w:i/>
          <w:iCs/>
        </w:rPr>
        <w:t>ыпускник получит возможность научиться:</w:t>
      </w:r>
    </w:p>
    <w:p w:rsidR="002411B0" w:rsidRPr="004742F4" w:rsidRDefault="002411B0" w:rsidP="002411B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узнавать простые словообразовательные элементы;</w:t>
      </w:r>
    </w:p>
    <w:p w:rsidR="002411B0" w:rsidRPr="004742F4" w:rsidRDefault="002411B0" w:rsidP="002411B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опираться на языковую догадку в процессе чтения и аудирования</w:t>
      </w:r>
    </w:p>
    <w:p w:rsidR="002411B0" w:rsidRPr="004742F4" w:rsidRDefault="002411B0" w:rsidP="002411B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(интернациональные и сложные слова).</w:t>
      </w:r>
    </w:p>
    <w:p w:rsidR="002411B0" w:rsidRPr="004742F4" w:rsidRDefault="002411B0" w:rsidP="002411B0">
      <w:pPr>
        <w:autoSpaceDE w:val="0"/>
        <w:autoSpaceDN w:val="0"/>
        <w:adjustRightInd w:val="0"/>
        <w:rPr>
          <w:rFonts w:ascii="TimesNewRomanPS-ItalicMT" w:hAnsi="TimesNewRomanPS-ItalicMT" w:cs="TimesNewRomanPS-ItalicMT"/>
          <w:bCs/>
          <w:i/>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411B0" w:rsidRPr="004742F4" w:rsidTr="004E5810">
        <w:tc>
          <w:tcPr>
            <w:tcW w:w="9571" w:type="dxa"/>
          </w:tcPr>
          <w:p w:rsidR="002411B0" w:rsidRPr="004742F4" w:rsidRDefault="002411B0" w:rsidP="004E5810">
            <w:pPr>
              <w:autoSpaceDE w:val="0"/>
              <w:autoSpaceDN w:val="0"/>
              <w:adjustRightInd w:val="0"/>
              <w:rPr>
                <w:rFonts w:ascii="TimesNewRomanPS-BoldItalicMT" w:hAnsi="TimesNewRomanPS-BoldItalicMT" w:cs="TimesNewRomanPS-BoldItalicMT"/>
                <w:b/>
                <w:bCs/>
                <w:i/>
                <w:iCs/>
              </w:rPr>
            </w:pPr>
            <w:r w:rsidRPr="004742F4">
              <w:rPr>
                <w:rFonts w:ascii="TimesNewRomanPS-BoldItalicMT" w:hAnsi="TimesNewRomanPS-BoldItalicMT" w:cs="TimesNewRomanPS-BoldItalicMT"/>
                <w:b/>
                <w:bCs/>
                <w:i/>
                <w:iCs/>
              </w:rPr>
              <w:t>Грамматическая сторона речи</w:t>
            </w:r>
          </w:p>
        </w:tc>
      </w:tr>
    </w:tbl>
    <w:p w:rsidR="002411B0" w:rsidRPr="004742F4" w:rsidRDefault="002411B0" w:rsidP="002411B0">
      <w:pPr>
        <w:autoSpaceDE w:val="0"/>
        <w:autoSpaceDN w:val="0"/>
        <w:adjustRightInd w:val="0"/>
        <w:rPr>
          <w:rFonts w:ascii="TimesNewRomanPS-ItalicMT" w:hAnsi="TimesNewRomanPS-ItalicMT" w:cs="TimesNewRomanPS-ItalicMT"/>
          <w:bCs/>
          <w:i/>
          <w:iCs/>
        </w:rPr>
      </w:pPr>
    </w:p>
    <w:p w:rsidR="002411B0" w:rsidRPr="004742F4" w:rsidRDefault="002411B0" w:rsidP="002411B0">
      <w:pPr>
        <w:autoSpaceDE w:val="0"/>
        <w:autoSpaceDN w:val="0"/>
        <w:adjustRightInd w:val="0"/>
        <w:rPr>
          <w:rFonts w:ascii="TimesNewRomanPSMT" w:hAnsi="TimesNewRomanPSMT" w:cs="TimesNewRomanPSMT"/>
          <w:b/>
          <w:bCs/>
          <w:iCs/>
        </w:rPr>
      </w:pPr>
      <w:r w:rsidRPr="004742F4">
        <w:rPr>
          <w:rFonts w:ascii="TimesNewRomanPSMT" w:hAnsi="TimesNewRomanPSMT" w:cs="TimesNewRomanPSMT"/>
          <w:b/>
          <w:bCs/>
          <w:iCs/>
        </w:rPr>
        <w:t>Выпускник научится:</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lastRenderedPageBreak/>
        <w:t>• распознавать и употреблять в речи основные коммуникативные типы</w:t>
      </w:r>
      <w:r w:rsidR="00C370C1">
        <w:rPr>
          <w:rFonts w:ascii="TimesNewRomanPSMT" w:hAnsi="TimesNewRomanPSMT" w:cs="TimesNewRomanPSMT"/>
          <w:bCs/>
          <w:iCs/>
        </w:rPr>
        <w:t xml:space="preserve"> </w:t>
      </w:r>
      <w:r w:rsidRPr="004742F4">
        <w:rPr>
          <w:rFonts w:ascii="TimesNewRomanPSMT" w:hAnsi="TimesNewRomanPSMT" w:cs="TimesNewRomanPSMT"/>
          <w:bCs/>
          <w:iCs/>
        </w:rPr>
        <w:t>предложений;</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распознавать в тексте и употреблять в речи изученные части речи:</w:t>
      </w:r>
      <w:r w:rsidR="00C370C1">
        <w:rPr>
          <w:rFonts w:ascii="TimesNewRomanPSMT" w:hAnsi="TimesNewRomanPSMT" w:cs="TimesNewRomanPSMT"/>
          <w:bCs/>
          <w:iCs/>
        </w:rPr>
        <w:t xml:space="preserve"> </w:t>
      </w:r>
      <w:r w:rsidRPr="004742F4">
        <w:rPr>
          <w:rFonts w:ascii="TimesNewRomanPSMT" w:hAnsi="TimesNewRomanPSMT" w:cs="TimesNewRomanPSMT"/>
          <w:bCs/>
          <w:iCs/>
        </w:rPr>
        <w:t>существительные с определённым/неопределённым/нулевым артиклем;</w:t>
      </w:r>
      <w:r w:rsidR="00C370C1">
        <w:rPr>
          <w:rFonts w:ascii="TimesNewRomanPSMT" w:hAnsi="TimesNewRomanPSMT" w:cs="TimesNewRomanPSMT"/>
          <w:bCs/>
          <w:iCs/>
        </w:rPr>
        <w:t xml:space="preserve"> </w:t>
      </w:r>
      <w:r w:rsidRPr="004742F4">
        <w:rPr>
          <w:rFonts w:ascii="TimesNewRomanPSMT" w:hAnsi="TimesNewRomanPSMT" w:cs="TimesNewRomanPSMT"/>
          <w:bCs/>
          <w:iCs/>
        </w:rPr>
        <w:t>существительные в единственном и множественном числе; глагол-связку to</w:t>
      </w:r>
      <w:r w:rsidR="00C370C1">
        <w:rPr>
          <w:rFonts w:ascii="TimesNewRomanPSMT" w:hAnsi="TimesNewRomanPSMT" w:cs="TimesNewRomanPSMT"/>
          <w:bCs/>
          <w:iCs/>
        </w:rPr>
        <w:t xml:space="preserve"> </w:t>
      </w:r>
      <w:r w:rsidRPr="004742F4">
        <w:rPr>
          <w:rFonts w:ascii="TimesNewRomanPSMT" w:hAnsi="TimesNewRomanPSMT" w:cs="TimesNewRomanPSMT"/>
          <w:bCs/>
          <w:iCs/>
          <w:lang w:val="en-US"/>
        </w:rPr>
        <w:t>be</w:t>
      </w:r>
      <w:r w:rsidRPr="00C370C1">
        <w:rPr>
          <w:rFonts w:ascii="TimesNewRomanPSMT" w:hAnsi="TimesNewRomanPSMT" w:cs="TimesNewRomanPSMT"/>
          <w:bCs/>
          <w:iCs/>
        </w:rPr>
        <w:t xml:space="preserve">; </w:t>
      </w:r>
      <w:r w:rsidRPr="004742F4">
        <w:rPr>
          <w:rFonts w:ascii="TimesNewRomanPSMT" w:hAnsi="TimesNewRomanPSMT" w:cs="TimesNewRomanPSMT"/>
          <w:bCs/>
          <w:iCs/>
        </w:rPr>
        <w:t>глаголы</w:t>
      </w:r>
      <w:r w:rsidRPr="00C370C1">
        <w:rPr>
          <w:rFonts w:ascii="TimesNewRomanPSMT" w:hAnsi="TimesNewRomanPSMT" w:cs="TimesNewRomanPSMT"/>
          <w:bCs/>
          <w:iCs/>
        </w:rPr>
        <w:t xml:space="preserve"> </w:t>
      </w:r>
      <w:r w:rsidRPr="004742F4">
        <w:rPr>
          <w:rFonts w:ascii="TimesNewRomanPSMT" w:hAnsi="TimesNewRomanPSMT" w:cs="TimesNewRomanPSMT"/>
          <w:bCs/>
          <w:iCs/>
        </w:rPr>
        <w:t>в</w:t>
      </w:r>
      <w:r w:rsidRPr="00C370C1">
        <w:rPr>
          <w:rFonts w:ascii="TimesNewRomanPSMT" w:hAnsi="TimesNewRomanPSMT" w:cs="TimesNewRomanPSMT"/>
          <w:bCs/>
          <w:iCs/>
        </w:rPr>
        <w:t xml:space="preserve"> </w:t>
      </w:r>
      <w:r w:rsidRPr="004742F4">
        <w:rPr>
          <w:rFonts w:ascii="TimesNewRomanPSMT" w:hAnsi="TimesNewRomanPSMT" w:cs="TimesNewRomanPSMT"/>
          <w:bCs/>
          <w:iCs/>
          <w:lang w:val="en-US"/>
        </w:rPr>
        <w:t>Present</w:t>
      </w:r>
      <w:r w:rsidRPr="00C370C1">
        <w:rPr>
          <w:rFonts w:ascii="TimesNewRomanPSMT" w:hAnsi="TimesNewRomanPSMT" w:cs="TimesNewRomanPSMT"/>
          <w:bCs/>
          <w:iCs/>
        </w:rPr>
        <w:t xml:space="preserve">, </w:t>
      </w:r>
      <w:r w:rsidRPr="004742F4">
        <w:rPr>
          <w:rFonts w:ascii="TimesNewRomanPSMT" w:hAnsi="TimesNewRomanPSMT" w:cs="TimesNewRomanPSMT"/>
          <w:bCs/>
          <w:iCs/>
          <w:lang w:val="en-US"/>
        </w:rPr>
        <w:t>Past</w:t>
      </w:r>
      <w:r w:rsidRPr="00C370C1">
        <w:rPr>
          <w:rFonts w:ascii="TimesNewRomanPSMT" w:hAnsi="TimesNewRomanPSMT" w:cs="TimesNewRomanPSMT"/>
          <w:bCs/>
          <w:iCs/>
        </w:rPr>
        <w:t xml:space="preserve">, </w:t>
      </w:r>
      <w:r w:rsidRPr="004742F4">
        <w:rPr>
          <w:rFonts w:ascii="TimesNewRomanPSMT" w:hAnsi="TimesNewRomanPSMT" w:cs="TimesNewRomanPSMT"/>
          <w:bCs/>
          <w:iCs/>
          <w:lang w:val="en-US"/>
        </w:rPr>
        <w:t>Future</w:t>
      </w:r>
      <w:r w:rsidRPr="00C370C1">
        <w:rPr>
          <w:rFonts w:ascii="TimesNewRomanPSMT" w:hAnsi="TimesNewRomanPSMT" w:cs="TimesNewRomanPSMT"/>
          <w:bCs/>
          <w:iCs/>
        </w:rPr>
        <w:t xml:space="preserve"> </w:t>
      </w:r>
      <w:r w:rsidRPr="004742F4">
        <w:rPr>
          <w:rFonts w:ascii="TimesNewRomanPSMT" w:hAnsi="TimesNewRomanPSMT" w:cs="TimesNewRomanPSMT"/>
          <w:bCs/>
          <w:iCs/>
          <w:lang w:val="en-US"/>
        </w:rPr>
        <w:t>Simple</w:t>
      </w:r>
      <w:r w:rsidRPr="00C370C1">
        <w:rPr>
          <w:rFonts w:ascii="TimesNewRomanPSMT" w:hAnsi="TimesNewRomanPSMT" w:cs="TimesNewRomanPSMT"/>
          <w:bCs/>
          <w:iCs/>
        </w:rPr>
        <w:t xml:space="preserve">; </w:t>
      </w:r>
      <w:r w:rsidRPr="004742F4">
        <w:rPr>
          <w:rFonts w:ascii="TimesNewRomanPSMT" w:hAnsi="TimesNewRomanPSMT" w:cs="TimesNewRomanPSMT"/>
          <w:bCs/>
          <w:iCs/>
        </w:rPr>
        <w:t>модальные</w:t>
      </w:r>
      <w:r w:rsidRPr="00C370C1">
        <w:rPr>
          <w:rFonts w:ascii="TimesNewRomanPSMT" w:hAnsi="TimesNewRomanPSMT" w:cs="TimesNewRomanPSMT"/>
          <w:bCs/>
          <w:iCs/>
        </w:rPr>
        <w:t xml:space="preserve"> </w:t>
      </w:r>
      <w:r w:rsidRPr="004742F4">
        <w:rPr>
          <w:rFonts w:ascii="TimesNewRomanPSMT" w:hAnsi="TimesNewRomanPSMT" w:cs="TimesNewRomanPSMT"/>
          <w:bCs/>
          <w:iCs/>
        </w:rPr>
        <w:t>глаголы</w:t>
      </w:r>
      <w:r w:rsidRPr="00C370C1">
        <w:rPr>
          <w:rFonts w:ascii="TimesNewRomanPSMT" w:hAnsi="TimesNewRomanPSMT" w:cs="TimesNewRomanPSMT"/>
          <w:bCs/>
          <w:iCs/>
        </w:rPr>
        <w:t xml:space="preserve"> </w:t>
      </w:r>
      <w:r w:rsidRPr="004742F4">
        <w:rPr>
          <w:rFonts w:ascii="TimesNewRomanPSMT" w:hAnsi="TimesNewRomanPSMT" w:cs="TimesNewRomanPSMT"/>
          <w:bCs/>
          <w:iCs/>
          <w:lang w:val="en-US"/>
        </w:rPr>
        <w:t>can</w:t>
      </w:r>
      <w:r w:rsidRPr="00C370C1">
        <w:rPr>
          <w:rFonts w:ascii="TimesNewRomanPSMT" w:hAnsi="TimesNewRomanPSMT" w:cs="TimesNewRomanPSMT"/>
          <w:bCs/>
          <w:iCs/>
        </w:rPr>
        <w:t xml:space="preserve">, </w:t>
      </w:r>
      <w:r w:rsidRPr="004742F4">
        <w:rPr>
          <w:rFonts w:ascii="TimesNewRomanPSMT" w:hAnsi="TimesNewRomanPSMT" w:cs="TimesNewRomanPSMT"/>
          <w:bCs/>
          <w:iCs/>
          <w:lang w:val="en-US"/>
        </w:rPr>
        <w:t>may</w:t>
      </w:r>
      <w:r w:rsidRPr="00C370C1">
        <w:rPr>
          <w:rFonts w:ascii="TimesNewRomanPSMT" w:hAnsi="TimesNewRomanPSMT" w:cs="TimesNewRomanPSMT"/>
          <w:bCs/>
          <w:iCs/>
        </w:rPr>
        <w:t xml:space="preserve">, </w:t>
      </w:r>
      <w:r w:rsidRPr="004742F4">
        <w:rPr>
          <w:rFonts w:ascii="TimesNewRomanPSMT" w:hAnsi="TimesNewRomanPSMT" w:cs="TimesNewRomanPSMT"/>
          <w:bCs/>
          <w:iCs/>
          <w:lang w:val="en-US"/>
        </w:rPr>
        <w:t>must</w:t>
      </w:r>
      <w:r w:rsidRPr="00C370C1">
        <w:rPr>
          <w:rFonts w:ascii="TimesNewRomanPSMT" w:hAnsi="TimesNewRomanPSMT" w:cs="TimesNewRomanPSMT"/>
          <w:bCs/>
          <w:iCs/>
        </w:rPr>
        <w:t>;</w:t>
      </w:r>
      <w:r w:rsidR="00C370C1">
        <w:rPr>
          <w:rFonts w:ascii="TimesNewRomanPSMT" w:hAnsi="TimesNewRomanPSMT" w:cs="TimesNewRomanPSMT"/>
          <w:bCs/>
          <w:iCs/>
        </w:rPr>
        <w:t xml:space="preserve"> </w:t>
      </w:r>
      <w:r w:rsidRPr="004742F4">
        <w:rPr>
          <w:rFonts w:ascii="TimesNewRomanPSMT" w:hAnsi="TimesNewRomanPSMT" w:cs="TimesNewRomanPSMT"/>
          <w:bCs/>
          <w:iCs/>
        </w:rPr>
        <w:t>личные, притяжательные и указательные местоимения; прилагательные в</w:t>
      </w:r>
      <w:r w:rsidR="00C370C1">
        <w:rPr>
          <w:rFonts w:ascii="TimesNewRomanPSMT" w:hAnsi="TimesNewRomanPSMT" w:cs="TimesNewRomanPSMT"/>
          <w:bCs/>
          <w:iCs/>
        </w:rPr>
        <w:t xml:space="preserve"> </w:t>
      </w:r>
      <w:r w:rsidRPr="004742F4">
        <w:rPr>
          <w:rFonts w:ascii="TimesNewRomanPSMT" w:hAnsi="TimesNewRomanPSMT" w:cs="TimesNewRomanPSMT"/>
          <w:bCs/>
          <w:iCs/>
        </w:rPr>
        <w:t>положительной, сравнительной и превосходной степени; количественные (до</w:t>
      </w:r>
      <w:r w:rsidR="00C370C1">
        <w:rPr>
          <w:rFonts w:ascii="TimesNewRomanPSMT" w:hAnsi="TimesNewRomanPSMT" w:cs="TimesNewRomanPSMT"/>
          <w:bCs/>
          <w:iCs/>
        </w:rPr>
        <w:t xml:space="preserve"> </w:t>
      </w:r>
      <w:r w:rsidRPr="004742F4">
        <w:rPr>
          <w:rFonts w:ascii="TimesNewRomanPSMT" w:hAnsi="TimesNewRomanPSMT" w:cs="TimesNewRomanPSMT"/>
          <w:bCs/>
          <w:iCs/>
        </w:rPr>
        <w:t>100) и порядковые (до 30) числительные; наиболее употребительные</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предлоги для выражения временных и пространственных отношений.</w:t>
      </w:r>
    </w:p>
    <w:p w:rsidR="002411B0" w:rsidRPr="004742F4" w:rsidRDefault="002411B0" w:rsidP="002411B0">
      <w:pPr>
        <w:autoSpaceDE w:val="0"/>
        <w:autoSpaceDN w:val="0"/>
        <w:adjustRightInd w:val="0"/>
        <w:rPr>
          <w:rFonts w:ascii="TimesNewRomanPS-ItalicMT" w:hAnsi="TimesNewRomanPS-ItalicMT" w:cs="TimesNewRomanPS-ItalicMT"/>
          <w:b/>
          <w:bCs/>
          <w:i/>
          <w:iCs/>
        </w:rPr>
      </w:pPr>
      <w:r w:rsidRPr="004742F4">
        <w:rPr>
          <w:rFonts w:ascii="TimesNewRomanPS-ItalicMT" w:hAnsi="TimesNewRomanPS-ItalicMT" w:cs="TimesNewRomanPS-ItalicMT"/>
          <w:b/>
          <w:bCs/>
          <w:i/>
          <w:iCs/>
        </w:rPr>
        <w:t>Выпускник получит возможность научиться:</w:t>
      </w:r>
    </w:p>
    <w:p w:rsidR="002411B0" w:rsidRPr="004742F4" w:rsidRDefault="002411B0" w:rsidP="002411B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узнавать сложносочинённые предложения с союзами and и but;</w:t>
      </w:r>
    </w:p>
    <w:p w:rsidR="002411B0" w:rsidRPr="004742F4" w:rsidRDefault="002411B0" w:rsidP="002411B0">
      <w:pPr>
        <w:autoSpaceDE w:val="0"/>
        <w:autoSpaceDN w:val="0"/>
        <w:adjustRightInd w:val="0"/>
        <w:rPr>
          <w:rFonts w:ascii="TimesNewRomanPS-ItalicMT" w:hAnsi="TimesNewRomanPS-ItalicMT" w:cs="TimesNewRomanPS-ItalicMT"/>
          <w:bCs/>
          <w:i/>
          <w:iCs/>
          <w:lang w:val="en-US"/>
        </w:rPr>
      </w:pPr>
      <w:r w:rsidRPr="004742F4">
        <w:rPr>
          <w:rFonts w:ascii="TimesNewRomanPS-ItalicMT" w:hAnsi="TimesNewRomanPS-ItalicMT" w:cs="TimesNewRomanPS-ItalicMT"/>
          <w:bCs/>
          <w:i/>
          <w:iCs/>
        </w:rPr>
        <w:t xml:space="preserve">• использовать в речи безличные предложения (It's cold. </w:t>
      </w:r>
      <w:r w:rsidRPr="004742F4">
        <w:rPr>
          <w:rFonts w:ascii="TimesNewRomanPS-ItalicMT" w:hAnsi="TimesNewRomanPS-ItalicMT" w:cs="TimesNewRomanPS-ItalicMT"/>
          <w:bCs/>
          <w:i/>
          <w:iCs/>
          <w:lang w:val="en-US"/>
        </w:rPr>
        <w:t>It's 5 o'clock. It's</w:t>
      </w:r>
    </w:p>
    <w:p w:rsidR="002411B0" w:rsidRPr="004742F4" w:rsidRDefault="002411B0" w:rsidP="002411B0">
      <w:pPr>
        <w:autoSpaceDE w:val="0"/>
        <w:autoSpaceDN w:val="0"/>
        <w:adjustRightInd w:val="0"/>
        <w:rPr>
          <w:rFonts w:ascii="TimesNewRomanPS-ItalicMT" w:hAnsi="TimesNewRomanPS-ItalicMT" w:cs="TimesNewRomanPS-ItalicMT"/>
          <w:bCs/>
          <w:i/>
          <w:iCs/>
          <w:lang w:val="en-US"/>
        </w:rPr>
      </w:pPr>
      <w:r w:rsidRPr="004742F4">
        <w:rPr>
          <w:rFonts w:ascii="TimesNewRomanPS-ItalicMT" w:hAnsi="TimesNewRomanPS-ItalicMT" w:cs="TimesNewRomanPS-ItalicMT"/>
          <w:bCs/>
          <w:i/>
          <w:iCs/>
          <w:lang w:val="en-US"/>
        </w:rPr>
        <w:t xml:space="preserve">interesting), </w:t>
      </w:r>
      <w:r w:rsidRPr="004742F4">
        <w:rPr>
          <w:rFonts w:ascii="TimesNewRomanPS-ItalicMT" w:hAnsi="TimesNewRomanPS-ItalicMT" w:cs="TimesNewRomanPS-ItalicMT"/>
          <w:bCs/>
          <w:i/>
          <w:iCs/>
        </w:rPr>
        <w:t>предложения</w:t>
      </w:r>
      <w:r w:rsidRPr="004742F4">
        <w:rPr>
          <w:rFonts w:ascii="TimesNewRomanPS-ItalicMT" w:hAnsi="TimesNewRomanPS-ItalicMT" w:cs="TimesNewRomanPS-ItalicMT"/>
          <w:bCs/>
          <w:i/>
          <w:iCs/>
          <w:lang w:val="en-US"/>
        </w:rPr>
        <w:t xml:space="preserve"> </w:t>
      </w:r>
      <w:r w:rsidRPr="004742F4">
        <w:rPr>
          <w:rFonts w:ascii="TimesNewRomanPS-ItalicMT" w:hAnsi="TimesNewRomanPS-ItalicMT" w:cs="TimesNewRomanPS-ItalicMT"/>
          <w:bCs/>
          <w:i/>
          <w:iCs/>
        </w:rPr>
        <w:t>с</w:t>
      </w:r>
      <w:r w:rsidRPr="004742F4">
        <w:rPr>
          <w:rFonts w:ascii="TimesNewRomanPS-ItalicMT" w:hAnsi="TimesNewRomanPS-ItalicMT" w:cs="TimesNewRomanPS-ItalicMT"/>
          <w:bCs/>
          <w:i/>
          <w:iCs/>
          <w:lang w:val="en-US"/>
        </w:rPr>
        <w:t xml:space="preserve"> </w:t>
      </w:r>
      <w:r w:rsidRPr="004742F4">
        <w:rPr>
          <w:rFonts w:ascii="TimesNewRomanPS-ItalicMT" w:hAnsi="TimesNewRomanPS-ItalicMT" w:cs="TimesNewRomanPS-ItalicMT"/>
          <w:bCs/>
          <w:i/>
          <w:iCs/>
        </w:rPr>
        <w:t>конструкцией</w:t>
      </w:r>
      <w:r w:rsidRPr="004742F4">
        <w:rPr>
          <w:rFonts w:ascii="TimesNewRomanPS-ItalicMT" w:hAnsi="TimesNewRomanPS-ItalicMT" w:cs="TimesNewRomanPS-ItalicMT"/>
          <w:bCs/>
          <w:i/>
          <w:iCs/>
          <w:lang w:val="en-US"/>
        </w:rPr>
        <w:t xml:space="preserve"> there is/there are;</w:t>
      </w:r>
    </w:p>
    <w:p w:rsidR="002411B0" w:rsidRPr="00C370C1" w:rsidRDefault="002411B0" w:rsidP="002411B0">
      <w:pPr>
        <w:autoSpaceDE w:val="0"/>
        <w:autoSpaceDN w:val="0"/>
        <w:adjustRightInd w:val="0"/>
        <w:rPr>
          <w:rFonts w:ascii="TimesNewRomanPS-ItalicMT" w:hAnsi="TimesNewRomanPS-ItalicMT" w:cs="TimesNewRomanPS-ItalicMT"/>
          <w:bCs/>
          <w:i/>
          <w:iCs/>
          <w:lang w:val="en-US"/>
        </w:rPr>
      </w:pPr>
      <w:r w:rsidRPr="004742F4">
        <w:rPr>
          <w:rFonts w:ascii="TimesNewRomanPS-ItalicMT" w:hAnsi="TimesNewRomanPS-ItalicMT" w:cs="TimesNewRomanPS-ItalicMT"/>
          <w:bCs/>
          <w:i/>
          <w:iCs/>
        </w:rPr>
        <w:t>• оперировать в речи неопределёнными местоимениями some, any</w:t>
      </w:r>
      <w:r w:rsidR="00C370C1">
        <w:rPr>
          <w:rFonts w:ascii="TimesNewRomanPS-ItalicMT" w:hAnsi="TimesNewRomanPS-ItalicMT" w:cs="TimesNewRomanPS-ItalicMT"/>
          <w:bCs/>
          <w:i/>
          <w:iCs/>
        </w:rPr>
        <w:t xml:space="preserve"> </w:t>
      </w:r>
      <w:r w:rsidRPr="004742F4">
        <w:rPr>
          <w:rFonts w:ascii="TimesNewRomanPS-ItalicMT" w:hAnsi="TimesNewRomanPS-ItalicMT" w:cs="TimesNewRomanPS-ItalicMT"/>
          <w:bCs/>
          <w:i/>
          <w:iCs/>
        </w:rPr>
        <w:t xml:space="preserve">(некоторые случаи употребления: Can I have some tea? </w:t>
      </w:r>
      <w:r w:rsidRPr="004742F4">
        <w:rPr>
          <w:rFonts w:ascii="TimesNewRomanPS-ItalicMT" w:hAnsi="TimesNewRomanPS-ItalicMT" w:cs="TimesNewRomanPS-ItalicMT"/>
          <w:bCs/>
          <w:i/>
          <w:iCs/>
          <w:lang w:val="en-US"/>
        </w:rPr>
        <w:t>Is there any milk in the</w:t>
      </w:r>
      <w:r w:rsidR="00C370C1" w:rsidRPr="00C370C1">
        <w:rPr>
          <w:rFonts w:ascii="TimesNewRomanPS-ItalicMT" w:hAnsi="TimesNewRomanPS-ItalicMT" w:cs="TimesNewRomanPS-ItalicMT"/>
          <w:bCs/>
          <w:i/>
          <w:iCs/>
          <w:lang w:val="en-US"/>
        </w:rPr>
        <w:t xml:space="preserve"> </w:t>
      </w:r>
      <w:r w:rsidRPr="004742F4">
        <w:rPr>
          <w:rFonts w:ascii="TimesNewRomanPS-ItalicMT" w:hAnsi="TimesNewRomanPS-ItalicMT" w:cs="TimesNewRomanPS-ItalicMT"/>
          <w:bCs/>
          <w:i/>
          <w:iCs/>
          <w:lang w:val="en-US"/>
        </w:rPr>
        <w:t>fridge? — No, there isn't any);</w:t>
      </w:r>
    </w:p>
    <w:p w:rsidR="002411B0" w:rsidRPr="00C370C1" w:rsidRDefault="002411B0" w:rsidP="002411B0">
      <w:pPr>
        <w:autoSpaceDE w:val="0"/>
        <w:autoSpaceDN w:val="0"/>
        <w:adjustRightInd w:val="0"/>
        <w:rPr>
          <w:rFonts w:ascii="TimesNewRomanPS-ItalicMT" w:hAnsi="TimesNewRomanPS-ItalicMT" w:cs="TimesNewRomanPS-ItalicMT"/>
          <w:bCs/>
          <w:i/>
          <w:iCs/>
          <w:lang w:val="en-US"/>
        </w:rPr>
      </w:pPr>
      <w:r w:rsidRPr="00C370C1">
        <w:rPr>
          <w:rFonts w:ascii="TimesNewRomanPS-ItalicMT" w:hAnsi="TimesNewRomanPS-ItalicMT" w:cs="TimesNewRomanPS-ItalicMT"/>
          <w:bCs/>
          <w:i/>
          <w:iCs/>
          <w:lang w:val="en-US"/>
        </w:rPr>
        <w:t xml:space="preserve">• </w:t>
      </w:r>
      <w:r w:rsidRPr="004742F4">
        <w:rPr>
          <w:rFonts w:ascii="TimesNewRomanPS-ItalicMT" w:hAnsi="TimesNewRomanPS-ItalicMT" w:cs="TimesNewRomanPS-ItalicMT"/>
          <w:bCs/>
          <w:i/>
          <w:iCs/>
        </w:rPr>
        <w:t>оперировать</w:t>
      </w:r>
      <w:r w:rsidRPr="00C370C1">
        <w:rPr>
          <w:rFonts w:ascii="TimesNewRomanPS-ItalicMT" w:hAnsi="TimesNewRomanPS-ItalicMT" w:cs="TimesNewRomanPS-ItalicMT"/>
          <w:bCs/>
          <w:i/>
          <w:iCs/>
          <w:lang w:val="en-US"/>
        </w:rPr>
        <w:t xml:space="preserve"> </w:t>
      </w:r>
      <w:r w:rsidRPr="004742F4">
        <w:rPr>
          <w:rFonts w:ascii="TimesNewRomanPS-ItalicMT" w:hAnsi="TimesNewRomanPS-ItalicMT" w:cs="TimesNewRomanPS-ItalicMT"/>
          <w:bCs/>
          <w:i/>
          <w:iCs/>
        </w:rPr>
        <w:t>в</w:t>
      </w:r>
      <w:r w:rsidRPr="00C370C1">
        <w:rPr>
          <w:rFonts w:ascii="TimesNewRomanPS-ItalicMT" w:hAnsi="TimesNewRomanPS-ItalicMT" w:cs="TimesNewRomanPS-ItalicMT"/>
          <w:bCs/>
          <w:i/>
          <w:iCs/>
          <w:lang w:val="en-US"/>
        </w:rPr>
        <w:t xml:space="preserve"> </w:t>
      </w:r>
      <w:r w:rsidRPr="004742F4">
        <w:rPr>
          <w:rFonts w:ascii="TimesNewRomanPS-ItalicMT" w:hAnsi="TimesNewRomanPS-ItalicMT" w:cs="TimesNewRomanPS-ItalicMT"/>
          <w:bCs/>
          <w:i/>
          <w:iCs/>
        </w:rPr>
        <w:t>речи</w:t>
      </w:r>
      <w:r w:rsidRPr="00C370C1">
        <w:rPr>
          <w:rFonts w:ascii="TimesNewRomanPS-ItalicMT" w:hAnsi="TimesNewRomanPS-ItalicMT" w:cs="TimesNewRomanPS-ItalicMT"/>
          <w:bCs/>
          <w:i/>
          <w:iCs/>
          <w:lang w:val="en-US"/>
        </w:rPr>
        <w:t xml:space="preserve"> </w:t>
      </w:r>
      <w:r w:rsidRPr="004742F4">
        <w:rPr>
          <w:rFonts w:ascii="TimesNewRomanPS-ItalicMT" w:hAnsi="TimesNewRomanPS-ItalicMT" w:cs="TimesNewRomanPS-ItalicMT"/>
          <w:bCs/>
          <w:i/>
          <w:iCs/>
        </w:rPr>
        <w:t>наречиями</w:t>
      </w:r>
      <w:r w:rsidRPr="00C370C1">
        <w:rPr>
          <w:rFonts w:ascii="TimesNewRomanPS-ItalicMT" w:hAnsi="TimesNewRomanPS-ItalicMT" w:cs="TimesNewRomanPS-ItalicMT"/>
          <w:bCs/>
          <w:i/>
          <w:iCs/>
          <w:lang w:val="en-US"/>
        </w:rPr>
        <w:t xml:space="preserve"> </w:t>
      </w:r>
      <w:r w:rsidRPr="004742F4">
        <w:rPr>
          <w:rFonts w:ascii="TimesNewRomanPS-ItalicMT" w:hAnsi="TimesNewRomanPS-ItalicMT" w:cs="TimesNewRomanPS-ItalicMT"/>
          <w:bCs/>
          <w:i/>
          <w:iCs/>
        </w:rPr>
        <w:t>времени</w:t>
      </w:r>
      <w:r w:rsidRPr="00C370C1">
        <w:rPr>
          <w:rFonts w:ascii="TimesNewRomanPS-ItalicMT" w:hAnsi="TimesNewRomanPS-ItalicMT" w:cs="TimesNewRomanPS-ItalicMT"/>
          <w:bCs/>
          <w:i/>
          <w:iCs/>
          <w:lang w:val="en-US"/>
        </w:rPr>
        <w:t xml:space="preserve"> (yesterday, tomorrow, never,</w:t>
      </w:r>
      <w:r w:rsidR="00C370C1" w:rsidRPr="00C370C1">
        <w:rPr>
          <w:rFonts w:ascii="TimesNewRomanPS-ItalicMT" w:hAnsi="TimesNewRomanPS-ItalicMT" w:cs="TimesNewRomanPS-ItalicMT"/>
          <w:bCs/>
          <w:i/>
          <w:iCs/>
          <w:lang w:val="en-US"/>
        </w:rPr>
        <w:t xml:space="preserve"> </w:t>
      </w:r>
      <w:r w:rsidRPr="004742F4">
        <w:rPr>
          <w:rFonts w:ascii="TimesNewRomanPS-ItalicMT" w:hAnsi="TimesNewRomanPS-ItalicMT" w:cs="TimesNewRomanPS-ItalicMT"/>
          <w:bCs/>
          <w:i/>
          <w:iCs/>
          <w:lang w:val="en-US"/>
        </w:rPr>
        <w:t xml:space="preserve">usually, often, sometimes); </w:t>
      </w:r>
      <w:r w:rsidRPr="004742F4">
        <w:rPr>
          <w:rFonts w:ascii="TimesNewRomanPS-ItalicMT" w:hAnsi="TimesNewRomanPS-ItalicMT" w:cs="TimesNewRomanPS-ItalicMT"/>
          <w:bCs/>
          <w:i/>
          <w:iCs/>
        </w:rPr>
        <w:t>наречиями</w:t>
      </w:r>
      <w:r w:rsidRPr="004742F4">
        <w:rPr>
          <w:rFonts w:ascii="TimesNewRomanPS-ItalicMT" w:hAnsi="TimesNewRomanPS-ItalicMT" w:cs="TimesNewRomanPS-ItalicMT"/>
          <w:bCs/>
          <w:i/>
          <w:iCs/>
          <w:lang w:val="en-US"/>
        </w:rPr>
        <w:t xml:space="preserve"> </w:t>
      </w:r>
      <w:r w:rsidRPr="004742F4">
        <w:rPr>
          <w:rFonts w:ascii="TimesNewRomanPS-ItalicMT" w:hAnsi="TimesNewRomanPS-ItalicMT" w:cs="TimesNewRomanPS-ItalicMT"/>
          <w:bCs/>
          <w:i/>
          <w:iCs/>
        </w:rPr>
        <w:t>степени</w:t>
      </w:r>
      <w:r w:rsidRPr="004742F4">
        <w:rPr>
          <w:rFonts w:ascii="TimesNewRomanPS-ItalicMT" w:hAnsi="TimesNewRomanPS-ItalicMT" w:cs="TimesNewRomanPS-ItalicMT"/>
          <w:bCs/>
          <w:i/>
          <w:iCs/>
          <w:lang w:val="en-US"/>
        </w:rPr>
        <w:t xml:space="preserve"> (much, little, very);</w:t>
      </w:r>
    </w:p>
    <w:p w:rsidR="002411B0" w:rsidRPr="004742F4" w:rsidRDefault="002411B0" w:rsidP="002411B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распознавать в тексте и дифференцировать слова по определённым</w:t>
      </w:r>
      <w:r w:rsidR="00C370C1">
        <w:rPr>
          <w:rFonts w:ascii="TimesNewRomanPS-ItalicMT" w:hAnsi="TimesNewRomanPS-ItalicMT" w:cs="TimesNewRomanPS-ItalicMT"/>
          <w:bCs/>
          <w:i/>
          <w:iCs/>
        </w:rPr>
        <w:t xml:space="preserve"> </w:t>
      </w:r>
      <w:r w:rsidRPr="004742F4">
        <w:rPr>
          <w:rFonts w:ascii="TimesNewRomanPS-ItalicMT" w:hAnsi="TimesNewRomanPS-ItalicMT" w:cs="TimesNewRomanPS-ItalicMT"/>
          <w:bCs/>
          <w:i/>
          <w:iCs/>
        </w:rPr>
        <w:t>признакам (существительные, прилагательные, модальные/смысловые</w:t>
      </w:r>
      <w:r w:rsidR="00C370C1">
        <w:rPr>
          <w:rFonts w:ascii="TimesNewRomanPS-ItalicMT" w:hAnsi="TimesNewRomanPS-ItalicMT" w:cs="TimesNewRomanPS-ItalicMT"/>
          <w:bCs/>
          <w:i/>
          <w:iCs/>
        </w:rPr>
        <w:t xml:space="preserve"> </w:t>
      </w:r>
      <w:r w:rsidRPr="004742F4">
        <w:rPr>
          <w:rFonts w:ascii="TimesNewRomanPS-ItalicMT" w:hAnsi="TimesNewRomanPS-ItalicMT" w:cs="TimesNewRomanPS-ItalicMT"/>
          <w:bCs/>
          <w:i/>
          <w:iCs/>
        </w:rPr>
        <w:t>глаголы).</w:t>
      </w:r>
    </w:p>
    <w:p w:rsidR="002411B0" w:rsidRPr="004742F4" w:rsidRDefault="002411B0" w:rsidP="002411B0">
      <w:pPr>
        <w:autoSpaceDE w:val="0"/>
        <w:autoSpaceDN w:val="0"/>
        <w:adjustRightInd w:val="0"/>
        <w:jc w:val="center"/>
        <w:rPr>
          <w:rFonts w:ascii="TimesNewRomanPS-BoldItalicMT" w:hAnsi="TimesNewRomanPS-BoldItalicMT" w:cs="TimesNewRomanPS-BoldItalicMT"/>
          <w:b/>
          <w:bCs/>
          <w:i/>
          <w:iCs/>
        </w:rPr>
      </w:pPr>
    </w:p>
    <w:p w:rsidR="002411B0" w:rsidRPr="004742F4" w:rsidRDefault="002411B0" w:rsidP="002411B0">
      <w:pPr>
        <w:autoSpaceDE w:val="0"/>
        <w:autoSpaceDN w:val="0"/>
        <w:adjustRightInd w:val="0"/>
        <w:jc w:val="center"/>
        <w:rPr>
          <w:rFonts w:ascii="TimesNewRomanPS-BoldItalicMT" w:hAnsi="TimesNewRomanPS-BoldItalicMT" w:cs="TimesNewRomanPS-BoldItalicMT"/>
          <w:b/>
          <w:bCs/>
          <w:i/>
          <w:iCs/>
        </w:rPr>
      </w:pPr>
      <w:r w:rsidRPr="004742F4">
        <w:rPr>
          <w:rFonts w:ascii="TimesNewRomanPS-BoldItalicMT" w:hAnsi="TimesNewRomanPS-BoldItalicMT" w:cs="TimesNewRomanPS-BoldItalicMT"/>
          <w:b/>
          <w:bCs/>
          <w:i/>
          <w:iCs/>
        </w:rPr>
        <w:t>Математика и информатика</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В результате изучения курса математики и информатики обучающиеся на ступени начального общего образования овладеют основами логического и алгоритмического мышления, пространственного воображения математической речи, приобретут необходимые вычислительные навыки.</w:t>
      </w:r>
    </w:p>
    <w:p w:rsidR="002411B0" w:rsidRPr="004742F4" w:rsidRDefault="002411B0" w:rsidP="002411B0">
      <w:pPr>
        <w:autoSpaceDE w:val="0"/>
        <w:autoSpaceDN w:val="0"/>
        <w:adjustRightInd w:val="0"/>
        <w:rPr>
          <w:rFonts w:ascii="TimesNewRomanPS-ItalicMT" w:hAnsi="TimesNewRomanPS-ItalicMT" w:cs="TimesNewRomanPS-ItalicMT"/>
          <w:b/>
          <w:bCs/>
          <w:i/>
          <w:iCs/>
        </w:rPr>
      </w:pPr>
    </w:p>
    <w:p w:rsidR="002411B0" w:rsidRPr="004742F4" w:rsidRDefault="002411B0" w:rsidP="002411B0">
      <w:pPr>
        <w:autoSpaceDE w:val="0"/>
        <w:autoSpaceDN w:val="0"/>
        <w:adjustRightInd w:val="0"/>
        <w:jc w:val="center"/>
        <w:rPr>
          <w:rFonts w:ascii="TimesNewRomanPS-ItalicMT" w:hAnsi="TimesNewRomanPS-ItalicMT" w:cs="TimesNewRomanPS-ItalicMT"/>
          <w:b/>
          <w:bCs/>
          <w:iCs/>
        </w:rPr>
      </w:pPr>
      <w:r w:rsidRPr="004742F4">
        <w:rPr>
          <w:rFonts w:ascii="TimesNewRomanPS-ItalicMT" w:hAnsi="TimesNewRomanPS-ItalicMT" w:cs="TimesNewRomanPS-ItalicMT"/>
          <w:b/>
          <w:bCs/>
          <w:iCs/>
        </w:rPr>
        <w:t>Числа и величины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411B0" w:rsidRPr="004742F4" w:rsidTr="004E5810">
        <w:tc>
          <w:tcPr>
            <w:tcW w:w="9571" w:type="dxa"/>
          </w:tcPr>
          <w:p w:rsidR="002411B0" w:rsidRPr="004742F4" w:rsidRDefault="002411B0" w:rsidP="004E5810">
            <w:pPr>
              <w:autoSpaceDE w:val="0"/>
              <w:autoSpaceDN w:val="0"/>
              <w:adjustRightInd w:val="0"/>
              <w:rPr>
                <w:rFonts w:ascii="TimesNewRomanPSMT" w:hAnsi="TimesNewRomanPSMT" w:cs="TimesNewRomanPSMT"/>
                <w:b/>
                <w:bCs/>
                <w:iCs/>
              </w:rPr>
            </w:pPr>
            <w:r w:rsidRPr="004742F4">
              <w:rPr>
                <w:rFonts w:ascii="TimesNewRomanPSMT" w:hAnsi="TimesNewRomanPSMT" w:cs="TimesNewRomanPSMT"/>
                <w:b/>
                <w:bCs/>
                <w:iCs/>
              </w:rPr>
              <w:t>Выпускник научится:</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читать, записывать, сравнивать, упорядочивать числа от нуля до</w:t>
            </w:r>
            <w:r w:rsidR="00C370C1">
              <w:rPr>
                <w:rFonts w:ascii="TimesNewRomanPSMT" w:hAnsi="TimesNewRomanPSMT" w:cs="TimesNewRomanPSMT"/>
                <w:bCs/>
                <w:iCs/>
              </w:rPr>
              <w:t xml:space="preserve"> </w:t>
            </w:r>
            <w:r w:rsidRPr="004742F4">
              <w:rPr>
                <w:rFonts w:ascii="TimesNewRomanPSMT" w:hAnsi="TimesNewRomanPSMT" w:cs="TimesNewRomanPSMT"/>
                <w:bCs/>
                <w:iCs/>
              </w:rPr>
              <w:t>миллиона;</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устанавливать закономерность — правило, по которому составлена</w:t>
            </w:r>
            <w:r w:rsidR="00C370C1">
              <w:rPr>
                <w:rFonts w:ascii="TimesNewRomanPSMT" w:hAnsi="TimesNewRomanPSMT" w:cs="TimesNewRomanPSMT"/>
                <w:bCs/>
                <w:iCs/>
              </w:rPr>
              <w:t xml:space="preserve"> </w:t>
            </w:r>
            <w:r w:rsidRPr="004742F4">
              <w:rPr>
                <w:rFonts w:ascii="TimesNewRomanPSMT" w:hAnsi="TimesNewRomanPSMT" w:cs="TimesNewRomanPSMT"/>
                <w:bCs/>
                <w:iCs/>
              </w:rPr>
              <w:t>числовая последовательность, и составлять последовательность по заданному</w:t>
            </w:r>
            <w:r w:rsidR="00C370C1">
              <w:rPr>
                <w:rFonts w:ascii="TimesNewRomanPSMT" w:hAnsi="TimesNewRomanPSMT" w:cs="TimesNewRomanPSMT"/>
                <w:bCs/>
                <w:iCs/>
              </w:rPr>
              <w:t xml:space="preserve"> </w:t>
            </w:r>
            <w:r w:rsidRPr="004742F4">
              <w:rPr>
                <w:rFonts w:ascii="TimesNewRomanPSMT" w:hAnsi="TimesNewRomanPSMT" w:cs="TimesNewRomanPSMT"/>
                <w:bCs/>
                <w:iCs/>
              </w:rPr>
              <w:t>или самостоятельно выбранному правилу (увеличение/уменьшение числа на</w:t>
            </w:r>
            <w:r w:rsidR="00C370C1">
              <w:rPr>
                <w:rFonts w:ascii="TimesNewRomanPSMT" w:hAnsi="TimesNewRomanPSMT" w:cs="TimesNewRomanPSMT"/>
                <w:bCs/>
                <w:iCs/>
              </w:rPr>
              <w:t xml:space="preserve"> </w:t>
            </w:r>
            <w:r w:rsidRPr="004742F4">
              <w:rPr>
                <w:rFonts w:ascii="TimesNewRomanPSMT" w:hAnsi="TimesNewRomanPSMT" w:cs="TimesNewRomanPSMT"/>
                <w:bCs/>
                <w:iCs/>
              </w:rPr>
              <w:t>несколько единиц, увеличение/уменьшение числа в несколько раз);</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группировать числа по заданному или самостоятельно установленному</w:t>
            </w:r>
            <w:r w:rsidR="00C370C1">
              <w:rPr>
                <w:rFonts w:ascii="TimesNewRomanPSMT" w:hAnsi="TimesNewRomanPSMT" w:cs="TimesNewRomanPSMT"/>
                <w:bCs/>
                <w:iCs/>
              </w:rPr>
              <w:t xml:space="preserve"> </w:t>
            </w:r>
            <w:r w:rsidRPr="004742F4">
              <w:rPr>
                <w:rFonts w:ascii="TimesNewRomanPSMT" w:hAnsi="TimesNewRomanPSMT" w:cs="TimesNewRomanPSMT"/>
                <w:bCs/>
                <w:iCs/>
              </w:rPr>
              <w:t>признаку;</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читать, записывать и сравнивать величины (массу, время, длину,</w:t>
            </w:r>
            <w:r w:rsidR="00C370C1">
              <w:rPr>
                <w:rFonts w:ascii="TimesNewRomanPSMT" w:hAnsi="TimesNewRomanPSMT" w:cs="TimesNewRomanPSMT"/>
                <w:bCs/>
                <w:iCs/>
              </w:rPr>
              <w:t xml:space="preserve"> </w:t>
            </w:r>
            <w:r w:rsidRPr="004742F4">
              <w:rPr>
                <w:rFonts w:ascii="TimesNewRomanPSMT" w:hAnsi="TimesNewRomanPSMT" w:cs="TimesNewRomanPSMT"/>
                <w:bCs/>
                <w:iCs/>
              </w:rPr>
              <w:t>площадь, скорость), используя основные единицы измерения величин и</w:t>
            </w:r>
            <w:r w:rsidR="00C370C1">
              <w:rPr>
                <w:rFonts w:ascii="TimesNewRomanPSMT" w:hAnsi="TimesNewRomanPSMT" w:cs="TimesNewRomanPSMT"/>
                <w:bCs/>
                <w:iCs/>
              </w:rPr>
              <w:t xml:space="preserve"> </w:t>
            </w:r>
            <w:r w:rsidRPr="004742F4">
              <w:rPr>
                <w:rFonts w:ascii="TimesNewRomanPSMT" w:hAnsi="TimesNewRomanPSMT" w:cs="TimesNewRomanPSMT"/>
                <w:bCs/>
                <w:iCs/>
              </w:rPr>
              <w:t>соотношения между ними (килограмм — грамм; час — минута, минута —</w:t>
            </w:r>
            <w:r w:rsidR="00C370C1">
              <w:rPr>
                <w:rFonts w:ascii="TimesNewRomanPSMT" w:hAnsi="TimesNewRomanPSMT" w:cs="TimesNewRomanPSMT"/>
                <w:bCs/>
                <w:iCs/>
              </w:rPr>
              <w:t xml:space="preserve"> </w:t>
            </w:r>
            <w:r w:rsidRPr="004742F4">
              <w:rPr>
                <w:rFonts w:ascii="TimesNewRomanPSMT" w:hAnsi="TimesNewRomanPSMT" w:cs="TimesNewRomanPSMT"/>
                <w:bCs/>
                <w:iCs/>
              </w:rPr>
              <w:t>секунда; километр — метр, метр — дециметр, дециметр — сантиметр,</w:t>
            </w:r>
            <w:r w:rsidR="00C370C1">
              <w:rPr>
                <w:rFonts w:ascii="TimesNewRomanPSMT" w:hAnsi="TimesNewRomanPSMT" w:cs="TimesNewRomanPSMT"/>
                <w:bCs/>
                <w:iCs/>
              </w:rPr>
              <w:t xml:space="preserve"> </w:t>
            </w:r>
            <w:r w:rsidRPr="004742F4">
              <w:rPr>
                <w:rFonts w:ascii="TimesNewRomanPSMT" w:hAnsi="TimesNewRomanPSMT" w:cs="TimesNewRomanPSMT"/>
                <w:bCs/>
                <w:iCs/>
              </w:rPr>
              <w:t>метр — сантиметр, сантиметр — миллиметр).</w:t>
            </w:r>
          </w:p>
          <w:p w:rsidR="002411B0" w:rsidRPr="004742F4" w:rsidRDefault="002411B0" w:rsidP="004E5810">
            <w:pPr>
              <w:autoSpaceDE w:val="0"/>
              <w:autoSpaceDN w:val="0"/>
              <w:adjustRightInd w:val="0"/>
              <w:rPr>
                <w:rFonts w:ascii="TimesNewRomanPS-ItalicMT" w:hAnsi="TimesNewRomanPS-ItalicMT" w:cs="TimesNewRomanPS-ItalicMT"/>
                <w:b/>
                <w:bCs/>
                <w:iCs/>
              </w:rPr>
            </w:pPr>
            <w:r w:rsidRPr="004742F4">
              <w:rPr>
                <w:rFonts w:ascii="TimesNewRomanPS-ItalicMT" w:hAnsi="TimesNewRomanPS-ItalicMT" w:cs="TimesNewRomanPS-ItalicMT"/>
                <w:b/>
                <w:bCs/>
                <w:iCs/>
              </w:rPr>
              <w:t>Выпускник получит возможность научиться:</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классифицировать числа по одному или нескольким основаниям,</w:t>
            </w:r>
            <w:r w:rsidR="00C370C1">
              <w:rPr>
                <w:rFonts w:ascii="TimesNewRomanPS-ItalicMT" w:hAnsi="TimesNewRomanPS-ItalicMT" w:cs="TimesNewRomanPS-ItalicMT"/>
                <w:bCs/>
                <w:i/>
                <w:iCs/>
              </w:rPr>
              <w:t xml:space="preserve"> </w:t>
            </w:r>
            <w:r w:rsidRPr="004742F4">
              <w:rPr>
                <w:rFonts w:ascii="TimesNewRomanPS-ItalicMT" w:hAnsi="TimesNewRomanPS-ItalicMT" w:cs="TimesNewRomanPS-ItalicMT"/>
                <w:bCs/>
                <w:i/>
                <w:iCs/>
              </w:rPr>
              <w:t>объяснять свои действия;</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выбирать единицу для измерения данной величины (длины, массы,</w:t>
            </w:r>
            <w:r w:rsidR="00C370C1">
              <w:rPr>
                <w:rFonts w:ascii="TimesNewRomanPS-ItalicMT" w:hAnsi="TimesNewRomanPS-ItalicMT" w:cs="TimesNewRomanPS-ItalicMT"/>
                <w:bCs/>
                <w:i/>
                <w:iCs/>
              </w:rPr>
              <w:t xml:space="preserve"> </w:t>
            </w:r>
            <w:r w:rsidRPr="004742F4">
              <w:rPr>
                <w:rFonts w:ascii="TimesNewRomanPS-ItalicMT" w:hAnsi="TimesNewRomanPS-ItalicMT" w:cs="TimesNewRomanPS-ItalicMT"/>
                <w:bCs/>
                <w:i/>
                <w:iCs/>
              </w:rPr>
              <w:t>площади, времени), объяснять свои действия.</w:t>
            </w:r>
          </w:p>
          <w:p w:rsidR="002411B0" w:rsidRPr="004742F4" w:rsidRDefault="002411B0" w:rsidP="004E5810">
            <w:pPr>
              <w:autoSpaceDE w:val="0"/>
              <w:autoSpaceDN w:val="0"/>
              <w:adjustRightInd w:val="0"/>
              <w:jc w:val="center"/>
              <w:rPr>
                <w:rFonts w:ascii="TimesNewRomanPS-ItalicMT" w:hAnsi="TimesNewRomanPS-ItalicMT" w:cs="TimesNewRomanPS-ItalicMT"/>
                <w:b/>
                <w:bCs/>
                <w:iCs/>
              </w:rPr>
            </w:pPr>
          </w:p>
        </w:tc>
      </w:tr>
    </w:tbl>
    <w:p w:rsidR="002411B0" w:rsidRPr="004742F4" w:rsidRDefault="002411B0" w:rsidP="002411B0">
      <w:pPr>
        <w:autoSpaceDE w:val="0"/>
        <w:autoSpaceDN w:val="0"/>
        <w:adjustRightInd w:val="0"/>
        <w:jc w:val="center"/>
        <w:rPr>
          <w:rFonts w:ascii="TimesNewRomanPS-ItalicMT" w:hAnsi="TimesNewRomanPS-ItalicMT" w:cs="TimesNewRomanPS-ItalicMT"/>
          <w:b/>
          <w:bCs/>
          <w:iCs/>
        </w:rPr>
      </w:pPr>
    </w:p>
    <w:p w:rsidR="002411B0" w:rsidRPr="004742F4" w:rsidRDefault="002411B0" w:rsidP="002411B0">
      <w:pPr>
        <w:autoSpaceDE w:val="0"/>
        <w:autoSpaceDN w:val="0"/>
        <w:adjustRightInd w:val="0"/>
        <w:jc w:val="center"/>
        <w:rPr>
          <w:rFonts w:ascii="TimesNewRomanPS-ItalicMT" w:hAnsi="TimesNewRomanPS-ItalicMT" w:cs="TimesNewRomanPS-ItalicMT"/>
          <w:b/>
          <w:bCs/>
          <w:iCs/>
        </w:rPr>
      </w:pPr>
      <w:r w:rsidRPr="004742F4">
        <w:rPr>
          <w:rFonts w:ascii="TimesNewRomanPS-ItalicMT" w:hAnsi="TimesNewRomanPS-ItalicMT" w:cs="TimesNewRomanPS-ItalicMT"/>
          <w:b/>
          <w:bCs/>
          <w:iCs/>
        </w:rPr>
        <w:t>Арифметические действия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411B0" w:rsidRPr="004742F4" w:rsidTr="004E5810">
        <w:tc>
          <w:tcPr>
            <w:tcW w:w="9571" w:type="dxa"/>
          </w:tcPr>
          <w:p w:rsidR="002411B0" w:rsidRPr="004742F4" w:rsidRDefault="002411B0" w:rsidP="004E5810">
            <w:pPr>
              <w:autoSpaceDE w:val="0"/>
              <w:autoSpaceDN w:val="0"/>
              <w:adjustRightInd w:val="0"/>
              <w:rPr>
                <w:rFonts w:ascii="TimesNewRomanPSMT" w:hAnsi="TimesNewRomanPSMT" w:cs="TimesNewRomanPSMT"/>
                <w:b/>
                <w:bCs/>
                <w:iCs/>
              </w:rPr>
            </w:pPr>
            <w:r w:rsidRPr="004742F4">
              <w:rPr>
                <w:rFonts w:ascii="TimesNewRomanPSMT" w:hAnsi="TimesNewRomanPSMT" w:cs="TimesNewRomanPSMT"/>
                <w:b/>
                <w:bCs/>
                <w:iCs/>
              </w:rPr>
              <w:t>Выпускник научится:</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выполнять письменно действия с многозначными числами (сложение,</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вычитание, умножение и деление на однозначное, двузначное числа в</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пределах 10 000) с использованием таблиц сложения и умножения чисел,</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алгоритмов письменных арифметических действий (в том числе деления с</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остатком);</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выполнять устно сложение, вычитание, умножение и деление</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lastRenderedPageBreak/>
              <w:t>однозначных, двузначных и трёхзначных чисел в случаях, сводимых к</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действиям в пределах 100 (в том числе с нулём и числом 1);</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выделять неизвестный компонент арифметического действия и</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находить его значение;</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вычислять значение числового выражения (содержащего 2—3</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арифметических действия, со скобками и без скобок).</w:t>
            </w:r>
          </w:p>
          <w:p w:rsidR="002411B0" w:rsidRPr="004742F4" w:rsidRDefault="002411B0" w:rsidP="004E5810">
            <w:pPr>
              <w:autoSpaceDE w:val="0"/>
              <w:autoSpaceDN w:val="0"/>
              <w:adjustRightInd w:val="0"/>
              <w:rPr>
                <w:rFonts w:ascii="TimesNewRomanPS-ItalicMT" w:hAnsi="TimesNewRomanPS-ItalicMT" w:cs="TimesNewRomanPS-ItalicMT"/>
                <w:b/>
                <w:bCs/>
                <w:i/>
                <w:iCs/>
              </w:rPr>
            </w:pPr>
            <w:r w:rsidRPr="004742F4">
              <w:rPr>
                <w:rFonts w:ascii="TimesNewRomanPS-ItalicMT" w:hAnsi="TimesNewRomanPS-ItalicMT" w:cs="TimesNewRomanPS-ItalicMT"/>
                <w:b/>
                <w:bCs/>
                <w:i/>
                <w:iCs/>
              </w:rPr>
              <w:t>Выпускник получит возможность научиться:</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выполнять действия с величинами;</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использовать свойства арифметических действий для удобства</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вычислений;</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проводить проверку правильности вычислений (с помощью обратного</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действия, прикидки и оценки результата действия и др.).</w:t>
            </w:r>
          </w:p>
          <w:p w:rsidR="002411B0" w:rsidRPr="004742F4" w:rsidRDefault="002411B0" w:rsidP="004E5810">
            <w:pPr>
              <w:autoSpaceDE w:val="0"/>
              <w:autoSpaceDN w:val="0"/>
              <w:adjustRightInd w:val="0"/>
              <w:jc w:val="center"/>
              <w:rPr>
                <w:rFonts w:ascii="TimesNewRomanPS-ItalicMT" w:hAnsi="TimesNewRomanPS-ItalicMT" w:cs="TimesNewRomanPS-ItalicMT"/>
                <w:b/>
                <w:bCs/>
                <w:iCs/>
              </w:rPr>
            </w:pPr>
          </w:p>
        </w:tc>
      </w:tr>
    </w:tbl>
    <w:p w:rsidR="002411B0" w:rsidRPr="004742F4" w:rsidRDefault="002411B0" w:rsidP="002411B0">
      <w:pPr>
        <w:autoSpaceDE w:val="0"/>
        <w:autoSpaceDN w:val="0"/>
        <w:adjustRightInd w:val="0"/>
        <w:jc w:val="center"/>
        <w:rPr>
          <w:rFonts w:ascii="TimesNewRomanPS-ItalicMT" w:hAnsi="TimesNewRomanPS-ItalicMT" w:cs="TimesNewRomanPS-ItalicMT"/>
          <w:b/>
          <w:bCs/>
          <w:iCs/>
        </w:rPr>
      </w:pPr>
    </w:p>
    <w:p w:rsidR="002411B0" w:rsidRPr="004742F4" w:rsidRDefault="002411B0" w:rsidP="002411B0">
      <w:pPr>
        <w:autoSpaceDE w:val="0"/>
        <w:autoSpaceDN w:val="0"/>
        <w:adjustRightInd w:val="0"/>
        <w:jc w:val="center"/>
        <w:rPr>
          <w:rFonts w:ascii="TimesNewRomanPS-ItalicMT" w:hAnsi="TimesNewRomanPS-ItalicMT" w:cs="TimesNewRomanPS-ItalicMT"/>
          <w:b/>
          <w:bCs/>
          <w:iCs/>
        </w:rPr>
      </w:pPr>
      <w:r w:rsidRPr="004742F4">
        <w:rPr>
          <w:rFonts w:ascii="TimesNewRomanPS-ItalicMT" w:hAnsi="TimesNewRomanPS-ItalicMT" w:cs="TimesNewRomanPS-ItalicMT"/>
          <w:b/>
          <w:bCs/>
          <w:iCs/>
        </w:rPr>
        <w:t>Работа с текстовыми задачами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411B0" w:rsidRPr="004742F4" w:rsidTr="004E5810">
        <w:tc>
          <w:tcPr>
            <w:tcW w:w="9571" w:type="dxa"/>
          </w:tcPr>
          <w:p w:rsidR="002411B0" w:rsidRPr="004742F4" w:rsidRDefault="002411B0" w:rsidP="004E5810">
            <w:pPr>
              <w:autoSpaceDE w:val="0"/>
              <w:autoSpaceDN w:val="0"/>
              <w:adjustRightInd w:val="0"/>
              <w:rPr>
                <w:rFonts w:ascii="TimesNewRomanPSMT" w:hAnsi="TimesNewRomanPSMT" w:cs="TimesNewRomanPSMT"/>
                <w:b/>
                <w:bCs/>
                <w:iCs/>
              </w:rPr>
            </w:pPr>
            <w:r w:rsidRPr="004742F4">
              <w:rPr>
                <w:rFonts w:ascii="TimesNewRomanPSMT" w:hAnsi="TimesNewRomanPSMT" w:cs="TimesNewRomanPSMT"/>
                <w:b/>
                <w:bCs/>
                <w:iCs/>
              </w:rPr>
              <w:t>Выпускник научится:</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устанавливать зависимость между величинами, представленными в</w:t>
            </w:r>
            <w:r w:rsidR="00C370C1">
              <w:rPr>
                <w:rFonts w:ascii="TimesNewRomanPSMT" w:hAnsi="TimesNewRomanPSMT" w:cs="TimesNewRomanPSMT"/>
                <w:bCs/>
                <w:iCs/>
              </w:rPr>
              <w:t xml:space="preserve"> </w:t>
            </w:r>
            <w:r w:rsidRPr="004742F4">
              <w:rPr>
                <w:rFonts w:ascii="TimesNewRomanPSMT" w:hAnsi="TimesNewRomanPSMT" w:cs="TimesNewRomanPSMT"/>
                <w:bCs/>
                <w:iCs/>
              </w:rPr>
              <w:t>задаче, планировать ход решения задачи, выбирать и объяснять выбор</w:t>
            </w:r>
            <w:r w:rsidR="00C370C1">
              <w:rPr>
                <w:rFonts w:ascii="TimesNewRomanPSMT" w:hAnsi="TimesNewRomanPSMT" w:cs="TimesNewRomanPSMT"/>
                <w:bCs/>
                <w:iCs/>
              </w:rPr>
              <w:t xml:space="preserve"> </w:t>
            </w:r>
            <w:r w:rsidRPr="004742F4">
              <w:rPr>
                <w:rFonts w:ascii="TimesNewRomanPSMT" w:hAnsi="TimesNewRomanPSMT" w:cs="TimesNewRomanPSMT"/>
                <w:bCs/>
                <w:iCs/>
              </w:rPr>
              <w:t>действий;</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решать арифметическим способом (в 1—2 действия) учебные задачи и</w:t>
            </w:r>
            <w:r w:rsidR="00C370C1">
              <w:rPr>
                <w:rFonts w:ascii="TimesNewRomanPSMT" w:hAnsi="TimesNewRomanPSMT" w:cs="TimesNewRomanPSMT"/>
                <w:bCs/>
                <w:iCs/>
              </w:rPr>
              <w:t xml:space="preserve"> </w:t>
            </w:r>
            <w:r w:rsidRPr="004742F4">
              <w:rPr>
                <w:rFonts w:ascii="TimesNewRomanPSMT" w:hAnsi="TimesNewRomanPSMT" w:cs="TimesNewRomanPSMT"/>
                <w:bCs/>
                <w:iCs/>
              </w:rPr>
              <w:t>задачи, связанные с повседневной жизнью;</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оценивать правильность хода решения и реальность ответа на вопрос</w:t>
            </w:r>
            <w:r w:rsidR="00C370C1">
              <w:rPr>
                <w:rFonts w:ascii="TimesNewRomanPSMT" w:hAnsi="TimesNewRomanPSMT" w:cs="TimesNewRomanPSMT"/>
                <w:bCs/>
                <w:iCs/>
              </w:rPr>
              <w:t xml:space="preserve"> </w:t>
            </w:r>
            <w:r w:rsidRPr="004742F4">
              <w:rPr>
                <w:rFonts w:ascii="TimesNewRomanPSMT" w:hAnsi="TimesNewRomanPSMT" w:cs="TimesNewRomanPSMT"/>
                <w:bCs/>
                <w:iCs/>
              </w:rPr>
              <w:t>задачи.</w:t>
            </w:r>
          </w:p>
          <w:p w:rsidR="002411B0" w:rsidRPr="004742F4" w:rsidRDefault="002411B0" w:rsidP="004E5810">
            <w:pPr>
              <w:autoSpaceDE w:val="0"/>
              <w:autoSpaceDN w:val="0"/>
              <w:adjustRightInd w:val="0"/>
              <w:rPr>
                <w:rFonts w:ascii="TimesNewRomanPS-ItalicMT" w:hAnsi="TimesNewRomanPS-ItalicMT" w:cs="TimesNewRomanPS-ItalicMT"/>
                <w:b/>
                <w:bCs/>
                <w:i/>
                <w:iCs/>
              </w:rPr>
            </w:pPr>
            <w:r w:rsidRPr="004742F4">
              <w:rPr>
                <w:rFonts w:ascii="TimesNewRomanPS-ItalicMT" w:hAnsi="TimesNewRomanPS-ItalicMT" w:cs="TimesNewRomanPS-ItalicMT"/>
                <w:b/>
                <w:bCs/>
                <w:i/>
                <w:iCs/>
              </w:rPr>
              <w:t>Выпускник получит возможность научиться:</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решать задачи на нахождение доли величины и величины по значению</w:t>
            </w:r>
            <w:r w:rsidR="00C370C1">
              <w:rPr>
                <w:rFonts w:ascii="TimesNewRomanPS-ItalicMT" w:hAnsi="TimesNewRomanPS-ItalicMT" w:cs="TimesNewRomanPS-ItalicMT"/>
                <w:bCs/>
                <w:i/>
                <w:iCs/>
              </w:rPr>
              <w:t xml:space="preserve"> </w:t>
            </w:r>
            <w:r w:rsidRPr="004742F4">
              <w:rPr>
                <w:rFonts w:ascii="TimesNewRomanPS-ItalicMT" w:hAnsi="TimesNewRomanPS-ItalicMT" w:cs="TimesNewRomanPS-ItalicMT"/>
                <w:bCs/>
                <w:i/>
                <w:iCs/>
              </w:rPr>
              <w:t>её доли (половина, треть, четверть, пятая, десятая часть);</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решать задачи в 3—4 действия;</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находить разные способы решения задачи.</w:t>
            </w:r>
          </w:p>
          <w:p w:rsidR="002411B0" w:rsidRPr="004742F4" w:rsidRDefault="002411B0" w:rsidP="004E5810">
            <w:pPr>
              <w:autoSpaceDE w:val="0"/>
              <w:autoSpaceDN w:val="0"/>
              <w:adjustRightInd w:val="0"/>
              <w:jc w:val="center"/>
              <w:rPr>
                <w:rFonts w:ascii="TimesNewRomanPS-ItalicMT" w:hAnsi="TimesNewRomanPS-ItalicMT" w:cs="TimesNewRomanPS-ItalicMT"/>
                <w:b/>
                <w:bCs/>
                <w:iCs/>
              </w:rPr>
            </w:pPr>
          </w:p>
        </w:tc>
      </w:tr>
    </w:tbl>
    <w:p w:rsidR="002411B0" w:rsidRPr="004742F4" w:rsidRDefault="002411B0" w:rsidP="002411B0">
      <w:pPr>
        <w:autoSpaceDE w:val="0"/>
        <w:autoSpaceDN w:val="0"/>
        <w:adjustRightInd w:val="0"/>
        <w:jc w:val="center"/>
        <w:rPr>
          <w:rFonts w:ascii="TimesNewRomanPS-ItalicMT" w:hAnsi="TimesNewRomanPS-ItalicMT" w:cs="TimesNewRomanPS-ItalicMT"/>
          <w:b/>
          <w:bCs/>
          <w:iCs/>
        </w:rPr>
      </w:pPr>
    </w:p>
    <w:p w:rsidR="002411B0" w:rsidRPr="004742F4" w:rsidRDefault="002411B0" w:rsidP="002411B0">
      <w:pPr>
        <w:autoSpaceDE w:val="0"/>
        <w:autoSpaceDN w:val="0"/>
        <w:adjustRightInd w:val="0"/>
        <w:jc w:val="center"/>
        <w:rPr>
          <w:rFonts w:ascii="TimesNewRomanPS-ItalicMT" w:hAnsi="TimesNewRomanPS-ItalicMT" w:cs="TimesNewRomanPS-ItalicMT"/>
          <w:b/>
          <w:bCs/>
          <w:iCs/>
        </w:rPr>
      </w:pPr>
      <w:r w:rsidRPr="004742F4">
        <w:rPr>
          <w:rFonts w:ascii="TimesNewRomanPS-ItalicMT" w:hAnsi="TimesNewRomanPS-ItalicMT" w:cs="TimesNewRomanPS-ItalicMT"/>
          <w:b/>
          <w:bCs/>
          <w:iCs/>
        </w:rPr>
        <w:t>Пространственные отношения.</w:t>
      </w:r>
    </w:p>
    <w:p w:rsidR="002411B0" w:rsidRPr="004742F4" w:rsidRDefault="002411B0" w:rsidP="002411B0">
      <w:pPr>
        <w:autoSpaceDE w:val="0"/>
        <w:autoSpaceDN w:val="0"/>
        <w:adjustRightInd w:val="0"/>
        <w:jc w:val="center"/>
        <w:rPr>
          <w:rFonts w:ascii="TimesNewRomanPS-ItalicMT" w:hAnsi="TimesNewRomanPS-ItalicMT" w:cs="TimesNewRomanPS-ItalicMT"/>
          <w:b/>
          <w:bCs/>
          <w:iCs/>
        </w:rPr>
      </w:pPr>
      <w:r w:rsidRPr="004742F4">
        <w:rPr>
          <w:rFonts w:ascii="TimesNewRomanPS-ItalicMT" w:hAnsi="TimesNewRomanPS-ItalicMT" w:cs="TimesNewRomanPS-ItalicMT"/>
          <w:b/>
          <w:bCs/>
          <w:iCs/>
        </w:rPr>
        <w:t>Геометрические фигуры</w:t>
      </w:r>
    </w:p>
    <w:p w:rsidR="002411B0" w:rsidRPr="004742F4" w:rsidRDefault="002411B0" w:rsidP="002411B0">
      <w:pPr>
        <w:autoSpaceDE w:val="0"/>
        <w:autoSpaceDN w:val="0"/>
        <w:adjustRightInd w:val="0"/>
        <w:jc w:val="center"/>
        <w:rPr>
          <w:rFonts w:ascii="TimesNewRomanPS-ItalicMT" w:hAnsi="TimesNewRomanPS-ItalicMT" w:cs="TimesNewRomanPS-ItalicMT"/>
          <w:b/>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411B0" w:rsidRPr="004742F4" w:rsidTr="004E5810">
        <w:tc>
          <w:tcPr>
            <w:tcW w:w="9571" w:type="dxa"/>
          </w:tcPr>
          <w:p w:rsidR="002411B0" w:rsidRPr="004742F4" w:rsidRDefault="002411B0" w:rsidP="004E5810">
            <w:pPr>
              <w:autoSpaceDE w:val="0"/>
              <w:autoSpaceDN w:val="0"/>
              <w:adjustRightInd w:val="0"/>
              <w:rPr>
                <w:rFonts w:ascii="TimesNewRomanPSMT" w:hAnsi="TimesNewRomanPSMT" w:cs="TimesNewRomanPSMT"/>
                <w:b/>
                <w:bCs/>
                <w:iCs/>
              </w:rPr>
            </w:pPr>
            <w:r w:rsidRPr="004742F4">
              <w:rPr>
                <w:rFonts w:ascii="TimesNewRomanPSMT" w:hAnsi="TimesNewRomanPSMT" w:cs="TimesNewRomanPSMT"/>
                <w:b/>
                <w:bCs/>
                <w:iCs/>
              </w:rPr>
              <w:t>Выпускник научится:</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описывать взаимное расположение предметов в пространстве и на</w:t>
            </w:r>
            <w:r w:rsidR="00C370C1">
              <w:rPr>
                <w:rFonts w:ascii="TimesNewRomanPSMT" w:hAnsi="TimesNewRomanPSMT" w:cs="TimesNewRomanPSMT"/>
                <w:bCs/>
                <w:iCs/>
              </w:rPr>
              <w:t xml:space="preserve"> </w:t>
            </w:r>
            <w:r w:rsidRPr="004742F4">
              <w:rPr>
                <w:rFonts w:ascii="TimesNewRomanPSMT" w:hAnsi="TimesNewRomanPSMT" w:cs="TimesNewRomanPSMT"/>
                <w:bCs/>
                <w:iCs/>
              </w:rPr>
              <w:t>плоскости;</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распознавать, называть, изображать геометрические фигуры (точка,</w:t>
            </w:r>
            <w:r w:rsidR="00C370C1">
              <w:rPr>
                <w:rFonts w:ascii="TimesNewRomanPSMT" w:hAnsi="TimesNewRomanPSMT" w:cs="TimesNewRomanPSMT"/>
                <w:bCs/>
                <w:iCs/>
              </w:rPr>
              <w:t xml:space="preserve"> </w:t>
            </w:r>
            <w:r w:rsidRPr="004742F4">
              <w:rPr>
                <w:rFonts w:ascii="TimesNewRomanPSMT" w:hAnsi="TimesNewRomanPSMT" w:cs="TimesNewRomanPSMT"/>
                <w:bCs/>
                <w:iCs/>
              </w:rPr>
              <w:t>отрезок, ломаная, прямой угол, многоугольник, треугольник, прямоугольник,</w:t>
            </w:r>
            <w:r w:rsidR="00C370C1">
              <w:rPr>
                <w:rFonts w:ascii="TimesNewRomanPSMT" w:hAnsi="TimesNewRomanPSMT" w:cs="TimesNewRomanPSMT"/>
                <w:bCs/>
                <w:iCs/>
              </w:rPr>
              <w:t xml:space="preserve"> </w:t>
            </w:r>
            <w:r w:rsidRPr="004742F4">
              <w:rPr>
                <w:rFonts w:ascii="TimesNewRomanPSMT" w:hAnsi="TimesNewRomanPSMT" w:cs="TimesNewRomanPSMT"/>
                <w:bCs/>
                <w:iCs/>
              </w:rPr>
              <w:t>квадрат, окружность, круг);</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выполнять построение геометрических фигур с заданными измерениями</w:t>
            </w:r>
            <w:r w:rsidR="00C370C1">
              <w:rPr>
                <w:rFonts w:ascii="TimesNewRomanPSMT" w:hAnsi="TimesNewRomanPSMT" w:cs="TimesNewRomanPSMT"/>
                <w:bCs/>
                <w:iCs/>
              </w:rPr>
              <w:t xml:space="preserve"> </w:t>
            </w:r>
            <w:r w:rsidRPr="004742F4">
              <w:rPr>
                <w:rFonts w:ascii="TimesNewRomanPSMT" w:hAnsi="TimesNewRomanPSMT" w:cs="TimesNewRomanPSMT"/>
                <w:bCs/>
                <w:iCs/>
              </w:rPr>
              <w:t>(отрезок, квадрат, прямоугольник) с помощью линейки, угольника;</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использовать свойства прямоугольника и квадрата для решения задач;</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распознавать и называть геометрические тела (куб, шар);</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соотносить реальные объекты с моделями геометрических фигур.</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
                <w:bCs/>
                <w:i/>
                <w:iCs/>
              </w:rPr>
              <w:t>Выпускник получит возможность научиться</w:t>
            </w:r>
            <w:r w:rsidRPr="004742F4">
              <w:rPr>
                <w:rFonts w:ascii="TimesNewRomanPS-ItalicMT" w:hAnsi="TimesNewRomanPS-ItalicMT" w:cs="TimesNewRomanPS-ItalicMT"/>
                <w:bCs/>
                <w:i/>
                <w:iCs/>
              </w:rPr>
              <w:t xml:space="preserve"> распознавать, различать и</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называть геометрические тела: параллелепипед, пирамиду, цилиндр, конус.</w:t>
            </w:r>
          </w:p>
          <w:p w:rsidR="002411B0" w:rsidRPr="004742F4" w:rsidRDefault="002411B0" w:rsidP="004E5810">
            <w:pPr>
              <w:autoSpaceDE w:val="0"/>
              <w:autoSpaceDN w:val="0"/>
              <w:adjustRightInd w:val="0"/>
              <w:rPr>
                <w:rFonts w:ascii="TimesNewRomanPS-ItalicMT" w:hAnsi="TimesNewRomanPS-ItalicMT" w:cs="TimesNewRomanPS-ItalicMT"/>
                <w:bCs/>
                <w:iCs/>
              </w:rPr>
            </w:pPr>
          </w:p>
        </w:tc>
      </w:tr>
    </w:tbl>
    <w:p w:rsidR="002411B0" w:rsidRPr="004742F4" w:rsidRDefault="002411B0" w:rsidP="002411B0">
      <w:pPr>
        <w:autoSpaceDE w:val="0"/>
        <w:autoSpaceDN w:val="0"/>
        <w:adjustRightInd w:val="0"/>
        <w:rPr>
          <w:rFonts w:ascii="TimesNewRomanPS-ItalicMT" w:hAnsi="TimesNewRomanPS-ItalicMT" w:cs="TimesNewRomanPS-ItalicMT"/>
          <w:bCs/>
          <w:iCs/>
        </w:rPr>
      </w:pPr>
    </w:p>
    <w:p w:rsidR="002411B0" w:rsidRPr="004742F4" w:rsidRDefault="002411B0" w:rsidP="002411B0">
      <w:pPr>
        <w:autoSpaceDE w:val="0"/>
        <w:autoSpaceDN w:val="0"/>
        <w:adjustRightInd w:val="0"/>
        <w:rPr>
          <w:rFonts w:ascii="TimesNewRomanPS-ItalicMT" w:hAnsi="TimesNewRomanPS-ItalicMT" w:cs="TimesNewRomanPS-ItalicMT"/>
          <w:bCs/>
          <w:iCs/>
        </w:rPr>
      </w:pPr>
    </w:p>
    <w:p w:rsidR="002411B0" w:rsidRPr="004742F4" w:rsidRDefault="002411B0" w:rsidP="002411B0">
      <w:pPr>
        <w:autoSpaceDE w:val="0"/>
        <w:autoSpaceDN w:val="0"/>
        <w:adjustRightInd w:val="0"/>
        <w:jc w:val="center"/>
        <w:rPr>
          <w:rFonts w:ascii="TimesNewRomanPS-ItalicMT" w:hAnsi="TimesNewRomanPS-ItalicMT" w:cs="TimesNewRomanPS-ItalicMT"/>
          <w:b/>
          <w:bCs/>
          <w:iCs/>
        </w:rPr>
      </w:pPr>
      <w:r w:rsidRPr="004742F4">
        <w:rPr>
          <w:rFonts w:ascii="TimesNewRomanPS-ItalicMT" w:hAnsi="TimesNewRomanPS-ItalicMT" w:cs="TimesNewRomanPS-ItalicMT"/>
          <w:b/>
          <w:bCs/>
          <w:iCs/>
        </w:rPr>
        <w:t>Геометрические величины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411B0" w:rsidRPr="004742F4" w:rsidTr="004E5810">
        <w:tc>
          <w:tcPr>
            <w:tcW w:w="9571" w:type="dxa"/>
          </w:tcPr>
          <w:p w:rsidR="002411B0" w:rsidRPr="004742F4" w:rsidRDefault="002411B0" w:rsidP="004E5810">
            <w:pPr>
              <w:autoSpaceDE w:val="0"/>
              <w:autoSpaceDN w:val="0"/>
              <w:adjustRightInd w:val="0"/>
              <w:rPr>
                <w:rFonts w:ascii="TimesNewRomanPSMT" w:hAnsi="TimesNewRomanPSMT" w:cs="TimesNewRomanPSMT"/>
                <w:b/>
                <w:bCs/>
                <w:iCs/>
              </w:rPr>
            </w:pPr>
            <w:r w:rsidRPr="004742F4">
              <w:rPr>
                <w:rFonts w:ascii="TimesNewRomanPSMT" w:hAnsi="TimesNewRomanPSMT" w:cs="TimesNewRomanPSMT"/>
                <w:b/>
                <w:bCs/>
                <w:iCs/>
              </w:rPr>
              <w:t>Выпускник научится:</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измерять длину отрезка;</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вычислять периметр треугольника, прямоугольника и квадрата, площадь</w:t>
            </w:r>
            <w:r w:rsidR="00C370C1">
              <w:rPr>
                <w:rFonts w:ascii="TimesNewRomanPSMT" w:hAnsi="TimesNewRomanPSMT" w:cs="TimesNewRomanPSMT"/>
                <w:bCs/>
                <w:iCs/>
              </w:rPr>
              <w:t xml:space="preserve"> </w:t>
            </w:r>
            <w:r w:rsidRPr="004742F4">
              <w:rPr>
                <w:rFonts w:ascii="TimesNewRomanPSMT" w:hAnsi="TimesNewRomanPSMT" w:cs="TimesNewRomanPSMT"/>
                <w:bCs/>
                <w:iCs/>
              </w:rPr>
              <w:t>прямоугольника и квадрата;</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оценивать размеры геометрических объектов, расстояния приближённо</w:t>
            </w:r>
            <w:r w:rsidR="00C370C1">
              <w:rPr>
                <w:rFonts w:ascii="TimesNewRomanPSMT" w:hAnsi="TimesNewRomanPSMT" w:cs="TimesNewRomanPSMT"/>
                <w:bCs/>
                <w:iCs/>
              </w:rPr>
              <w:t xml:space="preserve"> </w:t>
            </w:r>
            <w:r w:rsidRPr="004742F4">
              <w:rPr>
                <w:rFonts w:ascii="TimesNewRomanPSMT" w:hAnsi="TimesNewRomanPSMT" w:cs="TimesNewRomanPSMT"/>
                <w:bCs/>
                <w:iCs/>
              </w:rPr>
              <w:t>на глаз).</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
                <w:bCs/>
                <w:i/>
                <w:iCs/>
              </w:rPr>
              <w:t>Выпускник получит возможность научиться</w:t>
            </w:r>
            <w:r w:rsidRPr="004742F4">
              <w:rPr>
                <w:rFonts w:ascii="TimesNewRomanPS-ItalicMT" w:hAnsi="TimesNewRomanPS-ItalicMT" w:cs="TimesNewRomanPS-ItalicMT"/>
                <w:bCs/>
                <w:i/>
                <w:iCs/>
              </w:rPr>
              <w:t xml:space="preserve"> вычислять периметр</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lastRenderedPageBreak/>
              <w:t>многоугольника, площадь фигуры, составленной из прямоугольников.</w:t>
            </w:r>
          </w:p>
          <w:p w:rsidR="002411B0" w:rsidRPr="004742F4" w:rsidRDefault="002411B0" w:rsidP="004E5810">
            <w:pPr>
              <w:autoSpaceDE w:val="0"/>
              <w:autoSpaceDN w:val="0"/>
              <w:adjustRightInd w:val="0"/>
              <w:jc w:val="center"/>
              <w:rPr>
                <w:rFonts w:ascii="TimesNewRomanPS-ItalicMT" w:hAnsi="TimesNewRomanPS-ItalicMT" w:cs="TimesNewRomanPS-ItalicMT"/>
                <w:b/>
                <w:bCs/>
                <w:iCs/>
              </w:rPr>
            </w:pPr>
          </w:p>
        </w:tc>
      </w:tr>
    </w:tbl>
    <w:p w:rsidR="002411B0" w:rsidRPr="004742F4" w:rsidRDefault="002411B0" w:rsidP="002411B0">
      <w:pPr>
        <w:autoSpaceDE w:val="0"/>
        <w:autoSpaceDN w:val="0"/>
        <w:adjustRightInd w:val="0"/>
        <w:jc w:val="center"/>
        <w:rPr>
          <w:rFonts w:ascii="TimesNewRomanPS-ItalicMT" w:hAnsi="TimesNewRomanPS-ItalicMT" w:cs="TimesNewRomanPS-ItalicMT"/>
          <w:b/>
          <w:bCs/>
          <w:iCs/>
        </w:rPr>
      </w:pPr>
    </w:p>
    <w:p w:rsidR="002411B0" w:rsidRPr="004742F4" w:rsidRDefault="002411B0" w:rsidP="002411B0">
      <w:pPr>
        <w:autoSpaceDE w:val="0"/>
        <w:autoSpaceDN w:val="0"/>
        <w:adjustRightInd w:val="0"/>
        <w:jc w:val="center"/>
        <w:rPr>
          <w:rFonts w:ascii="TimesNewRomanPS-ItalicMT" w:hAnsi="TimesNewRomanPS-ItalicMT" w:cs="TimesNewRomanPS-ItalicMT"/>
          <w:b/>
          <w:bCs/>
          <w:iCs/>
        </w:rPr>
      </w:pPr>
      <w:r w:rsidRPr="004742F4">
        <w:rPr>
          <w:rFonts w:ascii="TimesNewRomanPS-ItalicMT" w:hAnsi="TimesNewRomanPS-ItalicMT" w:cs="TimesNewRomanPS-ItalicMT"/>
          <w:b/>
          <w:bCs/>
          <w:iCs/>
        </w:rPr>
        <w:t>Работа с информацией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411B0" w:rsidRPr="004742F4" w:rsidTr="004E5810">
        <w:tc>
          <w:tcPr>
            <w:tcW w:w="9571" w:type="dxa"/>
          </w:tcPr>
          <w:p w:rsidR="002411B0" w:rsidRPr="004742F4" w:rsidRDefault="002411B0" w:rsidP="004E5810">
            <w:pPr>
              <w:autoSpaceDE w:val="0"/>
              <w:autoSpaceDN w:val="0"/>
              <w:adjustRightInd w:val="0"/>
              <w:rPr>
                <w:rFonts w:ascii="TimesNewRomanPSMT" w:hAnsi="TimesNewRomanPSMT" w:cs="TimesNewRomanPSMT"/>
                <w:b/>
                <w:bCs/>
                <w:iCs/>
              </w:rPr>
            </w:pPr>
            <w:r w:rsidRPr="004742F4">
              <w:rPr>
                <w:rFonts w:ascii="TimesNewRomanPSMT" w:hAnsi="TimesNewRomanPSMT" w:cs="TimesNewRomanPSMT"/>
                <w:b/>
                <w:bCs/>
                <w:iCs/>
              </w:rPr>
              <w:t>Выпускник научится:</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читать несложные готовые таблицы;</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заполнять несложные готовые таблицы;</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читать несложные готовые столбчатые диаграммы.</w:t>
            </w:r>
          </w:p>
          <w:p w:rsidR="002411B0" w:rsidRPr="004742F4" w:rsidRDefault="002411B0" w:rsidP="004E5810">
            <w:pPr>
              <w:autoSpaceDE w:val="0"/>
              <w:autoSpaceDN w:val="0"/>
              <w:adjustRightInd w:val="0"/>
              <w:rPr>
                <w:rFonts w:ascii="TimesNewRomanPS-ItalicMT" w:hAnsi="TimesNewRomanPS-ItalicMT" w:cs="TimesNewRomanPS-ItalicMT"/>
                <w:b/>
                <w:bCs/>
                <w:i/>
                <w:iCs/>
              </w:rPr>
            </w:pPr>
            <w:r w:rsidRPr="004742F4">
              <w:rPr>
                <w:rFonts w:ascii="TimesNewRomanPS-ItalicMT" w:hAnsi="TimesNewRomanPS-ItalicMT" w:cs="TimesNewRomanPS-ItalicMT"/>
                <w:b/>
                <w:bCs/>
                <w:i/>
                <w:iCs/>
              </w:rPr>
              <w:t>Выпускник получит возможность научиться:</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читать несложные готовые круговые диаграммы;</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достраивать несложную готовую столбчатую диаграмму;</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сравнивать и обобщать информацию, представленную в строках и</w:t>
            </w:r>
            <w:r w:rsidR="00C370C1">
              <w:rPr>
                <w:rFonts w:ascii="TimesNewRomanPS-ItalicMT" w:hAnsi="TimesNewRomanPS-ItalicMT" w:cs="TimesNewRomanPS-ItalicMT"/>
                <w:bCs/>
                <w:i/>
                <w:iCs/>
              </w:rPr>
              <w:t xml:space="preserve"> </w:t>
            </w:r>
            <w:r w:rsidRPr="004742F4">
              <w:rPr>
                <w:rFonts w:ascii="TimesNewRomanPS-ItalicMT" w:hAnsi="TimesNewRomanPS-ItalicMT" w:cs="TimesNewRomanPS-ItalicMT"/>
                <w:bCs/>
                <w:i/>
                <w:iCs/>
              </w:rPr>
              <w:t>столбцах несложных таблиц и диаграмм;</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понимать простейшие выражения, содержащие логические связки и</w:t>
            </w:r>
            <w:r w:rsidR="00C370C1">
              <w:rPr>
                <w:rFonts w:ascii="TimesNewRomanPS-ItalicMT" w:hAnsi="TimesNewRomanPS-ItalicMT" w:cs="TimesNewRomanPS-ItalicMT"/>
                <w:bCs/>
                <w:i/>
                <w:iCs/>
              </w:rPr>
              <w:t xml:space="preserve"> </w:t>
            </w:r>
            <w:r w:rsidRPr="004742F4">
              <w:rPr>
                <w:rFonts w:ascii="TimesNewRomanPS-ItalicMT" w:hAnsi="TimesNewRomanPS-ItalicMT" w:cs="TimesNewRomanPS-ItalicMT"/>
                <w:bCs/>
                <w:i/>
                <w:iCs/>
              </w:rPr>
              <w:t>слова («...и...», «если... то...», «верно/неверно, что...», «каждый», «все»,</w:t>
            </w:r>
            <w:r w:rsidR="00C370C1">
              <w:rPr>
                <w:rFonts w:ascii="TimesNewRomanPS-ItalicMT" w:hAnsi="TimesNewRomanPS-ItalicMT" w:cs="TimesNewRomanPS-ItalicMT"/>
                <w:bCs/>
                <w:i/>
                <w:iCs/>
              </w:rPr>
              <w:t xml:space="preserve"> </w:t>
            </w:r>
            <w:r w:rsidRPr="004742F4">
              <w:rPr>
                <w:rFonts w:ascii="TimesNewRomanPS-ItalicMT" w:hAnsi="TimesNewRomanPS-ItalicMT" w:cs="TimesNewRomanPS-ItalicMT"/>
                <w:bCs/>
                <w:i/>
                <w:iCs/>
              </w:rPr>
              <w:t>«некоторые», «не»);</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составлять, записывать и выполнять инструкцию (простой</w:t>
            </w:r>
            <w:r w:rsidR="00C370C1">
              <w:rPr>
                <w:rFonts w:ascii="TimesNewRomanPS-ItalicMT" w:hAnsi="TimesNewRomanPS-ItalicMT" w:cs="TimesNewRomanPS-ItalicMT"/>
                <w:bCs/>
                <w:i/>
                <w:iCs/>
              </w:rPr>
              <w:t xml:space="preserve"> </w:t>
            </w:r>
            <w:r w:rsidRPr="004742F4">
              <w:rPr>
                <w:rFonts w:ascii="TimesNewRomanPS-ItalicMT" w:hAnsi="TimesNewRomanPS-ItalicMT" w:cs="TimesNewRomanPS-ItalicMT"/>
                <w:bCs/>
                <w:i/>
                <w:iCs/>
              </w:rPr>
              <w:t>алгоритм), план поиска информации;</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распознавать одну и ту же информацию, представленную в разной</w:t>
            </w:r>
            <w:r w:rsidR="00C370C1">
              <w:rPr>
                <w:rFonts w:ascii="TimesNewRomanPS-ItalicMT" w:hAnsi="TimesNewRomanPS-ItalicMT" w:cs="TimesNewRomanPS-ItalicMT"/>
                <w:bCs/>
                <w:i/>
                <w:iCs/>
              </w:rPr>
              <w:t xml:space="preserve"> </w:t>
            </w:r>
            <w:r w:rsidRPr="004742F4">
              <w:rPr>
                <w:rFonts w:ascii="TimesNewRomanPS-ItalicMT" w:hAnsi="TimesNewRomanPS-ItalicMT" w:cs="TimesNewRomanPS-ItalicMT"/>
                <w:bCs/>
                <w:i/>
                <w:iCs/>
              </w:rPr>
              <w:t>форме (таблицы и диаграммы);</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планировать несложные исследования, собирать и представлять</w:t>
            </w:r>
            <w:r w:rsidR="00C370C1">
              <w:rPr>
                <w:rFonts w:ascii="TimesNewRomanPS-ItalicMT" w:hAnsi="TimesNewRomanPS-ItalicMT" w:cs="TimesNewRomanPS-ItalicMT"/>
                <w:bCs/>
                <w:i/>
                <w:iCs/>
              </w:rPr>
              <w:t xml:space="preserve"> </w:t>
            </w:r>
            <w:r w:rsidRPr="004742F4">
              <w:rPr>
                <w:rFonts w:ascii="TimesNewRomanPS-ItalicMT" w:hAnsi="TimesNewRomanPS-ItalicMT" w:cs="TimesNewRomanPS-ItalicMT"/>
                <w:bCs/>
                <w:i/>
                <w:iCs/>
              </w:rPr>
              <w:t>полученную информацию с помощью таблиц и диаграмм;</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интерпретировать информацию, полученную при проведении</w:t>
            </w:r>
            <w:r w:rsidR="00C370C1">
              <w:rPr>
                <w:rFonts w:ascii="TimesNewRomanPS-ItalicMT" w:hAnsi="TimesNewRomanPS-ItalicMT" w:cs="TimesNewRomanPS-ItalicMT"/>
                <w:bCs/>
                <w:i/>
                <w:iCs/>
              </w:rPr>
              <w:t xml:space="preserve"> </w:t>
            </w:r>
            <w:r w:rsidRPr="004742F4">
              <w:rPr>
                <w:rFonts w:ascii="TimesNewRomanPS-ItalicMT" w:hAnsi="TimesNewRomanPS-ItalicMT" w:cs="TimesNewRomanPS-ItalicMT"/>
                <w:bCs/>
                <w:i/>
                <w:iCs/>
              </w:rPr>
              <w:t>несложных исследований (объяснять, сравнивать и обобщать данные,</w:t>
            </w:r>
            <w:r w:rsidR="00C370C1">
              <w:rPr>
                <w:rFonts w:ascii="TimesNewRomanPS-ItalicMT" w:hAnsi="TimesNewRomanPS-ItalicMT" w:cs="TimesNewRomanPS-ItalicMT"/>
                <w:bCs/>
                <w:i/>
                <w:iCs/>
              </w:rPr>
              <w:t xml:space="preserve"> </w:t>
            </w:r>
            <w:r w:rsidRPr="004742F4">
              <w:rPr>
                <w:rFonts w:ascii="TimesNewRomanPS-ItalicMT" w:hAnsi="TimesNewRomanPS-ItalicMT" w:cs="TimesNewRomanPS-ItalicMT"/>
                <w:bCs/>
                <w:i/>
                <w:iCs/>
              </w:rPr>
              <w:t>делать выводы и прогнозы).</w:t>
            </w:r>
          </w:p>
          <w:p w:rsidR="002411B0" w:rsidRPr="004742F4" w:rsidRDefault="002411B0" w:rsidP="004E5810">
            <w:pPr>
              <w:autoSpaceDE w:val="0"/>
              <w:autoSpaceDN w:val="0"/>
              <w:adjustRightInd w:val="0"/>
              <w:jc w:val="center"/>
              <w:rPr>
                <w:rFonts w:ascii="TimesNewRomanPS-ItalicMT" w:hAnsi="TimesNewRomanPS-ItalicMT" w:cs="TimesNewRomanPS-ItalicMT"/>
                <w:b/>
                <w:bCs/>
                <w:iCs/>
              </w:rPr>
            </w:pPr>
          </w:p>
        </w:tc>
      </w:tr>
    </w:tbl>
    <w:p w:rsidR="002411B0" w:rsidRPr="004742F4" w:rsidRDefault="002411B0" w:rsidP="002411B0">
      <w:pPr>
        <w:autoSpaceDE w:val="0"/>
        <w:autoSpaceDN w:val="0"/>
        <w:adjustRightInd w:val="0"/>
        <w:jc w:val="center"/>
        <w:rPr>
          <w:rFonts w:ascii="TimesNewRomanPS-ItalicMT" w:hAnsi="TimesNewRomanPS-ItalicMT" w:cs="TimesNewRomanPS-ItalicMT"/>
          <w:b/>
          <w:bCs/>
          <w:iCs/>
        </w:rPr>
      </w:pPr>
    </w:p>
    <w:p w:rsidR="002411B0" w:rsidRPr="004742F4" w:rsidRDefault="002411B0" w:rsidP="002411B0">
      <w:pPr>
        <w:autoSpaceDE w:val="0"/>
        <w:autoSpaceDN w:val="0"/>
        <w:adjustRightInd w:val="0"/>
        <w:jc w:val="center"/>
        <w:rPr>
          <w:rFonts w:ascii="TimesNewRomanPS-ItalicMT" w:hAnsi="TimesNewRomanPS-ItalicMT" w:cs="TimesNewRomanPS-ItalicMT"/>
          <w:b/>
          <w:bCs/>
          <w:iCs/>
        </w:rPr>
      </w:pPr>
    </w:p>
    <w:p w:rsidR="002411B0" w:rsidRPr="004742F4" w:rsidRDefault="002411B0" w:rsidP="002411B0">
      <w:pPr>
        <w:autoSpaceDE w:val="0"/>
        <w:autoSpaceDN w:val="0"/>
        <w:adjustRightInd w:val="0"/>
        <w:jc w:val="center"/>
        <w:rPr>
          <w:rFonts w:ascii="TimesNewRomanPS-ItalicMT" w:hAnsi="TimesNewRomanPS-ItalicMT" w:cs="TimesNewRomanPS-ItalicMT"/>
          <w:b/>
          <w:bCs/>
          <w:iCs/>
        </w:rPr>
      </w:pPr>
    </w:p>
    <w:p w:rsidR="002411B0" w:rsidRPr="004742F4" w:rsidRDefault="002411B0" w:rsidP="002411B0">
      <w:pPr>
        <w:autoSpaceDE w:val="0"/>
        <w:autoSpaceDN w:val="0"/>
        <w:adjustRightInd w:val="0"/>
        <w:jc w:val="center"/>
        <w:rPr>
          <w:rFonts w:ascii="TimesNewRomanPS-BoldItalicMT" w:hAnsi="TimesNewRomanPS-BoldItalicMT" w:cs="TimesNewRomanPS-BoldItalicMT"/>
          <w:b/>
          <w:bCs/>
          <w:iCs/>
        </w:rPr>
      </w:pPr>
      <w:r w:rsidRPr="004742F4">
        <w:rPr>
          <w:rFonts w:ascii="TimesNewRomanPS-BoldItalicMT" w:hAnsi="TimesNewRomanPS-BoldItalicMT" w:cs="TimesNewRomanPS-BoldItalicMT"/>
          <w:b/>
          <w:bCs/>
          <w:iCs/>
        </w:rPr>
        <w:t>Окружающий мир</w:t>
      </w:r>
    </w:p>
    <w:p w:rsidR="002411B0" w:rsidRPr="004742F4" w:rsidRDefault="002411B0" w:rsidP="002411B0">
      <w:pPr>
        <w:autoSpaceDE w:val="0"/>
        <w:autoSpaceDN w:val="0"/>
        <w:adjustRightInd w:val="0"/>
        <w:rPr>
          <w:rFonts w:ascii="TimesNewRomanPSMT" w:hAnsi="TimesNewRomanPSMT" w:cs="TimesNewRomanPSMT"/>
          <w:bCs/>
          <w:iCs/>
        </w:rPr>
      </w:pP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В результате изучения курса «Окружающий мир» обучающиеся на</w:t>
      </w:r>
      <w:r w:rsidR="00E34068">
        <w:rPr>
          <w:rFonts w:ascii="TimesNewRomanPSMT" w:hAnsi="TimesNewRomanPSMT" w:cs="TimesNewRomanPSMT"/>
          <w:bCs/>
          <w:iCs/>
        </w:rPr>
        <w:t xml:space="preserve"> </w:t>
      </w:r>
      <w:r w:rsidRPr="004742F4">
        <w:rPr>
          <w:rFonts w:ascii="TimesNewRomanPSMT" w:hAnsi="TimesNewRomanPSMT" w:cs="TimesNewRomanPSMT"/>
          <w:bCs/>
          <w:iCs/>
        </w:rPr>
        <w:t>ступени начального общего образования получат возможность расширить,</w:t>
      </w:r>
      <w:r w:rsidR="00E34068">
        <w:rPr>
          <w:rFonts w:ascii="TimesNewRomanPSMT" w:hAnsi="TimesNewRomanPSMT" w:cs="TimesNewRomanPSMT"/>
          <w:bCs/>
          <w:iCs/>
        </w:rPr>
        <w:t xml:space="preserve"> </w:t>
      </w:r>
      <w:r w:rsidRPr="004742F4">
        <w:rPr>
          <w:rFonts w:ascii="TimesNewRomanPSMT" w:hAnsi="TimesNewRomanPSMT" w:cs="TimesNewRomanPSMT"/>
          <w:bCs/>
          <w:iCs/>
        </w:rPr>
        <w:t>основами практикоориентированных знаний о природе, человеке и обществе,</w:t>
      </w:r>
      <w:r w:rsidR="00E34068">
        <w:rPr>
          <w:rFonts w:ascii="TimesNewRomanPSMT" w:hAnsi="TimesNewRomanPSMT" w:cs="TimesNewRomanPSMT"/>
          <w:bCs/>
          <w:iCs/>
        </w:rPr>
        <w:t xml:space="preserve"> </w:t>
      </w:r>
      <w:r w:rsidRPr="004742F4">
        <w:rPr>
          <w:rFonts w:ascii="TimesNewRomanPSMT" w:hAnsi="TimesNewRomanPSMT" w:cs="TimesNewRomanPSMT"/>
          <w:bCs/>
          <w:iCs/>
        </w:rPr>
        <w:t>приобрести целостный взгляд на мир в его органичном единстве и</w:t>
      </w:r>
      <w:r w:rsidR="00E34068">
        <w:rPr>
          <w:rFonts w:ascii="TimesNewRomanPSMT" w:hAnsi="TimesNewRomanPSMT" w:cs="TimesNewRomanPSMT"/>
          <w:bCs/>
          <w:iCs/>
        </w:rPr>
        <w:t xml:space="preserve"> р</w:t>
      </w:r>
      <w:r w:rsidRPr="004742F4">
        <w:rPr>
          <w:rFonts w:ascii="TimesNewRomanPSMT" w:hAnsi="TimesNewRomanPSMT" w:cs="TimesNewRomanPSMT"/>
          <w:bCs/>
          <w:iCs/>
        </w:rPr>
        <w:t>азнообразии природы, народов, культур и религий.</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В результате изучения курса выпускники заложат фундамент своей</w:t>
      </w:r>
      <w:r w:rsidR="00E34068">
        <w:rPr>
          <w:rFonts w:ascii="TimesNewRomanPSMT" w:hAnsi="TimesNewRomanPSMT" w:cs="TimesNewRomanPSMT"/>
          <w:bCs/>
          <w:iCs/>
        </w:rPr>
        <w:t xml:space="preserve"> </w:t>
      </w:r>
      <w:r w:rsidRPr="004742F4">
        <w:rPr>
          <w:rFonts w:ascii="TimesNewRomanPSMT" w:hAnsi="TimesNewRomanPSMT" w:cs="TimesNewRomanPSMT"/>
          <w:bCs/>
          <w:iCs/>
        </w:rPr>
        <w:t>экологической и культурологической грамотности, получат возможность</w:t>
      </w:r>
      <w:r w:rsidR="00E34068">
        <w:rPr>
          <w:rFonts w:ascii="TimesNewRomanPSMT" w:hAnsi="TimesNewRomanPSMT" w:cs="TimesNewRomanPSMT"/>
          <w:bCs/>
          <w:iCs/>
        </w:rPr>
        <w:t xml:space="preserve"> </w:t>
      </w:r>
      <w:r w:rsidRPr="004742F4">
        <w:rPr>
          <w:rFonts w:ascii="TimesNewRomanPSMT" w:hAnsi="TimesNewRomanPSMT" w:cs="TimesNewRomanPSMT"/>
          <w:bCs/>
          <w:iCs/>
        </w:rPr>
        <w:t>научиться соблюдать правила поведения в мире природы и людей, правила</w:t>
      </w:r>
      <w:r w:rsidR="00E34068">
        <w:rPr>
          <w:rFonts w:ascii="TimesNewRomanPSMT" w:hAnsi="TimesNewRomanPSMT" w:cs="TimesNewRomanPSMT"/>
          <w:bCs/>
          <w:iCs/>
        </w:rPr>
        <w:t xml:space="preserve"> </w:t>
      </w:r>
      <w:r w:rsidRPr="004742F4">
        <w:rPr>
          <w:rFonts w:ascii="TimesNewRomanPSMT" w:hAnsi="TimesNewRomanPSMT" w:cs="TimesNewRomanPSMT"/>
          <w:bCs/>
          <w:iCs/>
        </w:rPr>
        <w:t>здорового образа жизни, освоят элементарные нормы адекватного природо- и</w:t>
      </w:r>
      <w:r w:rsidR="00E34068">
        <w:rPr>
          <w:rFonts w:ascii="TimesNewRomanPSMT" w:hAnsi="TimesNewRomanPSMT" w:cs="TimesNewRomanPSMT"/>
          <w:bCs/>
          <w:iCs/>
        </w:rPr>
        <w:t xml:space="preserve"> </w:t>
      </w:r>
      <w:r w:rsidRPr="004742F4">
        <w:rPr>
          <w:rFonts w:ascii="TimesNewRomanPSMT" w:hAnsi="TimesNewRomanPSMT" w:cs="TimesNewRomanPSMT"/>
          <w:bCs/>
          <w:iCs/>
        </w:rPr>
        <w:t>культуросообразного поведения в окружающей природной и социальной</w:t>
      </w:r>
      <w:r w:rsidR="00E34068">
        <w:rPr>
          <w:rFonts w:ascii="TimesNewRomanPSMT" w:hAnsi="TimesNewRomanPSMT" w:cs="TimesNewRomanPSMT"/>
          <w:bCs/>
          <w:iCs/>
        </w:rPr>
        <w:t xml:space="preserve"> </w:t>
      </w:r>
      <w:r w:rsidRPr="004742F4">
        <w:rPr>
          <w:rFonts w:ascii="TimesNewRomanPSMT" w:hAnsi="TimesNewRomanPSMT" w:cs="TimesNewRomanPSMT"/>
          <w:bCs/>
          <w:iCs/>
        </w:rPr>
        <w:t>среде.</w:t>
      </w:r>
    </w:p>
    <w:p w:rsidR="002411B0" w:rsidRPr="004742F4" w:rsidRDefault="002411B0" w:rsidP="002411B0">
      <w:pPr>
        <w:autoSpaceDE w:val="0"/>
        <w:autoSpaceDN w:val="0"/>
        <w:adjustRightInd w:val="0"/>
        <w:jc w:val="center"/>
        <w:rPr>
          <w:rFonts w:ascii="TimesNewRomanPS-ItalicMT" w:hAnsi="TimesNewRomanPS-ItalicMT" w:cs="TimesNewRomanPS-ItalicMT"/>
          <w:b/>
          <w:bCs/>
          <w:iCs/>
        </w:rPr>
      </w:pPr>
      <w:r w:rsidRPr="004742F4">
        <w:rPr>
          <w:rFonts w:ascii="TimesNewRomanPS-ItalicMT" w:hAnsi="TimesNewRomanPS-ItalicMT" w:cs="TimesNewRomanPS-ItalicMT"/>
          <w:b/>
          <w:bCs/>
          <w:iCs/>
        </w:rPr>
        <w:t>Человек и природа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411B0" w:rsidRPr="004742F4" w:rsidTr="004E5810">
        <w:tc>
          <w:tcPr>
            <w:tcW w:w="9571" w:type="dxa"/>
          </w:tcPr>
          <w:p w:rsidR="002411B0" w:rsidRPr="004742F4" w:rsidRDefault="002411B0" w:rsidP="004E5810">
            <w:pPr>
              <w:autoSpaceDE w:val="0"/>
              <w:autoSpaceDN w:val="0"/>
              <w:adjustRightInd w:val="0"/>
              <w:rPr>
                <w:rFonts w:ascii="TimesNewRomanPSMT" w:hAnsi="TimesNewRomanPSMT" w:cs="TimesNewRomanPSMT"/>
                <w:b/>
                <w:bCs/>
                <w:iCs/>
              </w:rPr>
            </w:pPr>
            <w:r w:rsidRPr="004742F4">
              <w:rPr>
                <w:rFonts w:ascii="TimesNewRomanPSMT" w:hAnsi="TimesNewRomanPSMT" w:cs="TimesNewRomanPSMT"/>
                <w:b/>
                <w:bCs/>
                <w:iCs/>
              </w:rPr>
              <w:t>Выпускник научится:</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узнавать изученные объекты и явления живой и неживой природы;</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описывать на основе предложе</w:t>
            </w:r>
            <w:r w:rsidR="00E34068">
              <w:rPr>
                <w:rFonts w:ascii="TimesNewRomanPSMT" w:hAnsi="TimesNewRomanPSMT" w:cs="TimesNewRomanPSMT"/>
                <w:bCs/>
                <w:iCs/>
              </w:rPr>
              <w:t xml:space="preserve">нного плана изученные объекты и </w:t>
            </w:r>
            <w:r w:rsidRPr="004742F4">
              <w:rPr>
                <w:rFonts w:ascii="TimesNewRomanPSMT" w:hAnsi="TimesNewRomanPSMT" w:cs="TimesNewRomanPSMT"/>
                <w:bCs/>
                <w:iCs/>
              </w:rPr>
              <w:t>явления живой и неживой природы, выделять их существенные признаки;</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сравнивать объекты живой и не</w:t>
            </w:r>
            <w:r w:rsidR="00E34068">
              <w:rPr>
                <w:rFonts w:ascii="TimesNewRomanPSMT" w:hAnsi="TimesNewRomanPSMT" w:cs="TimesNewRomanPSMT"/>
                <w:bCs/>
                <w:iCs/>
              </w:rPr>
              <w:t xml:space="preserve">живой природы на основе внешних </w:t>
            </w:r>
            <w:r w:rsidRPr="004742F4">
              <w:rPr>
                <w:rFonts w:ascii="TimesNewRomanPSMT" w:hAnsi="TimesNewRomanPSMT" w:cs="TimesNewRomanPSMT"/>
                <w:bCs/>
                <w:iCs/>
              </w:rPr>
              <w:t>признаков или известных характерных свойств и проводить простейшую</w:t>
            </w:r>
            <w:r w:rsidR="00E34068">
              <w:rPr>
                <w:rFonts w:ascii="TimesNewRomanPSMT" w:hAnsi="TimesNewRomanPSMT" w:cs="TimesNewRomanPSMT"/>
                <w:bCs/>
                <w:iCs/>
              </w:rPr>
              <w:t xml:space="preserve"> </w:t>
            </w:r>
            <w:r w:rsidRPr="004742F4">
              <w:rPr>
                <w:rFonts w:ascii="TimesNewRomanPSMT" w:hAnsi="TimesNewRomanPSMT" w:cs="TimesNewRomanPSMT"/>
                <w:bCs/>
                <w:iCs/>
              </w:rPr>
              <w:t>классификацию изученных объектов природы;</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проводить несложные наблюден</w:t>
            </w:r>
            <w:r w:rsidR="00E34068">
              <w:rPr>
                <w:rFonts w:ascii="TimesNewRomanPSMT" w:hAnsi="TimesNewRomanPSMT" w:cs="TimesNewRomanPSMT"/>
                <w:bCs/>
                <w:iCs/>
              </w:rPr>
              <w:t xml:space="preserve">ия в окружающей среде и ставить </w:t>
            </w:r>
            <w:r w:rsidRPr="004742F4">
              <w:rPr>
                <w:rFonts w:ascii="TimesNewRomanPSMT" w:hAnsi="TimesNewRomanPSMT" w:cs="TimesNewRomanPSMT"/>
                <w:bCs/>
                <w:iCs/>
              </w:rPr>
              <w:t>опыты, используя простейшее лабораторное оборудование и измерительные</w:t>
            </w:r>
            <w:r w:rsidR="00E34068">
              <w:rPr>
                <w:rFonts w:ascii="TimesNewRomanPSMT" w:hAnsi="TimesNewRomanPSMT" w:cs="TimesNewRomanPSMT"/>
                <w:bCs/>
                <w:iCs/>
              </w:rPr>
              <w:t xml:space="preserve"> </w:t>
            </w:r>
            <w:r w:rsidRPr="004742F4">
              <w:rPr>
                <w:rFonts w:ascii="TimesNewRomanPSMT" w:hAnsi="TimesNewRomanPSMT" w:cs="TimesNewRomanPSMT"/>
                <w:bCs/>
                <w:iCs/>
              </w:rPr>
              <w:t>приборы; следовать инструкциям и правилам техники безопасности при</w:t>
            </w:r>
            <w:r w:rsidR="00E34068">
              <w:rPr>
                <w:rFonts w:ascii="TimesNewRomanPSMT" w:hAnsi="TimesNewRomanPSMT" w:cs="TimesNewRomanPSMT"/>
                <w:bCs/>
                <w:iCs/>
              </w:rPr>
              <w:t xml:space="preserve"> </w:t>
            </w:r>
            <w:r w:rsidRPr="004742F4">
              <w:rPr>
                <w:rFonts w:ascii="TimesNewRomanPSMT" w:hAnsi="TimesNewRomanPSMT" w:cs="TimesNewRomanPSMT"/>
                <w:bCs/>
                <w:iCs/>
              </w:rPr>
              <w:t>проведении наблюдений и опытов;</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использовать естественно-научные тексты (на бумажных и электронных</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носителях, в том числе в контролируемом Интернете) с целью поиска и</w:t>
            </w:r>
            <w:r w:rsidR="00E34068">
              <w:rPr>
                <w:rFonts w:ascii="TimesNewRomanPSMT" w:hAnsi="TimesNewRomanPSMT" w:cs="TimesNewRomanPSMT"/>
                <w:bCs/>
                <w:iCs/>
              </w:rPr>
              <w:t xml:space="preserve"> </w:t>
            </w:r>
            <w:r w:rsidRPr="004742F4">
              <w:rPr>
                <w:rFonts w:ascii="TimesNewRomanPSMT" w:hAnsi="TimesNewRomanPSMT" w:cs="TimesNewRomanPSMT"/>
                <w:bCs/>
                <w:iCs/>
              </w:rPr>
              <w:t xml:space="preserve">извлечения </w:t>
            </w:r>
            <w:r w:rsidRPr="004742F4">
              <w:rPr>
                <w:rFonts w:ascii="TimesNewRomanPSMT" w:hAnsi="TimesNewRomanPSMT" w:cs="TimesNewRomanPSMT"/>
                <w:bCs/>
                <w:iCs/>
              </w:rPr>
              <w:lastRenderedPageBreak/>
              <w:t>информации, ответов на вопросы, объяснений, создания</w:t>
            </w:r>
            <w:r w:rsidR="00E34068">
              <w:rPr>
                <w:rFonts w:ascii="TimesNewRomanPSMT" w:hAnsi="TimesNewRomanPSMT" w:cs="TimesNewRomanPSMT"/>
                <w:bCs/>
                <w:iCs/>
              </w:rPr>
              <w:t xml:space="preserve"> </w:t>
            </w:r>
            <w:r w:rsidRPr="004742F4">
              <w:rPr>
                <w:rFonts w:ascii="TimesNewRomanPSMT" w:hAnsi="TimesNewRomanPSMT" w:cs="TimesNewRomanPSMT"/>
                <w:bCs/>
                <w:iCs/>
              </w:rPr>
              <w:t>собственных устных или письменных высказываний;</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использовать различные</w:t>
            </w:r>
            <w:r w:rsidR="00E34068">
              <w:rPr>
                <w:rFonts w:ascii="TimesNewRomanPSMT" w:hAnsi="TimesNewRomanPSMT" w:cs="TimesNewRomanPSMT"/>
                <w:bCs/>
                <w:iCs/>
              </w:rPr>
              <w:t xml:space="preserve"> справочные издания (словарь по </w:t>
            </w:r>
            <w:r w:rsidRPr="004742F4">
              <w:rPr>
                <w:rFonts w:ascii="TimesNewRomanPSMT" w:hAnsi="TimesNewRomanPSMT" w:cs="TimesNewRomanPSMT"/>
                <w:bCs/>
                <w:iCs/>
              </w:rPr>
              <w:t>естествознанию, определитель растений и животных на основе иллюстраций,</w:t>
            </w:r>
            <w:r w:rsidR="00E34068">
              <w:rPr>
                <w:rFonts w:ascii="TimesNewRomanPSMT" w:hAnsi="TimesNewRomanPSMT" w:cs="TimesNewRomanPSMT"/>
                <w:bCs/>
                <w:iCs/>
              </w:rPr>
              <w:t xml:space="preserve"> </w:t>
            </w:r>
            <w:r w:rsidRPr="004742F4">
              <w:rPr>
                <w:rFonts w:ascii="TimesNewRomanPSMT" w:hAnsi="TimesNewRomanPSMT" w:cs="TimesNewRomanPSMT"/>
                <w:bCs/>
                <w:iCs/>
              </w:rPr>
              <w:t>атлас карт, в том числе и компьютерные издания) для поиска необходимой</w:t>
            </w:r>
            <w:r w:rsidR="00E34068">
              <w:rPr>
                <w:rFonts w:ascii="TimesNewRomanPSMT" w:hAnsi="TimesNewRomanPSMT" w:cs="TimesNewRomanPSMT"/>
                <w:bCs/>
                <w:iCs/>
              </w:rPr>
              <w:t xml:space="preserve"> </w:t>
            </w:r>
            <w:r w:rsidRPr="004742F4">
              <w:rPr>
                <w:rFonts w:ascii="TimesNewRomanPSMT" w:hAnsi="TimesNewRomanPSMT" w:cs="TimesNewRomanPSMT"/>
                <w:bCs/>
                <w:iCs/>
              </w:rPr>
              <w:t>информации;</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использовать готовые модели (глоб</w:t>
            </w:r>
            <w:r w:rsidR="00E34068">
              <w:rPr>
                <w:rFonts w:ascii="TimesNewRomanPSMT" w:hAnsi="TimesNewRomanPSMT" w:cs="TimesNewRomanPSMT"/>
                <w:bCs/>
                <w:iCs/>
              </w:rPr>
              <w:t xml:space="preserve">ус, карту, план) для объяснения </w:t>
            </w:r>
            <w:r w:rsidRPr="004742F4">
              <w:rPr>
                <w:rFonts w:ascii="TimesNewRomanPSMT" w:hAnsi="TimesNewRomanPSMT" w:cs="TimesNewRomanPSMT"/>
                <w:bCs/>
                <w:iCs/>
              </w:rPr>
              <w:t>явлений или описания свойств объектов;</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обнаруживать простейшие вз</w:t>
            </w:r>
            <w:r w:rsidR="00E34068">
              <w:rPr>
                <w:rFonts w:ascii="TimesNewRomanPSMT" w:hAnsi="TimesNewRomanPSMT" w:cs="TimesNewRomanPSMT"/>
                <w:bCs/>
                <w:iCs/>
              </w:rPr>
              <w:t xml:space="preserve">аимосвязи между живой и неживой </w:t>
            </w:r>
            <w:r w:rsidRPr="004742F4">
              <w:rPr>
                <w:rFonts w:ascii="TimesNewRomanPSMT" w:hAnsi="TimesNewRomanPSMT" w:cs="TimesNewRomanPSMT"/>
                <w:bCs/>
                <w:iCs/>
              </w:rPr>
              <w:t>природой, взаимосвязи в живой природе; использовать их для объяснения</w:t>
            </w:r>
            <w:r w:rsidR="00E34068">
              <w:rPr>
                <w:rFonts w:ascii="TimesNewRomanPSMT" w:hAnsi="TimesNewRomanPSMT" w:cs="TimesNewRomanPSMT"/>
                <w:bCs/>
                <w:iCs/>
              </w:rPr>
              <w:t xml:space="preserve"> </w:t>
            </w:r>
            <w:r w:rsidRPr="004742F4">
              <w:rPr>
                <w:rFonts w:ascii="TimesNewRomanPSMT" w:hAnsi="TimesNewRomanPSMT" w:cs="TimesNewRomanPSMT"/>
                <w:bCs/>
                <w:iCs/>
              </w:rPr>
              <w:t>необходимости бережного отношения к природе;</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определять характер взаимоотношен</w:t>
            </w:r>
            <w:r w:rsidR="00E34068">
              <w:rPr>
                <w:rFonts w:ascii="TimesNewRomanPSMT" w:hAnsi="TimesNewRomanPSMT" w:cs="TimesNewRomanPSMT"/>
                <w:bCs/>
                <w:iCs/>
              </w:rPr>
              <w:t xml:space="preserve">ий человека и природы, находить </w:t>
            </w:r>
            <w:r w:rsidRPr="004742F4">
              <w:rPr>
                <w:rFonts w:ascii="TimesNewRomanPSMT" w:hAnsi="TimesNewRomanPSMT" w:cs="TimesNewRomanPSMT"/>
                <w:bCs/>
                <w:iCs/>
              </w:rPr>
              <w:t>примеры влияния этих отношений на природные объекты, здоровье и</w:t>
            </w:r>
            <w:r w:rsidR="00E34068">
              <w:rPr>
                <w:rFonts w:ascii="TimesNewRomanPSMT" w:hAnsi="TimesNewRomanPSMT" w:cs="TimesNewRomanPSMT"/>
                <w:bCs/>
                <w:iCs/>
              </w:rPr>
              <w:t xml:space="preserve"> </w:t>
            </w:r>
            <w:r w:rsidRPr="004742F4">
              <w:rPr>
                <w:rFonts w:ascii="TimesNewRomanPSMT" w:hAnsi="TimesNewRomanPSMT" w:cs="TimesNewRomanPSMT"/>
                <w:bCs/>
                <w:iCs/>
              </w:rPr>
              <w:t>безопасность человека;</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xml:space="preserve">• понимать необходимость здорового образа жизни, соблюдения </w:t>
            </w:r>
            <w:r w:rsidR="00E34068">
              <w:rPr>
                <w:rFonts w:ascii="TimesNewRomanPSMT" w:hAnsi="TimesNewRomanPSMT" w:cs="TimesNewRomanPSMT"/>
                <w:bCs/>
                <w:iCs/>
              </w:rPr>
              <w:t xml:space="preserve">правил </w:t>
            </w:r>
            <w:r w:rsidRPr="004742F4">
              <w:rPr>
                <w:rFonts w:ascii="TimesNewRomanPSMT" w:hAnsi="TimesNewRomanPSMT" w:cs="TimesNewRomanPSMT"/>
                <w:bCs/>
                <w:iCs/>
              </w:rPr>
              <w:t>безопасного поведения; использовать знания о строении и</w:t>
            </w:r>
            <w:r w:rsidR="00E34068">
              <w:rPr>
                <w:rFonts w:ascii="TimesNewRomanPSMT" w:hAnsi="TimesNewRomanPSMT" w:cs="TimesNewRomanPSMT"/>
                <w:bCs/>
                <w:iCs/>
              </w:rPr>
              <w:t xml:space="preserve"> </w:t>
            </w:r>
            <w:r w:rsidRPr="004742F4">
              <w:rPr>
                <w:rFonts w:ascii="TimesNewRomanPSMT" w:hAnsi="TimesNewRomanPSMT" w:cs="TimesNewRomanPSMT"/>
                <w:bCs/>
                <w:iCs/>
              </w:rPr>
              <w:t>функционировании организма человека для сохранения и укрепления своего</w:t>
            </w:r>
            <w:r w:rsidR="00E34068">
              <w:rPr>
                <w:rFonts w:ascii="TimesNewRomanPSMT" w:hAnsi="TimesNewRomanPSMT" w:cs="TimesNewRomanPSMT"/>
                <w:bCs/>
                <w:iCs/>
              </w:rPr>
              <w:t xml:space="preserve"> </w:t>
            </w:r>
            <w:r w:rsidRPr="004742F4">
              <w:rPr>
                <w:rFonts w:ascii="TimesNewRomanPSMT" w:hAnsi="TimesNewRomanPSMT" w:cs="TimesNewRomanPSMT"/>
                <w:bCs/>
                <w:iCs/>
              </w:rPr>
              <w:t>здоровья.</w:t>
            </w:r>
          </w:p>
          <w:p w:rsidR="002411B0" w:rsidRPr="004742F4" w:rsidRDefault="002411B0" w:rsidP="004E5810">
            <w:pPr>
              <w:autoSpaceDE w:val="0"/>
              <w:autoSpaceDN w:val="0"/>
              <w:adjustRightInd w:val="0"/>
              <w:rPr>
                <w:rFonts w:ascii="TimesNewRomanPS-ItalicMT" w:hAnsi="TimesNewRomanPS-ItalicMT" w:cs="TimesNewRomanPS-ItalicMT"/>
                <w:b/>
                <w:bCs/>
                <w:i/>
                <w:iCs/>
              </w:rPr>
            </w:pPr>
            <w:r w:rsidRPr="004742F4">
              <w:rPr>
                <w:rFonts w:ascii="TimesNewRomanPS-ItalicMT" w:hAnsi="TimesNewRomanPS-ItalicMT" w:cs="TimesNewRomanPS-ItalicMT"/>
                <w:b/>
                <w:bCs/>
                <w:i/>
                <w:iCs/>
              </w:rPr>
              <w:t>Выпускник получит возможность научиться:</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использовать при проведении практических работ инструменты ИКТ</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(фото- и видеокамеру, микрофон и др.) для записи и обработки информации,</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готовить небольшие презентации по результатам наблюдений и опытов;</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моделировать объекты и отде</w:t>
            </w:r>
            <w:r w:rsidR="00E34068">
              <w:rPr>
                <w:rFonts w:ascii="TimesNewRomanPS-ItalicMT" w:hAnsi="TimesNewRomanPS-ItalicMT" w:cs="TimesNewRomanPS-ItalicMT"/>
                <w:bCs/>
                <w:i/>
                <w:iCs/>
              </w:rPr>
              <w:t xml:space="preserve">льные процессы реального мира с </w:t>
            </w:r>
            <w:r w:rsidRPr="004742F4">
              <w:rPr>
                <w:rFonts w:ascii="TimesNewRomanPS-ItalicMT" w:hAnsi="TimesNewRomanPS-ItalicMT" w:cs="TimesNewRomanPS-ItalicMT"/>
                <w:bCs/>
                <w:i/>
                <w:iCs/>
              </w:rPr>
              <w:t>использованием виртуальных лабораторий и механизмов, собранных из</w:t>
            </w:r>
            <w:r w:rsidR="00E34068">
              <w:rPr>
                <w:rFonts w:ascii="TimesNewRomanPS-ItalicMT" w:hAnsi="TimesNewRomanPS-ItalicMT" w:cs="TimesNewRomanPS-ItalicMT"/>
                <w:bCs/>
                <w:i/>
                <w:iCs/>
              </w:rPr>
              <w:t xml:space="preserve"> </w:t>
            </w:r>
            <w:r w:rsidRPr="004742F4">
              <w:rPr>
                <w:rFonts w:ascii="TimesNewRomanPS-ItalicMT" w:hAnsi="TimesNewRomanPS-ItalicMT" w:cs="TimesNewRomanPS-ItalicMT"/>
                <w:bCs/>
                <w:i/>
                <w:iCs/>
              </w:rPr>
              <w:t>конструктора;</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осознавать ценност</w:t>
            </w:r>
            <w:r w:rsidR="00E34068">
              <w:rPr>
                <w:rFonts w:ascii="TimesNewRomanPS-ItalicMT" w:hAnsi="TimesNewRomanPS-ItalicMT" w:cs="TimesNewRomanPS-ItalicMT"/>
                <w:bCs/>
                <w:i/>
                <w:iCs/>
              </w:rPr>
              <w:t xml:space="preserve">ь природы и необходимость нести </w:t>
            </w:r>
            <w:r w:rsidRPr="004742F4">
              <w:rPr>
                <w:rFonts w:ascii="TimesNewRomanPS-ItalicMT" w:hAnsi="TimesNewRomanPS-ItalicMT" w:cs="TimesNewRomanPS-ItalicMT"/>
                <w:bCs/>
                <w:i/>
                <w:iCs/>
              </w:rPr>
              <w:t>ответственность за её сохранение,</w:t>
            </w:r>
            <w:r w:rsidR="00E34068">
              <w:rPr>
                <w:rFonts w:ascii="TimesNewRomanPS-ItalicMT" w:hAnsi="TimesNewRomanPS-ItalicMT" w:cs="TimesNewRomanPS-ItalicMT"/>
                <w:bCs/>
                <w:i/>
                <w:iCs/>
              </w:rPr>
              <w:t xml:space="preserve"> соблюдать правила экологичного </w:t>
            </w:r>
            <w:r w:rsidRPr="004742F4">
              <w:rPr>
                <w:rFonts w:ascii="TimesNewRomanPS-ItalicMT" w:hAnsi="TimesNewRomanPS-ItalicMT" w:cs="TimesNewRomanPS-ItalicMT"/>
                <w:bCs/>
                <w:i/>
                <w:iCs/>
              </w:rPr>
              <w:t>поведения в школе и в быту (раздельный сбор мусора, экономия воды и</w:t>
            </w:r>
            <w:r w:rsidR="00E34068">
              <w:rPr>
                <w:rFonts w:ascii="TimesNewRomanPS-ItalicMT" w:hAnsi="TimesNewRomanPS-ItalicMT" w:cs="TimesNewRomanPS-ItalicMT"/>
                <w:bCs/>
                <w:i/>
                <w:iCs/>
              </w:rPr>
              <w:t xml:space="preserve"> </w:t>
            </w:r>
            <w:r w:rsidRPr="004742F4">
              <w:rPr>
                <w:rFonts w:ascii="TimesNewRomanPS-ItalicMT" w:hAnsi="TimesNewRomanPS-ItalicMT" w:cs="TimesNewRomanPS-ItalicMT"/>
                <w:bCs/>
                <w:i/>
                <w:iCs/>
              </w:rPr>
              <w:t>электроэнергии) и природной среде;</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пользоваться простыми навыкам</w:t>
            </w:r>
            <w:r w:rsidR="00E34068">
              <w:rPr>
                <w:rFonts w:ascii="TimesNewRomanPS-ItalicMT" w:hAnsi="TimesNewRomanPS-ItalicMT" w:cs="TimesNewRomanPS-ItalicMT"/>
                <w:bCs/>
                <w:i/>
                <w:iCs/>
              </w:rPr>
              <w:t xml:space="preserve">и самоконтроля самочувствия для </w:t>
            </w:r>
            <w:r w:rsidRPr="004742F4">
              <w:rPr>
                <w:rFonts w:ascii="TimesNewRomanPS-ItalicMT" w:hAnsi="TimesNewRomanPS-ItalicMT" w:cs="TimesNewRomanPS-ItalicMT"/>
                <w:bCs/>
                <w:i/>
                <w:iCs/>
              </w:rPr>
              <w:t>сохранения здоровья; осознанно соблюдать режим дня, правила</w:t>
            </w:r>
            <w:r w:rsidR="00E34068">
              <w:rPr>
                <w:rFonts w:ascii="TimesNewRomanPS-ItalicMT" w:hAnsi="TimesNewRomanPS-ItalicMT" w:cs="TimesNewRomanPS-ItalicMT"/>
                <w:bCs/>
                <w:i/>
                <w:iCs/>
              </w:rPr>
              <w:t xml:space="preserve"> </w:t>
            </w:r>
            <w:r w:rsidRPr="004742F4">
              <w:rPr>
                <w:rFonts w:ascii="TimesNewRomanPS-ItalicMT" w:hAnsi="TimesNewRomanPS-ItalicMT" w:cs="TimesNewRomanPS-ItalicMT"/>
                <w:bCs/>
                <w:i/>
                <w:iCs/>
              </w:rPr>
              <w:t>рационального питания и личной гигиены;</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выполнять правила безопасного поведе</w:t>
            </w:r>
            <w:r w:rsidR="00E34068">
              <w:rPr>
                <w:rFonts w:ascii="TimesNewRomanPS-ItalicMT" w:hAnsi="TimesNewRomanPS-ItalicMT" w:cs="TimesNewRomanPS-ItalicMT"/>
                <w:bCs/>
                <w:i/>
                <w:iCs/>
              </w:rPr>
              <w:t xml:space="preserve">ния в доме, на улице, природной </w:t>
            </w:r>
            <w:r w:rsidRPr="004742F4">
              <w:rPr>
                <w:rFonts w:ascii="TimesNewRomanPS-ItalicMT" w:hAnsi="TimesNewRomanPS-ItalicMT" w:cs="TimesNewRomanPS-ItalicMT"/>
                <w:bCs/>
                <w:i/>
                <w:iCs/>
              </w:rPr>
              <w:t>среде, оказывать первую помощь при несложных несчастных случаях;</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планировать, контролировать</w:t>
            </w:r>
            <w:r w:rsidR="00E34068">
              <w:rPr>
                <w:rFonts w:ascii="TimesNewRomanPS-ItalicMT" w:hAnsi="TimesNewRomanPS-ItalicMT" w:cs="TimesNewRomanPS-ItalicMT"/>
                <w:bCs/>
                <w:i/>
                <w:iCs/>
              </w:rPr>
              <w:t xml:space="preserve"> и оценивать учебные действия в </w:t>
            </w:r>
            <w:r w:rsidRPr="004742F4">
              <w:rPr>
                <w:rFonts w:ascii="TimesNewRomanPS-ItalicMT" w:hAnsi="TimesNewRomanPS-ItalicMT" w:cs="TimesNewRomanPS-ItalicMT"/>
                <w:bCs/>
                <w:i/>
                <w:iCs/>
              </w:rPr>
              <w:t>процессе познания окружающего мира в соответствии с поставленной</w:t>
            </w:r>
            <w:r w:rsidR="00E34068">
              <w:rPr>
                <w:rFonts w:ascii="TimesNewRomanPS-ItalicMT" w:hAnsi="TimesNewRomanPS-ItalicMT" w:cs="TimesNewRomanPS-ItalicMT"/>
                <w:bCs/>
                <w:i/>
                <w:iCs/>
              </w:rPr>
              <w:t xml:space="preserve"> </w:t>
            </w:r>
            <w:r w:rsidRPr="004742F4">
              <w:rPr>
                <w:rFonts w:ascii="TimesNewRomanPS-ItalicMT" w:hAnsi="TimesNewRomanPS-ItalicMT" w:cs="TimesNewRomanPS-ItalicMT"/>
                <w:bCs/>
                <w:i/>
                <w:iCs/>
              </w:rPr>
              <w:t>задачей и условиями её реализации.</w:t>
            </w:r>
          </w:p>
          <w:p w:rsidR="002411B0" w:rsidRPr="004742F4" w:rsidRDefault="002411B0" w:rsidP="004E5810">
            <w:pPr>
              <w:autoSpaceDE w:val="0"/>
              <w:autoSpaceDN w:val="0"/>
              <w:adjustRightInd w:val="0"/>
              <w:jc w:val="center"/>
              <w:rPr>
                <w:rFonts w:ascii="TimesNewRomanPS-ItalicMT" w:hAnsi="TimesNewRomanPS-ItalicMT" w:cs="TimesNewRomanPS-ItalicMT"/>
                <w:b/>
                <w:bCs/>
                <w:iCs/>
              </w:rPr>
            </w:pPr>
          </w:p>
        </w:tc>
      </w:tr>
    </w:tbl>
    <w:p w:rsidR="002411B0" w:rsidRPr="004742F4" w:rsidRDefault="002411B0" w:rsidP="002411B0">
      <w:pPr>
        <w:autoSpaceDE w:val="0"/>
        <w:autoSpaceDN w:val="0"/>
        <w:adjustRightInd w:val="0"/>
        <w:jc w:val="center"/>
        <w:rPr>
          <w:rFonts w:ascii="TimesNewRomanPS-ItalicMT" w:hAnsi="TimesNewRomanPS-ItalicMT" w:cs="TimesNewRomanPS-ItalicMT"/>
          <w:b/>
          <w:bCs/>
          <w:iCs/>
        </w:rPr>
      </w:pPr>
    </w:p>
    <w:p w:rsidR="002411B0" w:rsidRPr="004742F4" w:rsidRDefault="002411B0" w:rsidP="002411B0">
      <w:pPr>
        <w:autoSpaceDE w:val="0"/>
        <w:autoSpaceDN w:val="0"/>
        <w:adjustRightInd w:val="0"/>
        <w:jc w:val="center"/>
        <w:rPr>
          <w:rFonts w:ascii="TimesNewRomanPS-ItalicMT" w:hAnsi="TimesNewRomanPS-ItalicMT" w:cs="TimesNewRomanPS-ItalicMT"/>
          <w:b/>
          <w:bCs/>
          <w:iCs/>
        </w:rPr>
      </w:pPr>
      <w:r w:rsidRPr="004742F4">
        <w:rPr>
          <w:rFonts w:ascii="TimesNewRomanPS-ItalicMT" w:hAnsi="TimesNewRomanPS-ItalicMT" w:cs="TimesNewRomanPS-ItalicMT"/>
          <w:b/>
          <w:bCs/>
          <w:iCs/>
        </w:rPr>
        <w:t>Человек и общество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411B0" w:rsidRPr="004742F4" w:rsidTr="004E5810">
        <w:tc>
          <w:tcPr>
            <w:tcW w:w="9571" w:type="dxa"/>
          </w:tcPr>
          <w:p w:rsidR="002411B0" w:rsidRPr="004742F4" w:rsidRDefault="002411B0" w:rsidP="004E5810">
            <w:pPr>
              <w:autoSpaceDE w:val="0"/>
              <w:autoSpaceDN w:val="0"/>
              <w:adjustRightInd w:val="0"/>
              <w:rPr>
                <w:rFonts w:ascii="TimesNewRomanPSMT" w:hAnsi="TimesNewRomanPSMT" w:cs="TimesNewRomanPSMT"/>
                <w:b/>
                <w:bCs/>
                <w:iCs/>
              </w:rPr>
            </w:pPr>
            <w:r w:rsidRPr="004742F4">
              <w:rPr>
                <w:rFonts w:ascii="TimesNewRomanPSMT" w:hAnsi="TimesNewRomanPSMT" w:cs="TimesNewRomanPSMT"/>
                <w:b/>
                <w:bCs/>
                <w:iCs/>
              </w:rPr>
              <w:t>Выпускник научится:</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узнавать государственную символику Российской Федерации и своего</w:t>
            </w:r>
            <w:r w:rsidR="00E34068">
              <w:rPr>
                <w:rFonts w:ascii="TimesNewRomanPSMT" w:hAnsi="TimesNewRomanPSMT" w:cs="TimesNewRomanPSMT"/>
                <w:bCs/>
                <w:iCs/>
              </w:rPr>
              <w:t xml:space="preserve"> </w:t>
            </w:r>
            <w:r w:rsidRPr="004742F4">
              <w:rPr>
                <w:rFonts w:ascii="TimesNewRomanPSMT" w:hAnsi="TimesNewRomanPSMT" w:cs="TimesNewRomanPSMT"/>
                <w:bCs/>
                <w:iCs/>
              </w:rPr>
              <w:t>региона; описывать достопримечательности столицы и родного края;</w:t>
            </w:r>
            <w:r w:rsidR="00E34068">
              <w:rPr>
                <w:rFonts w:ascii="TimesNewRomanPSMT" w:hAnsi="TimesNewRomanPSMT" w:cs="TimesNewRomanPSMT"/>
                <w:bCs/>
                <w:iCs/>
              </w:rPr>
              <w:t xml:space="preserve"> </w:t>
            </w:r>
            <w:r w:rsidRPr="004742F4">
              <w:rPr>
                <w:rFonts w:ascii="TimesNewRomanPSMT" w:hAnsi="TimesNewRomanPSMT" w:cs="TimesNewRomanPSMT"/>
                <w:bCs/>
                <w:iCs/>
              </w:rPr>
              <w:t>находить на карте мира Российскую Федерацию, на карте России Москву,</w:t>
            </w:r>
            <w:r w:rsidR="00E34068">
              <w:rPr>
                <w:rFonts w:ascii="TimesNewRomanPSMT" w:hAnsi="TimesNewRomanPSMT" w:cs="TimesNewRomanPSMT"/>
                <w:bCs/>
                <w:iCs/>
              </w:rPr>
              <w:t xml:space="preserve"> </w:t>
            </w:r>
            <w:r w:rsidRPr="004742F4">
              <w:rPr>
                <w:rFonts w:ascii="TimesNewRomanPSMT" w:hAnsi="TimesNewRomanPSMT" w:cs="TimesNewRomanPSMT"/>
                <w:bCs/>
                <w:iCs/>
              </w:rPr>
              <w:t>свой регион и его главный город;</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различать прошлое, настоящее, будущее; соотносить изученные</w:t>
            </w:r>
            <w:r w:rsidR="00E34068">
              <w:rPr>
                <w:rFonts w:ascii="TimesNewRomanPSMT" w:hAnsi="TimesNewRomanPSMT" w:cs="TimesNewRomanPSMT"/>
                <w:bCs/>
                <w:iCs/>
              </w:rPr>
              <w:t xml:space="preserve"> </w:t>
            </w:r>
            <w:r w:rsidRPr="004742F4">
              <w:rPr>
                <w:rFonts w:ascii="TimesNewRomanPSMT" w:hAnsi="TimesNewRomanPSMT" w:cs="TimesNewRomanPSMT"/>
                <w:bCs/>
                <w:iCs/>
              </w:rPr>
              <w:t>исторические события с датами, конкретную дату с веком; находить место</w:t>
            </w:r>
            <w:r w:rsidR="00E34068">
              <w:rPr>
                <w:rFonts w:ascii="TimesNewRomanPSMT" w:hAnsi="TimesNewRomanPSMT" w:cs="TimesNewRomanPSMT"/>
                <w:bCs/>
                <w:iCs/>
              </w:rPr>
              <w:t xml:space="preserve"> </w:t>
            </w:r>
            <w:r w:rsidRPr="004742F4">
              <w:rPr>
                <w:rFonts w:ascii="TimesNewRomanPSMT" w:hAnsi="TimesNewRomanPSMT" w:cs="TimesNewRomanPSMT"/>
                <w:bCs/>
                <w:iCs/>
              </w:rPr>
              <w:t>изученных событий на «ленте времени»;</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используя дополнительные источники информации (на бумажных и</w:t>
            </w:r>
            <w:r w:rsidR="00E34068">
              <w:rPr>
                <w:rFonts w:ascii="TimesNewRomanPSMT" w:hAnsi="TimesNewRomanPSMT" w:cs="TimesNewRomanPSMT"/>
                <w:bCs/>
                <w:iCs/>
              </w:rPr>
              <w:t xml:space="preserve"> </w:t>
            </w:r>
            <w:r w:rsidRPr="004742F4">
              <w:rPr>
                <w:rFonts w:ascii="TimesNewRomanPSMT" w:hAnsi="TimesNewRomanPSMT" w:cs="TimesNewRomanPSMT"/>
                <w:bCs/>
                <w:iCs/>
              </w:rPr>
              <w:t>электронных носителях, в том числе в контролируемом Интернете), находить</w:t>
            </w:r>
            <w:r w:rsidR="00E34068">
              <w:rPr>
                <w:rFonts w:ascii="TimesNewRomanPSMT" w:hAnsi="TimesNewRomanPSMT" w:cs="TimesNewRomanPSMT"/>
                <w:bCs/>
                <w:iCs/>
              </w:rPr>
              <w:t xml:space="preserve"> </w:t>
            </w:r>
            <w:r w:rsidRPr="004742F4">
              <w:rPr>
                <w:rFonts w:ascii="TimesNewRomanPSMT" w:hAnsi="TimesNewRomanPSMT" w:cs="TimesNewRomanPSMT"/>
                <w:bCs/>
                <w:iCs/>
              </w:rPr>
              <w:t>факты, относящиеся к образу жизни, обычаям и верованиям своих предков;</w:t>
            </w:r>
            <w:r w:rsidR="00E34068">
              <w:rPr>
                <w:rFonts w:ascii="TimesNewRomanPSMT" w:hAnsi="TimesNewRomanPSMT" w:cs="TimesNewRomanPSMT"/>
                <w:bCs/>
                <w:iCs/>
              </w:rPr>
              <w:t xml:space="preserve"> </w:t>
            </w:r>
            <w:r w:rsidRPr="004742F4">
              <w:rPr>
                <w:rFonts w:ascii="TimesNewRomanPSMT" w:hAnsi="TimesNewRomanPSMT" w:cs="TimesNewRomanPSMT"/>
                <w:bCs/>
                <w:iCs/>
              </w:rPr>
              <w:t>на основе имеющихся знаний отличать реальные исторические факты от</w:t>
            </w:r>
            <w:r w:rsidR="00E34068">
              <w:rPr>
                <w:rFonts w:ascii="TimesNewRomanPSMT" w:hAnsi="TimesNewRomanPSMT" w:cs="TimesNewRomanPSMT"/>
                <w:bCs/>
                <w:iCs/>
              </w:rPr>
              <w:t xml:space="preserve"> </w:t>
            </w:r>
            <w:r w:rsidRPr="004742F4">
              <w:rPr>
                <w:rFonts w:ascii="TimesNewRomanPSMT" w:hAnsi="TimesNewRomanPSMT" w:cs="TimesNewRomanPSMT"/>
                <w:bCs/>
                <w:iCs/>
              </w:rPr>
              <w:t>вымыслов;</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оценивать характер взаимоотношений людей в различных социальных</w:t>
            </w:r>
            <w:r w:rsidR="00E34068">
              <w:rPr>
                <w:rFonts w:ascii="TimesNewRomanPSMT" w:hAnsi="TimesNewRomanPSMT" w:cs="TimesNewRomanPSMT"/>
                <w:bCs/>
                <w:iCs/>
              </w:rPr>
              <w:t xml:space="preserve"> </w:t>
            </w:r>
            <w:r w:rsidRPr="004742F4">
              <w:rPr>
                <w:rFonts w:ascii="TimesNewRomanPSMT" w:hAnsi="TimesNewRomanPSMT" w:cs="TimesNewRomanPSMT"/>
                <w:bCs/>
                <w:iCs/>
              </w:rPr>
              <w:t>группах (семья, группа сверстников, этнос), в том числе с позиции развития</w:t>
            </w:r>
            <w:r w:rsidR="00E34068">
              <w:rPr>
                <w:rFonts w:ascii="TimesNewRomanPSMT" w:hAnsi="TimesNewRomanPSMT" w:cs="TimesNewRomanPSMT"/>
                <w:bCs/>
                <w:iCs/>
              </w:rPr>
              <w:t xml:space="preserve"> </w:t>
            </w:r>
            <w:r w:rsidRPr="004742F4">
              <w:rPr>
                <w:rFonts w:ascii="TimesNewRomanPSMT" w:hAnsi="TimesNewRomanPSMT" w:cs="TimesNewRomanPSMT"/>
                <w:bCs/>
                <w:iCs/>
              </w:rPr>
              <w:t>этических чувств, доброжелательности и эмоционально-нравственной</w:t>
            </w:r>
            <w:r w:rsidR="00E34068">
              <w:rPr>
                <w:rFonts w:ascii="TimesNewRomanPSMT" w:hAnsi="TimesNewRomanPSMT" w:cs="TimesNewRomanPSMT"/>
                <w:bCs/>
                <w:iCs/>
              </w:rPr>
              <w:t xml:space="preserve"> </w:t>
            </w:r>
            <w:r w:rsidRPr="004742F4">
              <w:rPr>
                <w:rFonts w:ascii="TimesNewRomanPSMT" w:hAnsi="TimesNewRomanPSMT" w:cs="TimesNewRomanPSMT"/>
                <w:bCs/>
                <w:iCs/>
              </w:rPr>
              <w:t>отзывчивости, понимания чувств других людей и сопереживания им;</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использовать различные справочные издания (словари, энциклопедии) и</w:t>
            </w:r>
            <w:r w:rsidR="00E34068">
              <w:rPr>
                <w:rFonts w:ascii="TimesNewRomanPSMT" w:hAnsi="TimesNewRomanPSMT" w:cs="TimesNewRomanPSMT"/>
                <w:bCs/>
                <w:iCs/>
              </w:rPr>
              <w:t xml:space="preserve"> </w:t>
            </w:r>
            <w:r w:rsidRPr="004742F4">
              <w:rPr>
                <w:rFonts w:ascii="TimesNewRomanPSMT" w:hAnsi="TimesNewRomanPSMT" w:cs="TimesNewRomanPSMT"/>
                <w:bCs/>
                <w:iCs/>
              </w:rPr>
              <w:t>детскую литературу о человеке и обществе с целью поиска информации,</w:t>
            </w:r>
            <w:r w:rsidR="00E34068">
              <w:rPr>
                <w:rFonts w:ascii="TimesNewRomanPSMT" w:hAnsi="TimesNewRomanPSMT" w:cs="TimesNewRomanPSMT"/>
                <w:bCs/>
                <w:iCs/>
              </w:rPr>
              <w:t xml:space="preserve"> </w:t>
            </w:r>
            <w:r w:rsidRPr="004742F4">
              <w:rPr>
                <w:rFonts w:ascii="TimesNewRomanPSMT" w:hAnsi="TimesNewRomanPSMT" w:cs="TimesNewRomanPSMT"/>
                <w:bCs/>
                <w:iCs/>
              </w:rPr>
              <w:t>ответов на вопросы, объяснений, для создания собственных устных или</w:t>
            </w:r>
            <w:r w:rsidR="00E34068">
              <w:rPr>
                <w:rFonts w:ascii="TimesNewRomanPSMT" w:hAnsi="TimesNewRomanPSMT" w:cs="TimesNewRomanPSMT"/>
                <w:bCs/>
                <w:iCs/>
              </w:rPr>
              <w:t xml:space="preserve"> </w:t>
            </w:r>
            <w:r w:rsidRPr="004742F4">
              <w:rPr>
                <w:rFonts w:ascii="TimesNewRomanPSMT" w:hAnsi="TimesNewRomanPSMT" w:cs="TimesNewRomanPSMT"/>
                <w:bCs/>
                <w:iCs/>
              </w:rPr>
              <w:t>письменных высказываний.</w:t>
            </w:r>
          </w:p>
          <w:p w:rsidR="002411B0" w:rsidRPr="004742F4" w:rsidRDefault="002411B0" w:rsidP="004E5810">
            <w:pPr>
              <w:autoSpaceDE w:val="0"/>
              <w:autoSpaceDN w:val="0"/>
              <w:adjustRightInd w:val="0"/>
              <w:rPr>
                <w:rFonts w:ascii="TimesNewRomanPS-ItalicMT" w:hAnsi="TimesNewRomanPS-ItalicMT" w:cs="TimesNewRomanPS-ItalicMT"/>
                <w:b/>
                <w:bCs/>
                <w:i/>
                <w:iCs/>
              </w:rPr>
            </w:pPr>
            <w:r w:rsidRPr="004742F4">
              <w:rPr>
                <w:rFonts w:ascii="TimesNewRomanPS-ItalicMT" w:hAnsi="TimesNewRomanPS-ItalicMT" w:cs="TimesNewRomanPS-ItalicMT"/>
                <w:b/>
                <w:bCs/>
                <w:i/>
                <w:iCs/>
              </w:rPr>
              <w:lastRenderedPageBreak/>
              <w:t>Выпускник получит возможность научиться:</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осознавать свою неразрывную связь с разнообразными окружающими</w:t>
            </w:r>
            <w:r w:rsidR="00E34068">
              <w:rPr>
                <w:rFonts w:ascii="TimesNewRomanPS-ItalicMT" w:hAnsi="TimesNewRomanPS-ItalicMT" w:cs="TimesNewRomanPS-ItalicMT"/>
                <w:bCs/>
                <w:i/>
                <w:iCs/>
              </w:rPr>
              <w:t xml:space="preserve"> </w:t>
            </w:r>
            <w:r w:rsidRPr="004742F4">
              <w:rPr>
                <w:rFonts w:ascii="TimesNewRomanPS-ItalicMT" w:hAnsi="TimesNewRomanPS-ItalicMT" w:cs="TimesNewRomanPS-ItalicMT"/>
                <w:bCs/>
                <w:i/>
                <w:iCs/>
              </w:rPr>
              <w:t>социальными группами;</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ориентироваться в важнейших для страны и личности событиях и</w:t>
            </w:r>
            <w:r w:rsidR="00E34068">
              <w:rPr>
                <w:rFonts w:ascii="TimesNewRomanPS-ItalicMT" w:hAnsi="TimesNewRomanPS-ItalicMT" w:cs="TimesNewRomanPS-ItalicMT"/>
                <w:bCs/>
                <w:i/>
                <w:iCs/>
              </w:rPr>
              <w:t xml:space="preserve"> </w:t>
            </w:r>
            <w:r w:rsidRPr="004742F4">
              <w:rPr>
                <w:rFonts w:ascii="TimesNewRomanPS-ItalicMT" w:hAnsi="TimesNewRomanPS-ItalicMT" w:cs="TimesNewRomanPS-ItalicMT"/>
                <w:bCs/>
                <w:i/>
                <w:iCs/>
              </w:rPr>
              <w:t>фактах прошлого и настоящего; оценивать их возможное влияние на</w:t>
            </w:r>
            <w:r w:rsidR="00E34068">
              <w:rPr>
                <w:rFonts w:ascii="TimesNewRomanPS-ItalicMT" w:hAnsi="TimesNewRomanPS-ItalicMT" w:cs="TimesNewRomanPS-ItalicMT"/>
                <w:bCs/>
                <w:i/>
                <w:iCs/>
              </w:rPr>
              <w:t xml:space="preserve"> </w:t>
            </w:r>
            <w:r w:rsidRPr="004742F4">
              <w:rPr>
                <w:rFonts w:ascii="TimesNewRomanPS-ItalicMT" w:hAnsi="TimesNewRomanPS-ItalicMT" w:cs="TimesNewRomanPS-ItalicMT"/>
                <w:bCs/>
                <w:i/>
                <w:iCs/>
              </w:rPr>
              <w:t>будущее, приобретая тем самым чувство исторической перспективы;</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наблюдать и описывать проявления богатства внутреннего мира</w:t>
            </w:r>
            <w:r w:rsidR="00E34068">
              <w:rPr>
                <w:rFonts w:ascii="TimesNewRomanPS-ItalicMT" w:hAnsi="TimesNewRomanPS-ItalicMT" w:cs="TimesNewRomanPS-ItalicMT"/>
                <w:bCs/>
                <w:i/>
                <w:iCs/>
              </w:rPr>
              <w:t xml:space="preserve"> </w:t>
            </w:r>
            <w:r w:rsidRPr="004742F4">
              <w:rPr>
                <w:rFonts w:ascii="TimesNewRomanPS-ItalicMT" w:hAnsi="TimesNewRomanPS-ItalicMT" w:cs="TimesNewRomanPS-ItalicMT"/>
                <w:bCs/>
                <w:i/>
                <w:iCs/>
              </w:rPr>
              <w:t>человека в его созидательной деятельности на благо семьи, в интересах</w:t>
            </w:r>
            <w:r w:rsidR="00E34068">
              <w:rPr>
                <w:rFonts w:ascii="TimesNewRomanPS-ItalicMT" w:hAnsi="TimesNewRomanPS-ItalicMT" w:cs="TimesNewRomanPS-ItalicMT"/>
                <w:bCs/>
                <w:i/>
                <w:iCs/>
              </w:rPr>
              <w:t xml:space="preserve"> </w:t>
            </w:r>
            <w:r w:rsidRPr="004742F4">
              <w:rPr>
                <w:rFonts w:ascii="TimesNewRomanPS-ItalicMT" w:hAnsi="TimesNewRomanPS-ItalicMT" w:cs="TimesNewRomanPS-ItalicMT"/>
                <w:bCs/>
                <w:i/>
                <w:iCs/>
              </w:rPr>
              <w:t>образовательно</w:t>
            </w:r>
            <w:r w:rsidR="00E34068">
              <w:rPr>
                <w:rFonts w:ascii="TimesNewRomanPS-ItalicMT" w:hAnsi="TimesNewRomanPS-ItalicMT" w:cs="TimesNewRomanPS-ItalicMT"/>
                <w:bCs/>
                <w:i/>
                <w:iCs/>
              </w:rPr>
              <w:t>й организации</w:t>
            </w:r>
            <w:r w:rsidRPr="004742F4">
              <w:rPr>
                <w:rFonts w:ascii="TimesNewRomanPS-ItalicMT" w:hAnsi="TimesNewRomanPS-ItalicMT" w:cs="TimesNewRomanPS-ItalicMT"/>
                <w:bCs/>
                <w:i/>
                <w:iCs/>
              </w:rPr>
              <w:t>, социума, этноса, страны;</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проявлять уважение и готовность выполнять совместно</w:t>
            </w:r>
            <w:r w:rsidR="00E34068">
              <w:rPr>
                <w:rFonts w:ascii="TimesNewRomanPS-ItalicMT" w:hAnsi="TimesNewRomanPS-ItalicMT" w:cs="TimesNewRomanPS-ItalicMT"/>
                <w:bCs/>
                <w:i/>
                <w:iCs/>
              </w:rPr>
              <w:t xml:space="preserve"> </w:t>
            </w:r>
            <w:r w:rsidRPr="004742F4">
              <w:rPr>
                <w:rFonts w:ascii="TimesNewRomanPS-ItalicMT" w:hAnsi="TimesNewRomanPS-ItalicMT" w:cs="TimesNewRomanPS-ItalicMT"/>
                <w:bCs/>
                <w:i/>
                <w:iCs/>
              </w:rPr>
              <w:t>установленные договорённости и правила, в том числе правила общения со</w:t>
            </w:r>
            <w:r w:rsidR="00E34068">
              <w:rPr>
                <w:rFonts w:ascii="TimesNewRomanPS-ItalicMT" w:hAnsi="TimesNewRomanPS-ItalicMT" w:cs="TimesNewRomanPS-ItalicMT"/>
                <w:bCs/>
                <w:i/>
                <w:iCs/>
              </w:rPr>
              <w:t xml:space="preserve"> </w:t>
            </w:r>
            <w:r w:rsidRPr="004742F4">
              <w:rPr>
                <w:rFonts w:ascii="TimesNewRomanPS-ItalicMT" w:hAnsi="TimesNewRomanPS-ItalicMT" w:cs="TimesNewRomanPS-ItalicMT"/>
                <w:bCs/>
                <w:i/>
                <w:iCs/>
              </w:rPr>
              <w:t>взрослыми и сверстниками в официальной обстановке; участвовать в</w:t>
            </w:r>
            <w:r w:rsidR="00E34068">
              <w:rPr>
                <w:rFonts w:ascii="TimesNewRomanPS-ItalicMT" w:hAnsi="TimesNewRomanPS-ItalicMT" w:cs="TimesNewRomanPS-ItalicMT"/>
                <w:bCs/>
                <w:i/>
                <w:iCs/>
              </w:rPr>
              <w:t xml:space="preserve"> </w:t>
            </w:r>
            <w:r w:rsidRPr="004742F4">
              <w:rPr>
                <w:rFonts w:ascii="TimesNewRomanPS-ItalicMT" w:hAnsi="TimesNewRomanPS-ItalicMT" w:cs="TimesNewRomanPS-ItalicMT"/>
                <w:bCs/>
                <w:i/>
                <w:iCs/>
              </w:rPr>
              <w:t>коллективной коммуникативной деятельности в информационной</w:t>
            </w:r>
            <w:r w:rsidR="00E34068">
              <w:rPr>
                <w:rFonts w:ascii="TimesNewRomanPS-ItalicMT" w:hAnsi="TimesNewRomanPS-ItalicMT" w:cs="TimesNewRomanPS-ItalicMT"/>
                <w:bCs/>
                <w:i/>
                <w:iCs/>
              </w:rPr>
              <w:t xml:space="preserve"> </w:t>
            </w:r>
            <w:r w:rsidRPr="004742F4">
              <w:rPr>
                <w:rFonts w:ascii="TimesNewRomanPS-ItalicMT" w:hAnsi="TimesNewRomanPS-ItalicMT" w:cs="TimesNewRomanPS-ItalicMT"/>
                <w:bCs/>
                <w:i/>
                <w:iCs/>
              </w:rPr>
              <w:t>образовательной среде;</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определять общую цель в совместной деятельности и пути её</w:t>
            </w:r>
            <w:r w:rsidR="00E34068">
              <w:rPr>
                <w:rFonts w:ascii="TimesNewRomanPS-ItalicMT" w:hAnsi="TimesNewRomanPS-ItalicMT" w:cs="TimesNewRomanPS-ItalicMT"/>
                <w:bCs/>
                <w:i/>
                <w:iCs/>
              </w:rPr>
              <w:t xml:space="preserve"> </w:t>
            </w:r>
            <w:r w:rsidRPr="004742F4">
              <w:rPr>
                <w:rFonts w:ascii="TimesNewRomanPS-ItalicMT" w:hAnsi="TimesNewRomanPS-ItalicMT" w:cs="TimesNewRomanPS-ItalicMT"/>
                <w:bCs/>
                <w:i/>
                <w:iCs/>
              </w:rPr>
              <w:t>достижения; договариваться о распределении функций и ролей;</w:t>
            </w:r>
            <w:r w:rsidR="00E34068">
              <w:rPr>
                <w:rFonts w:ascii="TimesNewRomanPS-ItalicMT" w:hAnsi="TimesNewRomanPS-ItalicMT" w:cs="TimesNewRomanPS-ItalicMT"/>
                <w:bCs/>
                <w:i/>
                <w:iCs/>
              </w:rPr>
              <w:t xml:space="preserve"> </w:t>
            </w:r>
            <w:r w:rsidRPr="004742F4">
              <w:rPr>
                <w:rFonts w:ascii="TimesNewRomanPS-ItalicMT" w:hAnsi="TimesNewRomanPS-ItalicMT" w:cs="TimesNewRomanPS-ItalicMT"/>
                <w:bCs/>
                <w:i/>
                <w:iCs/>
              </w:rPr>
              <w:t>осуществлять взаимный контроль в совместной деятельности; адекватно</w:t>
            </w:r>
            <w:r w:rsidR="00E34068">
              <w:rPr>
                <w:rFonts w:ascii="TimesNewRomanPS-ItalicMT" w:hAnsi="TimesNewRomanPS-ItalicMT" w:cs="TimesNewRomanPS-ItalicMT"/>
                <w:bCs/>
                <w:i/>
                <w:iCs/>
              </w:rPr>
              <w:t xml:space="preserve"> </w:t>
            </w:r>
            <w:r w:rsidRPr="004742F4">
              <w:rPr>
                <w:rFonts w:ascii="TimesNewRomanPS-ItalicMT" w:hAnsi="TimesNewRomanPS-ItalicMT" w:cs="TimesNewRomanPS-ItalicMT"/>
                <w:bCs/>
                <w:i/>
                <w:iCs/>
              </w:rPr>
              <w:t>оценивать собственное поведение и поведение окружающих.</w:t>
            </w:r>
          </w:p>
          <w:p w:rsidR="002411B0" w:rsidRPr="004742F4" w:rsidRDefault="002411B0" w:rsidP="004E5810">
            <w:pPr>
              <w:autoSpaceDE w:val="0"/>
              <w:autoSpaceDN w:val="0"/>
              <w:adjustRightInd w:val="0"/>
              <w:jc w:val="center"/>
              <w:rPr>
                <w:rFonts w:ascii="TimesNewRomanPS-ItalicMT" w:hAnsi="TimesNewRomanPS-ItalicMT" w:cs="TimesNewRomanPS-ItalicMT"/>
                <w:b/>
                <w:bCs/>
                <w:iCs/>
              </w:rPr>
            </w:pPr>
          </w:p>
        </w:tc>
      </w:tr>
    </w:tbl>
    <w:p w:rsidR="002411B0" w:rsidRPr="004742F4" w:rsidRDefault="002411B0" w:rsidP="002411B0">
      <w:pPr>
        <w:autoSpaceDE w:val="0"/>
        <w:autoSpaceDN w:val="0"/>
        <w:adjustRightInd w:val="0"/>
        <w:jc w:val="center"/>
        <w:rPr>
          <w:rFonts w:ascii="TimesNewRomanPS-BoldItalicMT" w:hAnsi="TimesNewRomanPS-BoldItalicMT" w:cs="TimesNewRomanPS-BoldItalicMT"/>
          <w:b/>
          <w:bCs/>
          <w:iCs/>
        </w:rPr>
      </w:pPr>
    </w:p>
    <w:p w:rsidR="002411B0" w:rsidRPr="004742F4" w:rsidRDefault="002411B0" w:rsidP="002411B0">
      <w:pPr>
        <w:autoSpaceDE w:val="0"/>
        <w:autoSpaceDN w:val="0"/>
        <w:adjustRightInd w:val="0"/>
        <w:jc w:val="center"/>
        <w:rPr>
          <w:rFonts w:ascii="TimesNewRomanPS-BoldItalicMT" w:hAnsi="TimesNewRomanPS-BoldItalicMT" w:cs="TimesNewRomanPS-BoldItalicMT"/>
          <w:b/>
          <w:bCs/>
          <w:iCs/>
        </w:rPr>
      </w:pPr>
    </w:p>
    <w:p w:rsidR="002411B0" w:rsidRPr="004742F4" w:rsidRDefault="002411B0" w:rsidP="002411B0">
      <w:pPr>
        <w:autoSpaceDE w:val="0"/>
        <w:autoSpaceDN w:val="0"/>
        <w:adjustRightInd w:val="0"/>
        <w:jc w:val="center"/>
        <w:rPr>
          <w:rFonts w:ascii="TimesNewRomanPS-BoldItalicMT" w:hAnsi="TimesNewRomanPS-BoldItalicMT" w:cs="TimesNewRomanPS-BoldItalicMT"/>
          <w:b/>
          <w:bCs/>
          <w:iCs/>
        </w:rPr>
      </w:pPr>
      <w:r w:rsidRPr="004742F4">
        <w:rPr>
          <w:rFonts w:ascii="TimesNewRomanPS-BoldItalicMT" w:hAnsi="TimesNewRomanPS-BoldItalicMT" w:cs="TimesNewRomanPS-BoldItalicMT"/>
          <w:b/>
          <w:bCs/>
          <w:iCs/>
        </w:rPr>
        <w:t>Изобразительное искусство</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В результате изучения изобразительного искусства на ступени</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начального общего образования у обучающихся будут сформированы основы</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художественной культуры: представление о специфике изобразительного</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искусства, потребность в художественном творчестве и в общении с</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искусством, первоначальные понятия о выразительных возможностях языка</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искусства.</w:t>
      </w:r>
    </w:p>
    <w:p w:rsidR="002411B0" w:rsidRPr="004742F4" w:rsidRDefault="002411B0" w:rsidP="002411B0">
      <w:pPr>
        <w:autoSpaceDE w:val="0"/>
        <w:autoSpaceDN w:val="0"/>
        <w:adjustRightInd w:val="0"/>
        <w:rPr>
          <w:rFonts w:ascii="TimesNewRomanPSMT" w:hAnsi="TimesNewRomanPSMT" w:cs="TimesNewRomanPSMT"/>
          <w:bCs/>
          <w:iCs/>
        </w:rPr>
      </w:pPr>
    </w:p>
    <w:p w:rsidR="002411B0" w:rsidRPr="004742F4" w:rsidRDefault="002411B0" w:rsidP="002411B0">
      <w:pPr>
        <w:autoSpaceDE w:val="0"/>
        <w:autoSpaceDN w:val="0"/>
        <w:adjustRightInd w:val="0"/>
        <w:jc w:val="center"/>
        <w:rPr>
          <w:rFonts w:ascii="TimesNewRomanPS-ItalicMT" w:hAnsi="TimesNewRomanPS-ItalicMT" w:cs="TimesNewRomanPS-ItalicMT"/>
          <w:b/>
          <w:bCs/>
          <w:iCs/>
        </w:rPr>
      </w:pPr>
      <w:r w:rsidRPr="004742F4">
        <w:rPr>
          <w:rFonts w:ascii="TimesNewRomanPS-ItalicMT" w:hAnsi="TimesNewRomanPS-ItalicMT" w:cs="TimesNewRomanPS-ItalicMT"/>
          <w:b/>
          <w:bCs/>
          <w:iCs/>
        </w:rPr>
        <w:t>Восприятие искусства и виды художественной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411B0" w:rsidRPr="004742F4" w:rsidTr="004E5810">
        <w:tc>
          <w:tcPr>
            <w:tcW w:w="9571" w:type="dxa"/>
          </w:tcPr>
          <w:p w:rsidR="002411B0" w:rsidRPr="004742F4" w:rsidRDefault="002411B0" w:rsidP="004E5810">
            <w:pPr>
              <w:autoSpaceDE w:val="0"/>
              <w:autoSpaceDN w:val="0"/>
              <w:adjustRightInd w:val="0"/>
              <w:rPr>
                <w:rFonts w:ascii="TimesNewRomanPSMT" w:hAnsi="TimesNewRomanPSMT" w:cs="TimesNewRomanPSMT"/>
                <w:b/>
                <w:bCs/>
                <w:iCs/>
              </w:rPr>
            </w:pPr>
            <w:r w:rsidRPr="004742F4">
              <w:rPr>
                <w:rFonts w:ascii="TimesNewRomanPSMT" w:hAnsi="TimesNewRomanPSMT" w:cs="TimesNewRomanPSMT"/>
                <w:b/>
                <w:bCs/>
                <w:iCs/>
              </w:rPr>
              <w:t>Выпускник научится:</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различать основные виды художественной деятельности (рисунок,</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живопись, скульптура, художественное конструирование и дизайн,</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декоративно-прикладное искусство) и участвовать в художественно-</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творческой деятельности, используя различные художественные материалы и</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приёмы работы с ними для передачи собственного замысла;</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различать основные виды и жанры пластических искусств, понимать их</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специфику;</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эмоционально-ценностно относиться к природе, человеку, обществу;</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различать и передавать в художественно-творческой деятельности характер,</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эмоциональные состояния и своё отношение к ним средствами</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художественного образного языка;</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узнавать, воспринимать, описывать и эмоционально оценивать шедевры</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своего национального, российского и мирового искусства, изображающие</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природу, человека, различные стороны (разнообразие, красоту, трагизм и т.</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д.) окружающего мира и жизненных явлений;</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приводить примеры ведущих художественных музеев России и</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художественных музеев своего региона, показывать на примерах их роль и</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назначение.</w:t>
            </w:r>
          </w:p>
          <w:p w:rsidR="002411B0" w:rsidRPr="004742F4" w:rsidRDefault="002411B0" w:rsidP="004E5810">
            <w:pPr>
              <w:autoSpaceDE w:val="0"/>
              <w:autoSpaceDN w:val="0"/>
              <w:adjustRightInd w:val="0"/>
              <w:rPr>
                <w:rFonts w:ascii="TimesNewRomanPS-ItalicMT" w:hAnsi="TimesNewRomanPS-ItalicMT" w:cs="TimesNewRomanPS-ItalicMT"/>
                <w:b/>
                <w:bCs/>
                <w:i/>
                <w:iCs/>
              </w:rPr>
            </w:pPr>
            <w:r w:rsidRPr="004742F4">
              <w:rPr>
                <w:rFonts w:ascii="TimesNewRomanPS-ItalicMT" w:hAnsi="TimesNewRomanPS-ItalicMT" w:cs="TimesNewRomanPS-ItalicMT"/>
                <w:b/>
                <w:bCs/>
                <w:i/>
                <w:iCs/>
              </w:rPr>
              <w:t>Выпускник получит возможность научиться:</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воспринимать произведения изобразительного искусства; участвовать</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в обсуждении их содержания и выразительных средств; различать сюжет</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и содержание в знакомых произведениях;</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lastRenderedPageBreak/>
              <w:t>• видеть проявления прекрасного в произведениях искусства (картины,</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архитектура, скульптура и т. д.), в природе, на улице, в быту;</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высказывать аргументированное суждение о художественных</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произведениях, изображающих природу и человека в различных</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эмоциональных состояниях.</w:t>
            </w:r>
          </w:p>
          <w:p w:rsidR="002411B0" w:rsidRPr="004742F4" w:rsidRDefault="002411B0" w:rsidP="004E5810">
            <w:pPr>
              <w:autoSpaceDE w:val="0"/>
              <w:autoSpaceDN w:val="0"/>
              <w:adjustRightInd w:val="0"/>
              <w:jc w:val="center"/>
              <w:rPr>
                <w:rFonts w:ascii="TimesNewRomanPS-ItalicMT" w:hAnsi="TimesNewRomanPS-ItalicMT" w:cs="TimesNewRomanPS-ItalicMT"/>
                <w:b/>
                <w:bCs/>
                <w:iCs/>
              </w:rPr>
            </w:pPr>
          </w:p>
        </w:tc>
      </w:tr>
    </w:tbl>
    <w:p w:rsidR="002411B0" w:rsidRPr="004742F4" w:rsidRDefault="002411B0" w:rsidP="002411B0">
      <w:pPr>
        <w:autoSpaceDE w:val="0"/>
        <w:autoSpaceDN w:val="0"/>
        <w:adjustRightInd w:val="0"/>
        <w:jc w:val="center"/>
        <w:rPr>
          <w:rFonts w:ascii="TimesNewRomanPS-ItalicMT" w:hAnsi="TimesNewRomanPS-ItalicMT" w:cs="TimesNewRomanPS-ItalicMT"/>
          <w:b/>
          <w:bCs/>
          <w:iCs/>
        </w:rPr>
      </w:pPr>
    </w:p>
    <w:p w:rsidR="002411B0" w:rsidRPr="004742F4" w:rsidRDefault="002411B0" w:rsidP="002411B0">
      <w:pPr>
        <w:autoSpaceDE w:val="0"/>
        <w:autoSpaceDN w:val="0"/>
        <w:adjustRightInd w:val="0"/>
        <w:jc w:val="center"/>
        <w:rPr>
          <w:rFonts w:ascii="TimesNewRomanPS-ItalicMT" w:hAnsi="TimesNewRomanPS-ItalicMT" w:cs="TimesNewRomanPS-ItalicMT"/>
          <w:b/>
          <w:bCs/>
          <w:iCs/>
        </w:rPr>
      </w:pPr>
      <w:r w:rsidRPr="004742F4">
        <w:rPr>
          <w:rFonts w:ascii="TimesNewRomanPS-ItalicMT" w:hAnsi="TimesNewRomanPS-ItalicMT" w:cs="TimesNewRomanPS-ItalicMT"/>
          <w:b/>
          <w:bCs/>
          <w:iCs/>
        </w:rPr>
        <w:t>Азбука искусства. Как говорит искусство?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411B0" w:rsidRPr="004742F4" w:rsidTr="004E5810">
        <w:tc>
          <w:tcPr>
            <w:tcW w:w="9571" w:type="dxa"/>
          </w:tcPr>
          <w:p w:rsidR="002411B0" w:rsidRPr="004742F4" w:rsidRDefault="002411B0" w:rsidP="004E5810">
            <w:pPr>
              <w:autoSpaceDE w:val="0"/>
              <w:autoSpaceDN w:val="0"/>
              <w:adjustRightInd w:val="0"/>
              <w:rPr>
                <w:rFonts w:ascii="TimesNewRomanPSMT" w:hAnsi="TimesNewRomanPSMT" w:cs="TimesNewRomanPSMT"/>
                <w:b/>
                <w:bCs/>
                <w:iCs/>
              </w:rPr>
            </w:pPr>
            <w:r w:rsidRPr="004742F4">
              <w:rPr>
                <w:rFonts w:ascii="TimesNewRomanPSMT" w:hAnsi="TimesNewRomanPSMT" w:cs="TimesNewRomanPSMT"/>
                <w:b/>
                <w:bCs/>
                <w:iCs/>
              </w:rPr>
              <w:t>Выпускник научится:</w:t>
            </w:r>
          </w:p>
          <w:p w:rsidR="002411B0" w:rsidRPr="004742F4" w:rsidRDefault="002411B0" w:rsidP="00E34068">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создавать простые композиции на заданную тему на плоскости и в</w:t>
            </w:r>
          </w:p>
          <w:p w:rsidR="002411B0" w:rsidRPr="004742F4" w:rsidRDefault="002411B0" w:rsidP="00E34068">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пространстве;</w:t>
            </w:r>
          </w:p>
          <w:p w:rsidR="002411B0" w:rsidRPr="004742F4" w:rsidRDefault="002411B0" w:rsidP="00E34068">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использовать выразительные средства изобразительного искусства:</w:t>
            </w:r>
          </w:p>
          <w:p w:rsidR="002411B0" w:rsidRPr="004742F4" w:rsidRDefault="002411B0" w:rsidP="00E34068">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композицию, форму, ритм, линию, цвет, объём, фактуру; различные</w:t>
            </w:r>
          </w:p>
          <w:p w:rsidR="002411B0" w:rsidRPr="004742F4" w:rsidRDefault="002411B0" w:rsidP="00E34068">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художественные материалы для воплощения собственного художественно-</w:t>
            </w:r>
          </w:p>
          <w:p w:rsidR="002411B0" w:rsidRPr="004742F4" w:rsidRDefault="002411B0" w:rsidP="00E34068">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творческого замысла;</w:t>
            </w:r>
          </w:p>
          <w:p w:rsidR="002411B0" w:rsidRPr="004742F4" w:rsidRDefault="002411B0" w:rsidP="00E34068">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различать основные и составные, тёплые и холодные цвета; изменять их</w:t>
            </w:r>
          </w:p>
          <w:p w:rsidR="002411B0" w:rsidRPr="004742F4" w:rsidRDefault="002411B0" w:rsidP="00E34068">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эмоциональную напряжённость с помощью смешивания с белой и чёрной</w:t>
            </w:r>
          </w:p>
          <w:p w:rsidR="002411B0" w:rsidRPr="004742F4" w:rsidRDefault="002411B0" w:rsidP="00E34068">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красками; использовать их для передачи художественного замысла в</w:t>
            </w:r>
          </w:p>
          <w:p w:rsidR="002411B0" w:rsidRPr="004742F4" w:rsidRDefault="002411B0" w:rsidP="00E34068">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собственной учебно-творческой деятельности;</w:t>
            </w:r>
          </w:p>
          <w:p w:rsidR="002411B0" w:rsidRPr="004742F4" w:rsidRDefault="002411B0" w:rsidP="00E34068">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создавать средствами живописи, графики, скульптуры, декоративно-</w:t>
            </w:r>
          </w:p>
          <w:p w:rsidR="002411B0" w:rsidRPr="004742F4" w:rsidRDefault="002411B0" w:rsidP="00E34068">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прикладного искусства образ человека: передавать на плоскости и в объёме</w:t>
            </w:r>
          </w:p>
          <w:p w:rsidR="002411B0" w:rsidRPr="004742F4" w:rsidRDefault="002411B0" w:rsidP="00E34068">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пропорции лица, фигуры; передавать характерные черты внешнего облика,</w:t>
            </w:r>
          </w:p>
          <w:p w:rsidR="002411B0" w:rsidRPr="004742F4" w:rsidRDefault="002411B0" w:rsidP="00E34068">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одежды, украшений человека;</w:t>
            </w:r>
          </w:p>
          <w:p w:rsidR="002411B0" w:rsidRPr="004742F4" w:rsidRDefault="002411B0" w:rsidP="00E34068">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наблюдать, сравнивать, сопоставлять и анализировать</w:t>
            </w:r>
          </w:p>
          <w:p w:rsidR="002411B0" w:rsidRPr="004742F4" w:rsidRDefault="002411B0" w:rsidP="00E34068">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пространственную форму предмета; изображать предметы различной формы;</w:t>
            </w:r>
          </w:p>
          <w:p w:rsidR="002411B0" w:rsidRPr="004742F4" w:rsidRDefault="002411B0" w:rsidP="00E34068">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использовать простые формы для создания выразительных образов в</w:t>
            </w:r>
          </w:p>
          <w:p w:rsidR="002411B0" w:rsidRPr="004742F4" w:rsidRDefault="002411B0" w:rsidP="00E34068">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живописи, скульптуре, графике, художественном конструировании;</w:t>
            </w:r>
          </w:p>
          <w:p w:rsidR="002411B0" w:rsidRPr="004742F4" w:rsidRDefault="002411B0" w:rsidP="00E34068">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использовать декоративные элементы, геометрические, растительные</w:t>
            </w:r>
          </w:p>
          <w:p w:rsidR="002411B0" w:rsidRPr="004742F4" w:rsidRDefault="002411B0" w:rsidP="00E34068">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узоры для украшения своих изделий и предметов быта; использовать ритм и</w:t>
            </w:r>
          </w:p>
          <w:p w:rsidR="002411B0" w:rsidRPr="004742F4" w:rsidRDefault="002411B0" w:rsidP="00E34068">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стилизацию форм для создания орнамента; передавать в собственной</w:t>
            </w:r>
          </w:p>
          <w:p w:rsidR="002411B0" w:rsidRPr="004742F4" w:rsidRDefault="002411B0" w:rsidP="00E34068">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художественно-творческой деятельности специфику стилистики</w:t>
            </w:r>
          </w:p>
          <w:p w:rsidR="002411B0" w:rsidRPr="004742F4" w:rsidRDefault="002411B0" w:rsidP="00E34068">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произведений народных художественных промыслов в России (с учётом</w:t>
            </w:r>
          </w:p>
          <w:p w:rsidR="002411B0" w:rsidRPr="004742F4" w:rsidRDefault="002411B0" w:rsidP="00E34068">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местных условий).</w:t>
            </w:r>
          </w:p>
          <w:p w:rsidR="002411B0" w:rsidRPr="004742F4" w:rsidRDefault="002411B0" w:rsidP="004E5810">
            <w:pPr>
              <w:autoSpaceDE w:val="0"/>
              <w:autoSpaceDN w:val="0"/>
              <w:adjustRightInd w:val="0"/>
              <w:rPr>
                <w:rFonts w:ascii="TimesNewRomanPS-ItalicMT" w:hAnsi="TimesNewRomanPS-ItalicMT" w:cs="TimesNewRomanPS-ItalicMT"/>
                <w:b/>
                <w:bCs/>
                <w:i/>
                <w:iCs/>
              </w:rPr>
            </w:pPr>
            <w:r w:rsidRPr="004742F4">
              <w:rPr>
                <w:rFonts w:ascii="TimesNewRomanPS-ItalicMT" w:hAnsi="TimesNewRomanPS-ItalicMT" w:cs="TimesNewRomanPS-ItalicMT"/>
                <w:b/>
                <w:bCs/>
                <w:i/>
                <w:iCs/>
              </w:rPr>
              <w:t>Выпускник получит возможность научиться:</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пользоваться средствами выразительности языка живописи, графики,</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скульптуры, декоративно-прикладного искусства, художественного</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конструирования в собственной художественно-творческой деятельности;</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передавать разнообразные эмоциональные состояния, используя различные</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оттенки цвета, при создании живописных композиций на заданные темы;</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моделировать новые формы, различные ситуации путём</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трансформации известного, создавать новые образы природы, человека,</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фантастического существа и построек средствами изобразительного</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искусства и компьютерной графики;</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выполнять</w:t>
            </w:r>
            <w:r w:rsidRPr="004742F4">
              <w:rPr>
                <w:rFonts w:ascii="TimesNewRomanPSMT" w:hAnsi="TimesNewRomanPSMT" w:cs="TimesNewRomanPSMT"/>
                <w:bCs/>
                <w:i/>
                <w:iCs/>
              </w:rPr>
              <w:t xml:space="preserve"> простые рисунки и орнаментальные композиции</w:t>
            </w:r>
            <w:r w:rsidRPr="004742F4">
              <w:rPr>
                <w:rFonts w:ascii="TimesNewRomanPS-ItalicMT" w:hAnsi="TimesNewRomanPS-ItalicMT" w:cs="TimesNewRomanPS-ItalicMT"/>
                <w:bCs/>
                <w:i/>
                <w:iCs/>
              </w:rPr>
              <w:t>, используя</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язык компьютерной графики в программе Paint.</w:t>
            </w:r>
          </w:p>
          <w:p w:rsidR="002411B0" w:rsidRPr="004742F4" w:rsidRDefault="002411B0" w:rsidP="004E5810">
            <w:pPr>
              <w:autoSpaceDE w:val="0"/>
              <w:autoSpaceDN w:val="0"/>
              <w:adjustRightInd w:val="0"/>
              <w:jc w:val="center"/>
              <w:rPr>
                <w:rFonts w:ascii="TimesNewRomanPS-ItalicMT" w:hAnsi="TimesNewRomanPS-ItalicMT" w:cs="TimesNewRomanPS-ItalicMT"/>
                <w:b/>
                <w:bCs/>
                <w:iCs/>
              </w:rPr>
            </w:pPr>
          </w:p>
        </w:tc>
      </w:tr>
    </w:tbl>
    <w:p w:rsidR="002411B0" w:rsidRPr="004742F4" w:rsidRDefault="002411B0" w:rsidP="002411B0">
      <w:pPr>
        <w:autoSpaceDE w:val="0"/>
        <w:autoSpaceDN w:val="0"/>
        <w:adjustRightInd w:val="0"/>
        <w:jc w:val="center"/>
        <w:rPr>
          <w:rFonts w:ascii="TimesNewRomanPS-ItalicMT" w:hAnsi="TimesNewRomanPS-ItalicMT" w:cs="TimesNewRomanPS-ItalicMT"/>
          <w:b/>
          <w:bCs/>
          <w:iCs/>
        </w:rPr>
      </w:pPr>
    </w:p>
    <w:p w:rsidR="002411B0" w:rsidRPr="004742F4" w:rsidRDefault="002411B0" w:rsidP="002411B0">
      <w:pPr>
        <w:autoSpaceDE w:val="0"/>
        <w:autoSpaceDN w:val="0"/>
        <w:adjustRightInd w:val="0"/>
        <w:rPr>
          <w:rFonts w:ascii="TimesNewRomanPS-ItalicMT" w:hAnsi="TimesNewRomanPS-ItalicMT" w:cs="TimesNewRomanPS-ItalicMT"/>
          <w:b/>
          <w:bCs/>
          <w:iCs/>
        </w:rPr>
      </w:pPr>
      <w:r w:rsidRPr="004742F4">
        <w:rPr>
          <w:rFonts w:ascii="TimesNewRomanPS-ItalicMT" w:hAnsi="TimesNewRomanPS-ItalicMT" w:cs="TimesNewRomanPS-ItalicMT"/>
          <w:b/>
          <w:bCs/>
          <w:iCs/>
        </w:rPr>
        <w:t>Значимые темы искусства.</w:t>
      </w:r>
    </w:p>
    <w:p w:rsidR="002411B0" w:rsidRPr="004742F4" w:rsidRDefault="002411B0" w:rsidP="002411B0">
      <w:pPr>
        <w:autoSpaceDE w:val="0"/>
        <w:autoSpaceDN w:val="0"/>
        <w:adjustRightInd w:val="0"/>
        <w:rPr>
          <w:rFonts w:ascii="TimesNewRomanPS-ItalicMT" w:hAnsi="TimesNewRomanPS-ItalicMT" w:cs="TimesNewRomanPS-ItalicMT"/>
          <w:b/>
          <w:bCs/>
          <w:iCs/>
        </w:rPr>
      </w:pPr>
      <w:r w:rsidRPr="004742F4">
        <w:rPr>
          <w:rFonts w:ascii="TimesNewRomanPS-ItalicMT" w:hAnsi="TimesNewRomanPS-ItalicMT" w:cs="TimesNewRomanPS-ItalicMT"/>
          <w:b/>
          <w:bCs/>
          <w:iCs/>
        </w:rPr>
        <w:t>О чём говорит искусство?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411B0" w:rsidRPr="004742F4" w:rsidTr="004E5810">
        <w:tc>
          <w:tcPr>
            <w:tcW w:w="9571" w:type="dxa"/>
          </w:tcPr>
          <w:p w:rsidR="002411B0" w:rsidRPr="004742F4" w:rsidRDefault="002411B0" w:rsidP="004E5810">
            <w:pPr>
              <w:autoSpaceDE w:val="0"/>
              <w:autoSpaceDN w:val="0"/>
              <w:adjustRightInd w:val="0"/>
              <w:rPr>
                <w:rFonts w:ascii="TimesNewRomanPSMT" w:hAnsi="TimesNewRomanPSMT" w:cs="TimesNewRomanPSMT"/>
                <w:b/>
                <w:bCs/>
                <w:iCs/>
              </w:rPr>
            </w:pPr>
            <w:r w:rsidRPr="004742F4">
              <w:rPr>
                <w:rFonts w:ascii="TimesNewRomanPSMT" w:hAnsi="TimesNewRomanPSMT" w:cs="TimesNewRomanPSMT"/>
                <w:b/>
                <w:bCs/>
                <w:iCs/>
              </w:rPr>
              <w:t>Выпускник научится:</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осознавать значимые темы искусства и отражать их в собственной</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художественно-творческой деятельности;</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lastRenderedPageBreak/>
              <w:t>• выбирать художественные материалы, средства художественной</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выразительности для создания образов природы, человека, явлений и</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передачи своего отношения к ним; решать художественные задачи</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(передавать характер и намерения объекта — природы, человека, сказочного</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героя, предмета, явления и т. д. — в живописи, графике и скульптуре,</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выражая своё отношение к качествам данного объекта) с опорой на правила</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перспективы, цветоведения, усвоенные способы действия.</w:t>
            </w:r>
          </w:p>
          <w:p w:rsidR="002411B0" w:rsidRPr="004742F4" w:rsidRDefault="002411B0" w:rsidP="004E5810">
            <w:pPr>
              <w:autoSpaceDE w:val="0"/>
              <w:autoSpaceDN w:val="0"/>
              <w:adjustRightInd w:val="0"/>
              <w:rPr>
                <w:rFonts w:ascii="TimesNewRomanPS-ItalicMT" w:hAnsi="TimesNewRomanPS-ItalicMT" w:cs="TimesNewRomanPS-ItalicMT"/>
                <w:b/>
                <w:bCs/>
                <w:i/>
                <w:iCs/>
              </w:rPr>
            </w:pPr>
            <w:r w:rsidRPr="004742F4">
              <w:rPr>
                <w:rFonts w:ascii="TimesNewRomanPS-ItalicMT" w:hAnsi="TimesNewRomanPS-ItalicMT" w:cs="TimesNewRomanPS-ItalicMT"/>
                <w:b/>
                <w:bCs/>
                <w:i/>
                <w:iCs/>
              </w:rPr>
              <w:t>Выпускник получит возможность научиться:</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видеть, чувствовать и изображать красоту и разно - образие</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природы, человека, зданий, предметов;</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понимать и передавать в художественной работе разницу</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представлений о красоте человека в разных культурах мира; проявлять</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терпимость к другим вкусам и мнениям;</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изображать пейзажи, натюрморты, портреты, выражая своё</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отношение к ним;</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изображать многофигурные композиции на значимые жизненные темы</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и участвовать в коллективных работах на эти темы.</w:t>
            </w:r>
          </w:p>
          <w:p w:rsidR="002411B0" w:rsidRPr="004742F4" w:rsidRDefault="002411B0" w:rsidP="004E5810">
            <w:pPr>
              <w:autoSpaceDE w:val="0"/>
              <w:autoSpaceDN w:val="0"/>
              <w:adjustRightInd w:val="0"/>
              <w:rPr>
                <w:rFonts w:ascii="TimesNewRomanPS-ItalicMT" w:hAnsi="TimesNewRomanPS-ItalicMT" w:cs="TimesNewRomanPS-ItalicMT"/>
                <w:b/>
                <w:bCs/>
                <w:iCs/>
              </w:rPr>
            </w:pPr>
          </w:p>
        </w:tc>
      </w:tr>
    </w:tbl>
    <w:p w:rsidR="002411B0" w:rsidRPr="004742F4" w:rsidRDefault="002411B0" w:rsidP="002411B0">
      <w:pPr>
        <w:autoSpaceDE w:val="0"/>
        <w:autoSpaceDN w:val="0"/>
        <w:adjustRightInd w:val="0"/>
        <w:rPr>
          <w:rFonts w:ascii="TimesNewRomanPS-ItalicMT" w:hAnsi="TimesNewRomanPS-ItalicMT" w:cs="TimesNewRomanPS-ItalicMT"/>
          <w:b/>
          <w:bCs/>
          <w:iCs/>
        </w:rPr>
      </w:pPr>
    </w:p>
    <w:p w:rsidR="002411B0" w:rsidRPr="004742F4" w:rsidRDefault="002411B0" w:rsidP="002411B0">
      <w:pPr>
        <w:autoSpaceDE w:val="0"/>
        <w:autoSpaceDN w:val="0"/>
        <w:adjustRightInd w:val="0"/>
        <w:rPr>
          <w:rFonts w:ascii="TimesNewRomanPS-ItalicMT" w:hAnsi="TimesNewRomanPS-ItalicMT" w:cs="TimesNewRomanPS-ItalicMT"/>
          <w:b/>
          <w:bCs/>
          <w:iCs/>
        </w:rPr>
      </w:pPr>
    </w:p>
    <w:p w:rsidR="002411B0" w:rsidRPr="004742F4" w:rsidRDefault="002411B0" w:rsidP="002411B0">
      <w:pPr>
        <w:autoSpaceDE w:val="0"/>
        <w:autoSpaceDN w:val="0"/>
        <w:adjustRightInd w:val="0"/>
        <w:jc w:val="center"/>
        <w:rPr>
          <w:rFonts w:ascii="TimesNewRomanPS-BoldItalicMT" w:hAnsi="TimesNewRomanPS-BoldItalicMT" w:cs="TimesNewRomanPS-BoldItalicMT"/>
          <w:b/>
          <w:bCs/>
          <w:iCs/>
        </w:rPr>
      </w:pPr>
      <w:r w:rsidRPr="004742F4">
        <w:rPr>
          <w:rFonts w:ascii="TimesNewRomanPS-BoldItalicMT" w:hAnsi="TimesNewRomanPS-BoldItalicMT" w:cs="TimesNewRomanPS-BoldItalicMT"/>
          <w:b/>
          <w:bCs/>
          <w:iCs/>
        </w:rPr>
        <w:t>Музыка</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В результате изучения музыки на ступени начального общего</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образования у обучающихся будут сформированы основы музыкальной</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культуры через эмоционально активное восприятие; развит художественный</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вкус, интерес к музыкальному искусству и музыкальной деятельности;</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воспитаны нравственные и эстетические чувства: любовь к Родине, гордость</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за достижения отечественного и мирового музыкального искусства,</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уважение к истории и духовным традициям России, музыкальной культуре её</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народов; начнут развиваться образное и ассоциативное мышление и</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воображение, музыкальная память и слух, певческий голос, учебно-</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творческие способности в различных видах музыкальной деятельности.</w:t>
      </w:r>
    </w:p>
    <w:p w:rsidR="002411B0" w:rsidRPr="004742F4" w:rsidRDefault="002411B0" w:rsidP="002411B0">
      <w:pPr>
        <w:autoSpaceDE w:val="0"/>
        <w:autoSpaceDN w:val="0"/>
        <w:adjustRightInd w:val="0"/>
        <w:rPr>
          <w:rFonts w:ascii="TimesNewRomanPS-ItalicMT" w:hAnsi="TimesNewRomanPS-ItalicMT" w:cs="TimesNewRomanPS-ItalicMT"/>
          <w:bCs/>
          <w:iCs/>
        </w:rPr>
      </w:pPr>
    </w:p>
    <w:p w:rsidR="002411B0" w:rsidRPr="004742F4" w:rsidRDefault="002411B0" w:rsidP="002411B0">
      <w:pPr>
        <w:autoSpaceDE w:val="0"/>
        <w:autoSpaceDN w:val="0"/>
        <w:adjustRightInd w:val="0"/>
        <w:jc w:val="center"/>
        <w:rPr>
          <w:rFonts w:ascii="TimesNewRomanPS-ItalicMT" w:hAnsi="TimesNewRomanPS-ItalicMT" w:cs="TimesNewRomanPS-ItalicMT"/>
          <w:b/>
          <w:bCs/>
          <w:iCs/>
        </w:rPr>
      </w:pPr>
      <w:r w:rsidRPr="004742F4">
        <w:rPr>
          <w:rFonts w:ascii="TimesNewRomanPS-ItalicMT" w:hAnsi="TimesNewRomanPS-ItalicMT" w:cs="TimesNewRomanPS-ItalicMT"/>
          <w:b/>
          <w:bCs/>
          <w:iCs/>
        </w:rPr>
        <w:t>Музыка в жизни человека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411B0" w:rsidRPr="004742F4" w:rsidTr="004E5810">
        <w:tc>
          <w:tcPr>
            <w:tcW w:w="9571" w:type="dxa"/>
          </w:tcPr>
          <w:p w:rsidR="002411B0" w:rsidRPr="004742F4" w:rsidRDefault="002411B0" w:rsidP="004E5810">
            <w:pPr>
              <w:autoSpaceDE w:val="0"/>
              <w:autoSpaceDN w:val="0"/>
              <w:adjustRightInd w:val="0"/>
              <w:rPr>
                <w:rFonts w:ascii="TimesNewRomanPSMT" w:hAnsi="TimesNewRomanPSMT" w:cs="TimesNewRomanPSMT"/>
                <w:b/>
                <w:bCs/>
                <w:iCs/>
              </w:rPr>
            </w:pPr>
            <w:r w:rsidRPr="004742F4">
              <w:rPr>
                <w:rFonts w:ascii="TimesNewRomanPSMT" w:hAnsi="TimesNewRomanPSMT" w:cs="TimesNewRomanPSMT"/>
                <w:b/>
                <w:bCs/>
                <w:iCs/>
              </w:rPr>
              <w:t>Выпускник научится:</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воспринимать музыку различных жанров; размышлять о музыкальных</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произведениях как способе выражения чувств и мыслей человека;</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эмоционально, эстетически откликаться на искусство, выражая своё</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отношение к нему в различных видах музыкально-творческой деятельности;</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ориентироваться в музыкально-поэтическом творчестве, в</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многообразии музыкального фольклора России, в том числе родного края;</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сопоставлять различные образцы народной и профессиональной музыки;</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ценить отечественные народные музыкальные традиции;</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воплощать художественно-образное содержание и интонационно-</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мелодические особенности профессионального и народного творчества (в</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пении, слове, движении, играх, действах и др.).</w:t>
            </w:r>
          </w:p>
          <w:p w:rsidR="002411B0" w:rsidRPr="004742F4" w:rsidRDefault="002411B0" w:rsidP="004E5810">
            <w:pPr>
              <w:autoSpaceDE w:val="0"/>
              <w:autoSpaceDN w:val="0"/>
              <w:adjustRightInd w:val="0"/>
              <w:rPr>
                <w:rFonts w:ascii="TimesNewRomanPS-ItalicMT" w:hAnsi="TimesNewRomanPS-ItalicMT" w:cs="TimesNewRomanPS-ItalicMT"/>
                <w:b/>
                <w:bCs/>
                <w:i/>
                <w:iCs/>
              </w:rPr>
            </w:pPr>
            <w:r w:rsidRPr="004742F4">
              <w:rPr>
                <w:rFonts w:ascii="TimesNewRomanPS-ItalicMT" w:hAnsi="TimesNewRomanPS-ItalicMT" w:cs="TimesNewRomanPS-ItalicMT"/>
                <w:b/>
                <w:bCs/>
                <w:i/>
                <w:iCs/>
              </w:rPr>
              <w:t>Выпускник получит возможность научиться:</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реализовывать творческий потенциал, осуществляя собственные</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музыкально-исполнительские замыслы в различных видах деятельности;</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организовывать культурный досуг, самостоятельную музыкально-</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творческую деятельность; музицировать.</w:t>
            </w:r>
          </w:p>
          <w:p w:rsidR="002411B0" w:rsidRPr="004742F4" w:rsidRDefault="002411B0" w:rsidP="004E5810">
            <w:pPr>
              <w:autoSpaceDE w:val="0"/>
              <w:autoSpaceDN w:val="0"/>
              <w:adjustRightInd w:val="0"/>
              <w:jc w:val="center"/>
              <w:rPr>
                <w:rFonts w:ascii="TimesNewRomanPS-ItalicMT" w:hAnsi="TimesNewRomanPS-ItalicMT" w:cs="TimesNewRomanPS-ItalicMT"/>
                <w:b/>
                <w:bCs/>
                <w:iCs/>
              </w:rPr>
            </w:pPr>
          </w:p>
        </w:tc>
      </w:tr>
    </w:tbl>
    <w:p w:rsidR="002411B0" w:rsidRPr="004742F4" w:rsidRDefault="002411B0" w:rsidP="002411B0">
      <w:pPr>
        <w:autoSpaceDE w:val="0"/>
        <w:autoSpaceDN w:val="0"/>
        <w:adjustRightInd w:val="0"/>
        <w:jc w:val="center"/>
        <w:rPr>
          <w:rFonts w:ascii="TimesNewRomanPS-ItalicMT" w:hAnsi="TimesNewRomanPS-ItalicMT" w:cs="TimesNewRomanPS-ItalicMT"/>
          <w:b/>
          <w:bCs/>
          <w:iCs/>
        </w:rPr>
      </w:pPr>
    </w:p>
    <w:p w:rsidR="002411B0" w:rsidRPr="004742F4" w:rsidRDefault="002411B0" w:rsidP="002411B0">
      <w:pPr>
        <w:autoSpaceDE w:val="0"/>
        <w:autoSpaceDN w:val="0"/>
        <w:adjustRightInd w:val="0"/>
        <w:rPr>
          <w:rFonts w:ascii="TimesNewRomanPS-ItalicMT" w:hAnsi="TimesNewRomanPS-ItalicMT" w:cs="TimesNewRomanPS-ItalicMT"/>
          <w:b/>
          <w:bCs/>
          <w:iCs/>
        </w:rPr>
      </w:pPr>
      <w:r w:rsidRPr="004742F4">
        <w:rPr>
          <w:rFonts w:ascii="TimesNewRomanPS-ItalicMT" w:hAnsi="TimesNewRomanPS-ItalicMT" w:cs="TimesNewRomanPS-ItalicMT"/>
          <w:b/>
          <w:bCs/>
          <w:iCs/>
        </w:rPr>
        <w:lastRenderedPageBreak/>
        <w:t>Основные закономерности музыкального искусства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411B0" w:rsidRPr="004742F4" w:rsidTr="004E5810">
        <w:tc>
          <w:tcPr>
            <w:tcW w:w="9571" w:type="dxa"/>
          </w:tcPr>
          <w:p w:rsidR="002411B0" w:rsidRPr="004742F4" w:rsidRDefault="002411B0" w:rsidP="004E5810">
            <w:pPr>
              <w:autoSpaceDE w:val="0"/>
              <w:autoSpaceDN w:val="0"/>
              <w:adjustRightInd w:val="0"/>
              <w:rPr>
                <w:rFonts w:ascii="TimesNewRomanPSMT" w:hAnsi="TimesNewRomanPSMT" w:cs="TimesNewRomanPSMT"/>
                <w:b/>
                <w:bCs/>
                <w:iCs/>
              </w:rPr>
            </w:pPr>
            <w:r w:rsidRPr="004742F4">
              <w:rPr>
                <w:rFonts w:ascii="TimesNewRomanPSMT" w:hAnsi="TimesNewRomanPSMT" w:cs="TimesNewRomanPSMT"/>
                <w:b/>
                <w:bCs/>
                <w:iCs/>
              </w:rPr>
              <w:t>Выпускник научится:</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соотносить выразительные и изобразительные интонации; узнавать</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характерные черты музыкальной речи разных композиторов; воплощать</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особенности музыки в исполнительской деятельности на основе полученных</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знаний;</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наблюдать за процессом и результатом музыкального развития на</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основе сходства и различий интонаций, тем, образов и распознавать</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художественный смысл различных форм построения музыки;</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общаться и взаимодействовать в процессе ансамблевого, коллективного</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(хорового и инструментального) воплощения различных художественных</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образов.</w:t>
            </w:r>
          </w:p>
          <w:p w:rsidR="002411B0" w:rsidRPr="004742F4" w:rsidRDefault="002411B0" w:rsidP="004E5810">
            <w:pPr>
              <w:autoSpaceDE w:val="0"/>
              <w:autoSpaceDN w:val="0"/>
              <w:adjustRightInd w:val="0"/>
              <w:rPr>
                <w:rFonts w:ascii="TimesNewRomanPS-ItalicMT" w:hAnsi="TimesNewRomanPS-ItalicMT" w:cs="TimesNewRomanPS-ItalicMT"/>
                <w:b/>
                <w:bCs/>
                <w:i/>
                <w:iCs/>
              </w:rPr>
            </w:pPr>
            <w:r w:rsidRPr="004742F4">
              <w:rPr>
                <w:rFonts w:ascii="TimesNewRomanPS-ItalicMT" w:hAnsi="TimesNewRomanPS-ItalicMT" w:cs="TimesNewRomanPS-ItalicMT"/>
                <w:b/>
                <w:bCs/>
                <w:i/>
                <w:iCs/>
              </w:rPr>
              <w:t>Выпускник получит возможность научиться:</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реализовывать собственные творческие замыслы в различных видах</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музыкальной деятельности (в пении и интерпретации музыки, игре на</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детских элементарных музыкальных инструментах, музыкально-</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пластическом движении и импровизации);</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использовать систему графических знаков для ориентации в нотном</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письме при пении простейших мелодий;</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владеть певческим голосом как инструментом духовного</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самовыражения и участвовать в коллективной творческой деятельности</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при воплощении заинтересовавших его музыкальных образов.</w:t>
            </w:r>
          </w:p>
          <w:p w:rsidR="002411B0" w:rsidRPr="004742F4" w:rsidRDefault="002411B0" w:rsidP="004E5810">
            <w:pPr>
              <w:autoSpaceDE w:val="0"/>
              <w:autoSpaceDN w:val="0"/>
              <w:adjustRightInd w:val="0"/>
              <w:rPr>
                <w:rFonts w:ascii="TimesNewRomanPS-ItalicMT" w:hAnsi="TimesNewRomanPS-ItalicMT" w:cs="TimesNewRomanPS-ItalicMT"/>
                <w:b/>
                <w:bCs/>
                <w:iCs/>
              </w:rPr>
            </w:pPr>
          </w:p>
        </w:tc>
      </w:tr>
    </w:tbl>
    <w:p w:rsidR="002411B0" w:rsidRPr="004742F4" w:rsidRDefault="002411B0" w:rsidP="002411B0">
      <w:pPr>
        <w:autoSpaceDE w:val="0"/>
        <w:autoSpaceDN w:val="0"/>
        <w:adjustRightInd w:val="0"/>
        <w:rPr>
          <w:rFonts w:ascii="TimesNewRomanPS-ItalicMT" w:hAnsi="TimesNewRomanPS-ItalicMT" w:cs="TimesNewRomanPS-ItalicMT"/>
          <w:b/>
          <w:bCs/>
          <w:iCs/>
        </w:rPr>
      </w:pPr>
    </w:p>
    <w:p w:rsidR="002411B0" w:rsidRPr="004742F4" w:rsidRDefault="002411B0" w:rsidP="002411B0">
      <w:pPr>
        <w:autoSpaceDE w:val="0"/>
        <w:autoSpaceDN w:val="0"/>
        <w:adjustRightInd w:val="0"/>
        <w:jc w:val="center"/>
        <w:rPr>
          <w:rFonts w:ascii="TimesNewRomanPS-ItalicMT" w:hAnsi="TimesNewRomanPS-ItalicMT" w:cs="TimesNewRomanPS-ItalicMT"/>
          <w:b/>
          <w:bCs/>
          <w:iCs/>
        </w:rPr>
      </w:pPr>
      <w:r w:rsidRPr="004742F4">
        <w:rPr>
          <w:rFonts w:ascii="TimesNewRomanPS-ItalicMT" w:hAnsi="TimesNewRomanPS-ItalicMT" w:cs="TimesNewRomanPS-ItalicMT"/>
          <w:b/>
          <w:bCs/>
          <w:iCs/>
        </w:rPr>
        <w:t>Музыкальная картина мира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411B0" w:rsidRPr="004742F4" w:rsidTr="004E5810">
        <w:tc>
          <w:tcPr>
            <w:tcW w:w="9571" w:type="dxa"/>
          </w:tcPr>
          <w:p w:rsidR="002411B0" w:rsidRPr="004742F4" w:rsidRDefault="002411B0" w:rsidP="004E5810">
            <w:pPr>
              <w:autoSpaceDE w:val="0"/>
              <w:autoSpaceDN w:val="0"/>
              <w:adjustRightInd w:val="0"/>
              <w:rPr>
                <w:rFonts w:ascii="TimesNewRomanPSMT" w:hAnsi="TimesNewRomanPSMT" w:cs="TimesNewRomanPSMT"/>
                <w:b/>
                <w:bCs/>
                <w:iCs/>
              </w:rPr>
            </w:pPr>
            <w:r w:rsidRPr="004742F4">
              <w:rPr>
                <w:rFonts w:ascii="TimesNewRomanPSMT" w:hAnsi="TimesNewRomanPSMT" w:cs="TimesNewRomanPSMT"/>
                <w:b/>
                <w:bCs/>
                <w:iCs/>
              </w:rPr>
              <w:t>Выпускник научится:</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исполнять музыкальные произведения разных форм и жанров (пение,</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драматизация, музыкально-пластическое движение, инструментальное</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музицирование, импровизация и др.);</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определять виды музыки, сопоставлять музыкальные образы в звучании</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различных музыкальных инструментов, в том числе и современных</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электронных;</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оценивать и соотносить музыкальный язык народного и</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профессионального музыкального творчества разных стран мира.</w:t>
            </w:r>
          </w:p>
          <w:p w:rsidR="002411B0" w:rsidRPr="004742F4" w:rsidRDefault="002411B0" w:rsidP="004E5810">
            <w:pPr>
              <w:autoSpaceDE w:val="0"/>
              <w:autoSpaceDN w:val="0"/>
              <w:adjustRightInd w:val="0"/>
              <w:rPr>
                <w:rFonts w:ascii="TimesNewRomanPS-ItalicMT" w:hAnsi="TimesNewRomanPS-ItalicMT" w:cs="TimesNewRomanPS-ItalicMT"/>
                <w:b/>
                <w:bCs/>
                <w:i/>
                <w:iCs/>
              </w:rPr>
            </w:pPr>
            <w:r w:rsidRPr="004742F4">
              <w:rPr>
                <w:rFonts w:ascii="TimesNewRomanPS-ItalicMT" w:hAnsi="TimesNewRomanPS-ItalicMT" w:cs="TimesNewRomanPS-ItalicMT"/>
                <w:b/>
                <w:bCs/>
                <w:i/>
                <w:iCs/>
              </w:rPr>
              <w:t>Выпускник получит возможность научиться:</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адекватно оценивать явления музыкальной культуры и проявлять</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инициативу в выборе образцов профессионального и музыкально-</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поэтического творчества народов мира;</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оказывать помощь в организации и проведении школьных культурно-</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массовых мероприятий; представлять широкой публике результаты</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собственной музыкально-творческой деятельности (пение,</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инструментальное музицирование, драматизация и др.); собирать</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музыкальные коллекции (фонотека, видеотека).</w:t>
            </w:r>
          </w:p>
          <w:p w:rsidR="002411B0" w:rsidRPr="004742F4" w:rsidRDefault="002411B0" w:rsidP="004E5810">
            <w:pPr>
              <w:autoSpaceDE w:val="0"/>
              <w:autoSpaceDN w:val="0"/>
              <w:adjustRightInd w:val="0"/>
              <w:jc w:val="center"/>
              <w:rPr>
                <w:rFonts w:ascii="TimesNewRomanPS-ItalicMT" w:hAnsi="TimesNewRomanPS-ItalicMT" w:cs="TimesNewRomanPS-ItalicMT"/>
                <w:b/>
                <w:bCs/>
                <w:iCs/>
              </w:rPr>
            </w:pPr>
          </w:p>
        </w:tc>
      </w:tr>
    </w:tbl>
    <w:p w:rsidR="002411B0" w:rsidRPr="004742F4" w:rsidRDefault="002411B0" w:rsidP="002411B0">
      <w:pPr>
        <w:autoSpaceDE w:val="0"/>
        <w:autoSpaceDN w:val="0"/>
        <w:adjustRightInd w:val="0"/>
        <w:jc w:val="center"/>
        <w:rPr>
          <w:rFonts w:ascii="TimesNewRomanPS-BoldItalicMT" w:hAnsi="TimesNewRomanPS-BoldItalicMT" w:cs="TimesNewRomanPS-BoldItalicMT"/>
          <w:b/>
          <w:bCs/>
          <w:iCs/>
        </w:rPr>
      </w:pPr>
      <w:r w:rsidRPr="004742F4">
        <w:rPr>
          <w:rFonts w:ascii="TimesNewRomanPS-BoldItalicMT" w:hAnsi="TimesNewRomanPS-BoldItalicMT" w:cs="TimesNewRomanPS-BoldItalicMT"/>
          <w:b/>
          <w:bCs/>
          <w:iCs/>
        </w:rPr>
        <w:t>Технология</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В результате изучения курса «Технология» обучающиеся на ступени</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начального общего образования получат начальные представления о</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материальной культуре как продукте творческой предметно-преобразующей</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деятельности человека, о предметном мире как основной среде обитания</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современного человека.</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В ходе преобразовательной творческой деятельности у обучающихся</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будут заложены основы таких социально ценных личностных и</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lastRenderedPageBreak/>
        <w:t>нравственных качеств, как трудолюбие, организованность, добросовестное и</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ответственное отношение к делу, инициативность, любознательность,</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потребность помогать другим, уважение к чужому труду и результатам</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труда, культурному наследию.</w:t>
      </w:r>
    </w:p>
    <w:p w:rsidR="002411B0" w:rsidRPr="004742F4" w:rsidRDefault="002411B0" w:rsidP="002411B0">
      <w:pPr>
        <w:autoSpaceDE w:val="0"/>
        <w:autoSpaceDN w:val="0"/>
        <w:adjustRightInd w:val="0"/>
        <w:rPr>
          <w:rFonts w:ascii="TimesNewRomanPS-ItalicMT" w:hAnsi="TimesNewRomanPS-ItalicMT" w:cs="TimesNewRomanPS-ItalicMT"/>
          <w:bCs/>
          <w:iCs/>
        </w:rPr>
      </w:pPr>
    </w:p>
    <w:p w:rsidR="002411B0" w:rsidRPr="004742F4" w:rsidRDefault="002411B0" w:rsidP="002411B0">
      <w:pPr>
        <w:autoSpaceDE w:val="0"/>
        <w:autoSpaceDN w:val="0"/>
        <w:adjustRightInd w:val="0"/>
        <w:jc w:val="center"/>
        <w:rPr>
          <w:rFonts w:ascii="TimesNewRomanPS-ItalicMT" w:hAnsi="TimesNewRomanPS-ItalicMT" w:cs="TimesNewRomanPS-ItalicMT"/>
          <w:b/>
          <w:bCs/>
          <w:iCs/>
        </w:rPr>
      </w:pPr>
      <w:r w:rsidRPr="004742F4">
        <w:rPr>
          <w:rFonts w:ascii="TimesNewRomanPS-ItalicMT" w:hAnsi="TimesNewRomanPS-ItalicMT" w:cs="TimesNewRomanPS-ItalicMT"/>
          <w:b/>
          <w:bCs/>
          <w:iCs/>
        </w:rPr>
        <w:t>Общекультурные и общетрудовые компетенции.</w:t>
      </w:r>
    </w:p>
    <w:p w:rsidR="002411B0" w:rsidRPr="004742F4" w:rsidRDefault="002411B0" w:rsidP="002411B0">
      <w:pPr>
        <w:autoSpaceDE w:val="0"/>
        <w:autoSpaceDN w:val="0"/>
        <w:adjustRightInd w:val="0"/>
        <w:rPr>
          <w:rFonts w:ascii="TimesNewRomanPS-ItalicMT" w:hAnsi="TimesNewRomanPS-ItalicMT" w:cs="TimesNewRomanPS-ItalicMT"/>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411B0" w:rsidRPr="004742F4" w:rsidTr="004E5810">
        <w:tc>
          <w:tcPr>
            <w:tcW w:w="9571" w:type="dxa"/>
          </w:tcPr>
          <w:p w:rsidR="002411B0" w:rsidRPr="004742F4" w:rsidRDefault="002411B0" w:rsidP="004E5810">
            <w:pPr>
              <w:autoSpaceDE w:val="0"/>
              <w:autoSpaceDN w:val="0"/>
              <w:adjustRightInd w:val="0"/>
              <w:rPr>
                <w:rFonts w:ascii="TimesNewRomanPS-ItalicMT" w:hAnsi="TimesNewRomanPS-ItalicMT" w:cs="TimesNewRomanPS-ItalicMT"/>
                <w:b/>
                <w:bCs/>
                <w:iCs/>
              </w:rPr>
            </w:pPr>
            <w:r w:rsidRPr="004742F4">
              <w:rPr>
                <w:rFonts w:ascii="TimesNewRomanPS-ItalicMT" w:hAnsi="TimesNewRomanPS-ItalicMT" w:cs="TimesNewRomanPS-ItalicMT"/>
                <w:b/>
                <w:bCs/>
                <w:iCs/>
              </w:rPr>
              <w:t>Основы культуры труда, самообслуживание</w:t>
            </w:r>
          </w:p>
          <w:p w:rsidR="002411B0" w:rsidRPr="004742F4" w:rsidRDefault="002411B0" w:rsidP="004E5810">
            <w:pPr>
              <w:autoSpaceDE w:val="0"/>
              <w:autoSpaceDN w:val="0"/>
              <w:adjustRightInd w:val="0"/>
              <w:jc w:val="center"/>
              <w:rPr>
                <w:rFonts w:ascii="TimesNewRomanPS-ItalicMT" w:hAnsi="TimesNewRomanPS-ItalicMT" w:cs="TimesNewRomanPS-ItalicMT"/>
                <w:b/>
                <w:bCs/>
                <w:iCs/>
              </w:rPr>
            </w:pPr>
          </w:p>
        </w:tc>
      </w:tr>
    </w:tbl>
    <w:p w:rsidR="002411B0" w:rsidRPr="004742F4" w:rsidRDefault="002411B0" w:rsidP="002411B0">
      <w:pPr>
        <w:autoSpaceDE w:val="0"/>
        <w:autoSpaceDN w:val="0"/>
        <w:adjustRightInd w:val="0"/>
        <w:rPr>
          <w:rFonts w:ascii="TimesNewRomanPSMT" w:hAnsi="TimesNewRomanPSMT" w:cs="TimesNewRomanPSMT"/>
          <w:b/>
          <w:bCs/>
          <w:iCs/>
        </w:rPr>
      </w:pPr>
      <w:r w:rsidRPr="004742F4">
        <w:rPr>
          <w:rFonts w:ascii="TimesNewRomanPSMT" w:hAnsi="TimesNewRomanPSMT" w:cs="TimesNewRomanPSMT"/>
          <w:b/>
          <w:bCs/>
          <w:iCs/>
        </w:rPr>
        <w:t>Выпускник научится:</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иметь представление о наиболее распространённых в своём регионе</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традиционных народных промыслах и ремёслах, современных профессиях (в</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том числе профессиях своих родителей) и описывать их особенности;</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понимать общие правила создания предметов рукотворного мира:</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соответствие изделия обстановке, удобство (функциональность), прочность,</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эстетическую выразительность — и руководствоваться ими в практической</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деятельности;</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планировать и выполнять практическое задание (практическую работу)</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с опорой на инструкционную карту; при необходимости вносить коррективы</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в выполняемые действия;</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выполнять доступные действия по самообслуживанию и доступные</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виды домашнего труда.</w:t>
      </w:r>
    </w:p>
    <w:p w:rsidR="002411B0" w:rsidRPr="004742F4" w:rsidRDefault="002411B0" w:rsidP="002411B0">
      <w:pPr>
        <w:autoSpaceDE w:val="0"/>
        <w:autoSpaceDN w:val="0"/>
        <w:adjustRightInd w:val="0"/>
        <w:rPr>
          <w:rFonts w:ascii="TimesNewRomanPS-ItalicMT" w:hAnsi="TimesNewRomanPS-ItalicMT" w:cs="TimesNewRomanPS-ItalicMT"/>
          <w:b/>
          <w:bCs/>
          <w:i/>
          <w:iCs/>
        </w:rPr>
      </w:pPr>
      <w:r w:rsidRPr="004742F4">
        <w:rPr>
          <w:rFonts w:ascii="TimesNewRomanPS-ItalicMT" w:hAnsi="TimesNewRomanPS-ItalicMT" w:cs="TimesNewRomanPS-ItalicMT"/>
          <w:b/>
          <w:bCs/>
          <w:i/>
          <w:iCs/>
        </w:rPr>
        <w:t>Выпускник получит возможность научиться:</w:t>
      </w:r>
    </w:p>
    <w:p w:rsidR="002411B0" w:rsidRPr="004742F4" w:rsidRDefault="002411B0" w:rsidP="002411B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уважительно относиться к труду людей;</w:t>
      </w:r>
    </w:p>
    <w:p w:rsidR="002411B0" w:rsidRPr="004742F4" w:rsidRDefault="002411B0" w:rsidP="002411B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понимать культурно-историческую ценность традиций, отражённых</w:t>
      </w:r>
    </w:p>
    <w:p w:rsidR="002411B0" w:rsidRPr="004742F4" w:rsidRDefault="002411B0" w:rsidP="002411B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в предметном мире, в том числе традиций трудовых династий как своего</w:t>
      </w:r>
    </w:p>
    <w:p w:rsidR="002411B0" w:rsidRPr="004742F4" w:rsidRDefault="002411B0" w:rsidP="002411B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региона, так и страны, и уважать их;</w:t>
      </w:r>
    </w:p>
    <w:p w:rsidR="002411B0" w:rsidRPr="004742F4" w:rsidRDefault="002411B0" w:rsidP="002411B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понимать особенности проектной деятельности, осуществлять под</w:t>
      </w:r>
    </w:p>
    <w:p w:rsidR="002411B0" w:rsidRPr="004742F4" w:rsidRDefault="002411B0" w:rsidP="002411B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руководством учителя элементарную проектную деятельность в малых</w:t>
      </w:r>
    </w:p>
    <w:p w:rsidR="002411B0" w:rsidRPr="004742F4" w:rsidRDefault="002411B0" w:rsidP="002411B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группах: разрабатывать замысел, искать пути его реализации, воплощать</w:t>
      </w:r>
    </w:p>
    <w:p w:rsidR="002411B0" w:rsidRPr="004742F4" w:rsidRDefault="002411B0" w:rsidP="002411B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его в продукте, демонстрировать готовый продукт (изделия, комплексные</w:t>
      </w:r>
    </w:p>
    <w:p w:rsidR="002411B0" w:rsidRPr="004742F4" w:rsidRDefault="002411B0" w:rsidP="002411B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работы, социальные услуги).</w:t>
      </w:r>
    </w:p>
    <w:p w:rsidR="002411B0" w:rsidRPr="004742F4" w:rsidRDefault="002411B0" w:rsidP="002411B0">
      <w:pPr>
        <w:autoSpaceDE w:val="0"/>
        <w:autoSpaceDN w:val="0"/>
        <w:adjustRightInd w:val="0"/>
        <w:rPr>
          <w:rFonts w:ascii="TimesNewRomanPS-ItalicMT" w:hAnsi="TimesNewRomanPS-ItalicMT" w:cs="TimesNewRomanPS-ItalicMT"/>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411B0" w:rsidRPr="004742F4" w:rsidTr="004E5810">
        <w:tc>
          <w:tcPr>
            <w:tcW w:w="9571" w:type="dxa"/>
          </w:tcPr>
          <w:p w:rsidR="002411B0" w:rsidRPr="004742F4" w:rsidRDefault="002411B0" w:rsidP="004E5810">
            <w:pPr>
              <w:autoSpaceDE w:val="0"/>
              <w:autoSpaceDN w:val="0"/>
              <w:adjustRightInd w:val="0"/>
              <w:rPr>
                <w:rFonts w:ascii="TimesNewRomanPS-ItalicMT" w:hAnsi="TimesNewRomanPS-ItalicMT" w:cs="TimesNewRomanPS-ItalicMT"/>
                <w:b/>
                <w:bCs/>
                <w:iCs/>
              </w:rPr>
            </w:pPr>
            <w:r w:rsidRPr="004742F4">
              <w:rPr>
                <w:rFonts w:ascii="TimesNewRomanPS-ItalicMT" w:hAnsi="TimesNewRomanPS-ItalicMT" w:cs="TimesNewRomanPS-ItalicMT"/>
                <w:b/>
                <w:bCs/>
                <w:iCs/>
              </w:rPr>
              <w:t>Технология ручной обработки материалов.</w:t>
            </w:r>
          </w:p>
          <w:p w:rsidR="002411B0" w:rsidRPr="004742F4" w:rsidRDefault="002411B0" w:rsidP="004E5810">
            <w:pPr>
              <w:autoSpaceDE w:val="0"/>
              <w:autoSpaceDN w:val="0"/>
              <w:adjustRightInd w:val="0"/>
              <w:rPr>
                <w:rFonts w:ascii="TimesNewRomanPS-ItalicMT" w:hAnsi="TimesNewRomanPS-ItalicMT" w:cs="TimesNewRomanPS-ItalicMT"/>
                <w:b/>
                <w:bCs/>
                <w:iCs/>
              </w:rPr>
            </w:pPr>
            <w:r w:rsidRPr="004742F4">
              <w:rPr>
                <w:rFonts w:ascii="TimesNewRomanPS-ItalicMT" w:hAnsi="TimesNewRomanPS-ItalicMT" w:cs="TimesNewRomanPS-ItalicMT"/>
                <w:b/>
                <w:bCs/>
                <w:iCs/>
              </w:rPr>
              <w:t>Элементы графической грамоты</w:t>
            </w:r>
          </w:p>
        </w:tc>
      </w:tr>
    </w:tbl>
    <w:p w:rsidR="002411B0" w:rsidRPr="004742F4" w:rsidRDefault="002411B0" w:rsidP="002411B0">
      <w:pPr>
        <w:autoSpaceDE w:val="0"/>
        <w:autoSpaceDN w:val="0"/>
        <w:adjustRightInd w:val="0"/>
        <w:rPr>
          <w:rFonts w:ascii="TimesNewRomanPS-ItalicMT" w:hAnsi="TimesNewRomanPS-ItalicMT" w:cs="TimesNewRomanPS-ItalicMT"/>
          <w:bCs/>
          <w:iCs/>
        </w:rPr>
      </w:pPr>
    </w:p>
    <w:p w:rsidR="002411B0" w:rsidRPr="004742F4" w:rsidRDefault="002411B0" w:rsidP="002411B0">
      <w:pPr>
        <w:autoSpaceDE w:val="0"/>
        <w:autoSpaceDN w:val="0"/>
        <w:adjustRightInd w:val="0"/>
        <w:rPr>
          <w:rFonts w:ascii="TimesNewRomanPSMT" w:hAnsi="TimesNewRomanPSMT" w:cs="TimesNewRomanPSMT"/>
          <w:b/>
          <w:bCs/>
          <w:iCs/>
        </w:rPr>
      </w:pPr>
      <w:r w:rsidRPr="004742F4">
        <w:rPr>
          <w:rFonts w:ascii="TimesNewRomanPSMT" w:hAnsi="TimesNewRomanPSMT" w:cs="TimesNewRomanPSMT"/>
          <w:b/>
          <w:bCs/>
          <w:iCs/>
        </w:rPr>
        <w:t>Выпускник научится:</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на основе полученных представлений о многообразии материалов, их</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видах, свойствах, происхождении, практическом применении в жизни</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осознанно подбирать доступные в обработке материалы для изделий по</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декоративно-художественным и конструктивным свойствам в соответствии с</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поставленной задачей;</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отбирать и выполнять в зависимости от свойств освоенных материалов</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оптимальные и доступные технологические приёмы их ручной обработки</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(при разметке деталей, их выделении из заготовки, формообразовании,</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сборке и отделке изделия);</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применять приёмы рациональной безопасной работы ручными</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инструментами: чертёжными (линейка, угольник, циркуль), режущими</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(ножницы) и колющими (швейная игла);</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выполнять символические действия моделирования и преобразования</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модели и работать с простейшей технической документацией: распознавать</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простейшие чертежи и эскизы, читать их и выполнять разметку с опорой на</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lastRenderedPageBreak/>
        <w:t>них; изготавливать плоскостные и объёмные изделия по простейшим</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чертежам, эскизам, схемам, рисункам.</w:t>
      </w:r>
    </w:p>
    <w:p w:rsidR="002411B0" w:rsidRPr="004742F4" w:rsidRDefault="002411B0" w:rsidP="002411B0">
      <w:pPr>
        <w:autoSpaceDE w:val="0"/>
        <w:autoSpaceDN w:val="0"/>
        <w:adjustRightInd w:val="0"/>
        <w:rPr>
          <w:rFonts w:ascii="TimesNewRomanPS-ItalicMT" w:hAnsi="TimesNewRomanPS-ItalicMT" w:cs="TimesNewRomanPS-ItalicMT"/>
          <w:b/>
          <w:bCs/>
          <w:i/>
          <w:iCs/>
        </w:rPr>
      </w:pPr>
      <w:r w:rsidRPr="004742F4">
        <w:rPr>
          <w:rFonts w:ascii="TimesNewRomanPS-ItalicMT" w:hAnsi="TimesNewRomanPS-ItalicMT" w:cs="TimesNewRomanPS-ItalicMT"/>
          <w:b/>
          <w:bCs/>
          <w:i/>
          <w:iCs/>
        </w:rPr>
        <w:t>Выпускник получит возможность научиться:</w:t>
      </w:r>
    </w:p>
    <w:p w:rsidR="002411B0" w:rsidRPr="004742F4" w:rsidRDefault="002411B0" w:rsidP="002411B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отбирать и выстраивать оптимальную технологическую</w:t>
      </w:r>
    </w:p>
    <w:p w:rsidR="002411B0" w:rsidRPr="004742F4" w:rsidRDefault="002411B0" w:rsidP="002411B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последовательность реализации собственного или предложенного учителем</w:t>
      </w:r>
    </w:p>
    <w:p w:rsidR="002411B0" w:rsidRPr="004742F4" w:rsidRDefault="002411B0" w:rsidP="002411B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замысла;</w:t>
      </w:r>
    </w:p>
    <w:p w:rsidR="002411B0" w:rsidRPr="004742F4" w:rsidRDefault="002411B0" w:rsidP="002411B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прогнозировать конечный практический результат и самостоятельно</w:t>
      </w:r>
    </w:p>
    <w:p w:rsidR="002411B0" w:rsidRPr="004742F4" w:rsidRDefault="002411B0" w:rsidP="002411B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комбинировать художественные технологии в соответствии с</w:t>
      </w:r>
    </w:p>
    <w:p w:rsidR="002411B0" w:rsidRPr="004742F4" w:rsidRDefault="002411B0" w:rsidP="002411B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конструктивной или декоративно-художественной задачей.</w:t>
      </w:r>
    </w:p>
    <w:p w:rsidR="002411B0" w:rsidRPr="004742F4" w:rsidRDefault="002411B0" w:rsidP="002411B0">
      <w:pPr>
        <w:autoSpaceDE w:val="0"/>
        <w:autoSpaceDN w:val="0"/>
        <w:adjustRightInd w:val="0"/>
        <w:rPr>
          <w:rFonts w:ascii="TimesNewRomanPS-ItalicMT" w:hAnsi="TimesNewRomanPS-ItalicMT" w:cs="TimesNewRomanPS-ItalicMT"/>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411B0" w:rsidRPr="004742F4" w:rsidTr="004E5810">
        <w:tc>
          <w:tcPr>
            <w:tcW w:w="9571" w:type="dxa"/>
          </w:tcPr>
          <w:p w:rsidR="002411B0" w:rsidRPr="004742F4" w:rsidRDefault="002411B0" w:rsidP="004E5810">
            <w:pPr>
              <w:autoSpaceDE w:val="0"/>
              <w:autoSpaceDN w:val="0"/>
              <w:adjustRightInd w:val="0"/>
              <w:rPr>
                <w:rFonts w:ascii="TimesNewRomanPS-ItalicMT" w:hAnsi="TimesNewRomanPS-ItalicMT" w:cs="TimesNewRomanPS-ItalicMT"/>
                <w:b/>
                <w:bCs/>
                <w:iCs/>
              </w:rPr>
            </w:pPr>
            <w:r w:rsidRPr="004742F4">
              <w:rPr>
                <w:rFonts w:ascii="TimesNewRomanPS-ItalicMT" w:hAnsi="TimesNewRomanPS-ItalicMT" w:cs="TimesNewRomanPS-ItalicMT"/>
                <w:b/>
                <w:bCs/>
                <w:iCs/>
              </w:rPr>
              <w:t>Конструирование и моделирование</w:t>
            </w:r>
          </w:p>
        </w:tc>
      </w:tr>
    </w:tbl>
    <w:p w:rsidR="002411B0" w:rsidRPr="004742F4" w:rsidRDefault="002411B0" w:rsidP="002411B0">
      <w:pPr>
        <w:autoSpaceDE w:val="0"/>
        <w:autoSpaceDN w:val="0"/>
        <w:adjustRightInd w:val="0"/>
        <w:rPr>
          <w:rFonts w:ascii="TimesNewRomanPS-ItalicMT" w:hAnsi="TimesNewRomanPS-ItalicMT" w:cs="TimesNewRomanPS-ItalicMT"/>
          <w:bCs/>
          <w:iCs/>
        </w:rPr>
      </w:pPr>
    </w:p>
    <w:p w:rsidR="002411B0" w:rsidRPr="004742F4" w:rsidRDefault="002411B0" w:rsidP="002411B0">
      <w:pPr>
        <w:autoSpaceDE w:val="0"/>
        <w:autoSpaceDN w:val="0"/>
        <w:adjustRightInd w:val="0"/>
        <w:rPr>
          <w:rFonts w:ascii="TimesNewRomanPSMT" w:hAnsi="TimesNewRomanPSMT" w:cs="TimesNewRomanPSMT"/>
          <w:b/>
          <w:bCs/>
          <w:iCs/>
        </w:rPr>
      </w:pPr>
      <w:r w:rsidRPr="004742F4">
        <w:rPr>
          <w:rFonts w:ascii="TimesNewRomanPSMT" w:hAnsi="TimesNewRomanPSMT" w:cs="TimesNewRomanPSMT"/>
          <w:b/>
          <w:bCs/>
          <w:iCs/>
        </w:rPr>
        <w:t>Выпускник научится:</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анализировать устройство изделия: выделять детали, их форму,</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определять взаимное расположение, виды соединения деталей;</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решать простейшие задачи конструктивного характера по изменению</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вида и способа соединения деталей: на достраивание, придание новых</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свойств конструкции;</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изготавливать несложные конструкции изделий по рисунку,</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простейшему чертежу или эскизу, образцу и доступным заданным условиям.</w:t>
      </w:r>
    </w:p>
    <w:p w:rsidR="002411B0" w:rsidRPr="004742F4" w:rsidRDefault="002411B0" w:rsidP="002411B0">
      <w:pPr>
        <w:autoSpaceDE w:val="0"/>
        <w:autoSpaceDN w:val="0"/>
        <w:adjustRightInd w:val="0"/>
        <w:rPr>
          <w:rFonts w:ascii="TimesNewRomanPS-ItalicMT" w:hAnsi="TimesNewRomanPS-ItalicMT" w:cs="TimesNewRomanPS-ItalicMT"/>
          <w:b/>
          <w:bCs/>
          <w:iCs/>
        </w:rPr>
      </w:pPr>
      <w:r w:rsidRPr="004742F4">
        <w:rPr>
          <w:rFonts w:ascii="TimesNewRomanPS-ItalicMT" w:hAnsi="TimesNewRomanPS-ItalicMT" w:cs="TimesNewRomanPS-ItalicMT"/>
          <w:b/>
          <w:bCs/>
          <w:iCs/>
        </w:rPr>
        <w:t>Выпускник получит возможность научиться:</w:t>
      </w:r>
    </w:p>
    <w:p w:rsidR="002411B0" w:rsidRPr="004742F4" w:rsidRDefault="002411B0" w:rsidP="002411B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соотносить объёмную конструкцию, основанную на правильных</w:t>
      </w:r>
    </w:p>
    <w:p w:rsidR="002411B0" w:rsidRPr="004742F4" w:rsidRDefault="002411B0" w:rsidP="002411B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геометрических формах, с изображениями их развёрток;</w:t>
      </w:r>
    </w:p>
    <w:p w:rsidR="002411B0" w:rsidRPr="004742F4" w:rsidRDefault="002411B0" w:rsidP="002411B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создавать мысленный образ конструкции с целью решения</w:t>
      </w:r>
    </w:p>
    <w:p w:rsidR="002411B0" w:rsidRPr="004742F4" w:rsidRDefault="002411B0" w:rsidP="002411B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определённой конструкторской задачи или передачи определённой</w:t>
      </w:r>
    </w:p>
    <w:p w:rsidR="002411B0" w:rsidRPr="004742F4" w:rsidRDefault="002411B0" w:rsidP="002411B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художественно-эстетической информации; воплощать этот образ в</w:t>
      </w:r>
    </w:p>
    <w:p w:rsidR="002411B0" w:rsidRPr="004742F4" w:rsidRDefault="002411B0" w:rsidP="002411B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материале.</w:t>
      </w:r>
    </w:p>
    <w:p w:rsidR="002411B0" w:rsidRPr="004742F4" w:rsidRDefault="002411B0" w:rsidP="002411B0">
      <w:pPr>
        <w:autoSpaceDE w:val="0"/>
        <w:autoSpaceDN w:val="0"/>
        <w:adjustRightInd w:val="0"/>
        <w:rPr>
          <w:rFonts w:ascii="TimesNewRomanPS-ItalicMT" w:hAnsi="TimesNewRomanPS-ItalicMT" w:cs="TimesNewRomanPS-ItalicMT"/>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411B0" w:rsidRPr="004742F4" w:rsidTr="004E5810">
        <w:tc>
          <w:tcPr>
            <w:tcW w:w="9571" w:type="dxa"/>
          </w:tcPr>
          <w:p w:rsidR="002411B0" w:rsidRPr="004742F4" w:rsidRDefault="002411B0" w:rsidP="004E5810">
            <w:pPr>
              <w:autoSpaceDE w:val="0"/>
              <w:autoSpaceDN w:val="0"/>
              <w:adjustRightInd w:val="0"/>
              <w:rPr>
                <w:rFonts w:ascii="TimesNewRomanPS-ItalicMT" w:hAnsi="TimesNewRomanPS-ItalicMT" w:cs="TimesNewRomanPS-ItalicMT"/>
                <w:b/>
                <w:bCs/>
                <w:iCs/>
              </w:rPr>
            </w:pPr>
            <w:r w:rsidRPr="004742F4">
              <w:rPr>
                <w:rFonts w:ascii="TimesNewRomanPS-ItalicMT" w:hAnsi="TimesNewRomanPS-ItalicMT" w:cs="TimesNewRomanPS-ItalicMT"/>
                <w:b/>
                <w:bCs/>
                <w:iCs/>
              </w:rPr>
              <w:t>Практика работы на компьютере</w:t>
            </w:r>
          </w:p>
        </w:tc>
      </w:tr>
    </w:tbl>
    <w:p w:rsidR="002411B0" w:rsidRPr="004742F4" w:rsidRDefault="002411B0" w:rsidP="002411B0">
      <w:pPr>
        <w:autoSpaceDE w:val="0"/>
        <w:autoSpaceDN w:val="0"/>
        <w:adjustRightInd w:val="0"/>
        <w:rPr>
          <w:rFonts w:ascii="TimesNewRomanPS-ItalicMT" w:hAnsi="TimesNewRomanPS-ItalicMT" w:cs="TimesNewRomanPS-ItalicMT"/>
          <w:bCs/>
          <w:iCs/>
        </w:rPr>
      </w:pPr>
    </w:p>
    <w:p w:rsidR="002411B0" w:rsidRPr="004742F4" w:rsidRDefault="002411B0" w:rsidP="002411B0">
      <w:pPr>
        <w:autoSpaceDE w:val="0"/>
        <w:autoSpaceDN w:val="0"/>
        <w:adjustRightInd w:val="0"/>
        <w:rPr>
          <w:rFonts w:ascii="TimesNewRomanPSMT" w:hAnsi="TimesNewRomanPSMT" w:cs="TimesNewRomanPSMT"/>
          <w:b/>
          <w:bCs/>
          <w:iCs/>
        </w:rPr>
      </w:pPr>
      <w:r w:rsidRPr="004742F4">
        <w:rPr>
          <w:rFonts w:ascii="TimesNewRomanPSMT" w:hAnsi="TimesNewRomanPSMT" w:cs="TimesNewRomanPSMT"/>
          <w:b/>
          <w:bCs/>
          <w:iCs/>
        </w:rPr>
        <w:t>Выпускник научится:</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выполнять на основе знакомства с персональным компьютером как</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техническим средством, его основными устройствами и их назначением</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базовые действия с компьютером и другими средствами ИКТ, используя</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безопасные для органов зрения, нервной __________системы, опорно-двигательного</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аппарата эргономичные приёмы работы; выполнять компенсирующие</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физические упражнения (мини-зарядку);</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пользоваться компьютером для поиска и воспроизведения необходимой</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информации;</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пользоваться компьютером для решения доступных учебных задач с</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простыми информационными объектами (текстом, рисунками, доступными</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электронными ресурсами).</w:t>
      </w:r>
    </w:p>
    <w:p w:rsidR="002411B0" w:rsidRPr="004742F4" w:rsidRDefault="002411B0" w:rsidP="002411B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
          <w:bCs/>
          <w:i/>
          <w:iCs/>
        </w:rPr>
        <w:t>Выпускник получит возможность научиться</w:t>
      </w:r>
      <w:r w:rsidRPr="004742F4">
        <w:rPr>
          <w:rFonts w:ascii="TimesNewRomanPS-ItalicMT" w:hAnsi="TimesNewRomanPS-ItalicMT" w:cs="TimesNewRomanPS-ItalicMT"/>
          <w:bCs/>
          <w:i/>
          <w:iCs/>
        </w:rPr>
        <w:t xml:space="preserve"> пользоваться доступными</w:t>
      </w:r>
    </w:p>
    <w:p w:rsidR="002411B0" w:rsidRPr="004742F4" w:rsidRDefault="002411B0" w:rsidP="002411B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приёмами работы с готовой текстовой, визуальной, звуковой информацией в</w:t>
      </w:r>
    </w:p>
    <w:p w:rsidR="002411B0" w:rsidRPr="004742F4" w:rsidRDefault="002411B0" w:rsidP="002411B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сети Интернет, а также познакомится с доступными способами её</w:t>
      </w:r>
    </w:p>
    <w:p w:rsidR="002411B0" w:rsidRPr="004742F4" w:rsidRDefault="002411B0" w:rsidP="002411B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получения, хранения, переработки.</w:t>
      </w:r>
    </w:p>
    <w:p w:rsidR="002411B0" w:rsidRPr="004742F4" w:rsidRDefault="002411B0" w:rsidP="002411B0">
      <w:pPr>
        <w:autoSpaceDE w:val="0"/>
        <w:autoSpaceDN w:val="0"/>
        <w:adjustRightInd w:val="0"/>
        <w:rPr>
          <w:rFonts w:ascii="TimesNewRomanPS-BoldItalicMT" w:hAnsi="TimesNewRomanPS-BoldItalicMT" w:cs="TimesNewRomanPS-BoldItalicMT"/>
          <w:bCs/>
          <w:iCs/>
        </w:rPr>
      </w:pPr>
    </w:p>
    <w:p w:rsidR="002411B0" w:rsidRPr="004742F4" w:rsidRDefault="002411B0" w:rsidP="002411B0">
      <w:pPr>
        <w:autoSpaceDE w:val="0"/>
        <w:autoSpaceDN w:val="0"/>
        <w:adjustRightInd w:val="0"/>
        <w:jc w:val="center"/>
        <w:rPr>
          <w:rFonts w:ascii="TimesNewRomanPS-BoldItalicMT" w:hAnsi="TimesNewRomanPS-BoldItalicMT" w:cs="TimesNewRomanPS-BoldItalicMT"/>
          <w:b/>
          <w:bCs/>
          <w:iCs/>
        </w:rPr>
      </w:pPr>
      <w:r w:rsidRPr="004742F4">
        <w:rPr>
          <w:rFonts w:ascii="TimesNewRomanPS-BoldItalicMT" w:hAnsi="TimesNewRomanPS-BoldItalicMT" w:cs="TimesNewRomanPS-BoldItalicMT"/>
          <w:b/>
          <w:bCs/>
          <w:iCs/>
        </w:rPr>
        <w:t>Физическая культура</w:t>
      </w:r>
    </w:p>
    <w:p w:rsidR="002411B0" w:rsidRPr="004742F4" w:rsidRDefault="002411B0" w:rsidP="002411B0">
      <w:pPr>
        <w:autoSpaceDE w:val="0"/>
        <w:autoSpaceDN w:val="0"/>
        <w:adjustRightInd w:val="0"/>
        <w:jc w:val="center"/>
        <w:rPr>
          <w:rFonts w:ascii="TimesNewRomanPS-ItalicMT" w:hAnsi="TimesNewRomanPS-ItalicMT" w:cs="TimesNewRomanPS-ItalicMT"/>
          <w:bCs/>
          <w:iCs/>
        </w:rPr>
      </w:pPr>
      <w:r w:rsidRPr="004742F4">
        <w:rPr>
          <w:rFonts w:ascii="TimesNewRomanPS-ItalicMT" w:hAnsi="TimesNewRomanPS-ItalicMT" w:cs="TimesNewRomanPS-ItalicMT"/>
          <w:bCs/>
          <w:iCs/>
        </w:rPr>
        <w:t>(для обучающихся, не имеющих противопоказаний для занятий</w:t>
      </w:r>
    </w:p>
    <w:p w:rsidR="002411B0" w:rsidRPr="004742F4" w:rsidRDefault="002411B0" w:rsidP="002411B0">
      <w:pPr>
        <w:autoSpaceDE w:val="0"/>
        <w:autoSpaceDN w:val="0"/>
        <w:adjustRightInd w:val="0"/>
        <w:jc w:val="center"/>
        <w:rPr>
          <w:rFonts w:ascii="TimesNewRomanPS-ItalicMT" w:hAnsi="TimesNewRomanPS-ItalicMT" w:cs="TimesNewRomanPS-ItalicMT"/>
          <w:bCs/>
          <w:iCs/>
        </w:rPr>
      </w:pPr>
      <w:r w:rsidRPr="004742F4">
        <w:rPr>
          <w:rFonts w:ascii="TimesNewRomanPS-ItalicMT" w:hAnsi="TimesNewRomanPS-ItalicMT" w:cs="TimesNewRomanPS-ItalicMT"/>
          <w:bCs/>
          <w:iCs/>
        </w:rPr>
        <w:t>физической культурой или существенных ограничений по нагрузке)</w:t>
      </w:r>
    </w:p>
    <w:p w:rsidR="002411B0" w:rsidRPr="004742F4" w:rsidRDefault="002411B0" w:rsidP="002411B0">
      <w:pPr>
        <w:autoSpaceDE w:val="0"/>
        <w:autoSpaceDN w:val="0"/>
        <w:adjustRightInd w:val="0"/>
        <w:rPr>
          <w:rFonts w:ascii="TimesNewRomanPSMT" w:hAnsi="TimesNewRomanPSMT" w:cs="TimesNewRomanPSMT"/>
          <w:bCs/>
          <w:iCs/>
        </w:rPr>
      </w:pP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В результате обучения обучающиеся на ступени начального общего</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lastRenderedPageBreak/>
        <w:t>образования начнут понимать значение занятий физической культурой для</w:t>
      </w:r>
    </w:p>
    <w:p w:rsidR="002411B0" w:rsidRPr="004742F4" w:rsidRDefault="002411B0" w:rsidP="002411B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укрепления здоровья, физического развития, физической подготовленности и</w:t>
      </w:r>
    </w:p>
    <w:p w:rsidR="002411B0" w:rsidRPr="004742F4" w:rsidRDefault="002411B0" w:rsidP="002411B0">
      <w:pPr>
        <w:autoSpaceDE w:val="0"/>
        <w:autoSpaceDN w:val="0"/>
        <w:adjustRightInd w:val="0"/>
        <w:rPr>
          <w:rFonts w:ascii="TimesNewRomanPSMT" w:hAnsi="TimesNewRomanPSMT" w:cs="TimesNewRomanPSMT"/>
          <w:b/>
          <w:bCs/>
          <w:i/>
          <w:iCs/>
        </w:rPr>
      </w:pPr>
      <w:r w:rsidRPr="004742F4">
        <w:rPr>
          <w:rFonts w:ascii="TimesNewRomanPSMT" w:hAnsi="TimesNewRomanPSMT" w:cs="TimesNewRomanPSMT"/>
          <w:b/>
          <w:bCs/>
          <w:i/>
          <w:iCs/>
        </w:rPr>
        <w:t>трудовой деятельности.</w:t>
      </w:r>
    </w:p>
    <w:p w:rsidR="002411B0" w:rsidRPr="004742F4" w:rsidRDefault="002411B0" w:rsidP="002411B0">
      <w:pPr>
        <w:autoSpaceDE w:val="0"/>
        <w:autoSpaceDN w:val="0"/>
        <w:adjustRightInd w:val="0"/>
        <w:jc w:val="center"/>
        <w:rPr>
          <w:rFonts w:ascii="TimesNewRomanPS-ItalicMT" w:hAnsi="TimesNewRomanPS-ItalicMT" w:cs="TimesNewRomanPS-ItalicMT"/>
          <w:b/>
          <w:bCs/>
          <w:i/>
          <w:iCs/>
        </w:rPr>
      </w:pPr>
      <w:r w:rsidRPr="004742F4">
        <w:rPr>
          <w:rFonts w:ascii="TimesNewRomanPS-ItalicMT" w:hAnsi="TimesNewRomanPS-ItalicMT" w:cs="TimesNewRomanPS-ItalicMT"/>
          <w:b/>
          <w:bCs/>
          <w:i/>
          <w:iCs/>
        </w:rPr>
        <w:t>Знания о физической культуре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411B0" w:rsidRPr="004742F4" w:rsidTr="004E5810">
        <w:tc>
          <w:tcPr>
            <w:tcW w:w="9571" w:type="dxa"/>
          </w:tcPr>
          <w:p w:rsidR="002411B0" w:rsidRPr="004742F4" w:rsidRDefault="002411B0" w:rsidP="004E5810">
            <w:pPr>
              <w:autoSpaceDE w:val="0"/>
              <w:autoSpaceDN w:val="0"/>
              <w:adjustRightInd w:val="0"/>
              <w:rPr>
                <w:rFonts w:ascii="TimesNewRomanPSMT" w:hAnsi="TimesNewRomanPSMT" w:cs="TimesNewRomanPSMT"/>
                <w:b/>
                <w:bCs/>
                <w:iCs/>
              </w:rPr>
            </w:pPr>
            <w:r w:rsidRPr="004742F4">
              <w:rPr>
                <w:rFonts w:ascii="TimesNewRomanPSMT" w:hAnsi="TimesNewRomanPSMT" w:cs="TimesNewRomanPSMT"/>
                <w:b/>
                <w:bCs/>
                <w:iCs/>
              </w:rPr>
              <w:t>Выпускник научится:</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ориентироваться в понятиях «физическая культура», «режим дня»;</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характеризовать назначение утренней зарядки, физкультминуток и</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физкультпауз, уроков физической культуры, закаливания, прогулок на</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свежем воздухе, подвижных игр, занятий спортом для укрепления здоровья,</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развития основных физических качеств;</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раскрывать на примерах положительное влияние занятий физической</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культурой на успешное выполнение учебной и трудовой деятельности,</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укрепление здоровья и развитие физических качеств;</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ориентироваться в понятии «физическая подготовка»: характеризовать</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основные физические качества (силу, быстроту, выносливость, равновесие,</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гибкость) и демонстрировать физические упражнения, направленные на их</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развитие;</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характеризовать способы безопасного поведения на уроках физической</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культуры и организовывать места занятий физическими упражнениями и</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подвижными играми (как в помещениях, так и на открытом воздухе).</w:t>
            </w:r>
          </w:p>
          <w:p w:rsidR="002411B0" w:rsidRPr="004742F4" w:rsidRDefault="002411B0" w:rsidP="004E5810">
            <w:pPr>
              <w:autoSpaceDE w:val="0"/>
              <w:autoSpaceDN w:val="0"/>
              <w:adjustRightInd w:val="0"/>
              <w:rPr>
                <w:rFonts w:ascii="TimesNewRomanPS-ItalicMT" w:hAnsi="TimesNewRomanPS-ItalicMT" w:cs="TimesNewRomanPS-ItalicMT"/>
                <w:b/>
                <w:bCs/>
                <w:i/>
                <w:iCs/>
              </w:rPr>
            </w:pPr>
            <w:r w:rsidRPr="004742F4">
              <w:rPr>
                <w:rFonts w:ascii="TimesNewRomanPS-ItalicMT" w:hAnsi="TimesNewRomanPS-ItalicMT" w:cs="TimesNewRomanPS-ItalicMT"/>
                <w:b/>
                <w:bCs/>
                <w:i/>
                <w:iCs/>
              </w:rPr>
              <w:t>Выпускник получит возможность научиться:</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выявлять связь занятий физической культурой с трудовой и оборонной</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деятельностью;</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характеризовать роль и значение режима дня в сохранении и</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укреплении здоровья; планировать и корректировать режим дня с учётом</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своей учебной и внешкольной деятельности, показателей своего здоровья,</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физического развития и физической подготовленности.</w:t>
            </w:r>
          </w:p>
          <w:p w:rsidR="002411B0" w:rsidRPr="004742F4" w:rsidRDefault="002411B0" w:rsidP="004E5810">
            <w:pPr>
              <w:autoSpaceDE w:val="0"/>
              <w:autoSpaceDN w:val="0"/>
              <w:adjustRightInd w:val="0"/>
              <w:jc w:val="center"/>
              <w:rPr>
                <w:rFonts w:ascii="TimesNewRomanPSMT" w:hAnsi="TimesNewRomanPSMT" w:cs="TimesNewRomanPSMT"/>
                <w:b/>
                <w:bCs/>
                <w:i/>
                <w:iCs/>
              </w:rPr>
            </w:pPr>
          </w:p>
        </w:tc>
      </w:tr>
    </w:tbl>
    <w:p w:rsidR="002411B0" w:rsidRPr="004742F4" w:rsidRDefault="002411B0" w:rsidP="002411B0">
      <w:pPr>
        <w:autoSpaceDE w:val="0"/>
        <w:autoSpaceDN w:val="0"/>
        <w:adjustRightInd w:val="0"/>
        <w:jc w:val="center"/>
        <w:rPr>
          <w:rFonts w:ascii="TimesNewRomanPSMT" w:hAnsi="TimesNewRomanPSMT" w:cs="TimesNewRomanPSMT"/>
          <w:b/>
          <w:bCs/>
          <w:i/>
          <w:iCs/>
        </w:rPr>
      </w:pPr>
    </w:p>
    <w:p w:rsidR="002411B0" w:rsidRPr="004742F4" w:rsidRDefault="002411B0" w:rsidP="002411B0">
      <w:pPr>
        <w:autoSpaceDE w:val="0"/>
        <w:autoSpaceDN w:val="0"/>
        <w:adjustRightInd w:val="0"/>
        <w:jc w:val="center"/>
        <w:rPr>
          <w:rFonts w:ascii="TimesNewRomanPS-ItalicMT" w:hAnsi="TimesNewRomanPS-ItalicMT" w:cs="TimesNewRomanPS-ItalicMT"/>
          <w:b/>
          <w:bCs/>
          <w:iCs/>
        </w:rPr>
      </w:pPr>
      <w:r w:rsidRPr="004742F4">
        <w:rPr>
          <w:rFonts w:ascii="TimesNewRomanPS-ItalicMT" w:hAnsi="TimesNewRomanPS-ItalicMT" w:cs="TimesNewRomanPS-ItalicMT"/>
          <w:b/>
          <w:bCs/>
          <w:iCs/>
        </w:rPr>
        <w:t>Способы физкультурной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411B0" w:rsidRPr="004742F4" w:rsidTr="004E5810">
        <w:tc>
          <w:tcPr>
            <w:tcW w:w="9571" w:type="dxa"/>
          </w:tcPr>
          <w:p w:rsidR="002411B0" w:rsidRPr="004742F4" w:rsidRDefault="002411B0" w:rsidP="004E5810">
            <w:pPr>
              <w:autoSpaceDE w:val="0"/>
              <w:autoSpaceDN w:val="0"/>
              <w:adjustRightInd w:val="0"/>
              <w:rPr>
                <w:rFonts w:ascii="TimesNewRomanPSMT" w:hAnsi="TimesNewRomanPSMT" w:cs="TimesNewRomanPSMT"/>
                <w:b/>
                <w:bCs/>
                <w:iCs/>
              </w:rPr>
            </w:pPr>
            <w:r w:rsidRPr="004742F4">
              <w:rPr>
                <w:rFonts w:ascii="TimesNewRomanPSMT" w:hAnsi="TimesNewRomanPSMT" w:cs="TimesNewRomanPSMT"/>
                <w:b/>
                <w:bCs/>
                <w:iCs/>
              </w:rPr>
              <w:t>Выпускник научится:</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отбирать упражнения для комплексов утренней зарядки и</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физкультминуток и выполнять их в соответствии с изученными правилами;</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организовывать и проводить подвижные игры и простейшие</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соревнования во время отдыха на открытом воздухе и в помещении</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(спортивном зале и местах рекреации), соблюдать правила взаимодействия с</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игроками;</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измерять показатели физического развития (рост и масса тела) и</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физической подготовленности (сила, быстрота, выносливость, равновесие,</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гибкость) с помощью тестовых упражнений; вести систематические</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наблюдения за динамикой показателей.</w:t>
            </w:r>
          </w:p>
          <w:p w:rsidR="002411B0" w:rsidRPr="004742F4" w:rsidRDefault="002411B0" w:rsidP="004E5810">
            <w:pPr>
              <w:autoSpaceDE w:val="0"/>
              <w:autoSpaceDN w:val="0"/>
              <w:adjustRightInd w:val="0"/>
              <w:rPr>
                <w:rFonts w:ascii="TimesNewRomanPS-ItalicMT" w:hAnsi="TimesNewRomanPS-ItalicMT" w:cs="TimesNewRomanPS-ItalicMT"/>
                <w:b/>
                <w:bCs/>
                <w:iCs/>
              </w:rPr>
            </w:pPr>
            <w:r w:rsidRPr="004742F4">
              <w:rPr>
                <w:rFonts w:ascii="TimesNewRomanPS-ItalicMT" w:hAnsi="TimesNewRomanPS-ItalicMT" w:cs="TimesNewRomanPS-ItalicMT"/>
                <w:b/>
                <w:bCs/>
                <w:iCs/>
              </w:rPr>
              <w:t>Выпускник получит возможность научиться:</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вести тетрадь по физической культуре с записями режима дня,</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комплексов утренней гимнастики, физкультминуток, общеразвивающих</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упражнений для индивидуальных занятий, результатов наблюдений за</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динамикой основных показателей физического развития и физической</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подготовленности;</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целенаправленно отбирать физические упражнения для</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индивидуальных занятий по развитию физических качеств;</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выполнять простейшие приёмы оказания доврачебной помощи при</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травмах и ушибах.</w:t>
            </w:r>
          </w:p>
          <w:p w:rsidR="002411B0" w:rsidRPr="004742F4" w:rsidRDefault="002411B0" w:rsidP="004E5810">
            <w:pPr>
              <w:autoSpaceDE w:val="0"/>
              <w:autoSpaceDN w:val="0"/>
              <w:adjustRightInd w:val="0"/>
              <w:jc w:val="center"/>
              <w:rPr>
                <w:rFonts w:ascii="TimesNewRomanPS-ItalicMT" w:hAnsi="TimesNewRomanPS-ItalicMT" w:cs="TimesNewRomanPS-ItalicMT"/>
                <w:b/>
                <w:bCs/>
                <w:iCs/>
              </w:rPr>
            </w:pPr>
          </w:p>
        </w:tc>
      </w:tr>
    </w:tbl>
    <w:p w:rsidR="002411B0" w:rsidRPr="004742F4" w:rsidRDefault="002411B0" w:rsidP="002411B0">
      <w:pPr>
        <w:autoSpaceDE w:val="0"/>
        <w:autoSpaceDN w:val="0"/>
        <w:adjustRightInd w:val="0"/>
        <w:jc w:val="center"/>
        <w:rPr>
          <w:rFonts w:ascii="TimesNewRomanPS-ItalicMT" w:hAnsi="TimesNewRomanPS-ItalicMT" w:cs="TimesNewRomanPS-ItalicMT"/>
          <w:b/>
          <w:bCs/>
          <w:iCs/>
        </w:rPr>
      </w:pPr>
    </w:p>
    <w:p w:rsidR="002411B0" w:rsidRPr="004742F4" w:rsidRDefault="002411B0" w:rsidP="002411B0">
      <w:pPr>
        <w:autoSpaceDE w:val="0"/>
        <w:autoSpaceDN w:val="0"/>
        <w:adjustRightInd w:val="0"/>
        <w:jc w:val="center"/>
        <w:rPr>
          <w:rFonts w:ascii="TimesNewRomanPS-ItalicMT" w:hAnsi="TimesNewRomanPS-ItalicMT" w:cs="TimesNewRomanPS-ItalicMT"/>
          <w:b/>
          <w:bCs/>
          <w:iCs/>
        </w:rPr>
      </w:pPr>
      <w:r w:rsidRPr="004742F4">
        <w:rPr>
          <w:rFonts w:ascii="TimesNewRomanPS-ItalicMT" w:hAnsi="TimesNewRomanPS-ItalicMT" w:cs="TimesNewRomanPS-ItalicMT"/>
          <w:b/>
          <w:bCs/>
          <w:iCs/>
        </w:rPr>
        <w:t>Физическое совершенствование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411B0" w:rsidRPr="004742F4" w:rsidTr="004E5810">
        <w:tc>
          <w:tcPr>
            <w:tcW w:w="9571" w:type="dxa"/>
          </w:tcPr>
          <w:p w:rsidR="002411B0" w:rsidRPr="004742F4" w:rsidRDefault="002411B0" w:rsidP="004E5810">
            <w:pPr>
              <w:autoSpaceDE w:val="0"/>
              <w:autoSpaceDN w:val="0"/>
              <w:adjustRightInd w:val="0"/>
              <w:rPr>
                <w:rFonts w:ascii="TimesNewRomanPSMT" w:hAnsi="TimesNewRomanPSMT" w:cs="TimesNewRomanPSMT"/>
                <w:b/>
                <w:bCs/>
                <w:iCs/>
              </w:rPr>
            </w:pPr>
            <w:r w:rsidRPr="004742F4">
              <w:rPr>
                <w:rFonts w:ascii="TimesNewRomanPSMT" w:hAnsi="TimesNewRomanPSMT" w:cs="TimesNewRomanPSMT"/>
                <w:b/>
                <w:bCs/>
                <w:iCs/>
              </w:rPr>
              <w:t>Выпускник научится:</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выполнять упражнения по коррекции и профилактике нарушения</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зрения и осанки, упражнения на развитие физических качеств (силы,</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быстроты, выносливости, гибкости, равновесия); оценивать величину</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нагрузки по частоте пульса (с помощью специальной таблицы);</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выполнять организующие строевые команды и приёмы;</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выполнять акробатические упражнения (кувырки, стойки, перекаты);</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выполнять гимнастические упражнения на спортивных снарядах</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(перекладина, гимнастическое бревно);</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выполнять легкоатлетические упражнения (бег, прыжки, метания и</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броски мячей разного веса и объёма);</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 выполнять игровые действия и упражнения из подвижных игр разной</w:t>
            </w:r>
          </w:p>
          <w:p w:rsidR="002411B0" w:rsidRPr="004742F4" w:rsidRDefault="002411B0" w:rsidP="004E5810">
            <w:pPr>
              <w:autoSpaceDE w:val="0"/>
              <w:autoSpaceDN w:val="0"/>
              <w:adjustRightInd w:val="0"/>
              <w:rPr>
                <w:rFonts w:ascii="TimesNewRomanPSMT" w:hAnsi="TimesNewRomanPSMT" w:cs="TimesNewRomanPSMT"/>
                <w:bCs/>
                <w:iCs/>
              </w:rPr>
            </w:pPr>
            <w:r w:rsidRPr="004742F4">
              <w:rPr>
                <w:rFonts w:ascii="TimesNewRomanPSMT" w:hAnsi="TimesNewRomanPSMT" w:cs="TimesNewRomanPSMT"/>
                <w:bCs/>
                <w:iCs/>
              </w:rPr>
              <w:t>функциональной направленности.</w:t>
            </w:r>
          </w:p>
          <w:p w:rsidR="002411B0" w:rsidRPr="004742F4" w:rsidRDefault="002411B0" w:rsidP="004E5810">
            <w:pPr>
              <w:autoSpaceDE w:val="0"/>
              <w:autoSpaceDN w:val="0"/>
              <w:adjustRightInd w:val="0"/>
              <w:rPr>
                <w:rFonts w:ascii="TimesNewRomanPS-ItalicMT" w:hAnsi="TimesNewRomanPS-ItalicMT" w:cs="TimesNewRomanPS-ItalicMT"/>
                <w:b/>
                <w:bCs/>
                <w:i/>
                <w:iCs/>
              </w:rPr>
            </w:pPr>
            <w:r w:rsidRPr="004742F4">
              <w:rPr>
                <w:rFonts w:ascii="TimesNewRomanPS-ItalicMT" w:hAnsi="TimesNewRomanPS-ItalicMT" w:cs="TimesNewRomanPS-ItalicMT"/>
                <w:b/>
                <w:bCs/>
                <w:i/>
                <w:iCs/>
              </w:rPr>
              <w:t>Выпускник получит возможность научиться:</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сохранять правильную осанку, оптимальное телосложение;</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выполнять эстетически красиво гимнастические и акробатические</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комбинации;</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играть в баскетбол, футбол и волейбол по упрощённым правилам;</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выполнять тестовые нормативы по физической подготовке;</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плавать, в том числе спортивными способами;</w:t>
            </w:r>
          </w:p>
          <w:p w:rsidR="002411B0" w:rsidRPr="004742F4" w:rsidRDefault="002411B0" w:rsidP="004E5810">
            <w:pPr>
              <w:autoSpaceDE w:val="0"/>
              <w:autoSpaceDN w:val="0"/>
              <w:adjustRightInd w:val="0"/>
              <w:rPr>
                <w:rFonts w:ascii="TimesNewRomanPS-ItalicMT" w:hAnsi="TimesNewRomanPS-ItalicMT" w:cs="TimesNewRomanPS-ItalicMT"/>
                <w:bCs/>
                <w:i/>
                <w:iCs/>
              </w:rPr>
            </w:pPr>
            <w:r w:rsidRPr="004742F4">
              <w:rPr>
                <w:rFonts w:ascii="TimesNewRomanPS-ItalicMT" w:hAnsi="TimesNewRomanPS-ItalicMT" w:cs="TimesNewRomanPS-ItalicMT"/>
                <w:bCs/>
                <w:i/>
                <w:iCs/>
              </w:rPr>
              <w:t>• выполнять передвижения на лыжах (для снежных регионов России).</w:t>
            </w:r>
          </w:p>
          <w:p w:rsidR="002411B0" w:rsidRPr="004742F4" w:rsidRDefault="002411B0" w:rsidP="004E5810">
            <w:pPr>
              <w:autoSpaceDE w:val="0"/>
              <w:autoSpaceDN w:val="0"/>
              <w:adjustRightInd w:val="0"/>
              <w:jc w:val="center"/>
              <w:rPr>
                <w:rFonts w:ascii="TimesNewRomanPS-ItalicMT" w:hAnsi="TimesNewRomanPS-ItalicMT" w:cs="TimesNewRomanPS-ItalicMT"/>
                <w:b/>
                <w:bCs/>
                <w:iCs/>
              </w:rPr>
            </w:pPr>
          </w:p>
        </w:tc>
      </w:tr>
    </w:tbl>
    <w:p w:rsidR="002411B0" w:rsidRPr="004742F4" w:rsidRDefault="002411B0" w:rsidP="002411B0">
      <w:pPr>
        <w:autoSpaceDE w:val="0"/>
        <w:autoSpaceDN w:val="0"/>
        <w:adjustRightInd w:val="0"/>
      </w:pPr>
    </w:p>
    <w:p w:rsidR="002411B0" w:rsidRPr="004742F4" w:rsidRDefault="002411B0" w:rsidP="002411B0">
      <w:pPr>
        <w:autoSpaceDE w:val="0"/>
        <w:autoSpaceDN w:val="0"/>
        <w:adjustRightInd w:val="0"/>
      </w:pPr>
    </w:p>
    <w:p w:rsidR="002411B0" w:rsidRPr="004742F4" w:rsidRDefault="002411B0" w:rsidP="002411B0">
      <w:pPr>
        <w:pStyle w:val="21"/>
        <w:jc w:val="center"/>
        <w:rPr>
          <w:b w:val="0"/>
          <w:color w:val="000000"/>
          <w:sz w:val="24"/>
        </w:rPr>
      </w:pPr>
    </w:p>
    <w:p w:rsidR="002411B0" w:rsidRPr="006E6F76" w:rsidRDefault="002411B0" w:rsidP="002411B0">
      <w:pPr>
        <w:pStyle w:val="21"/>
        <w:jc w:val="center"/>
        <w:rPr>
          <w:sz w:val="24"/>
        </w:rPr>
      </w:pPr>
      <w:r w:rsidRPr="006E6F76">
        <w:rPr>
          <w:bCs w:val="0"/>
          <w:sz w:val="24"/>
        </w:rPr>
        <w:t>Основы духовно-нравственной культуры народов России</w:t>
      </w:r>
      <w:r w:rsidRPr="006E6F76">
        <w:rPr>
          <w:bCs w:val="0"/>
          <w:sz w:val="24"/>
        </w:rPr>
        <w:br/>
      </w:r>
    </w:p>
    <w:p w:rsidR="002411B0" w:rsidRPr="004742F4" w:rsidRDefault="002411B0" w:rsidP="002411B0">
      <w:pPr>
        <w:autoSpaceDE w:val="0"/>
        <w:autoSpaceDN w:val="0"/>
        <w:adjustRightInd w:val="0"/>
        <w:jc w:val="both"/>
      </w:pPr>
      <w:r w:rsidRPr="004742F4">
        <w:t>У обучающихся будут сформированы первоначальные представления о светской</w:t>
      </w:r>
    </w:p>
    <w:p w:rsidR="002411B0" w:rsidRPr="004742F4" w:rsidRDefault="002411B0" w:rsidP="002411B0">
      <w:pPr>
        <w:autoSpaceDE w:val="0"/>
        <w:autoSpaceDN w:val="0"/>
        <w:adjustRightInd w:val="0"/>
        <w:jc w:val="both"/>
      </w:pPr>
      <w:r w:rsidRPr="004742F4">
        <w:t>этике, об отечественных традиционных религиях и их роли в истории и современности России.</w:t>
      </w:r>
    </w:p>
    <w:p w:rsidR="002411B0" w:rsidRPr="004742F4" w:rsidRDefault="002411B0" w:rsidP="002411B0">
      <w:pPr>
        <w:autoSpaceDE w:val="0"/>
        <w:autoSpaceDN w:val="0"/>
        <w:adjustRightInd w:val="0"/>
        <w:jc w:val="both"/>
        <w:rPr>
          <w:i/>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411B0" w:rsidRPr="004742F4" w:rsidTr="004E5810">
        <w:tc>
          <w:tcPr>
            <w:tcW w:w="9571" w:type="dxa"/>
          </w:tcPr>
          <w:p w:rsidR="002411B0" w:rsidRPr="004742F4" w:rsidRDefault="002411B0" w:rsidP="004E5810">
            <w:pPr>
              <w:autoSpaceDE w:val="0"/>
              <w:autoSpaceDN w:val="0"/>
              <w:adjustRightInd w:val="0"/>
              <w:rPr>
                <w:rFonts w:ascii="TimesNewRomanPSMT" w:hAnsi="TimesNewRomanPSMT" w:cs="TimesNewRomanPSMT"/>
                <w:b/>
                <w:bCs/>
                <w:iCs/>
              </w:rPr>
            </w:pPr>
            <w:r w:rsidRPr="004742F4">
              <w:rPr>
                <w:rFonts w:ascii="TimesNewRomanPSMT" w:hAnsi="TimesNewRomanPSMT" w:cs="TimesNewRomanPSMT"/>
                <w:b/>
                <w:bCs/>
                <w:iCs/>
              </w:rPr>
              <w:t>Выпускник научится:</w:t>
            </w:r>
          </w:p>
          <w:p w:rsidR="002411B0" w:rsidRPr="004742F4" w:rsidRDefault="002411B0" w:rsidP="004E5810">
            <w:pPr>
              <w:autoSpaceDE w:val="0"/>
              <w:autoSpaceDN w:val="0"/>
              <w:adjustRightInd w:val="0"/>
            </w:pPr>
            <w:r w:rsidRPr="004742F4">
              <w:t>Обучающиеся:</w:t>
            </w:r>
          </w:p>
          <w:p w:rsidR="002411B0" w:rsidRPr="004742F4" w:rsidRDefault="002411B0" w:rsidP="004E5810">
            <w:pPr>
              <w:autoSpaceDE w:val="0"/>
              <w:autoSpaceDN w:val="0"/>
              <w:adjustRightInd w:val="0"/>
            </w:pPr>
            <w:r w:rsidRPr="004742F4">
              <w:t>• получат представления о национальном составе народов мира, разнообразии мировых религий и общечеловеческих ценностях;</w:t>
            </w:r>
          </w:p>
          <w:p w:rsidR="002411B0" w:rsidRPr="004742F4" w:rsidRDefault="002411B0" w:rsidP="004E5810">
            <w:pPr>
              <w:autoSpaceDE w:val="0"/>
              <w:autoSpaceDN w:val="0"/>
              <w:adjustRightInd w:val="0"/>
            </w:pPr>
            <w:r w:rsidRPr="004742F4">
              <w:t>•  познакомятся с основами светской и религиозной морали, их значением в выстраивании конструктивных отношений в обществе.</w:t>
            </w:r>
          </w:p>
          <w:p w:rsidR="002411B0" w:rsidRPr="004742F4" w:rsidRDefault="002411B0" w:rsidP="004E5810">
            <w:pPr>
              <w:autoSpaceDE w:val="0"/>
              <w:autoSpaceDN w:val="0"/>
              <w:adjustRightInd w:val="0"/>
              <w:rPr>
                <w:rFonts w:ascii="TimesNewRomanPS-ItalicMT" w:hAnsi="TimesNewRomanPS-ItalicMT" w:cs="TimesNewRomanPS-ItalicMT"/>
                <w:b/>
                <w:bCs/>
                <w:i/>
                <w:iCs/>
              </w:rPr>
            </w:pPr>
            <w:r w:rsidRPr="004742F4">
              <w:rPr>
                <w:rFonts w:ascii="TimesNewRomanPS-ItalicMT" w:hAnsi="TimesNewRomanPS-ItalicMT" w:cs="TimesNewRomanPS-ItalicMT"/>
                <w:b/>
                <w:bCs/>
                <w:i/>
                <w:iCs/>
              </w:rPr>
              <w:t>Выпускник получит возможность научиться:</w:t>
            </w:r>
          </w:p>
          <w:p w:rsidR="002411B0" w:rsidRPr="004742F4" w:rsidRDefault="002411B0" w:rsidP="004E5810">
            <w:pPr>
              <w:autoSpaceDE w:val="0"/>
              <w:autoSpaceDN w:val="0"/>
              <w:adjustRightInd w:val="0"/>
              <w:rPr>
                <w:i/>
                <w:iCs/>
              </w:rPr>
            </w:pPr>
            <w:r w:rsidRPr="004742F4">
              <w:rPr>
                <w:i/>
                <w:iCs/>
              </w:rPr>
              <w:t>Обучающиеся получат возможность:</w:t>
            </w:r>
          </w:p>
          <w:p w:rsidR="002411B0" w:rsidRPr="004742F4" w:rsidRDefault="002411B0" w:rsidP="004E5810">
            <w:pPr>
              <w:autoSpaceDE w:val="0"/>
              <w:autoSpaceDN w:val="0"/>
              <w:adjustRightInd w:val="0"/>
              <w:jc w:val="both"/>
              <w:rPr>
                <w:i/>
                <w:iCs/>
              </w:rPr>
            </w:pPr>
            <w:r w:rsidRPr="004742F4">
              <w:rPr>
                <w:i/>
              </w:rPr>
              <w:t xml:space="preserve">• </w:t>
            </w:r>
            <w:r w:rsidRPr="004742F4">
              <w:rPr>
                <w:i/>
                <w:iCs/>
              </w:rPr>
              <w:t>осознать ценность нравственности и духовности в человеческой жизни</w:t>
            </w:r>
          </w:p>
          <w:p w:rsidR="002411B0" w:rsidRPr="004742F4" w:rsidRDefault="002411B0" w:rsidP="004E5810">
            <w:pPr>
              <w:autoSpaceDE w:val="0"/>
              <w:autoSpaceDN w:val="0"/>
              <w:adjustRightInd w:val="0"/>
              <w:jc w:val="both"/>
              <w:rPr>
                <w:i/>
              </w:rPr>
            </w:pPr>
          </w:p>
        </w:tc>
      </w:tr>
    </w:tbl>
    <w:p w:rsidR="002411B0" w:rsidRPr="004742F4" w:rsidRDefault="002411B0" w:rsidP="002411B0">
      <w:pPr>
        <w:autoSpaceDE w:val="0"/>
        <w:autoSpaceDN w:val="0"/>
        <w:adjustRightInd w:val="0"/>
        <w:jc w:val="both"/>
        <w:rPr>
          <w:i/>
        </w:rPr>
      </w:pPr>
    </w:p>
    <w:p w:rsidR="002411B0" w:rsidRPr="004742F4" w:rsidRDefault="002411B0" w:rsidP="002411B0">
      <w:pPr>
        <w:autoSpaceDE w:val="0"/>
        <w:autoSpaceDN w:val="0"/>
        <w:adjustRightInd w:val="0"/>
        <w:jc w:val="center"/>
        <w:rPr>
          <w:b/>
        </w:rPr>
      </w:pPr>
      <w:r w:rsidRPr="004742F4">
        <w:rPr>
          <w:b/>
        </w:rPr>
        <w:t>Средствами реализации планируемых результатов является использование:</w:t>
      </w:r>
      <w:r w:rsidRPr="004742F4">
        <w:rPr>
          <w:b/>
        </w:rPr>
        <w:br/>
      </w:r>
    </w:p>
    <w:p w:rsidR="002411B0" w:rsidRPr="004742F4" w:rsidRDefault="002411B0" w:rsidP="002411B0">
      <w:pPr>
        <w:autoSpaceDE w:val="0"/>
        <w:autoSpaceDN w:val="0"/>
        <w:adjustRightInd w:val="0"/>
      </w:pPr>
      <w:r w:rsidRPr="004742F4">
        <w:t>• технологии уровневой дифференциации;</w:t>
      </w:r>
    </w:p>
    <w:p w:rsidR="002411B0" w:rsidRPr="004742F4" w:rsidRDefault="002411B0" w:rsidP="002411B0">
      <w:pPr>
        <w:autoSpaceDE w:val="0"/>
        <w:autoSpaceDN w:val="0"/>
        <w:adjustRightInd w:val="0"/>
      </w:pPr>
      <w:r w:rsidRPr="004742F4">
        <w:t>• системы учебных ситуаций и универсальных учебных действий;</w:t>
      </w:r>
    </w:p>
    <w:p w:rsidR="002411B0" w:rsidRPr="004742F4" w:rsidRDefault="002411B0" w:rsidP="002411B0">
      <w:pPr>
        <w:autoSpaceDE w:val="0"/>
        <w:autoSpaceDN w:val="0"/>
        <w:adjustRightInd w:val="0"/>
        <w:rPr>
          <w:b/>
          <w:bCs/>
        </w:rPr>
      </w:pPr>
      <w:r w:rsidRPr="004742F4">
        <w:t>• адекватной системы оценивания.</w:t>
      </w:r>
      <w:r w:rsidRPr="004742F4">
        <w:br/>
      </w:r>
      <w:r w:rsidRPr="004742F4">
        <w:rPr>
          <w:b/>
          <w:bCs/>
        </w:rPr>
        <w:t xml:space="preserve"> </w:t>
      </w:r>
    </w:p>
    <w:p w:rsidR="002411B0" w:rsidRPr="004742F4" w:rsidRDefault="002411B0" w:rsidP="002411B0">
      <w:pPr>
        <w:autoSpaceDE w:val="0"/>
        <w:autoSpaceDN w:val="0"/>
        <w:adjustRightInd w:val="0"/>
        <w:rPr>
          <w:b/>
          <w:bCs/>
        </w:rPr>
      </w:pPr>
    </w:p>
    <w:p w:rsidR="004E5810" w:rsidRDefault="004E5810" w:rsidP="002411B0"/>
    <w:p w:rsidR="004E5810" w:rsidRDefault="004E5810" w:rsidP="002411B0"/>
    <w:p w:rsidR="004E5810" w:rsidRDefault="004E5810" w:rsidP="004E5810">
      <w:pPr>
        <w:jc w:val="center"/>
        <w:rPr>
          <w:b/>
        </w:rPr>
      </w:pPr>
      <w:r w:rsidRPr="00F53493">
        <w:rPr>
          <w:b/>
        </w:rPr>
        <w:t>Система оценки достижения планируемых результатов освоения основной образовательной программы</w:t>
      </w:r>
    </w:p>
    <w:p w:rsidR="004E5810" w:rsidRPr="00F53493" w:rsidRDefault="004E5810" w:rsidP="004E5810">
      <w:pPr>
        <w:jc w:val="center"/>
        <w:rPr>
          <w:b/>
        </w:rPr>
      </w:pPr>
      <w:r>
        <w:rPr>
          <w:b/>
        </w:rPr>
        <w:t xml:space="preserve"> начального общего образования</w:t>
      </w:r>
    </w:p>
    <w:p w:rsidR="004E5810" w:rsidRDefault="004E5810" w:rsidP="004E5810"/>
    <w:p w:rsidR="004E5810" w:rsidRPr="00F53493" w:rsidRDefault="004E5810" w:rsidP="004E5810">
      <w:pPr>
        <w:rPr>
          <w:b/>
          <w:i/>
        </w:rPr>
      </w:pPr>
      <w:r w:rsidRPr="00F53493">
        <w:rPr>
          <w:b/>
          <w:i/>
        </w:rPr>
        <w:t>1.1.</w:t>
      </w:r>
      <w:r w:rsidRPr="00F53493">
        <w:rPr>
          <w:b/>
          <w:i/>
        </w:rPr>
        <w:tab/>
        <w:t>Общие положения</w:t>
      </w:r>
    </w:p>
    <w:p w:rsidR="004E5810" w:rsidRDefault="004E5810" w:rsidP="004E5810">
      <w:r>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4E5810" w:rsidRDefault="004E5810" w:rsidP="004E5810">
      <w:r>
        <w:tab/>
        <w:t>Особенностями системы оценки являются:</w:t>
      </w:r>
    </w:p>
    <w:p w:rsidR="004E5810" w:rsidRDefault="004E5810" w:rsidP="004E5810">
      <w:r>
        <w:t>•</w:t>
      </w:r>
      <w:r>
        <w:tab/>
        <w:t>комплексный подход к оценке результатов образования (оценка предметных, метапредметных и личностных результатов общего образования);</w:t>
      </w:r>
    </w:p>
    <w:p w:rsidR="004E5810" w:rsidRDefault="004E5810" w:rsidP="004E5810">
      <w:r>
        <w:t>•</w:t>
      </w:r>
      <w:r>
        <w:tab/>
        <w:t>использование планируемых результатов освоения основных образовательных программ в качестве содержательной и критериальной базы оценки;</w:t>
      </w:r>
    </w:p>
    <w:p w:rsidR="004E5810" w:rsidRDefault="004E5810" w:rsidP="004E5810">
      <w:r>
        <w:t>•</w:t>
      </w:r>
      <w:r>
        <w:tab/>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4E5810" w:rsidRDefault="004E5810" w:rsidP="004E5810">
      <w:r>
        <w:t>•</w:t>
      </w:r>
      <w:r>
        <w:tab/>
        <w:t>оценка динамики образовательных достижений обучающихся;</w:t>
      </w:r>
    </w:p>
    <w:p w:rsidR="004E5810" w:rsidRDefault="004E5810" w:rsidP="004E5810">
      <w:r>
        <w:t>•</w:t>
      </w:r>
      <w:r>
        <w:tab/>
        <w:t>сочетание внешней и внутренней оценки как механизма обеспечения качества образования;</w:t>
      </w:r>
    </w:p>
    <w:p w:rsidR="004E5810" w:rsidRDefault="004E5810" w:rsidP="004E5810">
      <w:r>
        <w:t>•</w:t>
      </w:r>
      <w:r>
        <w:tab/>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4E5810" w:rsidRDefault="004E5810" w:rsidP="004E5810">
      <w:r>
        <w:t>•</w:t>
      </w:r>
      <w:r>
        <w:tab/>
        <w:t>уровневый подход к разработке планируемых результатов, инструментария и представлению их;</w:t>
      </w:r>
    </w:p>
    <w:p w:rsidR="004E5810" w:rsidRDefault="004E5810" w:rsidP="004E5810">
      <w:r>
        <w:t>•</w:t>
      </w:r>
      <w:r>
        <w:tab/>
        <w:t>использование накопительной системы оценивания (портфолио), характеризующей динамику индивидуальных образовательных достижений;</w:t>
      </w:r>
    </w:p>
    <w:p w:rsidR="004E5810" w:rsidRDefault="004E5810" w:rsidP="004E5810">
      <w:r>
        <w:t>•</w:t>
      </w:r>
      <w:r>
        <w:tab/>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4E5810" w:rsidRDefault="004E5810" w:rsidP="004E5810">
      <w:r>
        <w:t>•</w:t>
      </w:r>
      <w:r>
        <w:tab/>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4E5810" w:rsidRDefault="004E5810" w:rsidP="004E5810"/>
    <w:p w:rsidR="004E5810" w:rsidRPr="00F53493" w:rsidRDefault="004E5810" w:rsidP="004E5810">
      <w:pPr>
        <w:rPr>
          <w:b/>
          <w:i/>
        </w:rPr>
      </w:pPr>
      <w:r w:rsidRPr="00F53493">
        <w:rPr>
          <w:b/>
          <w:i/>
        </w:rPr>
        <w:t>1.2. Виды и формы контрольно-оценочных  действий  учащихся и педагогов</w:t>
      </w:r>
    </w:p>
    <w:p w:rsidR="004E5810" w:rsidRDefault="004E5810" w:rsidP="004E5810">
      <w:r>
        <w:t xml:space="preserve">       Содержательный контроль и оценка предметных достижений обучающихся предусматривает выявление индивидуальной динамики качества усвоения предмета ребенком и не допускает сравнения его с другими детьми.</w:t>
      </w:r>
    </w:p>
    <w:tbl>
      <w:tblPr>
        <w:tblStyle w:val="af1"/>
        <w:tblW w:w="0" w:type="auto"/>
        <w:tblLook w:val="04A0"/>
      </w:tblPr>
      <w:tblGrid>
        <w:gridCol w:w="659"/>
        <w:gridCol w:w="2000"/>
        <w:gridCol w:w="2100"/>
        <w:gridCol w:w="2237"/>
        <w:gridCol w:w="2575"/>
      </w:tblGrid>
      <w:tr w:rsidR="004E5810" w:rsidRPr="00F53493" w:rsidTr="004E5810">
        <w:trPr>
          <w:trHeight w:val="498"/>
        </w:trPr>
        <w:tc>
          <w:tcPr>
            <w:tcW w:w="1384" w:type="dxa"/>
          </w:tcPr>
          <w:p w:rsidR="004E5810" w:rsidRPr="00F53493" w:rsidRDefault="004E5810" w:rsidP="004E5810">
            <w:pPr>
              <w:spacing w:after="100" w:afterAutospacing="1"/>
              <w:rPr>
                <w:b/>
              </w:rPr>
            </w:pPr>
            <w:r w:rsidRPr="00F53493">
              <w:rPr>
                <w:b/>
              </w:rPr>
              <w:t>№ п/п</w:t>
            </w:r>
            <w:r w:rsidRPr="00F53493">
              <w:rPr>
                <w:b/>
              </w:rPr>
              <w:tab/>
            </w:r>
          </w:p>
        </w:tc>
        <w:tc>
          <w:tcPr>
            <w:tcW w:w="2126" w:type="dxa"/>
          </w:tcPr>
          <w:p w:rsidR="004E5810" w:rsidRPr="00F53493" w:rsidRDefault="004E5810" w:rsidP="004E5810">
            <w:pPr>
              <w:spacing w:after="100" w:afterAutospacing="1"/>
              <w:rPr>
                <w:b/>
              </w:rPr>
            </w:pPr>
            <w:r w:rsidRPr="00F53493">
              <w:rPr>
                <w:b/>
              </w:rPr>
              <w:t>Вид  КОД</w:t>
            </w:r>
            <w:r w:rsidRPr="00F53493">
              <w:rPr>
                <w:b/>
              </w:rPr>
              <w:tab/>
            </w:r>
          </w:p>
        </w:tc>
        <w:tc>
          <w:tcPr>
            <w:tcW w:w="2957" w:type="dxa"/>
          </w:tcPr>
          <w:p w:rsidR="004E5810" w:rsidRPr="00F53493" w:rsidRDefault="004E5810" w:rsidP="004E5810">
            <w:pPr>
              <w:spacing w:after="100" w:afterAutospacing="1"/>
              <w:rPr>
                <w:b/>
              </w:rPr>
            </w:pPr>
            <w:r w:rsidRPr="00F53493">
              <w:rPr>
                <w:b/>
              </w:rPr>
              <w:t>Время проведения</w:t>
            </w:r>
          </w:p>
        </w:tc>
        <w:tc>
          <w:tcPr>
            <w:tcW w:w="3847" w:type="dxa"/>
          </w:tcPr>
          <w:p w:rsidR="004E5810" w:rsidRPr="00F53493" w:rsidRDefault="004E5810" w:rsidP="004E5810">
            <w:pPr>
              <w:spacing w:after="100" w:afterAutospacing="1"/>
              <w:rPr>
                <w:b/>
              </w:rPr>
            </w:pPr>
            <w:r w:rsidRPr="00F53493">
              <w:rPr>
                <w:b/>
              </w:rPr>
              <w:t>Содержание</w:t>
            </w:r>
          </w:p>
        </w:tc>
        <w:tc>
          <w:tcPr>
            <w:tcW w:w="4253" w:type="dxa"/>
          </w:tcPr>
          <w:p w:rsidR="004E5810" w:rsidRPr="00F53493" w:rsidRDefault="004E5810" w:rsidP="004E5810">
            <w:pPr>
              <w:rPr>
                <w:b/>
              </w:rPr>
            </w:pPr>
            <w:r w:rsidRPr="00F53493">
              <w:rPr>
                <w:b/>
              </w:rPr>
              <w:t>Формы и виды оценки</w:t>
            </w:r>
          </w:p>
        </w:tc>
      </w:tr>
      <w:tr w:rsidR="004E5810" w:rsidTr="004E5810">
        <w:trPr>
          <w:trHeight w:val="2250"/>
        </w:trPr>
        <w:tc>
          <w:tcPr>
            <w:tcW w:w="1384" w:type="dxa"/>
          </w:tcPr>
          <w:p w:rsidR="004E5810" w:rsidRDefault="004E5810" w:rsidP="004E5810">
            <w:r>
              <w:t>1</w:t>
            </w:r>
          </w:p>
        </w:tc>
        <w:tc>
          <w:tcPr>
            <w:tcW w:w="2126" w:type="dxa"/>
          </w:tcPr>
          <w:p w:rsidR="004E5810" w:rsidRDefault="004E5810" w:rsidP="004E5810">
            <w:r>
              <w:t>Входная  работа</w:t>
            </w:r>
          </w:p>
        </w:tc>
        <w:tc>
          <w:tcPr>
            <w:tcW w:w="2957" w:type="dxa"/>
          </w:tcPr>
          <w:p w:rsidR="004E5810" w:rsidRDefault="004E5810" w:rsidP="004E5810">
            <w:r>
              <w:t>Начало сентября</w:t>
            </w:r>
          </w:p>
        </w:tc>
        <w:tc>
          <w:tcPr>
            <w:tcW w:w="3847" w:type="dxa"/>
          </w:tcPr>
          <w:p w:rsidR="004E5810" w:rsidRDefault="004E5810" w:rsidP="004E5810">
            <w:r>
              <w:t xml:space="preserve">Определяет актуальный уровень знаний, необходимый для продолжения обучения, а также намечает «зону ближайшего развития» и предметных знаний, организует </w:t>
            </w:r>
            <w:r>
              <w:lastRenderedPageBreak/>
              <w:t>коррекционную работу в зоне актуальных знаний</w:t>
            </w:r>
          </w:p>
        </w:tc>
        <w:tc>
          <w:tcPr>
            <w:tcW w:w="4253" w:type="dxa"/>
          </w:tcPr>
          <w:p w:rsidR="004E5810" w:rsidRDefault="004E5810" w:rsidP="004E5810">
            <w:r>
              <w:lastRenderedPageBreak/>
              <w:t xml:space="preserve">Фиксируется учителем  журнале и в дневнике </w:t>
            </w:r>
          </w:p>
          <w:p w:rsidR="004E5810" w:rsidRDefault="004E5810" w:rsidP="004E5810">
            <w:r>
              <w:t xml:space="preserve"> Результаты работы не влияют на дальнейшую итоговую оценку младшего школьника </w:t>
            </w:r>
          </w:p>
        </w:tc>
      </w:tr>
      <w:tr w:rsidR="004E5810" w:rsidTr="004E5810">
        <w:tc>
          <w:tcPr>
            <w:tcW w:w="1384" w:type="dxa"/>
          </w:tcPr>
          <w:p w:rsidR="004E5810" w:rsidRDefault="004E5810" w:rsidP="004E5810">
            <w:r>
              <w:lastRenderedPageBreak/>
              <w:t>2</w:t>
            </w:r>
          </w:p>
        </w:tc>
        <w:tc>
          <w:tcPr>
            <w:tcW w:w="2126" w:type="dxa"/>
          </w:tcPr>
          <w:p w:rsidR="004E5810" w:rsidRDefault="004E5810" w:rsidP="004E5810">
            <w:r>
              <w:t>Диагностическая работа</w:t>
            </w:r>
          </w:p>
        </w:tc>
        <w:tc>
          <w:tcPr>
            <w:tcW w:w="2957" w:type="dxa"/>
          </w:tcPr>
          <w:p w:rsidR="004E5810" w:rsidRDefault="004E5810" w:rsidP="004E5810">
            <w:r>
              <w:t>Проводится на входе и выходе темы при освоении способов действия/средств в учебном предмете</w:t>
            </w:r>
          </w:p>
        </w:tc>
        <w:tc>
          <w:tcPr>
            <w:tcW w:w="3847" w:type="dxa"/>
          </w:tcPr>
          <w:p w:rsidR="004E5810" w:rsidRDefault="004E5810" w:rsidP="004E5810">
            <w:r>
              <w:t xml:space="preserve"> Количество работ зависит от количества  учебных задач Направлена  на проверку пооперационного состава действия, которым необходимо овладеть обучающимся в рамках решения учебной задачи</w:t>
            </w:r>
          </w:p>
        </w:tc>
        <w:tc>
          <w:tcPr>
            <w:tcW w:w="4253" w:type="dxa"/>
          </w:tcPr>
          <w:p w:rsidR="004E5810" w:rsidRDefault="004E5810" w:rsidP="004E5810">
            <w:r>
              <w:t>Результаты фиксируются  отдельно по каждой отдельной  операции (0-1 балл) и также не влияют на дальнейшую итоговую оценку младшего школьника.</w:t>
            </w:r>
          </w:p>
        </w:tc>
      </w:tr>
      <w:tr w:rsidR="004E5810" w:rsidTr="004E5810">
        <w:tc>
          <w:tcPr>
            <w:tcW w:w="1384" w:type="dxa"/>
          </w:tcPr>
          <w:p w:rsidR="004E5810" w:rsidRDefault="004E5810" w:rsidP="004E5810">
            <w:r>
              <w:t>3</w:t>
            </w:r>
          </w:p>
        </w:tc>
        <w:tc>
          <w:tcPr>
            <w:tcW w:w="2126" w:type="dxa"/>
          </w:tcPr>
          <w:p w:rsidR="004E5810" w:rsidRDefault="004E5810" w:rsidP="004E5810">
            <w:r>
              <w:t xml:space="preserve">Самостоятельная  работа </w:t>
            </w:r>
          </w:p>
        </w:tc>
        <w:tc>
          <w:tcPr>
            <w:tcW w:w="2957" w:type="dxa"/>
          </w:tcPr>
          <w:p w:rsidR="004E5810" w:rsidRDefault="004E5810" w:rsidP="004E5810">
            <w:r>
              <w:t>Не более  одной по разделам (5-6 работ в год)</w:t>
            </w:r>
          </w:p>
        </w:tc>
        <w:tc>
          <w:tcPr>
            <w:tcW w:w="3847" w:type="dxa"/>
          </w:tcPr>
          <w:p w:rsidR="004E5810" w:rsidRDefault="004E5810" w:rsidP="004E5810">
            <w:r>
              <w:t>Коррекция результатов предыдущей темы обучения, отработка и углубление текущей изучаемой учебной темы</w:t>
            </w:r>
          </w:p>
        </w:tc>
        <w:tc>
          <w:tcPr>
            <w:tcW w:w="4253" w:type="dxa"/>
          </w:tcPr>
          <w:p w:rsidR="004E5810" w:rsidRDefault="004E5810" w:rsidP="004E5810">
            <w:r>
              <w:t>Обучающийся проводит  рефлексивную оценку своей работы: описывает объем выполненной  работы; указывает достижения  и трудности в данной  работе. Учитель  проверяет и оценивает выполненные школьником задания, определяет процент выполненных  заданий и качество их выполнения. Далее ученик соотносит свою оценку с оценкой учителя и определяется дальнейший шаг в самостоятельной работе.</w:t>
            </w:r>
          </w:p>
        </w:tc>
      </w:tr>
      <w:tr w:rsidR="004E5810" w:rsidTr="004E5810">
        <w:tc>
          <w:tcPr>
            <w:tcW w:w="1384" w:type="dxa"/>
          </w:tcPr>
          <w:p w:rsidR="004E5810" w:rsidRDefault="004E5810" w:rsidP="004E5810">
            <w:r>
              <w:t>4</w:t>
            </w:r>
          </w:p>
        </w:tc>
        <w:tc>
          <w:tcPr>
            <w:tcW w:w="2126" w:type="dxa"/>
          </w:tcPr>
          <w:p w:rsidR="004E5810" w:rsidRDefault="004E5810" w:rsidP="004E5810">
            <w:r>
              <w:t>Проверочная  работа</w:t>
            </w:r>
          </w:p>
        </w:tc>
        <w:tc>
          <w:tcPr>
            <w:tcW w:w="2957" w:type="dxa"/>
          </w:tcPr>
          <w:p w:rsidR="004E5810" w:rsidRDefault="004E5810" w:rsidP="004E5810">
            <w:r>
              <w:t>Проводится  после решения учебной задачи</w:t>
            </w:r>
          </w:p>
        </w:tc>
        <w:tc>
          <w:tcPr>
            <w:tcW w:w="3847" w:type="dxa"/>
          </w:tcPr>
          <w:p w:rsidR="004E5810" w:rsidRDefault="004E5810" w:rsidP="004E5810">
            <w:r>
              <w:t xml:space="preserve">Проверяется уровень освоения  обучающимися предметных способов/ средств действия. </w:t>
            </w:r>
          </w:p>
        </w:tc>
        <w:tc>
          <w:tcPr>
            <w:tcW w:w="4253" w:type="dxa"/>
          </w:tcPr>
          <w:p w:rsidR="004E5810" w:rsidRDefault="004E5810" w:rsidP="004E5810">
            <w:r>
              <w:t>Все задания  обязательны для выполнения</w:t>
            </w:r>
          </w:p>
        </w:tc>
      </w:tr>
      <w:tr w:rsidR="004E5810" w:rsidTr="004E5810">
        <w:tc>
          <w:tcPr>
            <w:tcW w:w="1384" w:type="dxa"/>
          </w:tcPr>
          <w:p w:rsidR="004E5810" w:rsidRDefault="004E5810" w:rsidP="004E5810">
            <w:r>
              <w:t>5</w:t>
            </w:r>
          </w:p>
        </w:tc>
        <w:tc>
          <w:tcPr>
            <w:tcW w:w="2126" w:type="dxa"/>
          </w:tcPr>
          <w:p w:rsidR="004E5810" w:rsidRDefault="004E5810" w:rsidP="004E5810">
            <w:r>
              <w:t xml:space="preserve">Решение  </w:t>
            </w:r>
            <w:r>
              <w:lastRenderedPageBreak/>
              <w:t>проектной  задачи</w:t>
            </w:r>
          </w:p>
        </w:tc>
        <w:tc>
          <w:tcPr>
            <w:tcW w:w="2957" w:type="dxa"/>
          </w:tcPr>
          <w:p w:rsidR="004E5810" w:rsidRDefault="004E5810" w:rsidP="004E5810">
            <w:r>
              <w:lastRenderedPageBreak/>
              <w:t xml:space="preserve">Проводится 2-3 </w:t>
            </w:r>
            <w:r>
              <w:lastRenderedPageBreak/>
              <w:t>раза в год</w:t>
            </w:r>
          </w:p>
        </w:tc>
        <w:tc>
          <w:tcPr>
            <w:tcW w:w="3847" w:type="dxa"/>
          </w:tcPr>
          <w:p w:rsidR="004E5810" w:rsidRDefault="004E5810" w:rsidP="004E5810">
            <w:r>
              <w:lastRenderedPageBreak/>
              <w:t xml:space="preserve">Направлена на </w:t>
            </w:r>
            <w:r>
              <w:lastRenderedPageBreak/>
              <w:t>выявление уровня освоения  универсальных учебных действий</w:t>
            </w:r>
          </w:p>
        </w:tc>
        <w:tc>
          <w:tcPr>
            <w:tcW w:w="4253" w:type="dxa"/>
          </w:tcPr>
          <w:p w:rsidR="004E5810" w:rsidRDefault="004E5810" w:rsidP="004E5810">
            <w:r>
              <w:lastRenderedPageBreak/>
              <w:t xml:space="preserve">Экспертная  оценка по </w:t>
            </w:r>
            <w:r>
              <w:lastRenderedPageBreak/>
              <w:t>специально созданным экспертным картам. По каждому критерию 0-1 балл</w:t>
            </w:r>
          </w:p>
        </w:tc>
      </w:tr>
      <w:tr w:rsidR="004E5810" w:rsidTr="004E5810">
        <w:tc>
          <w:tcPr>
            <w:tcW w:w="1384" w:type="dxa"/>
          </w:tcPr>
          <w:p w:rsidR="004E5810" w:rsidRDefault="004E5810" w:rsidP="004E5810">
            <w:r>
              <w:lastRenderedPageBreak/>
              <w:t>6</w:t>
            </w:r>
          </w:p>
        </w:tc>
        <w:tc>
          <w:tcPr>
            <w:tcW w:w="2126" w:type="dxa"/>
          </w:tcPr>
          <w:p w:rsidR="004E5810" w:rsidRDefault="004E5810" w:rsidP="004E5810">
            <w:r>
              <w:t>Итоговая проверочная работа</w:t>
            </w:r>
          </w:p>
        </w:tc>
        <w:tc>
          <w:tcPr>
            <w:tcW w:w="2957" w:type="dxa"/>
          </w:tcPr>
          <w:p w:rsidR="004E5810" w:rsidRDefault="004E5810" w:rsidP="004E5810">
            <w:r>
              <w:t>апрель-май</w:t>
            </w:r>
          </w:p>
        </w:tc>
        <w:tc>
          <w:tcPr>
            <w:tcW w:w="3847" w:type="dxa"/>
          </w:tcPr>
          <w:p w:rsidR="004E5810" w:rsidRDefault="004E5810" w:rsidP="004E5810">
            <w:r>
              <w:t>Включает  основные  темы учебного  года. Задания рассчитаны на проверку не только знаний, но и развивающего эффекта обучения</w:t>
            </w:r>
          </w:p>
        </w:tc>
        <w:tc>
          <w:tcPr>
            <w:tcW w:w="4253" w:type="dxa"/>
          </w:tcPr>
          <w:p w:rsidR="004E5810" w:rsidRDefault="004E5810" w:rsidP="004E5810">
            <w:r>
              <w:t>Оценивание 5-ти балльное. Сравнение результатов  стартовой и итоговой работы</w:t>
            </w:r>
          </w:p>
        </w:tc>
      </w:tr>
      <w:tr w:rsidR="004E5810" w:rsidTr="004E5810">
        <w:tc>
          <w:tcPr>
            <w:tcW w:w="1384" w:type="dxa"/>
          </w:tcPr>
          <w:p w:rsidR="004E5810" w:rsidRDefault="004E5810" w:rsidP="004E5810">
            <w:r>
              <w:t>7</w:t>
            </w:r>
          </w:p>
        </w:tc>
        <w:tc>
          <w:tcPr>
            <w:tcW w:w="2126" w:type="dxa"/>
          </w:tcPr>
          <w:p w:rsidR="004E5810" w:rsidRDefault="004E5810" w:rsidP="004E5810">
            <w:r>
              <w:t>Итоговая проверочная работа</w:t>
            </w:r>
            <w:r>
              <w:tab/>
            </w:r>
          </w:p>
        </w:tc>
        <w:tc>
          <w:tcPr>
            <w:tcW w:w="2957" w:type="dxa"/>
          </w:tcPr>
          <w:p w:rsidR="004E5810" w:rsidRDefault="004E5810" w:rsidP="004E5810">
            <w:r>
              <w:t>апрель-май</w:t>
            </w:r>
          </w:p>
        </w:tc>
        <w:tc>
          <w:tcPr>
            <w:tcW w:w="3847" w:type="dxa"/>
          </w:tcPr>
          <w:p w:rsidR="004E5810" w:rsidRDefault="004E5810" w:rsidP="004E5810">
            <w:r>
              <w:t>Предъявление (демонстрация) достижений ученика за год- портфолио</w:t>
            </w:r>
          </w:p>
        </w:tc>
        <w:tc>
          <w:tcPr>
            <w:tcW w:w="4253" w:type="dxa"/>
          </w:tcPr>
          <w:p w:rsidR="004E5810" w:rsidRDefault="004E5810" w:rsidP="004E5810">
            <w:r>
              <w:t>Каждый обучающийся в конце года должен продемонстрировать (показать) все, чего он достиг за год</w:t>
            </w:r>
            <w:r>
              <w:tab/>
              <w:t>Оценка педагога и самооценка ученика</w:t>
            </w:r>
          </w:p>
        </w:tc>
      </w:tr>
    </w:tbl>
    <w:p w:rsidR="004E5810" w:rsidRDefault="004E5810" w:rsidP="004E5810"/>
    <w:p w:rsidR="004E5810" w:rsidRDefault="004E5810" w:rsidP="004E5810">
      <w:pPr>
        <w:rPr>
          <w:b/>
          <w:i/>
        </w:rPr>
      </w:pPr>
      <w:r w:rsidRPr="00A7514E">
        <w:rPr>
          <w:b/>
          <w:i/>
        </w:rPr>
        <w:t>1.3. Система оценивания образовательных результатов</w:t>
      </w:r>
    </w:p>
    <w:p w:rsidR="004E5810" w:rsidRDefault="004E5810" w:rsidP="004E5810">
      <w:pPr>
        <w:rPr>
          <w:b/>
          <w:i/>
        </w:rPr>
      </w:pPr>
      <w:r w:rsidRPr="00E71E34">
        <w:t>Особенности системы оценивания</w:t>
      </w:r>
    </w:p>
    <w:tbl>
      <w:tblPr>
        <w:tblStyle w:val="af1"/>
        <w:tblW w:w="0" w:type="auto"/>
        <w:tblLook w:val="04A0"/>
      </w:tblPr>
      <w:tblGrid>
        <w:gridCol w:w="2933"/>
        <w:gridCol w:w="79"/>
        <w:gridCol w:w="2366"/>
        <w:gridCol w:w="2003"/>
        <w:gridCol w:w="2190"/>
      </w:tblGrid>
      <w:tr w:rsidR="004E5810" w:rsidTr="004E5810">
        <w:tc>
          <w:tcPr>
            <w:tcW w:w="14786" w:type="dxa"/>
            <w:gridSpan w:val="5"/>
          </w:tcPr>
          <w:p w:rsidR="004E5810" w:rsidRPr="00F16BDE" w:rsidRDefault="004E5810" w:rsidP="004E5810">
            <w:pPr>
              <w:jc w:val="center"/>
              <w:rPr>
                <w:b/>
                <w:i/>
              </w:rPr>
            </w:pPr>
            <w:r w:rsidRPr="00F16BDE">
              <w:rPr>
                <w:b/>
              </w:rPr>
              <w:t>Объект оценивания</w:t>
            </w:r>
          </w:p>
        </w:tc>
      </w:tr>
      <w:tr w:rsidR="004E5810" w:rsidTr="004E5810">
        <w:tc>
          <w:tcPr>
            <w:tcW w:w="4163" w:type="dxa"/>
            <w:gridSpan w:val="2"/>
          </w:tcPr>
          <w:p w:rsidR="004E5810" w:rsidRDefault="004E5810" w:rsidP="004E5810">
            <w:pPr>
              <w:rPr>
                <w:b/>
                <w:i/>
              </w:rPr>
            </w:pPr>
            <w:r>
              <w:t>Предметные результаты</w:t>
            </w:r>
          </w:p>
        </w:tc>
        <w:tc>
          <w:tcPr>
            <w:tcW w:w="3613" w:type="dxa"/>
          </w:tcPr>
          <w:p w:rsidR="004E5810" w:rsidRDefault="004E5810" w:rsidP="004E5810">
            <w:r w:rsidRPr="008E365E">
              <w:t xml:space="preserve">Познавательные </w:t>
            </w:r>
          </w:p>
        </w:tc>
        <w:tc>
          <w:tcPr>
            <w:tcW w:w="2946" w:type="dxa"/>
          </w:tcPr>
          <w:p w:rsidR="004E5810" w:rsidRDefault="004E5810" w:rsidP="004E5810">
            <w:r>
              <w:t>Регулятивные  результаты</w:t>
            </w:r>
          </w:p>
        </w:tc>
        <w:tc>
          <w:tcPr>
            <w:tcW w:w="4064" w:type="dxa"/>
          </w:tcPr>
          <w:p w:rsidR="004E5810" w:rsidRDefault="004E5810" w:rsidP="004E5810">
            <w:r>
              <w:t>Личностные  результаты</w:t>
            </w:r>
          </w:p>
          <w:p w:rsidR="004E5810" w:rsidRDefault="004E5810" w:rsidP="004E5810">
            <w:pPr>
              <w:rPr>
                <w:b/>
                <w:i/>
              </w:rPr>
            </w:pPr>
          </w:p>
        </w:tc>
      </w:tr>
      <w:tr w:rsidR="004E5810" w:rsidTr="004E5810">
        <w:tc>
          <w:tcPr>
            <w:tcW w:w="14786" w:type="dxa"/>
            <w:gridSpan w:val="5"/>
          </w:tcPr>
          <w:p w:rsidR="004E5810" w:rsidRPr="00F16BDE" w:rsidRDefault="004E5810" w:rsidP="004E5810">
            <w:pPr>
              <w:jc w:val="center"/>
              <w:rPr>
                <w:b/>
              </w:rPr>
            </w:pPr>
            <w:r w:rsidRPr="00F16BDE">
              <w:rPr>
                <w:b/>
              </w:rPr>
              <w:t>Форма</w:t>
            </w:r>
          </w:p>
        </w:tc>
      </w:tr>
      <w:tr w:rsidR="004E5810" w:rsidTr="004E5810">
        <w:tc>
          <w:tcPr>
            <w:tcW w:w="3888" w:type="dxa"/>
          </w:tcPr>
          <w:p w:rsidR="004E5810" w:rsidRDefault="004E5810" w:rsidP="004E5810">
            <w:r>
              <w:t>Персонифицированная количественная оценка</w:t>
            </w:r>
          </w:p>
        </w:tc>
        <w:tc>
          <w:tcPr>
            <w:tcW w:w="10898" w:type="dxa"/>
            <w:gridSpan w:val="4"/>
          </w:tcPr>
          <w:p w:rsidR="004E5810" w:rsidRDefault="004E5810" w:rsidP="004E5810">
            <w:r>
              <w:t xml:space="preserve">                                  Неперсонифицированная  качественная оценка</w:t>
            </w:r>
          </w:p>
        </w:tc>
      </w:tr>
      <w:tr w:rsidR="004E5810" w:rsidTr="004E5810">
        <w:tc>
          <w:tcPr>
            <w:tcW w:w="14786" w:type="dxa"/>
            <w:gridSpan w:val="5"/>
          </w:tcPr>
          <w:p w:rsidR="004E5810" w:rsidRPr="00F16BDE" w:rsidRDefault="004E5810" w:rsidP="004E5810">
            <w:pPr>
              <w:jc w:val="center"/>
              <w:rPr>
                <w:b/>
              </w:rPr>
            </w:pPr>
            <w:r w:rsidRPr="00F16BDE">
              <w:rPr>
                <w:b/>
              </w:rPr>
              <w:t>Средства фиксации результатов оценки</w:t>
            </w:r>
          </w:p>
        </w:tc>
      </w:tr>
      <w:tr w:rsidR="004E5810" w:rsidTr="004E5810">
        <w:tc>
          <w:tcPr>
            <w:tcW w:w="3888" w:type="dxa"/>
          </w:tcPr>
          <w:p w:rsidR="004E5810" w:rsidRDefault="004E5810" w:rsidP="004E5810">
            <w:r>
              <w:t>Листы достижений, классные журналы, справки по результатам внутришкольного контроля</w:t>
            </w:r>
          </w:p>
        </w:tc>
        <w:tc>
          <w:tcPr>
            <w:tcW w:w="3888" w:type="dxa"/>
            <w:gridSpan w:val="2"/>
          </w:tcPr>
          <w:p w:rsidR="004E5810" w:rsidRDefault="004E5810" w:rsidP="004E5810">
            <w:r>
              <w:t>Характеристики обучающихся</w:t>
            </w:r>
          </w:p>
          <w:p w:rsidR="004E5810" w:rsidRDefault="004E5810" w:rsidP="004E5810"/>
        </w:tc>
        <w:tc>
          <w:tcPr>
            <w:tcW w:w="7010" w:type="dxa"/>
            <w:gridSpan w:val="2"/>
          </w:tcPr>
          <w:p w:rsidR="004E5810" w:rsidRDefault="004E5810" w:rsidP="004E5810">
            <w:r>
              <w:t xml:space="preserve">Дневники наблюдения учителя (классного руководителя, воспитателя ГПД, психолога) </w:t>
            </w:r>
          </w:p>
        </w:tc>
      </w:tr>
      <w:tr w:rsidR="004E5810" w:rsidTr="004E5810">
        <w:tc>
          <w:tcPr>
            <w:tcW w:w="14786" w:type="dxa"/>
            <w:gridSpan w:val="5"/>
          </w:tcPr>
          <w:p w:rsidR="004E5810" w:rsidRPr="00F16BDE" w:rsidRDefault="004E5810" w:rsidP="004E5810">
            <w:pPr>
              <w:jc w:val="center"/>
              <w:rPr>
                <w:b/>
              </w:rPr>
            </w:pPr>
            <w:r w:rsidRPr="00F16BDE">
              <w:rPr>
                <w:b/>
              </w:rPr>
              <w:t>Способ (поэтапность процедуры)</w:t>
            </w:r>
          </w:p>
        </w:tc>
      </w:tr>
      <w:tr w:rsidR="004E5810" w:rsidTr="004E5810">
        <w:tc>
          <w:tcPr>
            <w:tcW w:w="3888" w:type="dxa"/>
          </w:tcPr>
          <w:p w:rsidR="004E5810" w:rsidRDefault="004E5810" w:rsidP="004E5810">
            <w:r>
              <w:t>Тематические контрольные работы, тестовый контроль, диагностические работы, задания частично-поискового характера</w:t>
            </w:r>
          </w:p>
        </w:tc>
        <w:tc>
          <w:tcPr>
            <w:tcW w:w="10898" w:type="dxa"/>
            <w:gridSpan w:val="4"/>
          </w:tcPr>
          <w:p w:rsidR="004E5810" w:rsidRDefault="004E5810" w:rsidP="004E5810">
            <w:r>
              <w:t>Проектная деятельность, участие в общественной жизни класса, портфолио, задания творческого характера</w:t>
            </w:r>
          </w:p>
        </w:tc>
      </w:tr>
      <w:tr w:rsidR="004E5810" w:rsidTr="004E5810">
        <w:tc>
          <w:tcPr>
            <w:tcW w:w="14786" w:type="dxa"/>
            <w:gridSpan w:val="5"/>
          </w:tcPr>
          <w:p w:rsidR="004E5810" w:rsidRDefault="004E5810" w:rsidP="004E5810">
            <w:r>
              <w:t>Условия эффективности системы оценивания:</w:t>
            </w:r>
            <w:r>
              <w:tab/>
              <w:t xml:space="preserve">Систематичность, личностно-ориентированность, позитивность </w:t>
            </w:r>
          </w:p>
        </w:tc>
      </w:tr>
    </w:tbl>
    <w:p w:rsidR="004E5810" w:rsidRPr="00A7514E" w:rsidRDefault="004E5810" w:rsidP="004E5810">
      <w:pPr>
        <w:rPr>
          <w:b/>
          <w:i/>
        </w:rPr>
      </w:pPr>
    </w:p>
    <w:p w:rsidR="004E5810" w:rsidRPr="000E0960" w:rsidRDefault="004E5810" w:rsidP="004E5810">
      <w:pPr>
        <w:rPr>
          <w:b/>
          <w:i/>
        </w:rPr>
      </w:pPr>
      <w:r w:rsidRPr="000E0960">
        <w:rPr>
          <w:b/>
          <w:i/>
        </w:rPr>
        <w:t>1.4. Особенности оценки личностных, метапредметных и предметных результатов</w:t>
      </w:r>
    </w:p>
    <w:p w:rsidR="004E5810" w:rsidRDefault="004E5810" w:rsidP="004E5810">
      <w:r w:rsidRPr="000E0960">
        <w:rPr>
          <w:u w:val="single"/>
        </w:rPr>
        <w:t>1.4.1. Оценка личностных результатов</w:t>
      </w:r>
      <w:r w:rsidRPr="00F16BDE">
        <w:t xml:space="preserve">. </w:t>
      </w:r>
    </w:p>
    <w:p w:rsidR="004E5810" w:rsidRPr="000E0960" w:rsidRDefault="004E5810" w:rsidP="004E5810">
      <w:pPr>
        <w:rPr>
          <w:u w:val="single"/>
        </w:rPr>
      </w:pPr>
      <w:r w:rsidRPr="00F16BDE">
        <w:t>Основным объектом оценки личностных результатов служит сформированность универсальных учебных действий, включаемых в следующие три основные блока</w:t>
      </w:r>
      <w:r w:rsidRPr="000E0960">
        <w:rPr>
          <w:u w:val="single"/>
        </w:rPr>
        <w:t>:</w:t>
      </w:r>
    </w:p>
    <w:p w:rsidR="004E5810" w:rsidRDefault="004E5810" w:rsidP="004E5810">
      <w:r w:rsidRPr="000E0960">
        <w:rPr>
          <w:b/>
        </w:rPr>
        <w:lastRenderedPageBreak/>
        <w:t>• самоопределение</w:t>
      </w:r>
      <w: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4E5810" w:rsidRDefault="004E5810" w:rsidP="004E5810">
      <w:r w:rsidRPr="000E0960">
        <w:rPr>
          <w:b/>
        </w:rPr>
        <w:t>• смыслоообразование</w:t>
      </w:r>
      <w:r>
        <w:t xml:space="preserve"> — поиск и установление личностного смысла (т.е.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4E5810" w:rsidRDefault="004E5810" w:rsidP="004E5810">
      <w:r>
        <w:t xml:space="preserve">• </w:t>
      </w:r>
      <w:r w:rsidRPr="000E0960">
        <w:rPr>
          <w:b/>
        </w:rPr>
        <w:t>морально-этическая ориентация</w:t>
      </w:r>
      <w: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4E5810" w:rsidRPr="000E0960" w:rsidRDefault="004E5810" w:rsidP="004E5810">
      <w:pPr>
        <w:rPr>
          <w:u w:val="single"/>
        </w:rPr>
      </w:pPr>
      <w:r w:rsidRPr="000E0960">
        <w:rPr>
          <w:u w:val="single"/>
        </w:rPr>
        <w:t>Текущая  оценка  личностных результатов осуществляется:</w:t>
      </w:r>
    </w:p>
    <w:p w:rsidR="004E5810" w:rsidRDefault="004E5810" w:rsidP="004E5810">
      <w:r w:rsidRPr="000E0960">
        <w:rPr>
          <w:b/>
        </w:rPr>
        <w:t>1)    в ходе внешних неперсонифицированных мониторинговых исследований</w:t>
      </w:r>
      <w: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 в детском и подростковом возрасте.</w:t>
      </w:r>
    </w:p>
    <w:p w:rsidR="004E5810" w:rsidRDefault="004E5810" w:rsidP="004E5810">
      <w:r>
        <w:t xml:space="preserve">Результаты исследований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образовательного учреждения, муниципальной, региональной или федеральной системы образования. </w:t>
      </w:r>
    </w:p>
    <w:p w:rsidR="004E5810" w:rsidRDefault="004E5810" w:rsidP="004E5810">
      <w:r>
        <w:t xml:space="preserve">Это принципиальный момент, отличающий оценку личностных результатов от оценки предметных и метапредметных результатов. </w:t>
      </w:r>
    </w:p>
    <w:p w:rsidR="004E5810" w:rsidRDefault="004E5810" w:rsidP="004E5810">
      <w:r w:rsidRPr="000E0960">
        <w:rPr>
          <w:b/>
        </w:rPr>
        <w:t>2)    в рамках системы внутренней оценки</w:t>
      </w:r>
      <w:r>
        <w:t xml:space="preserve"> (</w:t>
      </w:r>
      <w:r w:rsidRPr="00F16BDE">
        <w:rPr>
          <w:i/>
        </w:rPr>
        <w:t>ограниченная оценка сформированности отдельных личностных результатов</w:t>
      </w:r>
      <w:r>
        <w:t>):</w:t>
      </w:r>
    </w:p>
    <w:p w:rsidR="004E5810" w:rsidRDefault="004E5810" w:rsidP="004E5810">
      <w:r>
        <w:t xml:space="preserve">- оценка личностного прогресса в форме портфеля достижений (или других форм накопительной оценки, используемых в образовательном учреждении).  </w:t>
      </w:r>
    </w:p>
    <w:p w:rsidR="004E5810" w:rsidRPr="00F16BDE" w:rsidRDefault="004E5810" w:rsidP="004E5810">
      <w:pPr>
        <w:rPr>
          <w:b/>
          <w:i/>
          <w:sz w:val="28"/>
          <w:szCs w:val="28"/>
        </w:rPr>
      </w:pPr>
      <w:r w:rsidRPr="000E0960">
        <w:rPr>
          <w:b/>
        </w:rPr>
        <w:t>Главный критерий личностного развития</w:t>
      </w:r>
      <w:r>
        <w:t xml:space="preserve"> – </w:t>
      </w:r>
      <w:r w:rsidRPr="00F16BDE">
        <w:rPr>
          <w:b/>
          <w:i/>
          <w:sz w:val="28"/>
          <w:szCs w:val="28"/>
        </w:rPr>
        <w:t>наличие положительной тенденции развития.</w:t>
      </w:r>
    </w:p>
    <w:p w:rsidR="004E5810" w:rsidRDefault="004E5810" w:rsidP="004E5810">
      <w:r>
        <w:t>- оценка знания моральных норм и сформированности морально-этических суждений о поступках и действиях людей (по ответам на задания по русскому языку, литературному чтению, окружающему миру, основам духовно-нравственной культуры). Система проверочных, тестовых заданий предполагает включение заданий на знание моральных норм и сформированности морально-этических суждений. Результаты фиксируются в листах анализа проверочных, тестовых работ (+, -, +/-), накопительная оценка показывает освоенность данных учебных действий.</w:t>
      </w:r>
    </w:p>
    <w:p w:rsidR="004E5810" w:rsidRDefault="004E5810" w:rsidP="004E5810">
      <w:r>
        <w:t xml:space="preserve">- </w:t>
      </w:r>
      <w:r w:rsidRPr="00F16BDE">
        <w:rPr>
          <w:b/>
          <w:i/>
        </w:rPr>
        <w:t>психологическая диагностика проводится психологом, имеющим специальную профессиональную подготовку в области возрастной психологии</w:t>
      </w:r>
      <w:r>
        <w:t xml:space="preserve"> (по запросу родителей или педагогов и администрации при согласии родителей) по  вопросам (возможны варианты):</w:t>
      </w:r>
    </w:p>
    <w:p w:rsidR="004E5810" w:rsidRDefault="004E5810" w:rsidP="004E5810">
      <w:r>
        <w:t>- сформированности внутренней позиции обучающегося;</w:t>
      </w:r>
    </w:p>
    <w:p w:rsidR="004E5810" w:rsidRDefault="004E5810" w:rsidP="004E5810">
      <w:r>
        <w:t>- ориентация на содержательные моменты образовательного процесса;</w:t>
      </w:r>
    </w:p>
    <w:p w:rsidR="004E5810" w:rsidRDefault="004E5810" w:rsidP="004E5810">
      <w:r>
        <w:t>- сформированность самооценки;</w:t>
      </w:r>
    </w:p>
    <w:p w:rsidR="004E5810" w:rsidRDefault="004E5810" w:rsidP="004E5810">
      <w:r>
        <w:t>- сформированность мотивации учебной деятельности.</w:t>
      </w:r>
    </w:p>
    <w:p w:rsidR="004E5810" w:rsidRDefault="004E5810" w:rsidP="004E5810">
      <w:r>
        <w:t xml:space="preserve">Оценка личностных результатов учащихся отражает эффективность воспитательной и образовательной деятельности школы. </w:t>
      </w:r>
    </w:p>
    <w:p w:rsidR="004E5810" w:rsidRDefault="004E5810" w:rsidP="004E5810">
      <w:pPr>
        <w:rPr>
          <w:b/>
        </w:rPr>
        <w:sectPr w:rsidR="004E5810" w:rsidSect="00786D27">
          <w:pgSz w:w="11906" w:h="16838"/>
          <w:pgMar w:top="1134" w:right="850" w:bottom="1134" w:left="1701" w:header="708" w:footer="708" w:gutter="0"/>
          <w:cols w:space="708"/>
          <w:docGrid w:linePitch="360"/>
        </w:sectPr>
      </w:pPr>
    </w:p>
    <w:p w:rsidR="004E5810" w:rsidRPr="000E0960" w:rsidRDefault="004E5810" w:rsidP="004E5810">
      <w:pPr>
        <w:rPr>
          <w:b/>
        </w:rPr>
      </w:pPr>
      <w:r w:rsidRPr="000E0960">
        <w:rPr>
          <w:b/>
        </w:rPr>
        <w:lastRenderedPageBreak/>
        <w:t>Оценка личностных результатов</w:t>
      </w:r>
    </w:p>
    <w:tbl>
      <w:tblPr>
        <w:tblStyle w:val="af1"/>
        <w:tblW w:w="14425" w:type="dxa"/>
        <w:tblLook w:val="04A0"/>
      </w:tblPr>
      <w:tblGrid>
        <w:gridCol w:w="2660"/>
        <w:gridCol w:w="9355"/>
        <w:gridCol w:w="2410"/>
      </w:tblGrid>
      <w:tr w:rsidR="004E5810" w:rsidTr="004E5810">
        <w:tc>
          <w:tcPr>
            <w:tcW w:w="2660" w:type="dxa"/>
          </w:tcPr>
          <w:p w:rsidR="004E5810" w:rsidRDefault="004E5810" w:rsidP="004E5810">
            <w:r>
              <w:t>Оценка</w:t>
            </w:r>
          </w:p>
        </w:tc>
        <w:tc>
          <w:tcPr>
            <w:tcW w:w="9355" w:type="dxa"/>
          </w:tcPr>
          <w:p w:rsidR="004E5810" w:rsidRDefault="004E5810" w:rsidP="004E5810">
            <w:r>
              <w:t>Форма оценки</w:t>
            </w:r>
            <w:r>
              <w:tab/>
            </w:r>
          </w:p>
        </w:tc>
        <w:tc>
          <w:tcPr>
            <w:tcW w:w="2410" w:type="dxa"/>
          </w:tcPr>
          <w:p w:rsidR="004E5810" w:rsidRDefault="004E5810" w:rsidP="004E5810">
            <w:r>
              <w:t>Кто оценивает</w:t>
            </w:r>
          </w:p>
        </w:tc>
      </w:tr>
      <w:tr w:rsidR="004E5810" w:rsidTr="004E5810">
        <w:tc>
          <w:tcPr>
            <w:tcW w:w="2660" w:type="dxa"/>
          </w:tcPr>
          <w:p w:rsidR="004E5810" w:rsidRDefault="004E5810" w:rsidP="004E5810">
            <w:r>
              <w:t>1. Внутренняя позиция обучающегося:</w:t>
            </w:r>
          </w:p>
          <w:p w:rsidR="004E5810" w:rsidRDefault="004E5810" w:rsidP="004E5810"/>
        </w:tc>
        <w:tc>
          <w:tcPr>
            <w:tcW w:w="9355" w:type="dxa"/>
          </w:tcPr>
          <w:p w:rsidR="004E5810" w:rsidRDefault="004E5810" w:rsidP="004E5810">
            <w:r>
              <w:t>- эмоционально положительное отношение к образовательному учреждению;</w:t>
            </w:r>
          </w:p>
          <w:p w:rsidR="004E5810" w:rsidRDefault="004E5810" w:rsidP="004E5810">
            <w:r>
              <w:t>- ориентация на содержательные моменты образовательного процесса — уроки, познание нового, овладение умениями и новыми компетенциями;</w:t>
            </w:r>
          </w:p>
          <w:p w:rsidR="004E5810" w:rsidRDefault="004E5810" w:rsidP="004E5810">
            <w:r>
              <w:t>- сотрудничество с учителем и одноклассниками;</w:t>
            </w:r>
          </w:p>
          <w:p w:rsidR="004E5810" w:rsidRDefault="004E5810" w:rsidP="004E5810">
            <w:r>
              <w:t>- ориентации на образец поведения «хорошего ученика» как пример для подражания</w:t>
            </w:r>
            <w:r>
              <w:tab/>
            </w:r>
          </w:p>
          <w:p w:rsidR="004E5810" w:rsidRDefault="004E5810" w:rsidP="004E5810">
            <w:r>
              <w:t>диагностирование, анкетирование, исследование, наблюдение</w:t>
            </w:r>
          </w:p>
        </w:tc>
        <w:tc>
          <w:tcPr>
            <w:tcW w:w="2410" w:type="dxa"/>
          </w:tcPr>
          <w:p w:rsidR="004E5810" w:rsidRDefault="004E5810" w:rsidP="004E5810">
            <w:r>
              <w:t>Психолог, админитсрация</w:t>
            </w:r>
          </w:p>
          <w:p w:rsidR="004E5810" w:rsidRDefault="004E5810" w:rsidP="004E5810"/>
        </w:tc>
      </w:tr>
      <w:tr w:rsidR="004E5810" w:rsidTr="004E5810">
        <w:tc>
          <w:tcPr>
            <w:tcW w:w="2660" w:type="dxa"/>
          </w:tcPr>
          <w:p w:rsidR="004E5810" w:rsidRDefault="004E5810" w:rsidP="004E5810">
            <w:r>
              <w:t>2. Гражданская идентичность:</w:t>
            </w:r>
          </w:p>
          <w:p w:rsidR="004E5810" w:rsidRDefault="004E5810" w:rsidP="004E5810"/>
        </w:tc>
        <w:tc>
          <w:tcPr>
            <w:tcW w:w="9355" w:type="dxa"/>
          </w:tcPr>
          <w:p w:rsidR="004E5810" w:rsidRDefault="004E5810" w:rsidP="004E5810">
            <w:r>
              <w:t>- чувства гордости за свою Родину;</w:t>
            </w:r>
          </w:p>
          <w:p w:rsidR="004E5810" w:rsidRDefault="004E5810" w:rsidP="004E5810">
            <w:r>
              <w:t>- знание знаменательных для Отечества исторических событий;</w:t>
            </w:r>
          </w:p>
          <w:p w:rsidR="004E5810" w:rsidRDefault="004E5810" w:rsidP="004E5810">
            <w:r>
              <w:t>- любовь к своему краю;</w:t>
            </w:r>
          </w:p>
          <w:p w:rsidR="004E5810" w:rsidRDefault="004E5810" w:rsidP="004E5810">
            <w:r>
              <w:t>- осознание своей национальности;</w:t>
            </w:r>
          </w:p>
          <w:p w:rsidR="004E5810" w:rsidRDefault="004E5810" w:rsidP="004E5810">
            <w:r>
              <w:t>- уважение культуры и традиций народов России и мира;</w:t>
            </w:r>
          </w:p>
          <w:p w:rsidR="004E5810" w:rsidRDefault="004E5810" w:rsidP="004E5810">
            <w:r>
              <w:t>- развитие доверия и способности к пониманию и сопереживанию чувствам других людей</w:t>
            </w:r>
          </w:p>
          <w:p w:rsidR="004E5810" w:rsidRDefault="004E5810" w:rsidP="004E5810">
            <w:r>
              <w:t>тестирование, анкетирование, опрос, проект, реферат, доклад</w:t>
            </w:r>
          </w:p>
        </w:tc>
        <w:tc>
          <w:tcPr>
            <w:tcW w:w="2410" w:type="dxa"/>
          </w:tcPr>
          <w:p w:rsidR="004E5810" w:rsidRDefault="004E5810" w:rsidP="004E5810">
            <w:r>
              <w:t>Психолог</w:t>
            </w:r>
          </w:p>
          <w:p w:rsidR="004E5810" w:rsidRDefault="004E5810" w:rsidP="004E5810">
            <w:r>
              <w:t>учитель предметник, классный руководитель</w:t>
            </w:r>
          </w:p>
        </w:tc>
      </w:tr>
      <w:tr w:rsidR="004E5810" w:rsidTr="004E5810">
        <w:tc>
          <w:tcPr>
            <w:tcW w:w="2660" w:type="dxa"/>
          </w:tcPr>
          <w:p w:rsidR="004E5810" w:rsidRDefault="004E5810" w:rsidP="004E5810">
            <w:r>
              <w:t>3. Самооценка:</w:t>
            </w:r>
          </w:p>
          <w:p w:rsidR="004E5810" w:rsidRDefault="004E5810" w:rsidP="004E5810"/>
        </w:tc>
        <w:tc>
          <w:tcPr>
            <w:tcW w:w="9355" w:type="dxa"/>
          </w:tcPr>
          <w:p w:rsidR="004E5810" w:rsidRDefault="004E5810" w:rsidP="004E5810">
            <w:r>
              <w:t>- осознание своих возможностей в учении;</w:t>
            </w:r>
          </w:p>
          <w:p w:rsidR="004E5810" w:rsidRDefault="004E5810" w:rsidP="004E5810">
            <w:r>
              <w:t>- способности адекватно судить о причинах своего успеха/неуспеха в учении;</w:t>
            </w:r>
          </w:p>
          <w:p w:rsidR="004E5810" w:rsidRDefault="004E5810" w:rsidP="004E5810">
            <w:r>
              <w:t>- включая умение видеть свои достоинства и недостатки;</w:t>
            </w:r>
          </w:p>
          <w:p w:rsidR="004E5810" w:rsidRDefault="004E5810" w:rsidP="004E5810">
            <w:r>
              <w:t>- уважать себя и верить в успех</w:t>
            </w:r>
            <w:r>
              <w:tab/>
            </w:r>
          </w:p>
          <w:p w:rsidR="004E5810" w:rsidRDefault="004E5810" w:rsidP="004E5810">
            <w:r>
              <w:t>самоанализ,</w:t>
            </w:r>
          </w:p>
          <w:p w:rsidR="004E5810" w:rsidRDefault="004E5810" w:rsidP="004E5810">
            <w:r>
              <w:t>самооценка,</w:t>
            </w:r>
          </w:p>
          <w:p w:rsidR="004E5810" w:rsidRDefault="004E5810" w:rsidP="004E5810">
            <w:r>
              <w:t>тесты</w:t>
            </w:r>
            <w:r>
              <w:tab/>
            </w:r>
          </w:p>
        </w:tc>
        <w:tc>
          <w:tcPr>
            <w:tcW w:w="2410" w:type="dxa"/>
          </w:tcPr>
          <w:p w:rsidR="004E5810" w:rsidRDefault="004E5810" w:rsidP="004E5810">
            <w:r>
              <w:t>Психологог,</w:t>
            </w:r>
          </w:p>
          <w:p w:rsidR="004E5810" w:rsidRDefault="004E5810" w:rsidP="004E5810">
            <w:r>
              <w:t>классный руководитель,</w:t>
            </w:r>
          </w:p>
          <w:p w:rsidR="004E5810" w:rsidRDefault="004E5810" w:rsidP="004E5810">
            <w:r>
              <w:t>ученик,</w:t>
            </w:r>
          </w:p>
          <w:p w:rsidR="004E5810" w:rsidRDefault="004E5810" w:rsidP="004E5810"/>
        </w:tc>
      </w:tr>
      <w:tr w:rsidR="004E5810" w:rsidTr="004E5810">
        <w:tc>
          <w:tcPr>
            <w:tcW w:w="2660" w:type="dxa"/>
          </w:tcPr>
          <w:p w:rsidR="004E5810" w:rsidRDefault="004E5810" w:rsidP="004E5810">
            <w:r>
              <w:t>4. Мотивация учебной деятельности:</w:t>
            </w:r>
          </w:p>
        </w:tc>
        <w:tc>
          <w:tcPr>
            <w:tcW w:w="9355" w:type="dxa"/>
          </w:tcPr>
          <w:p w:rsidR="004E5810" w:rsidRDefault="004E5810" w:rsidP="004E5810">
            <w:r>
              <w:t>- социальные, учебно-познавательные и внешние мотивы;</w:t>
            </w:r>
          </w:p>
          <w:p w:rsidR="004E5810" w:rsidRDefault="004E5810" w:rsidP="004E5810">
            <w:r>
              <w:t>- любознательность и интерес к новому содержанию и способам решения проблем;</w:t>
            </w:r>
          </w:p>
          <w:p w:rsidR="004E5810" w:rsidRDefault="004E5810" w:rsidP="004E5810">
            <w:r>
              <w:t>- приобретению новых знаний и умений;</w:t>
            </w:r>
          </w:p>
          <w:p w:rsidR="004E5810" w:rsidRDefault="004E5810" w:rsidP="004E5810">
            <w:r>
              <w:t>- мотивации достижения результата;</w:t>
            </w:r>
          </w:p>
          <w:p w:rsidR="004E5810" w:rsidRDefault="004E5810" w:rsidP="004E5810">
            <w:r>
              <w:t>- стремления к совершенствованию своих способностей</w:t>
            </w:r>
            <w:r>
              <w:tab/>
            </w:r>
          </w:p>
          <w:p w:rsidR="004E5810" w:rsidRDefault="004E5810" w:rsidP="004E5810">
            <w:r>
              <w:t>диагностирование, анкетирование,</w:t>
            </w:r>
          </w:p>
          <w:p w:rsidR="004E5810" w:rsidRDefault="004E5810" w:rsidP="004E5810">
            <w:r>
              <w:t>исследование, наблюдение</w:t>
            </w:r>
            <w:r>
              <w:tab/>
            </w:r>
          </w:p>
          <w:p w:rsidR="004E5810" w:rsidRDefault="004E5810" w:rsidP="004E5810"/>
        </w:tc>
        <w:tc>
          <w:tcPr>
            <w:tcW w:w="2410" w:type="dxa"/>
          </w:tcPr>
          <w:p w:rsidR="004E5810" w:rsidRDefault="004E5810" w:rsidP="004E5810">
            <w:r>
              <w:t xml:space="preserve">Психолог, </w:t>
            </w:r>
          </w:p>
          <w:p w:rsidR="004E5810" w:rsidRDefault="004E5810" w:rsidP="004E5810">
            <w:r>
              <w:t>учитель предметник, классный руководитель</w:t>
            </w:r>
          </w:p>
          <w:p w:rsidR="004E5810" w:rsidRDefault="004E5810" w:rsidP="004E5810"/>
        </w:tc>
      </w:tr>
      <w:tr w:rsidR="004E5810" w:rsidTr="004E5810">
        <w:tc>
          <w:tcPr>
            <w:tcW w:w="2660" w:type="dxa"/>
          </w:tcPr>
          <w:p w:rsidR="004E5810" w:rsidRDefault="004E5810" w:rsidP="004E5810">
            <w:r>
              <w:t>5. Морально-этические суждения:</w:t>
            </w:r>
          </w:p>
        </w:tc>
        <w:tc>
          <w:tcPr>
            <w:tcW w:w="9355" w:type="dxa"/>
          </w:tcPr>
          <w:p w:rsidR="004E5810" w:rsidRDefault="004E5810" w:rsidP="004E5810">
            <w:r>
              <w:t xml:space="preserve">- знания моральных норм; </w:t>
            </w:r>
          </w:p>
          <w:p w:rsidR="004E5810" w:rsidRDefault="004E5810" w:rsidP="004E5810">
            <w:r>
              <w:t>- способность к оценке своих поступков и действий других людей с точки зрения соблюдения или нарушения моральной нормы</w:t>
            </w:r>
            <w:r>
              <w:tab/>
            </w:r>
          </w:p>
          <w:p w:rsidR="004E5810" w:rsidRDefault="004E5810" w:rsidP="004E5810">
            <w:r>
              <w:t>самоанализ,</w:t>
            </w:r>
          </w:p>
          <w:p w:rsidR="004E5810" w:rsidRDefault="004E5810" w:rsidP="004E5810">
            <w:r>
              <w:t>самооценка,</w:t>
            </w:r>
          </w:p>
          <w:p w:rsidR="004E5810" w:rsidRDefault="004E5810" w:rsidP="004E5810">
            <w:r>
              <w:t>тесты</w:t>
            </w:r>
            <w:r>
              <w:tab/>
            </w:r>
          </w:p>
        </w:tc>
        <w:tc>
          <w:tcPr>
            <w:tcW w:w="2410" w:type="dxa"/>
          </w:tcPr>
          <w:p w:rsidR="004E5810" w:rsidRDefault="004E5810" w:rsidP="004E5810">
            <w:r>
              <w:t xml:space="preserve">Психолог </w:t>
            </w:r>
          </w:p>
          <w:p w:rsidR="004E5810" w:rsidRDefault="004E5810" w:rsidP="004E5810">
            <w:r>
              <w:t>учитель предметник, классный руководитель</w:t>
            </w:r>
          </w:p>
          <w:p w:rsidR="004E5810" w:rsidRDefault="004E5810" w:rsidP="004E5810"/>
        </w:tc>
      </w:tr>
      <w:tr w:rsidR="004E5810" w:rsidTr="004E5810">
        <w:tc>
          <w:tcPr>
            <w:tcW w:w="2660" w:type="dxa"/>
          </w:tcPr>
          <w:p w:rsidR="004E5810" w:rsidRDefault="004E5810" w:rsidP="004E5810">
            <w:r>
              <w:t>6. Индивидуальный прогресс личностного развития обучающихся, которым необходима специальная поддержка</w:t>
            </w:r>
          </w:p>
        </w:tc>
        <w:tc>
          <w:tcPr>
            <w:tcW w:w="9355" w:type="dxa"/>
          </w:tcPr>
          <w:p w:rsidR="004E5810" w:rsidRDefault="004E5810" w:rsidP="004E5810">
            <w:r>
              <w:t>систематическое наблюдение за ходом психического развития ребёнка; возрастно-психологическое консультирование</w:t>
            </w:r>
            <w:r>
              <w:tab/>
            </w:r>
          </w:p>
        </w:tc>
        <w:tc>
          <w:tcPr>
            <w:tcW w:w="2410" w:type="dxa"/>
          </w:tcPr>
          <w:p w:rsidR="004E5810" w:rsidRDefault="004E5810" w:rsidP="004E5810">
            <w:r>
              <w:t>по запросу родителей (законных представителей) обучающихся или по запросу педагогов (или администрации образовательного учреждения) и проводится психологом, имеющим специальную профессиональную подготовку в области возрастной психологии</w:t>
            </w:r>
          </w:p>
        </w:tc>
      </w:tr>
    </w:tbl>
    <w:p w:rsidR="004E5810" w:rsidRDefault="004E5810" w:rsidP="004E5810"/>
    <w:p w:rsidR="004E5810" w:rsidRPr="004E5810" w:rsidRDefault="004E5810" w:rsidP="004E5810">
      <w:pPr>
        <w:rPr>
          <w:b/>
        </w:rPr>
        <w:sectPr w:rsidR="004E5810" w:rsidRPr="004E5810" w:rsidSect="004E5810">
          <w:pgSz w:w="16838" w:h="11906" w:orient="landscape"/>
          <w:pgMar w:top="1701" w:right="1134" w:bottom="851" w:left="1134" w:header="709" w:footer="709" w:gutter="0"/>
          <w:cols w:space="708"/>
          <w:docGrid w:linePitch="360"/>
        </w:sectPr>
      </w:pPr>
      <w:r w:rsidRPr="0072731C">
        <w:rPr>
          <w:b/>
        </w:rPr>
        <w:t>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w:t>
      </w:r>
    </w:p>
    <w:p w:rsidR="004E5810" w:rsidRDefault="004E5810" w:rsidP="004E5810"/>
    <w:p w:rsidR="004E5810" w:rsidRDefault="004E5810" w:rsidP="004E5810"/>
    <w:p w:rsidR="004E5810" w:rsidRDefault="004E5810" w:rsidP="004E5810">
      <w:r w:rsidRPr="0072731C">
        <w:rPr>
          <w:b/>
        </w:rPr>
        <w:t>1.4.2. Оценка метапредметных результатов</w:t>
      </w:r>
      <w:r>
        <w:t xml:space="preserve">. </w:t>
      </w:r>
    </w:p>
    <w:p w:rsidR="004E5810" w:rsidRPr="007A4DE7" w:rsidRDefault="004E5810" w:rsidP="004E5810">
      <w:pPr>
        <w:rPr>
          <w:b/>
          <w:i/>
        </w:rPr>
      </w:pPr>
      <w:r w:rsidRPr="007A4DE7">
        <w:rPr>
          <w:b/>
          <w:i/>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w:t>
      </w:r>
    </w:p>
    <w:p w:rsidR="004E5810" w:rsidRPr="0072731C" w:rsidRDefault="004E5810" w:rsidP="004E5810">
      <w:pPr>
        <w:rPr>
          <w:u w:val="single"/>
        </w:rPr>
      </w:pPr>
      <w:r w:rsidRPr="0072731C">
        <w:rPr>
          <w:u w:val="single"/>
        </w:rPr>
        <w:t>Система внутренней оценки метапредметных результатов включает в себя следующие процедуры:</w:t>
      </w:r>
    </w:p>
    <w:p w:rsidR="004E5810" w:rsidRDefault="004E5810" w:rsidP="004E5810">
      <w:pPr>
        <w:ind w:left="708"/>
      </w:pPr>
      <w:r>
        <w:t>- решение задач творческого и поискового характера (творческие задания, интеллектуальный марафон, информационный поиск, задания вариативного повышенного уровня);</w:t>
      </w:r>
    </w:p>
    <w:p w:rsidR="004E5810" w:rsidRDefault="004E5810" w:rsidP="004E5810">
      <w:pPr>
        <w:ind w:left="708"/>
      </w:pPr>
      <w:r>
        <w:t>- проектная деятельность;</w:t>
      </w:r>
    </w:p>
    <w:p w:rsidR="004E5810" w:rsidRDefault="004E5810" w:rsidP="004E5810">
      <w:pPr>
        <w:ind w:left="708"/>
      </w:pPr>
      <w:r>
        <w:t>- текущие и итоговые проверочные работы, включающие задания на проверку метапредметных результатов обучения;</w:t>
      </w:r>
    </w:p>
    <w:p w:rsidR="004E5810" w:rsidRDefault="004E5810" w:rsidP="004E5810">
      <w:pPr>
        <w:ind w:left="708"/>
      </w:pPr>
      <w:r>
        <w:t>- комплексные работы на межпредметной основе.</w:t>
      </w:r>
    </w:p>
    <w:p w:rsidR="004E5810" w:rsidRDefault="004E5810" w:rsidP="004E5810">
      <w:r>
        <w:t>Результаты освоения универсальных учебных действий учитываются при выведении итоговых годовых отметок по предмету.</w:t>
      </w:r>
    </w:p>
    <w:p w:rsidR="004E5810" w:rsidRDefault="004E5810" w:rsidP="004E5810">
      <w:pPr>
        <w:rPr>
          <w:u w:val="single"/>
        </w:rPr>
      </w:pPr>
      <w:r w:rsidRPr="0072731C">
        <w:rPr>
          <w:u w:val="single"/>
        </w:rPr>
        <w:t>Оценка метапредметных результатов</w:t>
      </w:r>
    </w:p>
    <w:tbl>
      <w:tblPr>
        <w:tblStyle w:val="af1"/>
        <w:tblW w:w="0" w:type="auto"/>
        <w:tblLook w:val="04A0"/>
      </w:tblPr>
      <w:tblGrid>
        <w:gridCol w:w="2747"/>
        <w:gridCol w:w="4251"/>
        <w:gridCol w:w="2573"/>
      </w:tblGrid>
      <w:tr w:rsidR="004E5810" w:rsidTr="004E5810">
        <w:tc>
          <w:tcPr>
            <w:tcW w:w="3696" w:type="dxa"/>
          </w:tcPr>
          <w:p w:rsidR="004E5810" w:rsidRDefault="004E5810" w:rsidP="004E5810"/>
        </w:tc>
        <w:tc>
          <w:tcPr>
            <w:tcW w:w="7393" w:type="dxa"/>
          </w:tcPr>
          <w:p w:rsidR="004E5810" w:rsidRDefault="004E5810" w:rsidP="004E5810">
            <w:pPr>
              <w:jc w:val="center"/>
            </w:pPr>
          </w:p>
        </w:tc>
        <w:tc>
          <w:tcPr>
            <w:tcW w:w="3697" w:type="dxa"/>
          </w:tcPr>
          <w:p w:rsidR="004E5810" w:rsidRDefault="004E5810" w:rsidP="004E5810">
            <w:pPr>
              <w:rPr>
                <w:u w:val="single"/>
              </w:rPr>
            </w:pPr>
            <w:r>
              <w:t>Формы оценивания</w:t>
            </w:r>
          </w:p>
        </w:tc>
      </w:tr>
      <w:tr w:rsidR="004E5810" w:rsidTr="004E5810">
        <w:tc>
          <w:tcPr>
            <w:tcW w:w="3696" w:type="dxa"/>
          </w:tcPr>
          <w:p w:rsidR="004E5810" w:rsidRDefault="004E5810" w:rsidP="004E5810">
            <w:pPr>
              <w:rPr>
                <w:u w:val="single"/>
              </w:rPr>
            </w:pPr>
            <w:r>
              <w:t>Регулятивные УУД</w:t>
            </w:r>
          </w:p>
        </w:tc>
        <w:tc>
          <w:tcPr>
            <w:tcW w:w="7393" w:type="dxa"/>
          </w:tcPr>
          <w:p w:rsidR="004E5810" w:rsidRDefault="004E5810" w:rsidP="004E5810">
            <w:r>
              <w:t xml:space="preserve">- способность принимать и сохранять учебную цель и задачи; </w:t>
            </w:r>
          </w:p>
          <w:p w:rsidR="004E5810" w:rsidRDefault="004E5810" w:rsidP="004E5810">
            <w:r>
              <w:t>- самостоятельно преобразовывать практическую задачу в познавательную;</w:t>
            </w:r>
          </w:p>
          <w:p w:rsidR="004E5810" w:rsidRDefault="004E5810" w:rsidP="004E5810">
            <w:r>
              <w:t>- умение планировать собственную деятельность в соответствии с поставленной задачей и условиями её реализации и искать средства её осуществления;</w:t>
            </w:r>
          </w:p>
          <w:p w:rsidR="004E5810" w:rsidRDefault="004E5810" w:rsidP="004E5810">
            <w:r>
              <w:t>- умение контролировать и оценивать свои действия;</w:t>
            </w:r>
          </w:p>
          <w:p w:rsidR="004E5810" w:rsidRDefault="004E5810" w:rsidP="004E5810">
            <w:r>
              <w:t>- вносить коррективы в их выполнение на основе оценки и учёта характера ошибок;</w:t>
            </w:r>
          </w:p>
          <w:p w:rsidR="004E5810" w:rsidRPr="00FB69EB" w:rsidRDefault="004E5810" w:rsidP="004E5810"/>
        </w:tc>
        <w:tc>
          <w:tcPr>
            <w:tcW w:w="3697" w:type="dxa"/>
            <w:vMerge w:val="restart"/>
            <w:vAlign w:val="center"/>
          </w:tcPr>
          <w:p w:rsidR="004E5810" w:rsidRDefault="004E5810" w:rsidP="004E5810">
            <w:r>
              <w:t>- выполнения учебных и учебно-практических задач средствами учебных предметов;</w:t>
            </w:r>
          </w:p>
          <w:p w:rsidR="004E5810" w:rsidRDefault="004E5810" w:rsidP="004E5810">
            <w:r>
              <w:t>- анализ ошибок;</w:t>
            </w:r>
          </w:p>
          <w:p w:rsidR="004E5810" w:rsidRDefault="004E5810" w:rsidP="004E5810">
            <w:r>
              <w:t>- проверочные задания, требующие совместной работы обучающихся на общий результат;</w:t>
            </w:r>
          </w:p>
          <w:p w:rsidR="004E5810" w:rsidRDefault="004E5810" w:rsidP="004E5810">
            <w:r>
              <w:t>- выполнения комплексных заданий на межпредметной основе;</w:t>
            </w:r>
          </w:p>
          <w:p w:rsidR="004E5810" w:rsidRDefault="004E5810" w:rsidP="004E5810">
            <w:r>
              <w:t>- использование проверочных заданий, успешное выполнение которых требует освоения навыков работы с информацией</w:t>
            </w:r>
          </w:p>
          <w:p w:rsidR="004E5810" w:rsidRDefault="004E5810" w:rsidP="004E5810">
            <w:pPr>
              <w:rPr>
                <w:u w:val="single"/>
              </w:rPr>
            </w:pPr>
          </w:p>
        </w:tc>
      </w:tr>
      <w:tr w:rsidR="004E5810" w:rsidTr="004E5810">
        <w:tc>
          <w:tcPr>
            <w:tcW w:w="3696" w:type="dxa"/>
          </w:tcPr>
          <w:p w:rsidR="004E5810" w:rsidRDefault="004E5810" w:rsidP="004E5810">
            <w:pPr>
              <w:rPr>
                <w:u w:val="single"/>
              </w:rPr>
            </w:pPr>
            <w:r>
              <w:t>Познавательные УУД</w:t>
            </w:r>
          </w:p>
        </w:tc>
        <w:tc>
          <w:tcPr>
            <w:tcW w:w="7393" w:type="dxa"/>
          </w:tcPr>
          <w:p w:rsidR="004E5810" w:rsidRDefault="004E5810" w:rsidP="004E5810">
            <w:r>
              <w:t>- проявлять инициативу и самостоятельность в обучении</w:t>
            </w:r>
            <w:r>
              <w:tab/>
              <w:t>- умение осуществлять информационный поиск;</w:t>
            </w:r>
          </w:p>
          <w:p w:rsidR="004E5810" w:rsidRDefault="004E5810" w:rsidP="004E5810">
            <w:r>
              <w:t>- сбор и выделение существенной информации из различных информационных источников;</w:t>
            </w:r>
          </w:p>
          <w:p w:rsidR="004E5810" w:rsidRDefault="004E5810" w:rsidP="004E5810">
            <w: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4E5810" w:rsidRDefault="004E5810" w:rsidP="004E5810">
            <w:pPr>
              <w:rPr>
                <w:u w:val="single"/>
              </w:rPr>
            </w:pPr>
            <w:r>
              <w:t>- 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tc>
        <w:tc>
          <w:tcPr>
            <w:tcW w:w="3697" w:type="dxa"/>
            <w:vMerge/>
          </w:tcPr>
          <w:p w:rsidR="004E5810" w:rsidRDefault="004E5810" w:rsidP="004E5810">
            <w:pPr>
              <w:rPr>
                <w:u w:val="single"/>
              </w:rPr>
            </w:pPr>
          </w:p>
        </w:tc>
      </w:tr>
      <w:tr w:rsidR="004E5810" w:rsidTr="004E5810">
        <w:tc>
          <w:tcPr>
            <w:tcW w:w="3696" w:type="dxa"/>
          </w:tcPr>
          <w:p w:rsidR="004E5810" w:rsidRDefault="004E5810" w:rsidP="004E5810">
            <w:pPr>
              <w:rPr>
                <w:u w:val="single"/>
              </w:rPr>
            </w:pPr>
            <w:r>
              <w:t>Коммуникативные УУД</w:t>
            </w:r>
          </w:p>
        </w:tc>
        <w:tc>
          <w:tcPr>
            <w:tcW w:w="7393" w:type="dxa"/>
          </w:tcPr>
          <w:p w:rsidR="004E5810" w:rsidRDefault="004E5810" w:rsidP="004E5810">
            <w:r>
              <w:t>- сотрудничать с педагогом и сверстниками при решении учебных проблем;</w:t>
            </w:r>
          </w:p>
          <w:p w:rsidR="004E5810" w:rsidRDefault="004E5810" w:rsidP="004E5810">
            <w:r>
              <w:t xml:space="preserve">- принимать на себя ответственность за результаты своих действий - </w:t>
            </w:r>
          </w:p>
          <w:p w:rsidR="004E5810" w:rsidRDefault="004E5810" w:rsidP="004E5810">
            <w:r>
              <w:t xml:space="preserve">       специально сконструированные диагностические задачи, направленные на оценку уровня сформированности конкретного вида универсальных учебных действий;  </w:t>
            </w:r>
          </w:p>
          <w:p w:rsidR="004E5810" w:rsidRDefault="004E5810" w:rsidP="004E5810">
            <w:pPr>
              <w:rPr>
                <w:u w:val="single"/>
              </w:rPr>
            </w:pPr>
          </w:p>
        </w:tc>
        <w:tc>
          <w:tcPr>
            <w:tcW w:w="3697" w:type="dxa"/>
            <w:vMerge/>
          </w:tcPr>
          <w:p w:rsidR="004E5810" w:rsidRDefault="004E5810" w:rsidP="004E5810">
            <w:pPr>
              <w:rPr>
                <w:u w:val="single"/>
              </w:rPr>
            </w:pPr>
          </w:p>
        </w:tc>
      </w:tr>
    </w:tbl>
    <w:p w:rsidR="004E5810" w:rsidRPr="0072731C" w:rsidRDefault="004E5810" w:rsidP="004E5810">
      <w:pPr>
        <w:rPr>
          <w:u w:val="single"/>
        </w:rPr>
      </w:pPr>
    </w:p>
    <w:p w:rsidR="004E5810" w:rsidRPr="007D3504" w:rsidRDefault="004E5810" w:rsidP="004E5810">
      <w:pPr>
        <w:rPr>
          <w:b/>
        </w:rPr>
      </w:pPr>
    </w:p>
    <w:p w:rsidR="004E5810" w:rsidRPr="007D3504" w:rsidRDefault="004E5810" w:rsidP="004E5810">
      <w:pPr>
        <w:rPr>
          <w:b/>
        </w:rPr>
      </w:pPr>
      <w:r w:rsidRPr="007D3504">
        <w:rPr>
          <w:b/>
        </w:rPr>
        <w:t>Оценка метапредметных результатов может проводиться в ходе различных процедур:</w:t>
      </w:r>
    </w:p>
    <w:p w:rsidR="004E5810" w:rsidRDefault="004E5810" w:rsidP="004E5810">
      <w:r>
        <w:t>- итоговые проверочные работы по предметам;</w:t>
      </w:r>
    </w:p>
    <w:p w:rsidR="004E5810" w:rsidRDefault="004E5810" w:rsidP="004E5810">
      <w:r>
        <w:t>- комплексные работы на межпредметной основе;</w:t>
      </w:r>
    </w:p>
    <w:p w:rsidR="004E5810" w:rsidRDefault="004E5810" w:rsidP="004E5810">
      <w:r>
        <w:t>- тесты;</w:t>
      </w:r>
    </w:p>
    <w:p w:rsidR="004E5810" w:rsidRDefault="004E5810" w:rsidP="004E5810">
      <w:r>
        <w:t>- проект и др.</w:t>
      </w:r>
    </w:p>
    <w:p w:rsidR="004E5810" w:rsidRDefault="004E5810" w:rsidP="004E5810"/>
    <w:p w:rsidR="004E5810" w:rsidRDefault="004E5810" w:rsidP="004E5810">
      <w:r>
        <w:t>Критерии оценивания: Уровень присвоения УУД</w:t>
      </w:r>
    </w:p>
    <w:tbl>
      <w:tblPr>
        <w:tblStyle w:val="af1"/>
        <w:tblW w:w="0" w:type="auto"/>
        <w:tblLook w:val="04A0"/>
      </w:tblPr>
      <w:tblGrid>
        <w:gridCol w:w="655"/>
        <w:gridCol w:w="1929"/>
        <w:gridCol w:w="1537"/>
        <w:gridCol w:w="1925"/>
        <w:gridCol w:w="1670"/>
        <w:gridCol w:w="1855"/>
      </w:tblGrid>
      <w:tr w:rsidR="004E5810" w:rsidTr="004E5810">
        <w:tc>
          <w:tcPr>
            <w:tcW w:w="1526" w:type="dxa"/>
          </w:tcPr>
          <w:p w:rsidR="004E5810" w:rsidRDefault="004E5810" w:rsidP="004E5810">
            <w:r>
              <w:t>№ п/п</w:t>
            </w:r>
          </w:p>
        </w:tc>
        <w:tc>
          <w:tcPr>
            <w:tcW w:w="2464" w:type="dxa"/>
          </w:tcPr>
          <w:p w:rsidR="004E5810" w:rsidRDefault="004E5810" w:rsidP="004E5810">
            <w:r>
              <w:t>Процедуры оценивания</w:t>
            </w:r>
          </w:p>
        </w:tc>
        <w:tc>
          <w:tcPr>
            <w:tcW w:w="2464" w:type="dxa"/>
          </w:tcPr>
          <w:p w:rsidR="004E5810" w:rsidRDefault="004E5810" w:rsidP="004E5810">
            <w:r>
              <w:t>Критерии оценивания</w:t>
            </w:r>
          </w:p>
        </w:tc>
        <w:tc>
          <w:tcPr>
            <w:tcW w:w="2464" w:type="dxa"/>
          </w:tcPr>
          <w:p w:rsidR="004E5810" w:rsidRDefault="004E5810" w:rsidP="004E5810">
            <w:r>
              <w:t>Кто оценивает</w:t>
            </w:r>
          </w:p>
        </w:tc>
        <w:tc>
          <w:tcPr>
            <w:tcW w:w="2465" w:type="dxa"/>
          </w:tcPr>
          <w:p w:rsidR="004E5810" w:rsidRDefault="004E5810" w:rsidP="004E5810">
            <w:r>
              <w:t>Сроки</w:t>
            </w:r>
          </w:p>
        </w:tc>
        <w:tc>
          <w:tcPr>
            <w:tcW w:w="2465" w:type="dxa"/>
          </w:tcPr>
          <w:p w:rsidR="004E5810" w:rsidRDefault="004E5810" w:rsidP="004E5810">
            <w:r>
              <w:t>Фиксация результатов</w:t>
            </w:r>
          </w:p>
        </w:tc>
      </w:tr>
      <w:tr w:rsidR="004E5810" w:rsidTr="004E5810">
        <w:tc>
          <w:tcPr>
            <w:tcW w:w="1526" w:type="dxa"/>
          </w:tcPr>
          <w:p w:rsidR="004E5810" w:rsidRDefault="004E5810" w:rsidP="004E5810">
            <w:r>
              <w:t>1</w:t>
            </w:r>
          </w:p>
        </w:tc>
        <w:tc>
          <w:tcPr>
            <w:tcW w:w="2464" w:type="dxa"/>
          </w:tcPr>
          <w:p w:rsidR="004E5810" w:rsidRDefault="004E5810" w:rsidP="004E5810">
            <w:r>
              <w:t>Итоговые контрольные работы по предметам</w:t>
            </w:r>
          </w:p>
        </w:tc>
        <w:tc>
          <w:tcPr>
            <w:tcW w:w="2464" w:type="dxa"/>
          </w:tcPr>
          <w:p w:rsidR="004E5810" w:rsidRDefault="004E5810" w:rsidP="004E5810">
            <w:r>
              <w:t>Уровень присвоения УУД</w:t>
            </w:r>
          </w:p>
        </w:tc>
        <w:tc>
          <w:tcPr>
            <w:tcW w:w="2464" w:type="dxa"/>
          </w:tcPr>
          <w:p w:rsidR="004E5810" w:rsidRDefault="004E5810" w:rsidP="004E5810">
            <w:r>
              <w:t>Учитель, психолог</w:t>
            </w:r>
          </w:p>
        </w:tc>
        <w:tc>
          <w:tcPr>
            <w:tcW w:w="2465" w:type="dxa"/>
          </w:tcPr>
          <w:p w:rsidR="004E5810" w:rsidRDefault="004E5810" w:rsidP="004E5810">
            <w:r>
              <w:t>По плану проведения контрольных работ</w:t>
            </w:r>
          </w:p>
        </w:tc>
        <w:tc>
          <w:tcPr>
            <w:tcW w:w="2465" w:type="dxa"/>
          </w:tcPr>
          <w:p w:rsidR="004E5810" w:rsidRDefault="004E5810" w:rsidP="004E5810">
            <w:r>
              <w:t>Оценочный лист в портфолио</w:t>
            </w:r>
          </w:p>
        </w:tc>
      </w:tr>
      <w:tr w:rsidR="004E5810" w:rsidTr="004E5810">
        <w:tc>
          <w:tcPr>
            <w:tcW w:w="1526" w:type="dxa"/>
          </w:tcPr>
          <w:p w:rsidR="004E5810" w:rsidRDefault="004E5810" w:rsidP="004E5810">
            <w:r>
              <w:t>2</w:t>
            </w:r>
          </w:p>
        </w:tc>
        <w:tc>
          <w:tcPr>
            <w:tcW w:w="2464" w:type="dxa"/>
          </w:tcPr>
          <w:p w:rsidR="004E5810" w:rsidRDefault="004E5810" w:rsidP="004E5810">
            <w:r>
              <w:t>Комплексная работа на межпредметной основе</w:t>
            </w:r>
          </w:p>
        </w:tc>
        <w:tc>
          <w:tcPr>
            <w:tcW w:w="2464" w:type="dxa"/>
          </w:tcPr>
          <w:p w:rsidR="004E5810" w:rsidRDefault="004E5810" w:rsidP="004E5810">
            <w:r>
              <w:t>Уровень присвоения УУД</w:t>
            </w:r>
          </w:p>
        </w:tc>
        <w:tc>
          <w:tcPr>
            <w:tcW w:w="2464" w:type="dxa"/>
          </w:tcPr>
          <w:p w:rsidR="004E5810" w:rsidRDefault="004E5810" w:rsidP="004E5810">
            <w:r>
              <w:t>Администрация</w:t>
            </w:r>
          </w:p>
        </w:tc>
        <w:tc>
          <w:tcPr>
            <w:tcW w:w="2465" w:type="dxa"/>
          </w:tcPr>
          <w:p w:rsidR="004E5810" w:rsidRDefault="004E5810" w:rsidP="004E5810">
            <w:r>
              <w:t>По итогам года, май</w:t>
            </w:r>
          </w:p>
        </w:tc>
        <w:tc>
          <w:tcPr>
            <w:tcW w:w="2465" w:type="dxa"/>
          </w:tcPr>
          <w:p w:rsidR="004E5810" w:rsidRDefault="004E5810" w:rsidP="004E5810">
            <w:r>
              <w:t>Аналитическая справка, оценочный лист</w:t>
            </w:r>
          </w:p>
          <w:p w:rsidR="004E5810" w:rsidRDefault="004E5810" w:rsidP="004E5810"/>
        </w:tc>
      </w:tr>
    </w:tbl>
    <w:p w:rsidR="004E5810" w:rsidRDefault="004E5810" w:rsidP="004E5810">
      <w:pPr>
        <w:rPr>
          <w:b/>
        </w:rPr>
        <w:sectPr w:rsidR="004E5810" w:rsidSect="00786D27">
          <w:pgSz w:w="11906" w:h="16838"/>
          <w:pgMar w:top="1134" w:right="850" w:bottom="1134" w:left="1701" w:header="708" w:footer="708" w:gutter="0"/>
          <w:cols w:space="708"/>
          <w:docGrid w:linePitch="360"/>
        </w:sectPr>
      </w:pPr>
    </w:p>
    <w:p w:rsidR="004E5810" w:rsidRPr="00110392" w:rsidRDefault="004E5810" w:rsidP="004E5810">
      <w:pPr>
        <w:rPr>
          <w:b/>
        </w:rPr>
      </w:pPr>
      <w:r w:rsidRPr="00110392">
        <w:rPr>
          <w:b/>
        </w:rPr>
        <w:t>1.4.3. Оценка предметных результатов.</w:t>
      </w:r>
    </w:p>
    <w:p w:rsidR="004E5810" w:rsidRPr="00110392" w:rsidRDefault="004E5810" w:rsidP="004E5810">
      <w:pPr>
        <w:rPr>
          <w:b/>
          <w:i/>
        </w:rPr>
      </w:pPr>
      <w:r>
        <w:t xml:space="preserve"> </w:t>
      </w:r>
      <w:r w:rsidRPr="00110392">
        <w:rPr>
          <w:b/>
          <w:i/>
        </w:rPr>
        <w:t xml:space="preserve">Объектом оценки предметных результатов является освоение учащимися предметных знаний и способов действия для решения учебно-познавательных и учебно-практических задач. </w:t>
      </w:r>
    </w:p>
    <w:p w:rsidR="004E5810" w:rsidRDefault="004E5810" w:rsidP="004E5810">
      <w:r>
        <w:t>Формы контроля и учета достижений обучающихся</w:t>
      </w:r>
    </w:p>
    <w:tbl>
      <w:tblPr>
        <w:tblStyle w:val="af1"/>
        <w:tblW w:w="14992" w:type="dxa"/>
        <w:tblLook w:val="04A0"/>
      </w:tblPr>
      <w:tblGrid>
        <w:gridCol w:w="4644"/>
        <w:gridCol w:w="2957"/>
        <w:gridCol w:w="2957"/>
        <w:gridCol w:w="4434"/>
      </w:tblGrid>
      <w:tr w:rsidR="004E5810" w:rsidRPr="004929C6" w:rsidTr="004E5810">
        <w:tc>
          <w:tcPr>
            <w:tcW w:w="10558" w:type="dxa"/>
            <w:gridSpan w:val="3"/>
          </w:tcPr>
          <w:p w:rsidR="004E5810" w:rsidRPr="004929C6" w:rsidRDefault="004E5810" w:rsidP="004E5810">
            <w:pPr>
              <w:rPr>
                <w:b/>
                <w:i/>
              </w:rPr>
            </w:pPr>
            <w:r w:rsidRPr="004929C6">
              <w:rPr>
                <w:b/>
              </w:rPr>
              <w:t>Обязательные формы и методы контроля</w:t>
            </w:r>
          </w:p>
        </w:tc>
        <w:tc>
          <w:tcPr>
            <w:tcW w:w="4434" w:type="dxa"/>
          </w:tcPr>
          <w:p w:rsidR="004E5810" w:rsidRPr="004929C6" w:rsidRDefault="004E5810" w:rsidP="004E5810">
            <w:pPr>
              <w:rPr>
                <w:b/>
                <w:i/>
              </w:rPr>
            </w:pPr>
            <w:r w:rsidRPr="004929C6">
              <w:rPr>
                <w:b/>
              </w:rPr>
              <w:t>Иные формы учета достижений</w:t>
            </w:r>
          </w:p>
        </w:tc>
      </w:tr>
      <w:tr w:rsidR="004E5810" w:rsidRPr="004929C6" w:rsidTr="004E5810">
        <w:tc>
          <w:tcPr>
            <w:tcW w:w="4644" w:type="dxa"/>
          </w:tcPr>
          <w:p w:rsidR="004E5810" w:rsidRPr="004929C6" w:rsidRDefault="004E5810" w:rsidP="004E5810">
            <w:pPr>
              <w:rPr>
                <w:b/>
                <w:i/>
              </w:rPr>
            </w:pPr>
            <w:r w:rsidRPr="004929C6">
              <w:rPr>
                <w:b/>
                <w:i/>
              </w:rPr>
              <w:t>текущая аттестация</w:t>
            </w:r>
          </w:p>
        </w:tc>
        <w:tc>
          <w:tcPr>
            <w:tcW w:w="2957" w:type="dxa"/>
          </w:tcPr>
          <w:p w:rsidR="004E5810" w:rsidRPr="004929C6" w:rsidRDefault="004E5810" w:rsidP="004E5810">
            <w:pPr>
              <w:rPr>
                <w:b/>
                <w:i/>
              </w:rPr>
            </w:pPr>
            <w:r w:rsidRPr="004929C6">
              <w:rPr>
                <w:b/>
                <w:i/>
              </w:rPr>
              <w:t>итоговая (четверть, год) аттестация</w:t>
            </w:r>
          </w:p>
        </w:tc>
        <w:tc>
          <w:tcPr>
            <w:tcW w:w="2957" w:type="dxa"/>
          </w:tcPr>
          <w:p w:rsidR="004E5810" w:rsidRPr="004929C6" w:rsidRDefault="004E5810" w:rsidP="004E5810">
            <w:pPr>
              <w:rPr>
                <w:b/>
                <w:i/>
              </w:rPr>
            </w:pPr>
            <w:r w:rsidRPr="004929C6">
              <w:rPr>
                <w:b/>
                <w:i/>
              </w:rPr>
              <w:t>урочная деятельность</w:t>
            </w:r>
          </w:p>
        </w:tc>
        <w:tc>
          <w:tcPr>
            <w:tcW w:w="4434" w:type="dxa"/>
          </w:tcPr>
          <w:p w:rsidR="004E5810" w:rsidRPr="004929C6" w:rsidRDefault="004E5810" w:rsidP="004E5810">
            <w:pPr>
              <w:rPr>
                <w:b/>
                <w:i/>
              </w:rPr>
            </w:pPr>
            <w:r w:rsidRPr="004929C6">
              <w:rPr>
                <w:b/>
                <w:i/>
              </w:rPr>
              <w:t>внеурочная деятельность</w:t>
            </w:r>
          </w:p>
          <w:p w:rsidR="004E5810" w:rsidRPr="004929C6" w:rsidRDefault="004E5810" w:rsidP="004E5810">
            <w:pPr>
              <w:rPr>
                <w:b/>
                <w:i/>
              </w:rPr>
            </w:pPr>
          </w:p>
        </w:tc>
      </w:tr>
      <w:tr w:rsidR="004E5810" w:rsidTr="004E5810">
        <w:tc>
          <w:tcPr>
            <w:tcW w:w="4644" w:type="dxa"/>
          </w:tcPr>
          <w:p w:rsidR="004E5810" w:rsidRDefault="004E5810" w:rsidP="004E5810">
            <w:r>
              <w:t>- устный опрос</w:t>
            </w:r>
          </w:p>
          <w:p w:rsidR="004E5810" w:rsidRDefault="004E5810" w:rsidP="004E5810">
            <w:r>
              <w:t>- письменная</w:t>
            </w:r>
          </w:p>
          <w:p w:rsidR="004E5810" w:rsidRDefault="004E5810" w:rsidP="004E5810">
            <w:r>
              <w:t>- самостоятельная работа</w:t>
            </w:r>
          </w:p>
          <w:p w:rsidR="004E5810" w:rsidRDefault="004E5810" w:rsidP="004E5810">
            <w:r>
              <w:t>-  диктанты</w:t>
            </w:r>
          </w:p>
          <w:p w:rsidR="004E5810" w:rsidRDefault="004E5810" w:rsidP="004E5810">
            <w:r>
              <w:t>-  контрольное списывание</w:t>
            </w:r>
          </w:p>
          <w:p w:rsidR="004E5810" w:rsidRDefault="004E5810" w:rsidP="004E5810">
            <w:r>
              <w:t>-  тестовые задания</w:t>
            </w:r>
          </w:p>
          <w:p w:rsidR="004E5810" w:rsidRDefault="004E5810" w:rsidP="004E5810">
            <w:r>
              <w:t>- графическая работа</w:t>
            </w:r>
          </w:p>
          <w:p w:rsidR="004E5810" w:rsidRDefault="004E5810" w:rsidP="004E5810">
            <w:r>
              <w:t>- изложение</w:t>
            </w:r>
          </w:p>
          <w:p w:rsidR="004E5810" w:rsidRDefault="004E5810" w:rsidP="004E5810">
            <w:r>
              <w:t>- доклад</w:t>
            </w:r>
          </w:p>
          <w:p w:rsidR="004E5810" w:rsidRDefault="004E5810" w:rsidP="004E5810">
            <w:r>
              <w:t>- творческая работа</w:t>
            </w:r>
          </w:p>
        </w:tc>
        <w:tc>
          <w:tcPr>
            <w:tcW w:w="2957" w:type="dxa"/>
          </w:tcPr>
          <w:p w:rsidR="004E5810" w:rsidRDefault="004E5810" w:rsidP="004E5810">
            <w:r>
              <w:t>- диагностическая  контрольная работа</w:t>
            </w:r>
          </w:p>
          <w:p w:rsidR="004E5810" w:rsidRDefault="004E5810" w:rsidP="004E5810">
            <w:r>
              <w:t>- диктанты</w:t>
            </w:r>
          </w:p>
          <w:p w:rsidR="004E5810" w:rsidRDefault="004E5810" w:rsidP="004E5810">
            <w:r>
              <w:t>- изложение</w:t>
            </w:r>
          </w:p>
          <w:p w:rsidR="004E5810" w:rsidRDefault="004E5810" w:rsidP="004E5810">
            <w:r>
              <w:t>- контроль техники чтения</w:t>
            </w:r>
          </w:p>
          <w:p w:rsidR="004E5810" w:rsidRDefault="004E5810" w:rsidP="004E5810">
            <w:r>
              <w:t>- анализ динамики текущей успеваемости</w:t>
            </w:r>
          </w:p>
          <w:p w:rsidR="004E5810" w:rsidRDefault="004E5810" w:rsidP="004E5810"/>
        </w:tc>
        <w:tc>
          <w:tcPr>
            <w:tcW w:w="2957" w:type="dxa"/>
          </w:tcPr>
          <w:p w:rsidR="004E5810" w:rsidRDefault="004E5810" w:rsidP="004E5810">
            <w:r>
              <w:t>- посещение уроков по программам наблюдения</w:t>
            </w:r>
          </w:p>
        </w:tc>
        <w:tc>
          <w:tcPr>
            <w:tcW w:w="4434" w:type="dxa"/>
          </w:tcPr>
          <w:p w:rsidR="004E5810" w:rsidRDefault="004E5810" w:rsidP="004E5810">
            <w:r>
              <w:t>- участие  в выставках, конкурсах, соревнованиях</w:t>
            </w:r>
          </w:p>
          <w:p w:rsidR="004E5810" w:rsidRDefault="004E5810" w:rsidP="004E5810">
            <w:r>
              <w:t>- творческий отчет</w:t>
            </w:r>
          </w:p>
          <w:p w:rsidR="004E5810" w:rsidRDefault="004E5810" w:rsidP="004E5810">
            <w:r>
              <w:tab/>
            </w:r>
            <w:r>
              <w:tab/>
              <w:t xml:space="preserve">- портфолио </w:t>
            </w:r>
          </w:p>
          <w:p w:rsidR="004E5810" w:rsidRDefault="004E5810" w:rsidP="004E5810">
            <w:r>
              <w:t>- анализ педагогических исследований</w:t>
            </w:r>
          </w:p>
          <w:p w:rsidR="004E5810" w:rsidRDefault="004E5810" w:rsidP="004E5810"/>
        </w:tc>
      </w:tr>
    </w:tbl>
    <w:p w:rsidR="004E5810" w:rsidRDefault="004E5810" w:rsidP="004E5810"/>
    <w:p w:rsidR="004E5810" w:rsidRPr="00110392" w:rsidRDefault="004E5810" w:rsidP="004E5810">
      <w:pPr>
        <w:rPr>
          <w:b/>
        </w:rPr>
      </w:pPr>
      <w:r w:rsidRPr="00110392">
        <w:rPr>
          <w:b/>
        </w:rPr>
        <w:t>Формы представления образовательных результатов:</w:t>
      </w:r>
    </w:p>
    <w:p w:rsidR="004E5810" w:rsidRDefault="004E5810" w:rsidP="004E5810">
      <w:r>
        <w:t>•</w:t>
      </w:r>
      <w:r>
        <w:tab/>
        <w:t xml:space="preserve">табель успеваемости по предметам; </w:t>
      </w:r>
    </w:p>
    <w:p w:rsidR="004E5810" w:rsidRDefault="004E5810" w:rsidP="004E5810">
      <w:r>
        <w:t>•</w:t>
      </w:r>
      <w:r>
        <w:tab/>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4E5810" w:rsidRDefault="004E5810" w:rsidP="004E5810">
      <w:r>
        <w:t>•</w:t>
      </w:r>
      <w:r>
        <w:tab/>
        <w:t>устная оценка успешности результатов, формулировка причин неудач и рекомендаций по устранению пробелов в обученности по предметам;</w:t>
      </w:r>
    </w:p>
    <w:p w:rsidR="004E5810" w:rsidRDefault="004E5810" w:rsidP="004E5810">
      <w:r>
        <w:t>•</w:t>
      </w:r>
      <w:r>
        <w:tab/>
        <w:t xml:space="preserve">портфолио;  </w:t>
      </w:r>
    </w:p>
    <w:p w:rsidR="004E5810" w:rsidRDefault="004E5810" w:rsidP="004E5810">
      <w:r>
        <w:t>•</w:t>
      </w:r>
      <w:r>
        <w:tab/>
        <w:t>результаты педагогических исследований, иллюстрирующих динамику развития отдельных интеллектуальных и личностных качеств обучающегося, УУД.</w:t>
      </w:r>
    </w:p>
    <w:p w:rsidR="004E5810" w:rsidRPr="00110392" w:rsidRDefault="004E5810" w:rsidP="004E5810">
      <w:pPr>
        <w:rPr>
          <w:b/>
        </w:rPr>
      </w:pPr>
      <w:r w:rsidRPr="00110392">
        <w:rPr>
          <w:b/>
        </w:rPr>
        <w:t xml:space="preserve">Критериями оценивания являются: </w:t>
      </w:r>
    </w:p>
    <w:p w:rsidR="004E5810" w:rsidRDefault="004E5810" w:rsidP="004E5810">
      <w:r>
        <w:t>•</w:t>
      </w:r>
      <w:r>
        <w:tab/>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4E5810" w:rsidRDefault="004E5810" w:rsidP="004E5810">
      <w:r>
        <w:t>•</w:t>
      </w:r>
      <w:r>
        <w:tab/>
        <w:t>динамика результатов предметной обученности, формирования УУД.</w:t>
      </w:r>
      <w:r>
        <w:tab/>
      </w:r>
    </w:p>
    <w:p w:rsidR="004E5810" w:rsidRPr="00110392" w:rsidRDefault="004E5810" w:rsidP="004E5810">
      <w:pPr>
        <w:rPr>
          <w:b/>
        </w:rPr>
      </w:pPr>
      <w:r w:rsidRPr="00110392">
        <w:rPr>
          <w:b/>
        </w:rPr>
        <w:t>1.5. Портфолио  как инструмент оценки динамики индивидуальных образовательных достижений</w:t>
      </w:r>
    </w:p>
    <w:p w:rsidR="004E5810" w:rsidRDefault="004E5810" w:rsidP="004E5810">
      <w:r>
        <w:t xml:space="preserve">         Все  материалы младшего  школьника по итогам  образования в начальной школе  оформляются  в форме «портфолио» .</w:t>
      </w:r>
    </w:p>
    <w:p w:rsidR="004E5810" w:rsidRDefault="004E5810" w:rsidP="004E5810">
      <w:r>
        <w:t xml:space="preserve"> «Портфолио» ученика представляет собой форму и процесс организации всех контрольно-проверочных и диагностических работ (стартовая, итоговая, диагностическая, тематическая проверочная работы) и их оценочных листов; учебно-познавательную деятельность школьника (доклады, презентации).</w:t>
      </w:r>
    </w:p>
    <w:p w:rsidR="004E5810" w:rsidRDefault="004E5810" w:rsidP="004E5810">
      <w:pPr>
        <w:sectPr w:rsidR="004E5810" w:rsidSect="004E5810">
          <w:pgSz w:w="16838" w:h="11906" w:orient="landscape"/>
          <w:pgMar w:top="1701" w:right="1134" w:bottom="851" w:left="1134" w:header="709" w:footer="709" w:gutter="0"/>
          <w:cols w:space="708"/>
          <w:docGrid w:linePitch="360"/>
        </w:sectPr>
      </w:pPr>
    </w:p>
    <w:p w:rsidR="004E5810" w:rsidRDefault="004E5810" w:rsidP="004E5810">
      <w:r>
        <w:t xml:space="preserve">       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 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tbl>
      <w:tblPr>
        <w:tblStyle w:val="af1"/>
        <w:tblW w:w="0" w:type="auto"/>
        <w:tblLook w:val="04A0"/>
      </w:tblPr>
      <w:tblGrid>
        <w:gridCol w:w="3393"/>
        <w:gridCol w:w="6178"/>
      </w:tblGrid>
      <w:tr w:rsidR="004E5810" w:rsidTr="004E5810">
        <w:tc>
          <w:tcPr>
            <w:tcW w:w="4786" w:type="dxa"/>
          </w:tcPr>
          <w:p w:rsidR="004E5810" w:rsidRDefault="004E5810" w:rsidP="004E5810">
            <w:r>
              <w:t>Предметы</w:t>
            </w:r>
          </w:p>
        </w:tc>
        <w:tc>
          <w:tcPr>
            <w:tcW w:w="9923" w:type="dxa"/>
          </w:tcPr>
          <w:p w:rsidR="004E5810" w:rsidRDefault="004E5810" w:rsidP="004E5810">
            <w:r>
              <w:t>Виды работ</w:t>
            </w:r>
          </w:p>
        </w:tc>
      </w:tr>
      <w:tr w:rsidR="004E5810" w:rsidTr="004E5810">
        <w:tc>
          <w:tcPr>
            <w:tcW w:w="4786" w:type="dxa"/>
          </w:tcPr>
          <w:p w:rsidR="004E5810" w:rsidRDefault="004E5810" w:rsidP="004E5810">
            <w:r>
              <w:t>Русский язык, литературное чтение</w:t>
            </w:r>
          </w:p>
        </w:tc>
        <w:tc>
          <w:tcPr>
            <w:tcW w:w="9923" w:type="dxa"/>
          </w:tcPr>
          <w:p w:rsidR="004E5810" w:rsidRDefault="004E5810" w:rsidP="004E5810">
            <w:pPr>
              <w:ind w:left="-163" w:firstLine="163"/>
            </w:pPr>
            <w:r>
              <w:t xml:space="preserve">- диктанты; </w:t>
            </w:r>
          </w:p>
          <w:p w:rsidR="004E5810" w:rsidRDefault="004E5810" w:rsidP="004E5810">
            <w:pPr>
              <w:ind w:left="-163" w:firstLine="163"/>
            </w:pPr>
            <w:r>
              <w:t>- изложения;</w:t>
            </w:r>
          </w:p>
          <w:p w:rsidR="004E5810" w:rsidRDefault="004E5810" w:rsidP="004E5810">
            <w:pPr>
              <w:ind w:left="-163" w:firstLine="163"/>
            </w:pPr>
            <w:r>
              <w:t xml:space="preserve">- сочинения на заданную тему, </w:t>
            </w:r>
          </w:p>
          <w:p w:rsidR="004E5810" w:rsidRDefault="004E5810" w:rsidP="004E5810">
            <w:pPr>
              <w:ind w:left="-163" w:firstLine="163"/>
            </w:pPr>
            <w:r>
              <w:t xml:space="preserve">- сочинения на произвольную тему, </w:t>
            </w:r>
          </w:p>
          <w:p w:rsidR="004E5810" w:rsidRDefault="004E5810" w:rsidP="004E5810">
            <w:pPr>
              <w:ind w:left="-163" w:firstLine="163"/>
            </w:pPr>
            <w:r>
              <w:t>- «дневники читателя»,</w:t>
            </w:r>
          </w:p>
          <w:p w:rsidR="004E5810" w:rsidRDefault="004E5810" w:rsidP="004E5810">
            <w:pPr>
              <w:ind w:left="-163" w:firstLine="163"/>
            </w:pPr>
            <w:r>
              <w:t xml:space="preserve">- иллюстрированные «авторские» работы детей, </w:t>
            </w:r>
          </w:p>
          <w:p w:rsidR="004E5810" w:rsidRDefault="004E5810" w:rsidP="004E5810">
            <w:pPr>
              <w:ind w:left="-163" w:firstLine="163"/>
            </w:pPr>
            <w:r>
              <w:t>- материалы их самоанализа и рефлексии</w:t>
            </w:r>
          </w:p>
        </w:tc>
      </w:tr>
      <w:tr w:rsidR="004E5810" w:rsidTr="004E5810">
        <w:tc>
          <w:tcPr>
            <w:tcW w:w="4786" w:type="dxa"/>
          </w:tcPr>
          <w:p w:rsidR="004E5810" w:rsidRDefault="004E5810" w:rsidP="004E5810">
            <w:pPr>
              <w:spacing w:before="240"/>
            </w:pPr>
            <w:r>
              <w:t>математика</w:t>
            </w:r>
          </w:p>
        </w:tc>
        <w:tc>
          <w:tcPr>
            <w:tcW w:w="9923" w:type="dxa"/>
          </w:tcPr>
          <w:p w:rsidR="004E5810" w:rsidRDefault="004E5810" w:rsidP="004E5810">
            <w:r>
              <w:t xml:space="preserve">- математические диктанты; </w:t>
            </w:r>
          </w:p>
          <w:p w:rsidR="004E5810" w:rsidRDefault="004E5810" w:rsidP="004E5810">
            <w:r>
              <w:t>- оформленные результаты мини-исследований;</w:t>
            </w:r>
          </w:p>
          <w:p w:rsidR="004E5810" w:rsidRDefault="004E5810" w:rsidP="004E5810">
            <w:r>
              <w:t xml:space="preserve"> - записи решения учебно-познавательных и учебно-практических задач;</w:t>
            </w:r>
          </w:p>
          <w:p w:rsidR="004E5810" w:rsidRDefault="004E5810" w:rsidP="004E5810">
            <w:r>
              <w:t>- математические модели;</w:t>
            </w:r>
          </w:p>
          <w:p w:rsidR="004E5810" w:rsidRDefault="004E5810" w:rsidP="004E5810">
            <w:r>
              <w:t>- аудиозаписи устных ответов (демонстрирующих навыки устного счёта, рассуждений, доказательств, выступлений, сообщений на математические темы);</w:t>
            </w:r>
          </w:p>
          <w:p w:rsidR="004E5810" w:rsidRDefault="004E5810" w:rsidP="004E5810">
            <w:r>
              <w:t>- материалы самоанализа и рефлексии</w:t>
            </w:r>
          </w:p>
        </w:tc>
      </w:tr>
      <w:tr w:rsidR="004E5810" w:rsidTr="004E5810">
        <w:tc>
          <w:tcPr>
            <w:tcW w:w="4786" w:type="dxa"/>
          </w:tcPr>
          <w:p w:rsidR="004E5810" w:rsidRDefault="004E5810" w:rsidP="004E5810">
            <w:pPr>
              <w:spacing w:before="240"/>
            </w:pPr>
            <w:r>
              <w:t>окружающий  мир</w:t>
            </w:r>
          </w:p>
        </w:tc>
        <w:tc>
          <w:tcPr>
            <w:tcW w:w="9923" w:type="dxa"/>
          </w:tcPr>
          <w:p w:rsidR="004E5810" w:rsidRDefault="004E5810" w:rsidP="004E5810">
            <w:r>
              <w:t xml:space="preserve">дневники наблюдений; </w:t>
            </w:r>
          </w:p>
          <w:p w:rsidR="004E5810" w:rsidRDefault="004E5810" w:rsidP="004E5810">
            <w:r>
              <w:t>- оформленные результаты мини-исследований и мини-проектов;</w:t>
            </w:r>
          </w:p>
          <w:p w:rsidR="004E5810" w:rsidRDefault="004E5810" w:rsidP="004E5810">
            <w:r>
              <w:t>- интервью, аудиозаписи устных ответов;</w:t>
            </w:r>
          </w:p>
          <w:p w:rsidR="004E5810" w:rsidRDefault="004E5810" w:rsidP="004E5810">
            <w:r>
              <w:t>- творческие работы;</w:t>
            </w:r>
          </w:p>
          <w:p w:rsidR="004E5810" w:rsidRDefault="004E5810" w:rsidP="004E5810">
            <w:r>
              <w:t>- материалы самоанализа и рефлексии</w:t>
            </w:r>
          </w:p>
        </w:tc>
      </w:tr>
      <w:tr w:rsidR="004E5810" w:rsidTr="004E5810">
        <w:tc>
          <w:tcPr>
            <w:tcW w:w="4786" w:type="dxa"/>
          </w:tcPr>
          <w:p w:rsidR="004E5810" w:rsidRDefault="004E5810" w:rsidP="004E5810">
            <w:r>
              <w:t>предметы эстетического цикла: изобразительное искусство, музыка</w:t>
            </w:r>
          </w:p>
        </w:tc>
        <w:tc>
          <w:tcPr>
            <w:tcW w:w="9923" w:type="dxa"/>
          </w:tcPr>
          <w:p w:rsidR="004E5810" w:rsidRDefault="004E5810" w:rsidP="004E5810">
            <w:r>
              <w:t>- аудиозаписи;</w:t>
            </w:r>
          </w:p>
          <w:p w:rsidR="004E5810" w:rsidRDefault="004E5810" w:rsidP="004E5810">
            <w:r>
              <w:t>- фото-видеоизображения примеров исполнительской деятельности;</w:t>
            </w:r>
          </w:p>
          <w:p w:rsidR="004E5810" w:rsidRDefault="004E5810" w:rsidP="004E5810">
            <w:r>
              <w:t>- иллюстрации к музыкальным произведениям;</w:t>
            </w:r>
          </w:p>
          <w:p w:rsidR="004E5810" w:rsidRDefault="004E5810" w:rsidP="004E5810">
            <w:r>
              <w:t>- иллюстрации на заданную тему;</w:t>
            </w:r>
          </w:p>
          <w:p w:rsidR="004E5810" w:rsidRDefault="004E5810" w:rsidP="004E5810">
            <w:r>
              <w:t>- продукты собственного творчества;</w:t>
            </w:r>
          </w:p>
          <w:p w:rsidR="004E5810" w:rsidRDefault="004E5810" w:rsidP="004E5810">
            <w:r>
              <w:t>- аудиозаписи монологических высказываний-описаний материалы самоанализа и рефлексии</w:t>
            </w:r>
          </w:p>
        </w:tc>
      </w:tr>
      <w:tr w:rsidR="004E5810" w:rsidTr="004E5810">
        <w:tc>
          <w:tcPr>
            <w:tcW w:w="4786" w:type="dxa"/>
          </w:tcPr>
          <w:p w:rsidR="004E5810" w:rsidRDefault="004E5810" w:rsidP="004E5810">
            <w:r>
              <w:t xml:space="preserve">Технология </w:t>
            </w:r>
          </w:p>
        </w:tc>
        <w:tc>
          <w:tcPr>
            <w:tcW w:w="9923" w:type="dxa"/>
          </w:tcPr>
          <w:p w:rsidR="004E5810" w:rsidRDefault="004E5810" w:rsidP="004E5810">
            <w:r>
              <w:t>- фото-видеоизображения продуктов исполнительской деятельности;</w:t>
            </w:r>
          </w:p>
          <w:p w:rsidR="004E5810" w:rsidRDefault="004E5810" w:rsidP="004E5810">
            <w:r>
              <w:t>- аудиозаписи монологических высказываний описаний;</w:t>
            </w:r>
          </w:p>
          <w:p w:rsidR="004E5810" w:rsidRDefault="004E5810" w:rsidP="004E5810">
            <w:r>
              <w:t>- продукты собственного творчества</w:t>
            </w:r>
          </w:p>
          <w:p w:rsidR="004E5810" w:rsidRDefault="004E5810" w:rsidP="004E5810">
            <w:r>
              <w:t>- материалы самоанализа и рефлексии</w:t>
            </w:r>
          </w:p>
        </w:tc>
      </w:tr>
      <w:tr w:rsidR="004E5810" w:rsidTr="004E5810">
        <w:tc>
          <w:tcPr>
            <w:tcW w:w="4786" w:type="dxa"/>
          </w:tcPr>
          <w:p w:rsidR="004E5810" w:rsidRDefault="004E5810" w:rsidP="004E5810">
            <w:r>
              <w:t>Физическая культура</w:t>
            </w:r>
          </w:p>
        </w:tc>
        <w:tc>
          <w:tcPr>
            <w:tcW w:w="9923" w:type="dxa"/>
          </w:tcPr>
          <w:p w:rsidR="004E5810" w:rsidRDefault="004E5810" w:rsidP="004E5810">
            <w:r>
              <w:t xml:space="preserve">- видеоизображения примеров исполнительской деятельности; </w:t>
            </w:r>
          </w:p>
          <w:p w:rsidR="004E5810" w:rsidRDefault="004E5810" w:rsidP="004E5810">
            <w:r>
              <w:t>- дневники наблюдений и самоконтроля; - самостоятельно составленные расписания и режим дня;</w:t>
            </w:r>
          </w:p>
          <w:p w:rsidR="004E5810" w:rsidRDefault="004E5810" w:rsidP="004E5810">
            <w:r>
              <w:t>- комплексы физических упражнений;</w:t>
            </w:r>
          </w:p>
          <w:p w:rsidR="004E5810" w:rsidRDefault="004E5810" w:rsidP="004E5810">
            <w:r>
              <w:t>- материалы самоанализа и рефлексии</w:t>
            </w:r>
          </w:p>
        </w:tc>
      </w:tr>
    </w:tbl>
    <w:p w:rsidR="004E5810" w:rsidRDefault="004E5810" w:rsidP="004E5810"/>
    <w:p w:rsidR="004E5810" w:rsidRDefault="004E5810" w:rsidP="004E5810">
      <w:pPr>
        <w:rPr>
          <w:b/>
        </w:rPr>
        <w:sectPr w:rsidR="004E5810" w:rsidSect="00786D27">
          <w:pgSz w:w="11906" w:h="16838"/>
          <w:pgMar w:top="1134" w:right="850" w:bottom="1134" w:left="1701" w:header="708" w:footer="708" w:gutter="0"/>
          <w:cols w:space="708"/>
          <w:docGrid w:linePitch="360"/>
        </w:sectPr>
      </w:pPr>
    </w:p>
    <w:p w:rsidR="004E5810" w:rsidRPr="000E6FDA" w:rsidRDefault="004E5810" w:rsidP="004E5810">
      <w:pPr>
        <w:rPr>
          <w:b/>
        </w:rPr>
      </w:pPr>
      <w:r w:rsidRPr="000E6FDA">
        <w:rPr>
          <w:b/>
        </w:rPr>
        <w:t xml:space="preserve">1.6. Итоговое оценивание </w:t>
      </w:r>
    </w:p>
    <w:p w:rsidR="004E5810" w:rsidRDefault="004E5810" w:rsidP="004E5810">
      <w:r>
        <w:t>Предметом итоговой оценки освоения обучающимися основной образовательной программы являются предметные достижения и приобретение универсальных учебных действий при освоении основной образовательной программы начального общего  образования, необходимых для продолжения образования, а также внеучебные достижения  младших школьников как в рамках основной образовательной программы так и за ее  пределами.</w:t>
      </w:r>
    </w:p>
    <w:p w:rsidR="004E5810" w:rsidRPr="000E6FDA" w:rsidRDefault="004E5810" w:rsidP="004E5810">
      <w:pPr>
        <w:rPr>
          <w:b/>
        </w:rPr>
      </w:pPr>
      <w:r>
        <w:t xml:space="preserve">        </w:t>
      </w:r>
      <w:r w:rsidRPr="000E6FDA">
        <w:rPr>
          <w:b/>
        </w:rPr>
        <w:t>В итоговой  оценке  реализации  основной образовательной программы выделяются отдельно (независимо друг от друга)  три  составляющие:</w:t>
      </w:r>
    </w:p>
    <w:p w:rsidR="004E5810" w:rsidRDefault="004E5810" w:rsidP="004E5810">
      <w:r>
        <w:t>•</w:t>
      </w:r>
      <w:r>
        <w:tab/>
      </w:r>
      <w:r w:rsidRPr="000E6FDA">
        <w:rPr>
          <w:b/>
        </w:rPr>
        <w:t>результаты  текущего (формативного, промежуточного) оценивания</w:t>
      </w:r>
      <w:r>
        <w:t>, отражающие динамику индивидуальных  образовательных достижений обучающихся, продвижение в достижении  планируемых  результатов освоения основной образовательной программы;</w:t>
      </w:r>
    </w:p>
    <w:p w:rsidR="004E5810" w:rsidRDefault="004E5810" w:rsidP="004E5810">
      <w:r>
        <w:t>•</w:t>
      </w:r>
      <w:r>
        <w:tab/>
      </w:r>
      <w:r w:rsidRPr="000E6FDA">
        <w:rPr>
          <w:b/>
        </w:rPr>
        <w:t>результаты  итоговых  работ,</w:t>
      </w:r>
      <w:r>
        <w:t xml:space="preserve"> характеризующие уровень освоения  обучающимися основных формируемых культурных предметных способов действий/средств, необходимых для  продолжения  образования на следующем шаге;</w:t>
      </w:r>
    </w:p>
    <w:p w:rsidR="004E5810" w:rsidRDefault="004E5810" w:rsidP="004E5810">
      <w:r>
        <w:t>•</w:t>
      </w:r>
      <w:r>
        <w:tab/>
      </w:r>
      <w:r w:rsidRPr="000E6FDA">
        <w:rPr>
          <w:b/>
        </w:rPr>
        <w:t>внеучебные достижения</w:t>
      </w:r>
      <w:r>
        <w:t xml:space="preserve">  младших школьников.</w:t>
      </w:r>
    </w:p>
    <w:p w:rsidR="004E5810" w:rsidRPr="000E6FDA" w:rsidRDefault="004E5810" w:rsidP="004E5810">
      <w:pPr>
        <w:rPr>
          <w:b/>
        </w:rPr>
      </w:pPr>
      <w:r>
        <w:t xml:space="preserve">        </w:t>
      </w:r>
      <w:r w:rsidRPr="000E6FDA">
        <w:rPr>
          <w:b/>
        </w:rPr>
        <w:t xml:space="preserve">Не подлежат итоговой оценке личностные результаты выпускников на ступени начального общего образования, которые отражают их: </w:t>
      </w:r>
    </w:p>
    <w:p w:rsidR="004E5810" w:rsidRDefault="004E5810" w:rsidP="004E5810">
      <w:r>
        <w:t>1)</w:t>
      </w:r>
      <w:r>
        <w:tab/>
        <w:t>индивидуально-личностные позиции (религиозные, эстетические взгляды, политические предпочтения);</w:t>
      </w:r>
    </w:p>
    <w:p w:rsidR="004E5810" w:rsidRDefault="004E5810" w:rsidP="004E5810">
      <w:r>
        <w:t>2)</w:t>
      </w:r>
      <w:r>
        <w:tab/>
        <w:t>характеристика социальных чувств (патриотизм, толерантность, гуманизм);</w:t>
      </w:r>
    </w:p>
    <w:p w:rsidR="004E5810" w:rsidRDefault="004E5810" w:rsidP="004E5810">
      <w:r>
        <w:t>3)</w:t>
      </w:r>
      <w:r>
        <w:tab/>
        <w:t>индивидуальные психологические характеристик личности.</w:t>
      </w:r>
    </w:p>
    <w:p w:rsidR="004E5810" w:rsidRDefault="004E5810" w:rsidP="004E5810"/>
    <w:p w:rsidR="004E5810" w:rsidRPr="001E6E27" w:rsidRDefault="004E5810" w:rsidP="004E5810">
      <w:pPr>
        <w:rPr>
          <w:b/>
        </w:rPr>
      </w:pPr>
      <w:r w:rsidRPr="001E6E27">
        <w:rPr>
          <w:b/>
        </w:rPr>
        <w:t xml:space="preserve">Методический инструментарий оценки </w:t>
      </w:r>
    </w:p>
    <w:p w:rsidR="004E5810" w:rsidRPr="001E6E27" w:rsidRDefault="004E5810" w:rsidP="004E5810">
      <w:pPr>
        <w:rPr>
          <w:b/>
        </w:rPr>
      </w:pPr>
      <w:r w:rsidRPr="001E6E27">
        <w:rPr>
          <w:b/>
        </w:rPr>
        <w:t>достижения планируемых результатов обучающихся начальных классов</w:t>
      </w:r>
    </w:p>
    <w:tbl>
      <w:tblPr>
        <w:tblW w:w="13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8"/>
        <w:gridCol w:w="1397"/>
        <w:gridCol w:w="5213"/>
        <w:gridCol w:w="909"/>
        <w:gridCol w:w="492"/>
        <w:gridCol w:w="2495"/>
      </w:tblGrid>
      <w:tr w:rsidR="004E5810" w:rsidRPr="001E6E27" w:rsidTr="004E5810">
        <w:tc>
          <w:tcPr>
            <w:tcW w:w="3218" w:type="dxa"/>
          </w:tcPr>
          <w:p w:rsidR="004E5810" w:rsidRPr="001E6E27" w:rsidRDefault="004E5810" w:rsidP="004E5810">
            <w:r w:rsidRPr="001E6E27">
              <w:t>Показатели</w:t>
            </w:r>
          </w:p>
        </w:tc>
        <w:tc>
          <w:tcPr>
            <w:tcW w:w="1408" w:type="dxa"/>
          </w:tcPr>
          <w:p w:rsidR="004E5810" w:rsidRPr="001E6E27" w:rsidRDefault="004E5810" w:rsidP="004E5810">
            <w:r w:rsidRPr="001E6E27">
              <w:t>Класс</w:t>
            </w:r>
          </w:p>
        </w:tc>
        <w:tc>
          <w:tcPr>
            <w:tcW w:w="5268" w:type="dxa"/>
          </w:tcPr>
          <w:p w:rsidR="004E5810" w:rsidRPr="001E6E27" w:rsidRDefault="004E5810" w:rsidP="004E5810">
            <w:r w:rsidRPr="001E6E27">
              <w:t>Методика</w:t>
            </w:r>
          </w:p>
        </w:tc>
        <w:tc>
          <w:tcPr>
            <w:tcW w:w="1302" w:type="dxa"/>
            <w:gridSpan w:val="2"/>
          </w:tcPr>
          <w:p w:rsidR="004E5810" w:rsidRPr="001E6E27" w:rsidRDefault="004E5810" w:rsidP="004E5810">
            <w:r w:rsidRPr="001E6E27">
              <w:t>Сроки проведения</w:t>
            </w:r>
          </w:p>
        </w:tc>
        <w:tc>
          <w:tcPr>
            <w:tcW w:w="2508" w:type="dxa"/>
          </w:tcPr>
          <w:p w:rsidR="004E5810" w:rsidRPr="001E6E27" w:rsidRDefault="004E5810" w:rsidP="004E5810">
            <w:r w:rsidRPr="001E6E27">
              <w:t>Ответственный</w:t>
            </w:r>
          </w:p>
        </w:tc>
      </w:tr>
      <w:tr w:rsidR="004E5810" w:rsidRPr="001E6E27" w:rsidTr="004E5810">
        <w:trPr>
          <w:gridAfter w:val="2"/>
          <w:wAfter w:w="2964" w:type="dxa"/>
        </w:trPr>
        <w:tc>
          <w:tcPr>
            <w:tcW w:w="10740" w:type="dxa"/>
            <w:gridSpan w:val="4"/>
          </w:tcPr>
          <w:p w:rsidR="004E5810" w:rsidRPr="001E6E27" w:rsidRDefault="004E5810" w:rsidP="000A1022">
            <w:pPr>
              <w:numPr>
                <w:ilvl w:val="0"/>
                <w:numId w:val="6"/>
              </w:numPr>
              <w:spacing w:after="200" w:line="276" w:lineRule="auto"/>
              <w:rPr>
                <w:b/>
              </w:rPr>
            </w:pPr>
            <w:r w:rsidRPr="001E6E27">
              <w:rPr>
                <w:b/>
              </w:rPr>
              <w:t>Личностные</w:t>
            </w:r>
          </w:p>
        </w:tc>
      </w:tr>
      <w:tr w:rsidR="004E5810" w:rsidRPr="001E6E27" w:rsidTr="004E5810">
        <w:tc>
          <w:tcPr>
            <w:tcW w:w="3218" w:type="dxa"/>
          </w:tcPr>
          <w:p w:rsidR="004E5810" w:rsidRPr="001E6E27" w:rsidRDefault="004E5810" w:rsidP="004E5810">
            <w:r w:rsidRPr="001E6E27">
              <w:t>Мотивация, внутренняя позиция</w:t>
            </w:r>
          </w:p>
        </w:tc>
        <w:tc>
          <w:tcPr>
            <w:tcW w:w="1408" w:type="dxa"/>
            <w:vMerge w:val="restart"/>
          </w:tcPr>
          <w:p w:rsidR="004E5810" w:rsidRPr="001E6E27" w:rsidRDefault="004E5810" w:rsidP="004E5810">
            <w:r w:rsidRPr="001E6E27">
              <w:t>1</w:t>
            </w:r>
          </w:p>
          <w:p w:rsidR="004E5810" w:rsidRPr="001E6E27" w:rsidRDefault="004E5810" w:rsidP="004E5810"/>
        </w:tc>
        <w:tc>
          <w:tcPr>
            <w:tcW w:w="5268" w:type="dxa"/>
          </w:tcPr>
          <w:p w:rsidR="004E5810" w:rsidRPr="001E6E27" w:rsidRDefault="004E5810" w:rsidP="004E5810">
            <w:r w:rsidRPr="001E6E27">
              <w:t xml:space="preserve">«Беседа о школе» (модифицированная методика Т.А.Нежновой, А.Л.Венгера, Д.Б.Эльконина) </w:t>
            </w:r>
            <w:r w:rsidRPr="001E6E27">
              <w:rPr>
                <w:b/>
              </w:rPr>
              <w:t>(приложение 1)</w:t>
            </w:r>
          </w:p>
        </w:tc>
        <w:tc>
          <w:tcPr>
            <w:tcW w:w="1302" w:type="dxa"/>
            <w:gridSpan w:val="2"/>
          </w:tcPr>
          <w:p w:rsidR="004E5810" w:rsidRPr="001E6E27" w:rsidRDefault="004E5810" w:rsidP="004E5810">
            <w:r w:rsidRPr="001E6E27">
              <w:t>сентябрь, апрель</w:t>
            </w:r>
          </w:p>
        </w:tc>
        <w:tc>
          <w:tcPr>
            <w:tcW w:w="2508" w:type="dxa"/>
          </w:tcPr>
          <w:p w:rsidR="004E5810" w:rsidRPr="001E6E27" w:rsidRDefault="004E5810" w:rsidP="004E5810">
            <w:r w:rsidRPr="001E6E27">
              <w:t>педагог-психолог / учитель</w:t>
            </w:r>
          </w:p>
        </w:tc>
      </w:tr>
      <w:tr w:rsidR="004E5810" w:rsidRPr="001E6E27" w:rsidTr="004E5810">
        <w:tc>
          <w:tcPr>
            <w:tcW w:w="3218" w:type="dxa"/>
          </w:tcPr>
          <w:p w:rsidR="004E5810" w:rsidRPr="001E6E27" w:rsidRDefault="004E5810" w:rsidP="004E5810">
            <w:r w:rsidRPr="001E6E27">
              <w:t>Нравственно-этическая позиция</w:t>
            </w:r>
          </w:p>
        </w:tc>
        <w:tc>
          <w:tcPr>
            <w:tcW w:w="1408" w:type="dxa"/>
            <w:vMerge/>
          </w:tcPr>
          <w:p w:rsidR="004E5810" w:rsidRPr="001E6E27" w:rsidRDefault="004E5810" w:rsidP="004E5810"/>
        </w:tc>
        <w:tc>
          <w:tcPr>
            <w:tcW w:w="5268" w:type="dxa"/>
          </w:tcPr>
          <w:p w:rsidR="004E5810" w:rsidRPr="001E6E27" w:rsidRDefault="004E5810" w:rsidP="004E5810">
            <w:r w:rsidRPr="001E6E27">
              <w:t xml:space="preserve">Задание на норму справедливого распределения по Ж.Пиаже </w:t>
            </w:r>
            <w:r w:rsidRPr="001E6E27">
              <w:rPr>
                <w:b/>
              </w:rPr>
              <w:t>(приложение 2)</w:t>
            </w:r>
          </w:p>
        </w:tc>
        <w:tc>
          <w:tcPr>
            <w:tcW w:w="1302" w:type="dxa"/>
            <w:gridSpan w:val="2"/>
          </w:tcPr>
          <w:p w:rsidR="004E5810" w:rsidRPr="001E6E27" w:rsidRDefault="004E5810" w:rsidP="004E5810">
            <w:r w:rsidRPr="001E6E27">
              <w:t>апрель</w:t>
            </w:r>
          </w:p>
        </w:tc>
        <w:tc>
          <w:tcPr>
            <w:tcW w:w="2508" w:type="dxa"/>
          </w:tcPr>
          <w:p w:rsidR="004E5810" w:rsidRPr="001E6E27" w:rsidRDefault="004E5810" w:rsidP="004E5810">
            <w:r w:rsidRPr="001E6E27">
              <w:t>педагог-психолог / учитель</w:t>
            </w:r>
          </w:p>
        </w:tc>
      </w:tr>
      <w:tr w:rsidR="004E5810" w:rsidRPr="001E6E27" w:rsidTr="004E5810">
        <w:tc>
          <w:tcPr>
            <w:tcW w:w="3218" w:type="dxa"/>
          </w:tcPr>
          <w:p w:rsidR="004E5810" w:rsidRPr="001E6E27" w:rsidRDefault="004E5810" w:rsidP="004E5810">
            <w:r w:rsidRPr="001E6E27">
              <w:t xml:space="preserve">Мотивация </w:t>
            </w:r>
          </w:p>
        </w:tc>
        <w:tc>
          <w:tcPr>
            <w:tcW w:w="1408" w:type="dxa"/>
            <w:vMerge w:val="restart"/>
          </w:tcPr>
          <w:p w:rsidR="004E5810" w:rsidRPr="001E6E27" w:rsidRDefault="004E5810" w:rsidP="004E5810">
            <w:r w:rsidRPr="001E6E27">
              <w:t>2</w:t>
            </w:r>
          </w:p>
        </w:tc>
        <w:tc>
          <w:tcPr>
            <w:tcW w:w="5268" w:type="dxa"/>
          </w:tcPr>
          <w:p w:rsidR="004E5810" w:rsidRPr="001E6E27" w:rsidRDefault="004E5810" w:rsidP="004E5810">
            <w:r w:rsidRPr="001E6E27">
              <w:t xml:space="preserve">«Анкета для оценки уровня школьной мотивации» (по Н.Г.Лускановой) </w:t>
            </w:r>
            <w:r w:rsidRPr="001E6E27">
              <w:rPr>
                <w:b/>
              </w:rPr>
              <w:t>(приложение 3)</w:t>
            </w:r>
          </w:p>
        </w:tc>
        <w:tc>
          <w:tcPr>
            <w:tcW w:w="1302" w:type="dxa"/>
            <w:gridSpan w:val="2"/>
          </w:tcPr>
          <w:p w:rsidR="004E5810" w:rsidRPr="001E6E27" w:rsidRDefault="004E5810" w:rsidP="004E5810">
            <w:r w:rsidRPr="001E6E27">
              <w:t>сентябрь, апрель</w:t>
            </w:r>
          </w:p>
        </w:tc>
        <w:tc>
          <w:tcPr>
            <w:tcW w:w="2508" w:type="dxa"/>
          </w:tcPr>
          <w:p w:rsidR="004E5810" w:rsidRPr="001E6E27" w:rsidRDefault="004E5810" w:rsidP="004E5810">
            <w:r w:rsidRPr="001E6E27">
              <w:t>педагог-психолог / учитель</w:t>
            </w:r>
          </w:p>
        </w:tc>
      </w:tr>
      <w:tr w:rsidR="004E5810" w:rsidRPr="001E6E27" w:rsidTr="004E5810">
        <w:tc>
          <w:tcPr>
            <w:tcW w:w="3218" w:type="dxa"/>
          </w:tcPr>
          <w:p w:rsidR="004E5810" w:rsidRPr="001E6E27" w:rsidRDefault="004E5810" w:rsidP="004E5810">
            <w:r w:rsidRPr="001E6E27">
              <w:t>Нравственно-этическая позиция</w:t>
            </w:r>
          </w:p>
        </w:tc>
        <w:tc>
          <w:tcPr>
            <w:tcW w:w="1408" w:type="dxa"/>
            <w:vMerge/>
          </w:tcPr>
          <w:p w:rsidR="004E5810" w:rsidRPr="001E6E27" w:rsidRDefault="004E5810" w:rsidP="004E5810"/>
        </w:tc>
        <w:tc>
          <w:tcPr>
            <w:tcW w:w="5268" w:type="dxa"/>
          </w:tcPr>
          <w:p w:rsidR="004E5810" w:rsidRPr="001E6E27" w:rsidRDefault="004E5810" w:rsidP="004E5810">
            <w:r w:rsidRPr="001E6E27">
              <w:t xml:space="preserve">Задание на оценку усвоения нормы взаимопомощи по Ж.Пиаже </w:t>
            </w:r>
            <w:r w:rsidRPr="001E6E27">
              <w:rPr>
                <w:b/>
              </w:rPr>
              <w:t>(приложение 4)</w:t>
            </w:r>
          </w:p>
        </w:tc>
        <w:tc>
          <w:tcPr>
            <w:tcW w:w="1302" w:type="dxa"/>
            <w:gridSpan w:val="2"/>
          </w:tcPr>
          <w:p w:rsidR="004E5810" w:rsidRPr="001E6E27" w:rsidRDefault="004E5810" w:rsidP="004E5810">
            <w:r w:rsidRPr="001E6E27">
              <w:t>апрель</w:t>
            </w:r>
          </w:p>
        </w:tc>
        <w:tc>
          <w:tcPr>
            <w:tcW w:w="2508" w:type="dxa"/>
          </w:tcPr>
          <w:p w:rsidR="004E5810" w:rsidRPr="001E6E27" w:rsidRDefault="004E5810" w:rsidP="004E5810">
            <w:r w:rsidRPr="001E6E27">
              <w:t>педагог-психолог / учитель</w:t>
            </w:r>
          </w:p>
        </w:tc>
      </w:tr>
      <w:tr w:rsidR="004E5810" w:rsidRPr="001E6E27" w:rsidTr="004E5810">
        <w:tc>
          <w:tcPr>
            <w:tcW w:w="3218" w:type="dxa"/>
          </w:tcPr>
          <w:p w:rsidR="004E5810" w:rsidRPr="001E6E27" w:rsidRDefault="004E5810" w:rsidP="004E5810">
            <w:r w:rsidRPr="001E6E27">
              <w:t>Внутренняя позиция</w:t>
            </w:r>
          </w:p>
        </w:tc>
        <w:tc>
          <w:tcPr>
            <w:tcW w:w="1408" w:type="dxa"/>
            <w:vMerge w:val="restart"/>
          </w:tcPr>
          <w:p w:rsidR="004E5810" w:rsidRPr="001E6E27" w:rsidRDefault="004E5810" w:rsidP="004E5810">
            <w:r w:rsidRPr="001E6E27">
              <w:t>3</w:t>
            </w:r>
          </w:p>
        </w:tc>
        <w:tc>
          <w:tcPr>
            <w:tcW w:w="5268" w:type="dxa"/>
          </w:tcPr>
          <w:p w:rsidR="004E5810" w:rsidRPr="001E6E27" w:rsidRDefault="004E5810" w:rsidP="004E5810">
            <w:r w:rsidRPr="001E6E27">
              <w:t xml:space="preserve">«Какой Я?»  (модификация методики О.С.Богдановой) </w:t>
            </w:r>
            <w:r w:rsidRPr="001E6E27">
              <w:rPr>
                <w:b/>
              </w:rPr>
              <w:t>(приложение 5)</w:t>
            </w:r>
          </w:p>
        </w:tc>
        <w:tc>
          <w:tcPr>
            <w:tcW w:w="1302" w:type="dxa"/>
            <w:gridSpan w:val="2"/>
          </w:tcPr>
          <w:p w:rsidR="004E5810" w:rsidRPr="001E6E27" w:rsidRDefault="004E5810" w:rsidP="004E5810">
            <w:r w:rsidRPr="001E6E27">
              <w:t>сентябрь, апрель</w:t>
            </w:r>
          </w:p>
        </w:tc>
        <w:tc>
          <w:tcPr>
            <w:tcW w:w="2508" w:type="dxa"/>
          </w:tcPr>
          <w:p w:rsidR="004E5810" w:rsidRPr="001E6E27" w:rsidRDefault="004E5810" w:rsidP="004E5810">
            <w:r w:rsidRPr="001E6E27">
              <w:t>педагог-психолог / учитель</w:t>
            </w:r>
          </w:p>
        </w:tc>
      </w:tr>
      <w:tr w:rsidR="004E5810" w:rsidRPr="001E6E27" w:rsidTr="004E5810">
        <w:tc>
          <w:tcPr>
            <w:tcW w:w="3218" w:type="dxa"/>
          </w:tcPr>
          <w:p w:rsidR="004E5810" w:rsidRPr="001E6E27" w:rsidRDefault="004E5810" w:rsidP="004E5810">
            <w:r w:rsidRPr="001E6E27">
              <w:t>Нравственно-этическая позиция</w:t>
            </w:r>
          </w:p>
        </w:tc>
        <w:tc>
          <w:tcPr>
            <w:tcW w:w="1408" w:type="dxa"/>
            <w:vMerge/>
          </w:tcPr>
          <w:p w:rsidR="004E5810" w:rsidRPr="001E6E27" w:rsidRDefault="004E5810" w:rsidP="004E5810"/>
        </w:tc>
        <w:tc>
          <w:tcPr>
            <w:tcW w:w="5268" w:type="dxa"/>
          </w:tcPr>
          <w:p w:rsidR="004E5810" w:rsidRPr="001E6E27" w:rsidRDefault="004E5810" w:rsidP="004E5810">
            <w:r w:rsidRPr="001E6E27">
              <w:t>Анкета «Оцени поступок»</w:t>
            </w:r>
          </w:p>
          <w:p w:rsidR="004E5810" w:rsidRPr="001E6E27" w:rsidRDefault="004E5810" w:rsidP="004E5810">
            <w:r w:rsidRPr="001E6E27">
              <w:t xml:space="preserve">(дифференциация конвенциональных и моральных норм, по Э.Туриэлю в модификации Е.А.Кургановой и О.А.Карабановой, 2004) </w:t>
            </w:r>
            <w:r w:rsidRPr="001E6E27">
              <w:rPr>
                <w:b/>
              </w:rPr>
              <w:t>(приложение 6)</w:t>
            </w:r>
          </w:p>
        </w:tc>
        <w:tc>
          <w:tcPr>
            <w:tcW w:w="1302" w:type="dxa"/>
            <w:gridSpan w:val="2"/>
          </w:tcPr>
          <w:p w:rsidR="004E5810" w:rsidRPr="001E6E27" w:rsidRDefault="004E5810" w:rsidP="004E5810">
            <w:r w:rsidRPr="001E6E27">
              <w:t>апрель</w:t>
            </w:r>
          </w:p>
        </w:tc>
        <w:tc>
          <w:tcPr>
            <w:tcW w:w="2508" w:type="dxa"/>
          </w:tcPr>
          <w:p w:rsidR="004E5810" w:rsidRPr="001E6E27" w:rsidRDefault="004E5810" w:rsidP="004E5810">
            <w:r w:rsidRPr="001E6E27">
              <w:t>педагог-психолог / учитель</w:t>
            </w:r>
          </w:p>
        </w:tc>
      </w:tr>
      <w:tr w:rsidR="004E5810" w:rsidRPr="001E6E27" w:rsidTr="004E5810">
        <w:tc>
          <w:tcPr>
            <w:tcW w:w="3218" w:type="dxa"/>
          </w:tcPr>
          <w:p w:rsidR="004E5810" w:rsidRPr="001E6E27" w:rsidRDefault="004E5810" w:rsidP="004E5810">
            <w:r w:rsidRPr="001E6E27">
              <w:t>Внутренняя позиция</w:t>
            </w:r>
          </w:p>
        </w:tc>
        <w:tc>
          <w:tcPr>
            <w:tcW w:w="1408" w:type="dxa"/>
            <w:vMerge w:val="restart"/>
          </w:tcPr>
          <w:p w:rsidR="004E5810" w:rsidRPr="001E6E27" w:rsidRDefault="004E5810" w:rsidP="004E5810">
            <w:r w:rsidRPr="001E6E27">
              <w:t>4</w:t>
            </w:r>
          </w:p>
        </w:tc>
        <w:tc>
          <w:tcPr>
            <w:tcW w:w="5268" w:type="dxa"/>
          </w:tcPr>
          <w:p w:rsidR="004E5810" w:rsidRPr="001E6E27" w:rsidRDefault="004E5810" w:rsidP="004E5810">
            <w:pPr>
              <w:rPr>
                <w:bCs/>
              </w:rPr>
            </w:pPr>
            <w:r w:rsidRPr="001E6E27">
              <w:rPr>
                <w:bCs/>
              </w:rPr>
              <w:t>Методика самооценки «Лесенка»</w:t>
            </w:r>
          </w:p>
          <w:p w:rsidR="004E5810" w:rsidRPr="001E6E27" w:rsidRDefault="004E5810" w:rsidP="004E5810">
            <w:r w:rsidRPr="001E6E27">
              <w:rPr>
                <w:bCs/>
              </w:rPr>
              <w:t xml:space="preserve">(составитель В.Г.Щур) </w:t>
            </w:r>
            <w:r w:rsidRPr="001E6E27">
              <w:rPr>
                <w:b/>
                <w:bCs/>
              </w:rPr>
              <w:t>(приложение 7)</w:t>
            </w:r>
          </w:p>
        </w:tc>
        <w:tc>
          <w:tcPr>
            <w:tcW w:w="1302" w:type="dxa"/>
            <w:gridSpan w:val="2"/>
          </w:tcPr>
          <w:p w:rsidR="004E5810" w:rsidRPr="001E6E27" w:rsidRDefault="004E5810" w:rsidP="004E5810">
            <w:r w:rsidRPr="001E6E27">
              <w:t>сентябрь, апрель</w:t>
            </w:r>
          </w:p>
        </w:tc>
        <w:tc>
          <w:tcPr>
            <w:tcW w:w="2508" w:type="dxa"/>
          </w:tcPr>
          <w:p w:rsidR="004E5810" w:rsidRPr="001E6E27" w:rsidRDefault="004E5810" w:rsidP="004E5810">
            <w:r w:rsidRPr="001E6E27">
              <w:t xml:space="preserve">педагог-психолог </w:t>
            </w:r>
          </w:p>
        </w:tc>
      </w:tr>
      <w:tr w:rsidR="004E5810" w:rsidRPr="001E6E27" w:rsidTr="004E5810">
        <w:tc>
          <w:tcPr>
            <w:tcW w:w="3218" w:type="dxa"/>
          </w:tcPr>
          <w:p w:rsidR="004E5810" w:rsidRPr="001E6E27" w:rsidRDefault="004E5810" w:rsidP="004E5810">
            <w:r w:rsidRPr="001E6E27">
              <w:t>Нравственно-этическая позиция</w:t>
            </w:r>
          </w:p>
        </w:tc>
        <w:tc>
          <w:tcPr>
            <w:tcW w:w="1408" w:type="dxa"/>
            <w:vMerge/>
          </w:tcPr>
          <w:p w:rsidR="004E5810" w:rsidRPr="001E6E27" w:rsidRDefault="004E5810" w:rsidP="004E5810"/>
        </w:tc>
        <w:tc>
          <w:tcPr>
            <w:tcW w:w="5268" w:type="dxa"/>
          </w:tcPr>
          <w:p w:rsidR="004E5810" w:rsidRPr="001E6E27" w:rsidRDefault="004E5810" w:rsidP="004E5810">
            <w:r w:rsidRPr="001E6E27">
              <w:t xml:space="preserve">«Что такое хорошо и что такое плохо» </w:t>
            </w:r>
            <w:r w:rsidRPr="001E6E27">
              <w:rPr>
                <w:b/>
              </w:rPr>
              <w:t>(приложение 8)</w:t>
            </w:r>
          </w:p>
        </w:tc>
        <w:tc>
          <w:tcPr>
            <w:tcW w:w="1302" w:type="dxa"/>
            <w:gridSpan w:val="2"/>
          </w:tcPr>
          <w:p w:rsidR="004E5810" w:rsidRPr="001E6E27" w:rsidRDefault="004E5810" w:rsidP="004E5810">
            <w:r w:rsidRPr="001E6E27">
              <w:t>апрель</w:t>
            </w:r>
          </w:p>
        </w:tc>
        <w:tc>
          <w:tcPr>
            <w:tcW w:w="2508" w:type="dxa"/>
          </w:tcPr>
          <w:p w:rsidR="004E5810" w:rsidRPr="001E6E27" w:rsidRDefault="004E5810" w:rsidP="004E5810">
            <w:r w:rsidRPr="001E6E27">
              <w:t>педагог-психолог / учитель</w:t>
            </w:r>
          </w:p>
        </w:tc>
      </w:tr>
      <w:tr w:rsidR="004E5810" w:rsidRPr="001E6E27" w:rsidTr="004E5810">
        <w:tc>
          <w:tcPr>
            <w:tcW w:w="3218" w:type="dxa"/>
          </w:tcPr>
          <w:p w:rsidR="004E5810" w:rsidRPr="001E6E27" w:rsidRDefault="004E5810" w:rsidP="004E5810">
            <w:r w:rsidRPr="001E6E27">
              <w:t>Мотивация</w:t>
            </w:r>
          </w:p>
        </w:tc>
        <w:tc>
          <w:tcPr>
            <w:tcW w:w="1408" w:type="dxa"/>
            <w:vMerge/>
          </w:tcPr>
          <w:p w:rsidR="004E5810" w:rsidRPr="001E6E27" w:rsidRDefault="004E5810" w:rsidP="004E5810"/>
        </w:tc>
        <w:tc>
          <w:tcPr>
            <w:tcW w:w="5268" w:type="dxa"/>
          </w:tcPr>
          <w:p w:rsidR="004E5810" w:rsidRPr="001E6E27" w:rsidRDefault="004E5810" w:rsidP="004E5810">
            <w:r w:rsidRPr="001E6E27">
              <w:t xml:space="preserve">«Анкета для оценки уровня школьной мотивации» (по Н.Г.Лускановой) </w:t>
            </w:r>
            <w:r w:rsidRPr="001E6E27">
              <w:rPr>
                <w:b/>
              </w:rPr>
              <w:t>(приложение 3)</w:t>
            </w:r>
          </w:p>
        </w:tc>
        <w:tc>
          <w:tcPr>
            <w:tcW w:w="1302" w:type="dxa"/>
            <w:gridSpan w:val="2"/>
          </w:tcPr>
          <w:p w:rsidR="004E5810" w:rsidRPr="001E6E27" w:rsidRDefault="004E5810" w:rsidP="004E5810">
            <w:r w:rsidRPr="001E6E27">
              <w:t>апрель</w:t>
            </w:r>
          </w:p>
        </w:tc>
        <w:tc>
          <w:tcPr>
            <w:tcW w:w="2508" w:type="dxa"/>
          </w:tcPr>
          <w:p w:rsidR="004E5810" w:rsidRPr="001E6E27" w:rsidRDefault="004E5810" w:rsidP="004E5810">
            <w:r w:rsidRPr="001E6E27">
              <w:t>педагог-психолог / учитель</w:t>
            </w:r>
          </w:p>
        </w:tc>
      </w:tr>
      <w:tr w:rsidR="004E5810" w:rsidRPr="001E6E27" w:rsidTr="004E5810">
        <w:tc>
          <w:tcPr>
            <w:tcW w:w="13704" w:type="dxa"/>
            <w:gridSpan w:val="6"/>
          </w:tcPr>
          <w:p w:rsidR="004E5810" w:rsidRPr="001E6E27" w:rsidRDefault="004E5810" w:rsidP="000A1022">
            <w:pPr>
              <w:numPr>
                <w:ilvl w:val="0"/>
                <w:numId w:val="6"/>
              </w:numPr>
              <w:spacing w:after="200" w:line="276" w:lineRule="auto"/>
              <w:rPr>
                <w:b/>
              </w:rPr>
            </w:pPr>
            <w:r w:rsidRPr="001E6E27">
              <w:rPr>
                <w:b/>
              </w:rPr>
              <w:t>Метапредметные УУД</w:t>
            </w:r>
          </w:p>
        </w:tc>
      </w:tr>
      <w:tr w:rsidR="004E5810" w:rsidRPr="001E6E27" w:rsidTr="004E5810">
        <w:tc>
          <w:tcPr>
            <w:tcW w:w="3218" w:type="dxa"/>
            <w:vMerge w:val="restart"/>
          </w:tcPr>
          <w:p w:rsidR="004E5810" w:rsidRPr="001E6E27" w:rsidRDefault="004E5810" w:rsidP="004E5810">
            <w:r w:rsidRPr="001E6E27">
              <w:t>- регулятивные УУД</w:t>
            </w:r>
          </w:p>
        </w:tc>
        <w:tc>
          <w:tcPr>
            <w:tcW w:w="1408" w:type="dxa"/>
          </w:tcPr>
          <w:p w:rsidR="004E5810" w:rsidRPr="001E6E27" w:rsidRDefault="004E5810" w:rsidP="004E5810">
            <w:r w:rsidRPr="001E6E27">
              <w:t>1</w:t>
            </w:r>
          </w:p>
        </w:tc>
        <w:tc>
          <w:tcPr>
            <w:tcW w:w="5268" w:type="dxa"/>
          </w:tcPr>
          <w:p w:rsidR="004E5810" w:rsidRPr="001E6E27" w:rsidRDefault="004E5810" w:rsidP="004E5810">
            <w:r w:rsidRPr="001E6E27">
              <w:t xml:space="preserve">Методика «Изучение саморегуляции» (по У.В.Ульенковой) </w:t>
            </w:r>
            <w:r w:rsidRPr="001E6E27">
              <w:rPr>
                <w:b/>
              </w:rPr>
              <w:t>(приложение 9)</w:t>
            </w:r>
          </w:p>
        </w:tc>
        <w:tc>
          <w:tcPr>
            <w:tcW w:w="1302" w:type="dxa"/>
            <w:gridSpan w:val="2"/>
          </w:tcPr>
          <w:p w:rsidR="004E5810" w:rsidRPr="001E6E27" w:rsidRDefault="004E5810" w:rsidP="004E5810">
            <w:r w:rsidRPr="001E6E27">
              <w:t>сентябрь, апрель</w:t>
            </w:r>
          </w:p>
        </w:tc>
        <w:tc>
          <w:tcPr>
            <w:tcW w:w="2508" w:type="dxa"/>
          </w:tcPr>
          <w:p w:rsidR="004E5810" w:rsidRPr="001E6E27" w:rsidRDefault="004E5810" w:rsidP="004E5810">
            <w:r w:rsidRPr="001E6E27">
              <w:t>педагог-психолог / учитель</w:t>
            </w:r>
          </w:p>
        </w:tc>
      </w:tr>
      <w:tr w:rsidR="004E5810" w:rsidRPr="001E6E27" w:rsidTr="004E5810">
        <w:tc>
          <w:tcPr>
            <w:tcW w:w="3218" w:type="dxa"/>
            <w:vMerge/>
          </w:tcPr>
          <w:p w:rsidR="004E5810" w:rsidRPr="001E6E27" w:rsidRDefault="004E5810" w:rsidP="004E5810"/>
        </w:tc>
        <w:tc>
          <w:tcPr>
            <w:tcW w:w="1408" w:type="dxa"/>
          </w:tcPr>
          <w:p w:rsidR="004E5810" w:rsidRPr="001E6E27" w:rsidRDefault="004E5810" w:rsidP="004E5810">
            <w:r w:rsidRPr="001E6E27">
              <w:t>2</w:t>
            </w:r>
          </w:p>
        </w:tc>
        <w:tc>
          <w:tcPr>
            <w:tcW w:w="5268" w:type="dxa"/>
          </w:tcPr>
          <w:p w:rsidR="004E5810" w:rsidRPr="001E6E27" w:rsidRDefault="004E5810" w:rsidP="004E5810">
            <w:r w:rsidRPr="001E6E27">
              <w:t xml:space="preserve">«Проба на внимание (буквы)» (П.Я.Гальперин) </w:t>
            </w:r>
            <w:r w:rsidRPr="001E6E27">
              <w:rPr>
                <w:b/>
              </w:rPr>
              <w:t>(приложение 10)</w:t>
            </w:r>
          </w:p>
        </w:tc>
        <w:tc>
          <w:tcPr>
            <w:tcW w:w="1302" w:type="dxa"/>
            <w:gridSpan w:val="2"/>
          </w:tcPr>
          <w:p w:rsidR="004E5810" w:rsidRPr="001E6E27" w:rsidRDefault="004E5810" w:rsidP="004E5810">
            <w:r w:rsidRPr="001E6E27">
              <w:t>сентябрь</w:t>
            </w:r>
          </w:p>
        </w:tc>
        <w:tc>
          <w:tcPr>
            <w:tcW w:w="2508" w:type="dxa"/>
          </w:tcPr>
          <w:p w:rsidR="004E5810" w:rsidRPr="001E6E27" w:rsidRDefault="004E5810" w:rsidP="004E5810">
            <w:r w:rsidRPr="001E6E27">
              <w:t>педагог-психолог / учитель</w:t>
            </w:r>
          </w:p>
        </w:tc>
      </w:tr>
      <w:tr w:rsidR="004E5810" w:rsidRPr="001E6E27" w:rsidTr="004E5810">
        <w:tc>
          <w:tcPr>
            <w:tcW w:w="3218" w:type="dxa"/>
            <w:vMerge/>
          </w:tcPr>
          <w:p w:rsidR="004E5810" w:rsidRPr="001E6E27" w:rsidRDefault="004E5810" w:rsidP="004E5810"/>
        </w:tc>
        <w:tc>
          <w:tcPr>
            <w:tcW w:w="1408" w:type="dxa"/>
          </w:tcPr>
          <w:p w:rsidR="004E5810" w:rsidRPr="001E6E27" w:rsidRDefault="004E5810" w:rsidP="004E5810">
            <w:r w:rsidRPr="001E6E27">
              <w:t>3</w:t>
            </w:r>
          </w:p>
        </w:tc>
        <w:tc>
          <w:tcPr>
            <w:tcW w:w="5268" w:type="dxa"/>
          </w:tcPr>
          <w:p w:rsidR="004E5810" w:rsidRPr="001E6E27" w:rsidRDefault="004E5810" w:rsidP="004E5810">
            <w:r w:rsidRPr="001E6E27">
              <w:t xml:space="preserve">«Проба на внимание (текст)» (П.Я.Гальперин) </w:t>
            </w:r>
            <w:r w:rsidRPr="001E6E27">
              <w:rPr>
                <w:b/>
              </w:rPr>
              <w:t>(приложение 10)</w:t>
            </w:r>
          </w:p>
        </w:tc>
        <w:tc>
          <w:tcPr>
            <w:tcW w:w="1302" w:type="dxa"/>
            <w:gridSpan w:val="2"/>
          </w:tcPr>
          <w:p w:rsidR="004E5810" w:rsidRPr="001E6E27" w:rsidRDefault="004E5810" w:rsidP="004E5810">
            <w:r w:rsidRPr="001E6E27">
              <w:t>сентябрь</w:t>
            </w:r>
          </w:p>
        </w:tc>
        <w:tc>
          <w:tcPr>
            <w:tcW w:w="2508" w:type="dxa"/>
          </w:tcPr>
          <w:p w:rsidR="004E5810" w:rsidRPr="001E6E27" w:rsidRDefault="004E5810" w:rsidP="004E5810">
            <w:r w:rsidRPr="001E6E27">
              <w:t>педагог-психолог / учитель</w:t>
            </w:r>
          </w:p>
        </w:tc>
      </w:tr>
      <w:tr w:rsidR="004E5810" w:rsidRPr="001E6E27" w:rsidTr="004E5810">
        <w:tc>
          <w:tcPr>
            <w:tcW w:w="3218" w:type="dxa"/>
            <w:vMerge/>
          </w:tcPr>
          <w:p w:rsidR="004E5810" w:rsidRPr="001E6E27" w:rsidRDefault="004E5810" w:rsidP="004E5810"/>
        </w:tc>
        <w:tc>
          <w:tcPr>
            <w:tcW w:w="1408" w:type="dxa"/>
          </w:tcPr>
          <w:p w:rsidR="004E5810" w:rsidRPr="001E6E27" w:rsidRDefault="004E5810" w:rsidP="004E5810">
            <w:r w:rsidRPr="001E6E27">
              <w:t>4</w:t>
            </w:r>
          </w:p>
        </w:tc>
        <w:tc>
          <w:tcPr>
            <w:tcW w:w="5268" w:type="dxa"/>
          </w:tcPr>
          <w:p w:rsidR="004E5810" w:rsidRPr="001E6E27" w:rsidRDefault="004E5810" w:rsidP="004E5810">
            <w:r w:rsidRPr="001E6E27">
              <w:t>«Анкетирование учащихся» (сост. Н.Ю.Яшина)</w:t>
            </w:r>
          </w:p>
          <w:p w:rsidR="004E5810" w:rsidRPr="001E6E27" w:rsidRDefault="004E5810" w:rsidP="004E5810">
            <w:pPr>
              <w:rPr>
                <w:b/>
              </w:rPr>
            </w:pPr>
            <w:r w:rsidRPr="001E6E27">
              <w:rPr>
                <w:b/>
              </w:rPr>
              <w:t>(приложение 11)</w:t>
            </w:r>
          </w:p>
        </w:tc>
        <w:tc>
          <w:tcPr>
            <w:tcW w:w="1302" w:type="dxa"/>
            <w:gridSpan w:val="2"/>
          </w:tcPr>
          <w:p w:rsidR="004E5810" w:rsidRPr="001E6E27" w:rsidRDefault="004E5810" w:rsidP="004E5810">
            <w:r w:rsidRPr="001E6E27">
              <w:t>апрель</w:t>
            </w:r>
          </w:p>
        </w:tc>
        <w:tc>
          <w:tcPr>
            <w:tcW w:w="2508" w:type="dxa"/>
          </w:tcPr>
          <w:p w:rsidR="004E5810" w:rsidRPr="001E6E27" w:rsidRDefault="004E5810" w:rsidP="004E5810">
            <w:r w:rsidRPr="001E6E27">
              <w:t>педагог-психолог / учитель</w:t>
            </w:r>
          </w:p>
        </w:tc>
      </w:tr>
      <w:tr w:rsidR="004E5810" w:rsidRPr="001E6E27" w:rsidTr="004E5810">
        <w:tc>
          <w:tcPr>
            <w:tcW w:w="3218" w:type="dxa"/>
            <w:vMerge w:val="restart"/>
          </w:tcPr>
          <w:p w:rsidR="004E5810" w:rsidRPr="001E6E27" w:rsidRDefault="004E5810" w:rsidP="004E5810">
            <w:r w:rsidRPr="001E6E27">
              <w:t xml:space="preserve">- познавательные УУД </w:t>
            </w:r>
          </w:p>
        </w:tc>
        <w:tc>
          <w:tcPr>
            <w:tcW w:w="1408" w:type="dxa"/>
          </w:tcPr>
          <w:p w:rsidR="004E5810" w:rsidRPr="001E6E27" w:rsidRDefault="004E5810" w:rsidP="004E5810">
            <w:r w:rsidRPr="001E6E27">
              <w:t>1</w:t>
            </w:r>
          </w:p>
        </w:tc>
        <w:tc>
          <w:tcPr>
            <w:tcW w:w="5268" w:type="dxa"/>
          </w:tcPr>
          <w:p w:rsidR="004E5810" w:rsidRPr="001E6E27" w:rsidRDefault="004E5810" w:rsidP="004E5810">
            <w:r w:rsidRPr="001E6E27">
              <w:t xml:space="preserve">Методика «Кодирование» (11-й субтест Д.Векслера в версии А.Ю.Панасюка) </w:t>
            </w:r>
            <w:r w:rsidRPr="001E6E27">
              <w:rPr>
                <w:b/>
              </w:rPr>
              <w:t>(приложение 12)</w:t>
            </w:r>
          </w:p>
        </w:tc>
        <w:tc>
          <w:tcPr>
            <w:tcW w:w="1302" w:type="dxa"/>
            <w:gridSpan w:val="2"/>
          </w:tcPr>
          <w:p w:rsidR="004E5810" w:rsidRPr="001E6E27" w:rsidRDefault="004E5810" w:rsidP="004E5810">
            <w:r w:rsidRPr="001E6E27">
              <w:t>сентябрь, апрель</w:t>
            </w:r>
          </w:p>
        </w:tc>
        <w:tc>
          <w:tcPr>
            <w:tcW w:w="2508" w:type="dxa"/>
          </w:tcPr>
          <w:p w:rsidR="004E5810" w:rsidRPr="001E6E27" w:rsidRDefault="004E5810" w:rsidP="004E5810">
            <w:r w:rsidRPr="001E6E27">
              <w:t>педагог-психолог / учитель</w:t>
            </w:r>
          </w:p>
        </w:tc>
      </w:tr>
      <w:tr w:rsidR="004E5810" w:rsidRPr="001E6E27" w:rsidTr="004E5810">
        <w:tc>
          <w:tcPr>
            <w:tcW w:w="3218" w:type="dxa"/>
            <w:vMerge/>
          </w:tcPr>
          <w:p w:rsidR="004E5810" w:rsidRPr="001E6E27" w:rsidRDefault="004E5810" w:rsidP="004E5810"/>
        </w:tc>
        <w:tc>
          <w:tcPr>
            <w:tcW w:w="1408" w:type="dxa"/>
          </w:tcPr>
          <w:p w:rsidR="004E5810" w:rsidRPr="001E6E27" w:rsidRDefault="004E5810" w:rsidP="004E5810">
            <w:r w:rsidRPr="001E6E27">
              <w:t>2</w:t>
            </w:r>
          </w:p>
        </w:tc>
        <w:tc>
          <w:tcPr>
            <w:tcW w:w="5268" w:type="dxa"/>
          </w:tcPr>
          <w:p w:rsidR="004E5810" w:rsidRPr="001E6E27" w:rsidRDefault="004E5810" w:rsidP="004E5810">
            <w:r w:rsidRPr="001E6E27">
              <w:t xml:space="preserve">Методика «Выделение существенных признаков» </w:t>
            </w:r>
            <w:r w:rsidRPr="001E6E27">
              <w:rPr>
                <w:b/>
              </w:rPr>
              <w:t>(приложение 13)</w:t>
            </w:r>
          </w:p>
        </w:tc>
        <w:tc>
          <w:tcPr>
            <w:tcW w:w="1302" w:type="dxa"/>
            <w:gridSpan w:val="2"/>
          </w:tcPr>
          <w:p w:rsidR="004E5810" w:rsidRPr="001E6E27" w:rsidRDefault="004E5810" w:rsidP="004E5810">
            <w:r w:rsidRPr="001E6E27">
              <w:t>сентябрь</w:t>
            </w:r>
          </w:p>
        </w:tc>
        <w:tc>
          <w:tcPr>
            <w:tcW w:w="2508" w:type="dxa"/>
          </w:tcPr>
          <w:p w:rsidR="004E5810" w:rsidRPr="001E6E27" w:rsidRDefault="004E5810" w:rsidP="004E5810">
            <w:r w:rsidRPr="001E6E27">
              <w:t>педагог-психолог / учитель</w:t>
            </w:r>
          </w:p>
        </w:tc>
      </w:tr>
      <w:tr w:rsidR="004E5810" w:rsidRPr="001E6E27" w:rsidTr="004E5810">
        <w:tc>
          <w:tcPr>
            <w:tcW w:w="3218" w:type="dxa"/>
            <w:vMerge/>
          </w:tcPr>
          <w:p w:rsidR="004E5810" w:rsidRPr="001E6E27" w:rsidRDefault="004E5810" w:rsidP="004E5810"/>
        </w:tc>
        <w:tc>
          <w:tcPr>
            <w:tcW w:w="1408" w:type="dxa"/>
          </w:tcPr>
          <w:p w:rsidR="004E5810" w:rsidRPr="001E6E27" w:rsidRDefault="004E5810" w:rsidP="004E5810">
            <w:r w:rsidRPr="001E6E27">
              <w:t>3</w:t>
            </w:r>
          </w:p>
        </w:tc>
        <w:tc>
          <w:tcPr>
            <w:tcW w:w="5268" w:type="dxa"/>
          </w:tcPr>
          <w:p w:rsidR="004E5810" w:rsidRPr="001E6E27" w:rsidRDefault="004E5810" w:rsidP="004E5810">
            <w:r w:rsidRPr="001E6E27">
              <w:t xml:space="preserve">Диагностика универсального действия общего приема решения задач (по А.Р.Лурия, Л.С.Цветковой) </w:t>
            </w:r>
            <w:r w:rsidRPr="001E6E27">
              <w:rPr>
                <w:b/>
              </w:rPr>
              <w:t>(приложение 14)</w:t>
            </w:r>
          </w:p>
        </w:tc>
        <w:tc>
          <w:tcPr>
            <w:tcW w:w="1302" w:type="dxa"/>
            <w:gridSpan w:val="2"/>
          </w:tcPr>
          <w:p w:rsidR="004E5810" w:rsidRPr="001E6E27" w:rsidRDefault="004E5810" w:rsidP="004E5810">
            <w:r w:rsidRPr="001E6E27">
              <w:t>сентябрь</w:t>
            </w:r>
          </w:p>
        </w:tc>
        <w:tc>
          <w:tcPr>
            <w:tcW w:w="2508" w:type="dxa"/>
          </w:tcPr>
          <w:p w:rsidR="004E5810" w:rsidRPr="001E6E27" w:rsidRDefault="004E5810" w:rsidP="004E5810">
            <w:r w:rsidRPr="001E6E27">
              <w:t>учитель</w:t>
            </w:r>
          </w:p>
        </w:tc>
      </w:tr>
      <w:tr w:rsidR="004E5810" w:rsidRPr="001E6E27" w:rsidTr="004E5810">
        <w:tc>
          <w:tcPr>
            <w:tcW w:w="3218" w:type="dxa"/>
            <w:vMerge/>
          </w:tcPr>
          <w:p w:rsidR="004E5810" w:rsidRPr="001E6E27" w:rsidRDefault="004E5810" w:rsidP="004E5810"/>
        </w:tc>
        <w:tc>
          <w:tcPr>
            <w:tcW w:w="1408" w:type="dxa"/>
          </w:tcPr>
          <w:p w:rsidR="004E5810" w:rsidRPr="001E6E27" w:rsidRDefault="004E5810" w:rsidP="004E5810">
            <w:r w:rsidRPr="001E6E27">
              <w:t>4</w:t>
            </w:r>
          </w:p>
        </w:tc>
        <w:tc>
          <w:tcPr>
            <w:tcW w:w="5268" w:type="dxa"/>
          </w:tcPr>
          <w:p w:rsidR="004E5810" w:rsidRPr="001E6E27" w:rsidRDefault="004E5810" w:rsidP="004E5810">
            <w:pPr>
              <w:rPr>
                <w:bCs/>
              </w:rPr>
            </w:pPr>
            <w:r w:rsidRPr="001E6E27">
              <w:rPr>
                <w:bCs/>
              </w:rPr>
              <w:t>Исследование способности к умозаключению</w:t>
            </w:r>
          </w:p>
          <w:p w:rsidR="004E5810" w:rsidRPr="001E6E27" w:rsidRDefault="004E5810" w:rsidP="004E5810">
            <w:pPr>
              <w:rPr>
                <w:bCs/>
              </w:rPr>
            </w:pPr>
            <w:r w:rsidRPr="001E6E27">
              <w:rPr>
                <w:bCs/>
              </w:rPr>
              <w:t xml:space="preserve">Методика «Простые аналогии» </w:t>
            </w:r>
            <w:r w:rsidRPr="001E6E27">
              <w:rPr>
                <w:b/>
                <w:bCs/>
              </w:rPr>
              <w:t>(приложение 15)</w:t>
            </w:r>
          </w:p>
        </w:tc>
        <w:tc>
          <w:tcPr>
            <w:tcW w:w="1302" w:type="dxa"/>
            <w:gridSpan w:val="2"/>
          </w:tcPr>
          <w:p w:rsidR="004E5810" w:rsidRPr="001E6E27" w:rsidRDefault="004E5810" w:rsidP="004E5810">
            <w:r w:rsidRPr="001E6E27">
              <w:t>сентябрь</w:t>
            </w:r>
          </w:p>
        </w:tc>
        <w:tc>
          <w:tcPr>
            <w:tcW w:w="2508" w:type="dxa"/>
          </w:tcPr>
          <w:p w:rsidR="004E5810" w:rsidRPr="001E6E27" w:rsidRDefault="004E5810" w:rsidP="004E5810">
            <w:r w:rsidRPr="001E6E27">
              <w:t>педагог-психолог / учитель</w:t>
            </w:r>
          </w:p>
        </w:tc>
      </w:tr>
      <w:tr w:rsidR="004E5810" w:rsidRPr="001E6E27" w:rsidTr="004E5810">
        <w:tc>
          <w:tcPr>
            <w:tcW w:w="3218" w:type="dxa"/>
            <w:vMerge w:val="restart"/>
          </w:tcPr>
          <w:p w:rsidR="004E5810" w:rsidRPr="001E6E27" w:rsidRDefault="004E5810" w:rsidP="004E5810">
            <w:r w:rsidRPr="001E6E27">
              <w:t>- коммуникативные УУД</w:t>
            </w:r>
          </w:p>
        </w:tc>
        <w:tc>
          <w:tcPr>
            <w:tcW w:w="1408" w:type="dxa"/>
          </w:tcPr>
          <w:p w:rsidR="004E5810" w:rsidRPr="001E6E27" w:rsidRDefault="004E5810" w:rsidP="004E5810">
            <w:r w:rsidRPr="001E6E27">
              <w:t>1</w:t>
            </w:r>
          </w:p>
        </w:tc>
        <w:tc>
          <w:tcPr>
            <w:tcW w:w="5268" w:type="dxa"/>
          </w:tcPr>
          <w:p w:rsidR="004E5810" w:rsidRPr="001E6E27" w:rsidRDefault="004E5810" w:rsidP="004E5810">
            <w:r w:rsidRPr="001E6E27">
              <w:t xml:space="preserve">Методика «Рукавички» (Г.А.Цукерман) </w:t>
            </w:r>
            <w:r w:rsidRPr="001E6E27">
              <w:rPr>
                <w:b/>
              </w:rPr>
              <w:t>(приложение 16)</w:t>
            </w:r>
          </w:p>
        </w:tc>
        <w:tc>
          <w:tcPr>
            <w:tcW w:w="1302" w:type="dxa"/>
            <w:gridSpan w:val="2"/>
          </w:tcPr>
          <w:p w:rsidR="004E5810" w:rsidRPr="001E6E27" w:rsidRDefault="004E5810" w:rsidP="004E5810">
            <w:r w:rsidRPr="001E6E27">
              <w:t>сентябрь, апрель</w:t>
            </w:r>
          </w:p>
        </w:tc>
        <w:tc>
          <w:tcPr>
            <w:tcW w:w="2508" w:type="dxa"/>
          </w:tcPr>
          <w:p w:rsidR="004E5810" w:rsidRPr="001E6E27" w:rsidRDefault="004E5810" w:rsidP="004E5810">
            <w:r w:rsidRPr="001E6E27">
              <w:t>педагог-психолог / учитель</w:t>
            </w:r>
          </w:p>
        </w:tc>
      </w:tr>
      <w:tr w:rsidR="004E5810" w:rsidRPr="001E6E27" w:rsidTr="004E5810">
        <w:tc>
          <w:tcPr>
            <w:tcW w:w="3218" w:type="dxa"/>
            <w:vMerge/>
          </w:tcPr>
          <w:p w:rsidR="004E5810" w:rsidRPr="001E6E27" w:rsidRDefault="004E5810" w:rsidP="004E5810"/>
        </w:tc>
        <w:tc>
          <w:tcPr>
            <w:tcW w:w="1408" w:type="dxa"/>
          </w:tcPr>
          <w:p w:rsidR="004E5810" w:rsidRPr="001E6E27" w:rsidRDefault="004E5810" w:rsidP="004E5810">
            <w:r w:rsidRPr="001E6E27">
              <w:t>2</w:t>
            </w:r>
          </w:p>
        </w:tc>
        <w:tc>
          <w:tcPr>
            <w:tcW w:w="5268" w:type="dxa"/>
          </w:tcPr>
          <w:p w:rsidR="004E5810" w:rsidRPr="001E6E27" w:rsidRDefault="004E5810" w:rsidP="004E5810">
            <w:r w:rsidRPr="001E6E27">
              <w:t xml:space="preserve">Методика «Дорога к дому» </w:t>
            </w:r>
            <w:r w:rsidRPr="001E6E27">
              <w:rPr>
                <w:b/>
              </w:rPr>
              <w:t>(приложение 17)</w:t>
            </w:r>
          </w:p>
        </w:tc>
        <w:tc>
          <w:tcPr>
            <w:tcW w:w="1302" w:type="dxa"/>
            <w:gridSpan w:val="2"/>
          </w:tcPr>
          <w:p w:rsidR="004E5810" w:rsidRPr="001E6E27" w:rsidRDefault="004E5810" w:rsidP="004E5810">
            <w:r w:rsidRPr="001E6E27">
              <w:t>сентябрь, апрель</w:t>
            </w:r>
          </w:p>
        </w:tc>
        <w:tc>
          <w:tcPr>
            <w:tcW w:w="2508" w:type="dxa"/>
          </w:tcPr>
          <w:p w:rsidR="004E5810" w:rsidRPr="001E6E27" w:rsidRDefault="004E5810" w:rsidP="004E5810">
            <w:r w:rsidRPr="001E6E27">
              <w:t>педагог-психолог / учитель</w:t>
            </w:r>
          </w:p>
        </w:tc>
      </w:tr>
      <w:tr w:rsidR="004E5810" w:rsidRPr="001E6E27" w:rsidTr="004E5810">
        <w:tc>
          <w:tcPr>
            <w:tcW w:w="3218" w:type="dxa"/>
            <w:vMerge/>
          </w:tcPr>
          <w:p w:rsidR="004E5810" w:rsidRPr="001E6E27" w:rsidRDefault="004E5810" w:rsidP="004E5810"/>
        </w:tc>
        <w:tc>
          <w:tcPr>
            <w:tcW w:w="1408" w:type="dxa"/>
          </w:tcPr>
          <w:p w:rsidR="004E5810" w:rsidRPr="001E6E27" w:rsidRDefault="004E5810" w:rsidP="004E5810">
            <w:r w:rsidRPr="001E6E27">
              <w:t>3</w:t>
            </w:r>
          </w:p>
        </w:tc>
        <w:tc>
          <w:tcPr>
            <w:tcW w:w="5268" w:type="dxa"/>
          </w:tcPr>
          <w:p w:rsidR="004E5810" w:rsidRPr="001E6E27" w:rsidRDefault="004E5810" w:rsidP="004E5810">
            <w:r w:rsidRPr="001E6E27">
              <w:t xml:space="preserve">Методика «Кто прав?» </w:t>
            </w:r>
            <w:r w:rsidRPr="001E6E27">
              <w:rPr>
                <w:b/>
              </w:rPr>
              <w:t>(приложение 18)</w:t>
            </w:r>
          </w:p>
        </w:tc>
        <w:tc>
          <w:tcPr>
            <w:tcW w:w="1302" w:type="dxa"/>
            <w:gridSpan w:val="2"/>
          </w:tcPr>
          <w:p w:rsidR="004E5810" w:rsidRPr="001E6E27" w:rsidRDefault="004E5810" w:rsidP="004E5810">
            <w:r w:rsidRPr="001E6E27">
              <w:t>сентябрь, апрель</w:t>
            </w:r>
          </w:p>
        </w:tc>
        <w:tc>
          <w:tcPr>
            <w:tcW w:w="2508" w:type="dxa"/>
          </w:tcPr>
          <w:p w:rsidR="004E5810" w:rsidRPr="001E6E27" w:rsidRDefault="004E5810" w:rsidP="004E5810">
            <w:r w:rsidRPr="001E6E27">
              <w:t>педагог-психолог / учитель</w:t>
            </w:r>
          </w:p>
        </w:tc>
      </w:tr>
      <w:tr w:rsidR="004E5810" w:rsidRPr="001E6E27" w:rsidTr="004E5810">
        <w:tc>
          <w:tcPr>
            <w:tcW w:w="3218" w:type="dxa"/>
            <w:vMerge/>
          </w:tcPr>
          <w:p w:rsidR="004E5810" w:rsidRPr="001E6E27" w:rsidRDefault="004E5810" w:rsidP="004E5810"/>
        </w:tc>
        <w:tc>
          <w:tcPr>
            <w:tcW w:w="1408" w:type="dxa"/>
          </w:tcPr>
          <w:p w:rsidR="004E5810" w:rsidRPr="001E6E27" w:rsidRDefault="004E5810" w:rsidP="004E5810">
            <w:r w:rsidRPr="001E6E27">
              <w:t>4</w:t>
            </w:r>
          </w:p>
        </w:tc>
        <w:tc>
          <w:tcPr>
            <w:tcW w:w="5268" w:type="dxa"/>
          </w:tcPr>
          <w:p w:rsidR="004E5810" w:rsidRPr="001E6E27" w:rsidRDefault="004E5810" w:rsidP="004E5810">
            <w:pPr>
              <w:rPr>
                <w:iCs/>
              </w:rPr>
            </w:pPr>
            <w:r w:rsidRPr="001E6E27">
              <w:rPr>
                <w:iCs/>
              </w:rPr>
              <w:t xml:space="preserve">Методика «Ваза с яблоками» </w:t>
            </w:r>
          </w:p>
          <w:p w:rsidR="004E5810" w:rsidRPr="001E6E27" w:rsidRDefault="004E5810" w:rsidP="004E5810">
            <w:pPr>
              <w:rPr>
                <w:b/>
              </w:rPr>
            </w:pPr>
            <w:r w:rsidRPr="001E6E27">
              <w:t xml:space="preserve">(модифицированная проба Ж.Пиаже) </w:t>
            </w:r>
            <w:r w:rsidRPr="001E6E27">
              <w:rPr>
                <w:b/>
              </w:rPr>
              <w:t>(приложение 19)</w:t>
            </w:r>
          </w:p>
        </w:tc>
        <w:tc>
          <w:tcPr>
            <w:tcW w:w="1302" w:type="dxa"/>
            <w:gridSpan w:val="2"/>
          </w:tcPr>
          <w:p w:rsidR="004E5810" w:rsidRPr="001E6E27" w:rsidRDefault="004E5810" w:rsidP="004E5810">
            <w:r w:rsidRPr="001E6E27">
              <w:t>сентябрь, апрель</w:t>
            </w:r>
          </w:p>
        </w:tc>
        <w:tc>
          <w:tcPr>
            <w:tcW w:w="2508" w:type="dxa"/>
          </w:tcPr>
          <w:p w:rsidR="004E5810" w:rsidRPr="001E6E27" w:rsidRDefault="004E5810" w:rsidP="004E5810">
            <w:r w:rsidRPr="001E6E27">
              <w:t>педагог-психолог / учитель</w:t>
            </w:r>
          </w:p>
        </w:tc>
      </w:tr>
      <w:tr w:rsidR="004E5810" w:rsidRPr="001E6E27" w:rsidTr="004E5810">
        <w:tc>
          <w:tcPr>
            <w:tcW w:w="13704" w:type="dxa"/>
            <w:gridSpan w:val="6"/>
          </w:tcPr>
          <w:p w:rsidR="004E5810" w:rsidRPr="001E6E27" w:rsidRDefault="004E5810" w:rsidP="000A1022">
            <w:pPr>
              <w:numPr>
                <w:ilvl w:val="0"/>
                <w:numId w:val="6"/>
              </w:numPr>
              <w:spacing w:after="200" w:line="276" w:lineRule="auto"/>
              <w:rPr>
                <w:b/>
              </w:rPr>
            </w:pPr>
            <w:r w:rsidRPr="001E6E27">
              <w:rPr>
                <w:b/>
              </w:rPr>
              <w:t>Предметные</w:t>
            </w:r>
          </w:p>
        </w:tc>
      </w:tr>
      <w:tr w:rsidR="004E5810" w:rsidRPr="001E6E27" w:rsidTr="004E5810">
        <w:tc>
          <w:tcPr>
            <w:tcW w:w="3218" w:type="dxa"/>
            <w:vMerge w:val="restart"/>
          </w:tcPr>
          <w:p w:rsidR="004E5810" w:rsidRPr="001E6E27" w:rsidRDefault="004E5810" w:rsidP="004E5810">
            <w:r w:rsidRPr="001E6E27">
              <w:t xml:space="preserve">Оценка достижения обучающимися планируемых результатов </w:t>
            </w:r>
          </w:p>
        </w:tc>
        <w:tc>
          <w:tcPr>
            <w:tcW w:w="1408" w:type="dxa"/>
            <w:vMerge w:val="restart"/>
          </w:tcPr>
          <w:p w:rsidR="004E5810" w:rsidRPr="001E6E27" w:rsidRDefault="004E5810" w:rsidP="004E5810">
            <w:r w:rsidRPr="001E6E27">
              <w:t>1, 2, 3, 4</w:t>
            </w:r>
          </w:p>
          <w:p w:rsidR="004E5810" w:rsidRPr="001E6E27" w:rsidRDefault="004E5810" w:rsidP="004E5810"/>
          <w:p w:rsidR="004E5810" w:rsidRPr="001E6E27" w:rsidRDefault="004E5810" w:rsidP="004E5810"/>
        </w:tc>
        <w:tc>
          <w:tcPr>
            <w:tcW w:w="5268" w:type="dxa"/>
          </w:tcPr>
          <w:p w:rsidR="004E5810" w:rsidRPr="001E6E27" w:rsidRDefault="004E5810" w:rsidP="004E5810">
            <w:r w:rsidRPr="001E6E27">
              <w:t>Математика, русский язык, чтение, окружающий мир (карта оценки)</w:t>
            </w:r>
          </w:p>
        </w:tc>
        <w:tc>
          <w:tcPr>
            <w:tcW w:w="1302" w:type="dxa"/>
            <w:gridSpan w:val="2"/>
          </w:tcPr>
          <w:p w:rsidR="004E5810" w:rsidRPr="001E6E27" w:rsidRDefault="004E5810" w:rsidP="004E5810">
            <w:r w:rsidRPr="001E6E27">
              <w:t>сентябрь</w:t>
            </w:r>
          </w:p>
        </w:tc>
        <w:tc>
          <w:tcPr>
            <w:tcW w:w="2508" w:type="dxa"/>
          </w:tcPr>
          <w:p w:rsidR="004E5810" w:rsidRPr="001E6E27" w:rsidRDefault="004E5810" w:rsidP="004E5810">
            <w:r w:rsidRPr="001E6E27">
              <w:t>учитель</w:t>
            </w:r>
          </w:p>
        </w:tc>
      </w:tr>
      <w:tr w:rsidR="004E5810" w:rsidRPr="001E6E27" w:rsidTr="004E5810">
        <w:trPr>
          <w:trHeight w:val="629"/>
        </w:trPr>
        <w:tc>
          <w:tcPr>
            <w:tcW w:w="3218" w:type="dxa"/>
            <w:vMerge/>
          </w:tcPr>
          <w:p w:rsidR="004E5810" w:rsidRPr="001E6E27" w:rsidRDefault="004E5810" w:rsidP="004E5810"/>
        </w:tc>
        <w:tc>
          <w:tcPr>
            <w:tcW w:w="1408" w:type="dxa"/>
            <w:vMerge/>
          </w:tcPr>
          <w:p w:rsidR="004E5810" w:rsidRPr="001E6E27" w:rsidRDefault="004E5810" w:rsidP="004E5810"/>
        </w:tc>
        <w:tc>
          <w:tcPr>
            <w:tcW w:w="5268" w:type="dxa"/>
          </w:tcPr>
          <w:p w:rsidR="004E5810" w:rsidRPr="001E6E27" w:rsidRDefault="004E5810" w:rsidP="004E5810">
            <w:r w:rsidRPr="001E6E27">
              <w:t>Математика, русский язык, чтение, окружающий мир (карта оценки)</w:t>
            </w:r>
          </w:p>
        </w:tc>
        <w:tc>
          <w:tcPr>
            <w:tcW w:w="1302" w:type="dxa"/>
            <w:gridSpan w:val="2"/>
          </w:tcPr>
          <w:p w:rsidR="004E5810" w:rsidRPr="001E6E27" w:rsidRDefault="004E5810" w:rsidP="004E5810">
            <w:r w:rsidRPr="001E6E27">
              <w:t>апрель</w:t>
            </w:r>
          </w:p>
        </w:tc>
        <w:tc>
          <w:tcPr>
            <w:tcW w:w="2508" w:type="dxa"/>
          </w:tcPr>
          <w:p w:rsidR="004E5810" w:rsidRPr="001E6E27" w:rsidRDefault="004E5810" w:rsidP="004E5810">
            <w:r w:rsidRPr="001E6E27">
              <w:t>учитель</w:t>
            </w:r>
          </w:p>
        </w:tc>
      </w:tr>
      <w:tr w:rsidR="004E5810" w:rsidRPr="001E6E27" w:rsidTr="004E5810">
        <w:tc>
          <w:tcPr>
            <w:tcW w:w="3218" w:type="dxa"/>
            <w:vMerge/>
          </w:tcPr>
          <w:p w:rsidR="004E5810" w:rsidRPr="001E6E27" w:rsidRDefault="004E5810" w:rsidP="004E5810"/>
        </w:tc>
        <w:tc>
          <w:tcPr>
            <w:tcW w:w="1408" w:type="dxa"/>
          </w:tcPr>
          <w:p w:rsidR="004E5810" w:rsidRPr="001E6E27" w:rsidRDefault="004E5810" w:rsidP="004E5810">
            <w:r w:rsidRPr="001E6E27">
              <w:t>1, 2, 3, 4</w:t>
            </w:r>
          </w:p>
          <w:p w:rsidR="004E5810" w:rsidRPr="001E6E27" w:rsidRDefault="004E5810" w:rsidP="004E5810"/>
        </w:tc>
        <w:tc>
          <w:tcPr>
            <w:tcW w:w="5268" w:type="dxa"/>
          </w:tcPr>
          <w:p w:rsidR="004E5810" w:rsidRPr="001E6E27" w:rsidRDefault="004E5810" w:rsidP="004E5810">
            <w:r w:rsidRPr="001E6E27">
              <w:t>Стартовое, текущее, тематическое, промежуточное, рубежное оценивание</w:t>
            </w:r>
          </w:p>
        </w:tc>
        <w:tc>
          <w:tcPr>
            <w:tcW w:w="1302" w:type="dxa"/>
            <w:gridSpan w:val="2"/>
          </w:tcPr>
          <w:p w:rsidR="004E5810" w:rsidRPr="001E6E27" w:rsidRDefault="004E5810" w:rsidP="004E5810">
            <w:r w:rsidRPr="001E6E27">
              <w:t>в течение года</w:t>
            </w:r>
          </w:p>
        </w:tc>
        <w:tc>
          <w:tcPr>
            <w:tcW w:w="2508" w:type="dxa"/>
          </w:tcPr>
          <w:p w:rsidR="004E5810" w:rsidRPr="001E6E27" w:rsidRDefault="004E5810" w:rsidP="004E5810">
            <w:r w:rsidRPr="001E6E27">
              <w:t>учитель</w:t>
            </w:r>
          </w:p>
        </w:tc>
      </w:tr>
      <w:tr w:rsidR="004E5810" w:rsidRPr="001E6E27" w:rsidTr="004E5810">
        <w:tc>
          <w:tcPr>
            <w:tcW w:w="3218" w:type="dxa"/>
            <w:vMerge/>
          </w:tcPr>
          <w:p w:rsidR="004E5810" w:rsidRPr="001E6E27" w:rsidRDefault="004E5810" w:rsidP="004E5810"/>
        </w:tc>
        <w:tc>
          <w:tcPr>
            <w:tcW w:w="1408" w:type="dxa"/>
          </w:tcPr>
          <w:p w:rsidR="004E5810" w:rsidRPr="001E6E27" w:rsidRDefault="004E5810" w:rsidP="004E5810">
            <w:r w:rsidRPr="001E6E27">
              <w:t>1, 2, 3, 4</w:t>
            </w:r>
          </w:p>
        </w:tc>
        <w:tc>
          <w:tcPr>
            <w:tcW w:w="5268" w:type="dxa"/>
          </w:tcPr>
          <w:p w:rsidR="004E5810" w:rsidRPr="001E6E27" w:rsidRDefault="004E5810" w:rsidP="004E5810">
            <w:r w:rsidRPr="001E6E27">
              <w:t>Итоговые комплексные работы</w:t>
            </w:r>
          </w:p>
        </w:tc>
        <w:tc>
          <w:tcPr>
            <w:tcW w:w="1302" w:type="dxa"/>
            <w:gridSpan w:val="2"/>
          </w:tcPr>
          <w:p w:rsidR="004E5810" w:rsidRPr="001E6E27" w:rsidRDefault="004E5810" w:rsidP="004E5810">
            <w:r w:rsidRPr="001E6E27">
              <w:t>апрель</w:t>
            </w:r>
          </w:p>
        </w:tc>
        <w:tc>
          <w:tcPr>
            <w:tcW w:w="2508" w:type="dxa"/>
          </w:tcPr>
          <w:p w:rsidR="004E5810" w:rsidRPr="001E6E27" w:rsidRDefault="004E5810" w:rsidP="004E5810">
            <w:r w:rsidRPr="001E6E27">
              <w:t>Заместитель директора по УВР</w:t>
            </w:r>
          </w:p>
        </w:tc>
      </w:tr>
    </w:tbl>
    <w:p w:rsidR="004E5810" w:rsidRPr="004742F4" w:rsidRDefault="004E5810" w:rsidP="002411B0"/>
    <w:p w:rsidR="004E5810" w:rsidRDefault="004E5810">
      <w:pPr>
        <w:sectPr w:rsidR="004E5810" w:rsidSect="004E5810">
          <w:pgSz w:w="16838" w:h="11906" w:orient="landscape"/>
          <w:pgMar w:top="1701" w:right="1134" w:bottom="851" w:left="1134" w:header="709" w:footer="709" w:gutter="0"/>
          <w:cols w:space="708"/>
          <w:docGrid w:linePitch="360"/>
        </w:sectPr>
      </w:pPr>
    </w:p>
    <w:p w:rsidR="00D267F4" w:rsidRPr="001E6E27" w:rsidRDefault="00D267F4" w:rsidP="00D267F4">
      <w:pPr>
        <w:rPr>
          <w:b/>
        </w:rPr>
      </w:pPr>
      <w:r w:rsidRPr="001E6E27">
        <w:rPr>
          <w:b/>
        </w:rPr>
        <w:t>Приложение 1</w:t>
      </w:r>
    </w:p>
    <w:p w:rsidR="00D267F4" w:rsidRPr="001E6E27" w:rsidRDefault="00D267F4" w:rsidP="00D267F4">
      <w:pPr>
        <w:rPr>
          <w:b/>
        </w:rPr>
      </w:pPr>
      <w:r w:rsidRPr="001E6E27">
        <w:rPr>
          <w:b/>
        </w:rPr>
        <w:t>Методика «Беседа о школе»</w:t>
      </w:r>
    </w:p>
    <w:p w:rsidR="00D267F4" w:rsidRPr="001E6E27" w:rsidRDefault="00D267F4" w:rsidP="00D267F4">
      <w:r w:rsidRPr="001E6E27">
        <w:rPr>
          <w:i/>
          <w:iCs/>
        </w:rPr>
        <w:t>(модифицированный вариант  Т. А.  Нежновой, Д. Б. Эльконина, А. Л.  Венгера)</w:t>
      </w:r>
    </w:p>
    <w:p w:rsidR="00D267F4" w:rsidRPr="001E6E27" w:rsidRDefault="00D267F4" w:rsidP="00D267F4">
      <w:r w:rsidRPr="001E6E27">
        <w:t>Цель: выявить сформированность внутренней  позиции школьника, его  мотивации учения.</w:t>
      </w:r>
    </w:p>
    <w:p w:rsidR="00D267F4" w:rsidRPr="001E6E27" w:rsidRDefault="00D267F4" w:rsidP="00D267F4">
      <w:r w:rsidRPr="001E6E27">
        <w:rPr>
          <w:i/>
          <w:iCs/>
        </w:rPr>
        <w:t xml:space="preserve">Оцениваемые универсальные учебные действия: </w:t>
      </w:r>
      <w:r w:rsidRPr="001E6E27">
        <w:t>действия, направленные на  определение своего отношения к поступле</w:t>
      </w:r>
      <w:r w:rsidRPr="001E6E27">
        <w:softHyphen/>
        <w:t>нию в школу и школьной действительности; действия, устанавливающие смысл учения.</w:t>
      </w:r>
    </w:p>
    <w:p w:rsidR="00D267F4" w:rsidRPr="001E6E27" w:rsidRDefault="00D267F4" w:rsidP="00D267F4">
      <w:r w:rsidRPr="001E6E27">
        <w:rPr>
          <w:i/>
          <w:iCs/>
        </w:rPr>
        <w:t>Возраст: 6,5 – 8 лет</w:t>
      </w:r>
      <w:r w:rsidRPr="001E6E27">
        <w:t>.</w:t>
      </w:r>
    </w:p>
    <w:p w:rsidR="00D267F4" w:rsidRPr="001E6E27" w:rsidRDefault="00D267F4" w:rsidP="00D267F4">
      <w:r w:rsidRPr="001E6E27">
        <w:rPr>
          <w:i/>
          <w:iCs/>
        </w:rPr>
        <w:t xml:space="preserve">Метод оценивания: </w:t>
      </w:r>
      <w:r w:rsidRPr="001E6E27">
        <w:t>индивидуальная беседа с ребенком.</w:t>
      </w:r>
    </w:p>
    <w:p w:rsidR="00D267F4" w:rsidRPr="001E6E27" w:rsidRDefault="00D267F4" w:rsidP="00D267F4">
      <w:r w:rsidRPr="001E6E27">
        <w:rPr>
          <w:i/>
          <w:iCs/>
        </w:rPr>
        <w:t xml:space="preserve">Описание   оценивания: </w:t>
      </w:r>
      <w:r w:rsidRPr="001E6E27">
        <w:t>ученик должен ответить на вопросы:</w:t>
      </w:r>
    </w:p>
    <w:p w:rsidR="00D267F4" w:rsidRPr="001E6E27" w:rsidRDefault="00D267F4" w:rsidP="000A1022">
      <w:pPr>
        <w:numPr>
          <w:ilvl w:val="0"/>
          <w:numId w:val="7"/>
        </w:numPr>
        <w:spacing w:after="200" w:line="276" w:lineRule="auto"/>
      </w:pPr>
      <w:r w:rsidRPr="001E6E27">
        <w:t>Тебе нравится  в школе?</w:t>
      </w:r>
    </w:p>
    <w:p w:rsidR="00D267F4" w:rsidRPr="001E6E27" w:rsidRDefault="00D267F4" w:rsidP="000A1022">
      <w:pPr>
        <w:numPr>
          <w:ilvl w:val="0"/>
          <w:numId w:val="8"/>
        </w:numPr>
        <w:spacing w:after="200" w:line="276" w:lineRule="auto"/>
      </w:pPr>
      <w:r w:rsidRPr="001E6E27">
        <w:t>Что тебе в  школе больше всего нравится, что для тебя самое интересное?</w:t>
      </w:r>
    </w:p>
    <w:p w:rsidR="00D267F4" w:rsidRPr="001E6E27" w:rsidRDefault="00D267F4" w:rsidP="000A1022">
      <w:pPr>
        <w:numPr>
          <w:ilvl w:val="0"/>
          <w:numId w:val="8"/>
        </w:numPr>
        <w:spacing w:after="200" w:line="276" w:lineRule="auto"/>
      </w:pPr>
      <w:r w:rsidRPr="001E6E27">
        <w:t>Предстаиь, что ты встретил малыша из детского сада. который о школе еще ничего не               знает. Он тебя спрашивает: «Кто такой -  хороший ученик?» Что ты ему ответишь?</w:t>
      </w:r>
    </w:p>
    <w:p w:rsidR="00D267F4" w:rsidRPr="001E6E27" w:rsidRDefault="00D267F4" w:rsidP="00D267F4">
      <w:r w:rsidRPr="001E6E27">
        <w:t>4. Представь, что тебе предложили не каждый день учить</w:t>
      </w:r>
      <w:r w:rsidRPr="001E6E27">
        <w:softHyphen/>
        <w:t>ся в школе, а заниматься дома с    мамой и только иногда ходить и школу.Ты согласишься?</w:t>
      </w:r>
    </w:p>
    <w:p w:rsidR="00D267F4" w:rsidRPr="001E6E27" w:rsidRDefault="00D267F4" w:rsidP="00D267F4">
      <w:r w:rsidRPr="001E6E27">
        <w:t>5. Представь, что есть школа А и школа Б. В школе А такое расписание уроков в 1 классе: каждый день чтение, математика,   письмо   и   только   иногда   рисование,   музыка, физкультура. В школе Б другое расписание — там каждый день. физкультура, музыка, рисование, труд и только иногда чтение.    математика, русский язык. В какой школе ты хотел бы учиться?</w:t>
      </w:r>
    </w:p>
    <w:p w:rsidR="00D267F4" w:rsidRPr="001E6E27" w:rsidRDefault="00D267F4" w:rsidP="00D267F4">
      <w:r w:rsidRPr="001E6E27">
        <w:t xml:space="preserve">6.  Представь,  что к вам домой приехал знакомый твоих родителей.  Вы с ним  поздоровались,  и он тебя спрашивает: Подумай. о чем он тебя может спросить. </w:t>
      </w:r>
    </w:p>
    <w:p w:rsidR="00D267F4" w:rsidRPr="001E6E27" w:rsidRDefault="00D267F4" w:rsidP="00D267F4">
      <w:r w:rsidRPr="001E6E27">
        <w:t>7.  Представь,  что ты  очень хорошо  работал  на уроке  и учительница  тебе говорит: «Саша (имя ребенка), ты сегодня  очень старался,  и я хочу тебя  наградить за хорошую учебу.  Выбери сам,   что ты   хочешь   —   шоколадку,   игрушку  или пятёрку в журнал».</w:t>
      </w:r>
    </w:p>
    <w:p w:rsidR="00D267F4" w:rsidRPr="001E6E27" w:rsidRDefault="00D267F4" w:rsidP="00D267F4">
      <w:r w:rsidRPr="001E6E27">
        <w:rPr>
          <w:vertAlign w:val="superscript"/>
        </w:rPr>
        <w:t xml:space="preserve"> </w:t>
      </w:r>
      <w:r w:rsidRPr="001E6E27">
        <w:rPr>
          <w:i/>
          <w:iCs/>
        </w:rPr>
        <w:t xml:space="preserve">  Критерии оценивания:</w:t>
      </w:r>
    </w:p>
    <w:p w:rsidR="00D267F4" w:rsidRPr="001E6E27" w:rsidRDefault="00D267F4" w:rsidP="000A1022">
      <w:pPr>
        <w:numPr>
          <w:ilvl w:val="0"/>
          <w:numId w:val="9"/>
        </w:numPr>
        <w:spacing w:after="200" w:line="276" w:lineRule="auto"/>
      </w:pPr>
      <w:r w:rsidRPr="001E6E27">
        <w:t>Положительное отношение к школе, чувство необходимости учепия, т. е.  в ситуации  необязательного посещения школы  продолжает  стремиться   к  занятиям   специфически</w:t>
      </w:r>
    </w:p>
    <w:p w:rsidR="00D267F4" w:rsidRPr="001E6E27" w:rsidRDefault="00D267F4" w:rsidP="00D267F4">
      <w:r w:rsidRPr="001E6E27">
        <w:t xml:space="preserve">               школьного содержания.</w:t>
      </w:r>
    </w:p>
    <w:p w:rsidR="00D267F4" w:rsidRPr="001E6E27" w:rsidRDefault="00D267F4" w:rsidP="000A1022">
      <w:pPr>
        <w:numPr>
          <w:ilvl w:val="0"/>
          <w:numId w:val="9"/>
        </w:numPr>
        <w:spacing w:after="200" w:line="276" w:lineRule="auto"/>
      </w:pPr>
      <w:r w:rsidRPr="001E6E27">
        <w:t>Проявление  особого  интереса   к  новому,  собственно  школьному содержанию  занятий,  что  выражается   в  предпочтении уроков «школьного» типа урокам  «дошкольного» типа.</w:t>
      </w:r>
    </w:p>
    <w:p w:rsidR="00D267F4" w:rsidRPr="001E6E27" w:rsidRDefault="00D267F4" w:rsidP="000A1022">
      <w:pPr>
        <w:numPr>
          <w:ilvl w:val="0"/>
          <w:numId w:val="9"/>
        </w:numPr>
        <w:spacing w:after="200" w:line="276" w:lineRule="auto"/>
      </w:pPr>
      <w:r w:rsidRPr="001E6E27">
        <w:t>Предпочтение классных коллективных занятий индивидуальные  занятиям дома, социального способа оценки своих знаний (отметки) дошкольным  способам  поощрения  (сладости, подарки)  (Д.Б. Эльконин, А.Л. Венгер, 1988).</w:t>
      </w:r>
    </w:p>
    <w:p w:rsidR="00D267F4" w:rsidRPr="001E6E27" w:rsidRDefault="00D267F4" w:rsidP="00D267F4">
      <w:r w:rsidRPr="001E6E27">
        <w:rPr>
          <w:i/>
          <w:iCs/>
        </w:rPr>
        <w:t>Уровни оценивания:</w:t>
      </w:r>
    </w:p>
    <w:p w:rsidR="00D267F4" w:rsidRPr="001E6E27" w:rsidRDefault="00D267F4" w:rsidP="00D267F4">
      <w:r w:rsidRPr="001E6E27">
        <w:t>0 - Отрицательное отношение к школе и поступлению в нее.</w:t>
      </w:r>
    </w:p>
    <w:p w:rsidR="00D267F4" w:rsidRPr="001E6E27" w:rsidRDefault="00D267F4" w:rsidP="00D267F4">
      <w:r w:rsidRPr="001E6E27">
        <w:t xml:space="preserve">1 -  Положительное  отношение  к  школе   при  отсутствии ориентации на содержание школьно-учебной действительности  (сохранение дошкольной ориентации). Ребенок хочет пойти в  школу, но при сохранении дошкольного образа жизни. </w:t>
      </w:r>
    </w:p>
    <w:p w:rsidR="00D267F4" w:rsidRPr="001E6E27" w:rsidRDefault="00D267F4" w:rsidP="00D267F4">
      <w:r w:rsidRPr="001E6E27">
        <w:t>2 - Возникновение ориентации на содержательные моменты школьной действительности и образец «хорошего ученика», но при сохранении приоритета социальных аспектов школьного образа жизни по сравнению с учебными аспектами.</w:t>
      </w:r>
    </w:p>
    <w:p w:rsidR="00D267F4" w:rsidRPr="001E6E27" w:rsidRDefault="00D267F4" w:rsidP="00D267F4">
      <w:r w:rsidRPr="001E6E27">
        <w:t>3 - Сочетание  ориентации  на социальные  и собственно учебные аспекты школьной жизни.</w:t>
      </w:r>
    </w:p>
    <w:p w:rsidR="00D267F4" w:rsidRPr="001E6E27" w:rsidRDefault="00D267F4" w:rsidP="00D267F4">
      <w:pPr>
        <w:rPr>
          <w:b/>
        </w:rPr>
      </w:pPr>
      <w:r>
        <w:rPr>
          <w:b/>
        </w:rPr>
        <w:t>Прил</w:t>
      </w:r>
      <w:r w:rsidRPr="001E6E27">
        <w:rPr>
          <w:b/>
        </w:rPr>
        <w:t>ожение</w:t>
      </w:r>
      <w:r>
        <w:rPr>
          <w:b/>
        </w:rPr>
        <w:t xml:space="preserve"> </w:t>
      </w:r>
      <w:r w:rsidRPr="001E6E27">
        <w:rPr>
          <w:b/>
        </w:rPr>
        <w:t xml:space="preserve"> 2                  </w:t>
      </w:r>
    </w:p>
    <w:p w:rsidR="00D267F4" w:rsidRPr="001E6E27" w:rsidRDefault="00D267F4" w:rsidP="00D267F4">
      <w:r w:rsidRPr="001E6E27">
        <w:rPr>
          <w:b/>
        </w:rPr>
        <w:t>Задание на выявление уровня моральной децентрации</w:t>
      </w:r>
    </w:p>
    <w:p w:rsidR="00D267F4" w:rsidRPr="001E6E27" w:rsidRDefault="00D267F4" w:rsidP="00D267F4">
      <w:r w:rsidRPr="001E6E27">
        <w:rPr>
          <w:i/>
          <w:iCs/>
        </w:rPr>
        <w:t>(Ж. Пиаже)</w:t>
      </w:r>
    </w:p>
    <w:p w:rsidR="00D267F4" w:rsidRPr="001E6E27" w:rsidRDefault="00D267F4" w:rsidP="00D267F4">
      <w:r w:rsidRPr="001E6E27">
        <w:rPr>
          <w:i/>
          <w:iCs/>
        </w:rPr>
        <w:t xml:space="preserve">Цель: </w:t>
      </w:r>
      <w:r w:rsidRPr="001E6E27">
        <w:t>выявление уровня моральной децентрации как спо</w:t>
      </w:r>
      <w:r w:rsidRPr="001E6E27">
        <w:softHyphen/>
        <w:t>рности к координации (соотнесению) трех норм: справедливого распределения, ответственности, взаимопомощи на ос</w:t>
      </w:r>
      <w:r w:rsidRPr="001E6E27">
        <w:softHyphen/>
        <w:t>пине принципа компенсации.</w:t>
      </w:r>
    </w:p>
    <w:p w:rsidR="00D267F4" w:rsidRPr="001E6E27" w:rsidRDefault="00D267F4" w:rsidP="00D267F4">
      <w:r w:rsidRPr="001E6E27">
        <w:rPr>
          <w:i/>
          <w:iCs/>
        </w:rPr>
        <w:t xml:space="preserve">Оцениваемые универсальные учебные действия: </w:t>
      </w:r>
      <w:r w:rsidRPr="001E6E27">
        <w:t>действия нравственно-этического оценивания, уровень моральной децентрации  как координации нескольких норм.</w:t>
      </w:r>
    </w:p>
    <w:p w:rsidR="00D267F4" w:rsidRPr="001E6E27" w:rsidRDefault="00D267F4" w:rsidP="00D267F4">
      <w:r w:rsidRPr="001E6E27">
        <w:rPr>
          <w:i/>
          <w:iCs/>
        </w:rPr>
        <w:t xml:space="preserve">Возраст: </w:t>
      </w:r>
      <w:r w:rsidRPr="001E6E27">
        <w:t>7—10 лет.</w:t>
      </w:r>
    </w:p>
    <w:p w:rsidR="00D267F4" w:rsidRPr="001E6E27" w:rsidRDefault="00D267F4" w:rsidP="00D267F4">
      <w:r w:rsidRPr="001E6E27">
        <w:rPr>
          <w:i/>
          <w:iCs/>
        </w:rPr>
        <w:t xml:space="preserve">Метод оценивания: </w:t>
      </w:r>
      <w:r w:rsidRPr="001E6E27">
        <w:t>индивидуальная беседа.</w:t>
      </w:r>
    </w:p>
    <w:p w:rsidR="00D267F4" w:rsidRPr="001E6E27" w:rsidRDefault="00D267F4" w:rsidP="00D267F4">
      <w:r w:rsidRPr="001E6E27">
        <w:rPr>
          <w:i/>
          <w:iCs/>
        </w:rPr>
        <w:t xml:space="preserve">Описание задания: </w:t>
      </w:r>
      <w:r w:rsidRPr="001E6E27">
        <w:t>учитель читает рассказ ребенку и за</w:t>
      </w:r>
      <w:r w:rsidRPr="001E6E27">
        <w:softHyphen/>
        <w:t>дает ему вопросы.</w:t>
      </w:r>
    </w:p>
    <w:p w:rsidR="00D267F4" w:rsidRPr="001E6E27" w:rsidRDefault="00D267F4" w:rsidP="00D267F4">
      <w:r w:rsidRPr="001E6E27">
        <w:t>Текст   рассказа:</w:t>
      </w:r>
    </w:p>
    <w:p w:rsidR="00D267F4" w:rsidRPr="001E6E27" w:rsidRDefault="00D267F4" w:rsidP="00D267F4">
      <w:pPr>
        <w:rPr>
          <w:i/>
        </w:rPr>
      </w:pPr>
      <w:r w:rsidRPr="001E6E27">
        <w:rPr>
          <w:i/>
        </w:rPr>
        <w:t>Однажды в выходной день мама с детьми гуляла по бере</w:t>
      </w:r>
      <w:r w:rsidRPr="001E6E27">
        <w:rPr>
          <w:i/>
        </w:rPr>
        <w:softHyphen/>
        <w:t>гу реки. Во время прогулки она дала каждому ребенку по бу</w:t>
      </w:r>
      <w:r w:rsidRPr="001E6E27">
        <w:rPr>
          <w:i/>
        </w:rPr>
        <w:softHyphen/>
        <w:t>лочке. Дети принялись за еду. А самый маленький, который оказался невнимательным, уронил свою булочку в воду.</w:t>
      </w:r>
    </w:p>
    <w:p w:rsidR="00D267F4" w:rsidRPr="001E6E27" w:rsidRDefault="00D267F4" w:rsidP="00D267F4">
      <w:r w:rsidRPr="001E6E27">
        <w:t>Вопросы:</w:t>
      </w:r>
    </w:p>
    <w:p w:rsidR="00D267F4" w:rsidRPr="001E6E27" w:rsidRDefault="00D267F4" w:rsidP="000A1022">
      <w:pPr>
        <w:numPr>
          <w:ilvl w:val="0"/>
          <w:numId w:val="10"/>
        </w:numPr>
        <w:spacing w:after="200" w:line="276" w:lineRule="auto"/>
      </w:pPr>
      <w:r w:rsidRPr="001E6E27">
        <w:t>Что делать маме? Должна ли она дать ему еще булочку?</w:t>
      </w:r>
    </w:p>
    <w:p w:rsidR="00D267F4" w:rsidRPr="001E6E27" w:rsidRDefault="00D267F4" w:rsidP="000A1022">
      <w:pPr>
        <w:numPr>
          <w:ilvl w:val="0"/>
          <w:numId w:val="10"/>
        </w:numPr>
        <w:spacing w:after="200" w:line="276" w:lineRule="auto"/>
      </w:pPr>
      <w:r w:rsidRPr="001E6E27">
        <w:t>Почему?</w:t>
      </w:r>
    </w:p>
    <w:p w:rsidR="00D267F4" w:rsidRPr="001E6E27" w:rsidRDefault="00D267F4" w:rsidP="000A1022">
      <w:pPr>
        <w:numPr>
          <w:ilvl w:val="0"/>
          <w:numId w:val="10"/>
        </w:numPr>
        <w:spacing w:after="200" w:line="276" w:lineRule="auto"/>
      </w:pPr>
      <w:r w:rsidRPr="001E6E27">
        <w:t>Представь, что у мамы больше нет булочек. Что делать и почему?</w:t>
      </w:r>
    </w:p>
    <w:p w:rsidR="00D267F4" w:rsidRPr="001E6E27" w:rsidRDefault="00D267F4" w:rsidP="00D267F4">
      <w:r w:rsidRPr="001E6E27">
        <w:rPr>
          <w:i/>
          <w:iCs/>
        </w:rPr>
        <w:t>Критерии оценивания:</w:t>
      </w:r>
    </w:p>
    <w:p w:rsidR="00D267F4" w:rsidRPr="001E6E27" w:rsidRDefault="00D267F4" w:rsidP="000A1022">
      <w:pPr>
        <w:numPr>
          <w:ilvl w:val="0"/>
          <w:numId w:val="11"/>
        </w:numPr>
        <w:spacing w:after="200" w:line="276" w:lineRule="auto"/>
      </w:pPr>
      <w:r w:rsidRPr="001E6E27">
        <w:t>Решение моральной дилеммы (ответ на вопрос 1).</w:t>
      </w:r>
    </w:p>
    <w:p w:rsidR="00D267F4" w:rsidRPr="001E6E27" w:rsidRDefault="00D267F4" w:rsidP="000A1022">
      <w:pPr>
        <w:numPr>
          <w:ilvl w:val="0"/>
          <w:numId w:val="11"/>
        </w:numPr>
        <w:spacing w:after="200" w:line="276" w:lineRule="auto"/>
      </w:pPr>
      <w:r w:rsidRPr="001E6E27">
        <w:t>Способ координации норм (ответ на вопрос 2).</w:t>
      </w:r>
    </w:p>
    <w:p w:rsidR="00D267F4" w:rsidRPr="001E6E27" w:rsidRDefault="00D267F4" w:rsidP="000A1022">
      <w:pPr>
        <w:numPr>
          <w:ilvl w:val="0"/>
          <w:numId w:val="11"/>
        </w:numPr>
        <w:spacing w:after="200" w:line="276" w:lineRule="auto"/>
      </w:pPr>
      <w:r w:rsidRPr="001E6E27">
        <w:t>Решение моральной дилеммы с усложнением условий (ответ на вопрос 3).</w:t>
      </w:r>
    </w:p>
    <w:p w:rsidR="00D267F4" w:rsidRPr="001E6E27" w:rsidRDefault="00D267F4" w:rsidP="00D267F4">
      <w:r w:rsidRPr="001E6E27">
        <w:rPr>
          <w:i/>
          <w:iCs/>
        </w:rPr>
        <w:t>Уровни оценивания:</w:t>
      </w:r>
    </w:p>
    <w:p w:rsidR="00D267F4" w:rsidRPr="001E6E27" w:rsidRDefault="00D267F4" w:rsidP="000A1022">
      <w:pPr>
        <w:numPr>
          <w:ilvl w:val="0"/>
          <w:numId w:val="12"/>
        </w:numPr>
        <w:spacing w:after="200" w:line="276" w:lineRule="auto"/>
      </w:pPr>
      <w:r w:rsidRPr="001E6E27">
        <w:t>Отказ дать малышу еще одну булочку с указанием необходимости  нести ответственность за свой поступок — нет, он уже получил свою булочку, он сам виноват, уронил ее (норма ответственности и санкция). Осуществляется уче1 только одной нормы (справедливого распределения). Не учитываются все обстоятельства, включая намерения героя.</w:t>
      </w:r>
    </w:p>
    <w:p w:rsidR="00D267F4" w:rsidRPr="001E6E27" w:rsidRDefault="00D267F4" w:rsidP="000A1022">
      <w:pPr>
        <w:numPr>
          <w:ilvl w:val="0"/>
          <w:numId w:val="12"/>
        </w:numPr>
        <w:spacing w:after="200" w:line="276" w:lineRule="auto"/>
      </w:pPr>
      <w:r w:rsidRPr="001E6E27">
        <w:t>Предлагается осуществить повторное распределение булочек между всеми участниками  — дать еще,  но каждому  (норма справедливого распределения).  Координация  норм справедливого распределения и  принципа эквивалентности. Переход к координации нескольких норм.</w:t>
      </w:r>
    </w:p>
    <w:p w:rsidR="00D267F4" w:rsidRPr="001E6E27" w:rsidRDefault="00D267F4" w:rsidP="000A1022">
      <w:pPr>
        <w:numPr>
          <w:ilvl w:val="0"/>
          <w:numId w:val="12"/>
        </w:numPr>
        <w:spacing w:after="200" w:line="276" w:lineRule="auto"/>
      </w:pPr>
      <w:r w:rsidRPr="001E6E27">
        <w:t>Предложение дать булочку самому слабому — дать ему еще. потому что он маленький (норма взаимопомощи и идея справедливости с учетом обстоятельств, принцип компенсации, снимающий ответственность с младшего и требуюши оказать ему помощь как нуждающемуся и слабому). Децентрация на основе координации нескольких норм на основе операций эквивалентности и компенсации (Л. Кольберг).</w:t>
      </w:r>
    </w:p>
    <w:p w:rsidR="00D267F4" w:rsidRPr="001E6E27" w:rsidRDefault="00D267F4" w:rsidP="00D267F4"/>
    <w:p w:rsidR="00D267F4" w:rsidRPr="001E6E27" w:rsidRDefault="00D267F4" w:rsidP="00D267F4"/>
    <w:p w:rsidR="00D267F4" w:rsidRPr="001E6E27" w:rsidRDefault="00D267F4" w:rsidP="00D267F4">
      <w:pPr>
        <w:rPr>
          <w:b/>
          <w:bCs/>
        </w:rPr>
      </w:pPr>
      <w:r w:rsidRPr="001E6E27">
        <w:rPr>
          <w:b/>
          <w:bCs/>
        </w:rPr>
        <w:t>Приложения 3</w:t>
      </w:r>
    </w:p>
    <w:p w:rsidR="00D267F4" w:rsidRPr="001E6E27" w:rsidRDefault="00D267F4" w:rsidP="00D267F4">
      <w:pPr>
        <w:rPr>
          <w:b/>
          <w:bCs/>
        </w:rPr>
      </w:pPr>
      <w:r w:rsidRPr="001E6E27">
        <w:rPr>
          <w:b/>
          <w:bCs/>
        </w:rPr>
        <w:t>Анкета для оценки уровня школьной мотивации Н. Лускановой</w:t>
      </w:r>
    </w:p>
    <w:p w:rsidR="00D267F4" w:rsidRPr="001E6E27" w:rsidRDefault="00D267F4" w:rsidP="000A1022">
      <w:pPr>
        <w:numPr>
          <w:ilvl w:val="0"/>
          <w:numId w:val="22"/>
        </w:numPr>
        <w:spacing w:after="200" w:line="276" w:lineRule="auto"/>
      </w:pPr>
      <w:r w:rsidRPr="001E6E27">
        <w:t xml:space="preserve">Тебе нравится в школе? </w:t>
      </w:r>
    </w:p>
    <w:p w:rsidR="00D267F4" w:rsidRPr="001E6E27" w:rsidRDefault="00D267F4" w:rsidP="000A1022">
      <w:pPr>
        <w:numPr>
          <w:ilvl w:val="1"/>
          <w:numId w:val="22"/>
        </w:numPr>
        <w:spacing w:after="200" w:line="276" w:lineRule="auto"/>
      </w:pPr>
      <w:r w:rsidRPr="001E6E27">
        <w:t xml:space="preserve">не очень </w:t>
      </w:r>
    </w:p>
    <w:p w:rsidR="00D267F4" w:rsidRPr="001E6E27" w:rsidRDefault="00D267F4" w:rsidP="000A1022">
      <w:pPr>
        <w:numPr>
          <w:ilvl w:val="1"/>
          <w:numId w:val="22"/>
        </w:numPr>
        <w:spacing w:after="200" w:line="276" w:lineRule="auto"/>
      </w:pPr>
      <w:r w:rsidRPr="001E6E27">
        <w:t xml:space="preserve">нравится </w:t>
      </w:r>
    </w:p>
    <w:p w:rsidR="00D267F4" w:rsidRPr="001E6E27" w:rsidRDefault="00D267F4" w:rsidP="000A1022">
      <w:pPr>
        <w:numPr>
          <w:ilvl w:val="1"/>
          <w:numId w:val="22"/>
        </w:numPr>
        <w:spacing w:after="200" w:line="276" w:lineRule="auto"/>
      </w:pPr>
      <w:r w:rsidRPr="001E6E27">
        <w:t xml:space="preserve">не нравится </w:t>
      </w:r>
    </w:p>
    <w:p w:rsidR="00D267F4" w:rsidRPr="001E6E27" w:rsidRDefault="00D267F4" w:rsidP="000A1022">
      <w:pPr>
        <w:numPr>
          <w:ilvl w:val="0"/>
          <w:numId w:val="22"/>
        </w:numPr>
        <w:spacing w:after="200" w:line="276" w:lineRule="auto"/>
      </w:pPr>
      <w:r w:rsidRPr="001E6E27">
        <w:t xml:space="preserve">Утром, когда ты просыпаешься, ты всегда с радостью идешь в школу или тебе часто хочется остаться дома? </w:t>
      </w:r>
    </w:p>
    <w:p w:rsidR="00D267F4" w:rsidRPr="001E6E27" w:rsidRDefault="00D267F4" w:rsidP="000A1022">
      <w:pPr>
        <w:numPr>
          <w:ilvl w:val="1"/>
          <w:numId w:val="22"/>
        </w:numPr>
        <w:spacing w:after="200" w:line="276" w:lineRule="auto"/>
      </w:pPr>
      <w:r w:rsidRPr="001E6E27">
        <w:t xml:space="preserve">чаще хочется остаться дома </w:t>
      </w:r>
    </w:p>
    <w:p w:rsidR="00D267F4" w:rsidRPr="001E6E27" w:rsidRDefault="00D267F4" w:rsidP="000A1022">
      <w:pPr>
        <w:numPr>
          <w:ilvl w:val="1"/>
          <w:numId w:val="22"/>
        </w:numPr>
        <w:spacing w:after="200" w:line="276" w:lineRule="auto"/>
      </w:pPr>
      <w:r w:rsidRPr="001E6E27">
        <w:t xml:space="preserve">бывает по-разному </w:t>
      </w:r>
    </w:p>
    <w:p w:rsidR="00D267F4" w:rsidRPr="001E6E27" w:rsidRDefault="00D267F4" w:rsidP="000A1022">
      <w:pPr>
        <w:numPr>
          <w:ilvl w:val="1"/>
          <w:numId w:val="22"/>
        </w:numPr>
        <w:spacing w:after="200" w:line="276" w:lineRule="auto"/>
      </w:pPr>
      <w:r w:rsidRPr="001E6E27">
        <w:t xml:space="preserve">иду с радостью </w:t>
      </w:r>
    </w:p>
    <w:p w:rsidR="00D267F4" w:rsidRPr="001E6E27" w:rsidRDefault="00D267F4" w:rsidP="000A1022">
      <w:pPr>
        <w:numPr>
          <w:ilvl w:val="0"/>
          <w:numId w:val="22"/>
        </w:numPr>
        <w:spacing w:after="200" w:line="276" w:lineRule="auto"/>
      </w:pPr>
      <w:r w:rsidRPr="001E6E27">
        <w:t xml:space="preserve">Если бы учитель сказал, что завтра в школу не обязательно приходить всем ученикам, что желающие могут остаться дома, ты пошел бы в школу или остался дома? </w:t>
      </w:r>
    </w:p>
    <w:p w:rsidR="00D267F4" w:rsidRPr="001E6E27" w:rsidRDefault="00D267F4" w:rsidP="000A1022">
      <w:pPr>
        <w:numPr>
          <w:ilvl w:val="1"/>
          <w:numId w:val="22"/>
        </w:numPr>
        <w:spacing w:after="200" w:line="276" w:lineRule="auto"/>
      </w:pPr>
      <w:r w:rsidRPr="001E6E27">
        <w:t xml:space="preserve">не знаю </w:t>
      </w:r>
    </w:p>
    <w:p w:rsidR="00D267F4" w:rsidRPr="001E6E27" w:rsidRDefault="00D267F4" w:rsidP="000A1022">
      <w:pPr>
        <w:numPr>
          <w:ilvl w:val="1"/>
          <w:numId w:val="22"/>
        </w:numPr>
        <w:spacing w:after="200" w:line="276" w:lineRule="auto"/>
      </w:pPr>
      <w:r w:rsidRPr="001E6E27">
        <w:t xml:space="preserve">остался бы дома </w:t>
      </w:r>
    </w:p>
    <w:p w:rsidR="00D267F4" w:rsidRPr="001E6E27" w:rsidRDefault="00D267F4" w:rsidP="000A1022">
      <w:pPr>
        <w:numPr>
          <w:ilvl w:val="1"/>
          <w:numId w:val="22"/>
        </w:numPr>
        <w:spacing w:after="200" w:line="276" w:lineRule="auto"/>
      </w:pPr>
      <w:r w:rsidRPr="001E6E27">
        <w:t xml:space="preserve">пошел бы в школу </w:t>
      </w:r>
    </w:p>
    <w:p w:rsidR="00D267F4" w:rsidRPr="001E6E27" w:rsidRDefault="00D267F4" w:rsidP="000A1022">
      <w:pPr>
        <w:numPr>
          <w:ilvl w:val="0"/>
          <w:numId w:val="22"/>
        </w:numPr>
        <w:spacing w:after="200" w:line="276" w:lineRule="auto"/>
      </w:pPr>
      <w:r w:rsidRPr="001E6E27">
        <w:t xml:space="preserve">Тебе нравится, когда у вас отменяют какие-нибудь уроки? </w:t>
      </w:r>
    </w:p>
    <w:p w:rsidR="00D267F4" w:rsidRPr="001E6E27" w:rsidRDefault="00D267F4" w:rsidP="000A1022">
      <w:pPr>
        <w:numPr>
          <w:ilvl w:val="1"/>
          <w:numId w:val="22"/>
        </w:numPr>
        <w:spacing w:after="200" w:line="276" w:lineRule="auto"/>
      </w:pPr>
      <w:r w:rsidRPr="001E6E27">
        <w:t xml:space="preserve">не нравится </w:t>
      </w:r>
    </w:p>
    <w:p w:rsidR="00D267F4" w:rsidRPr="001E6E27" w:rsidRDefault="00D267F4" w:rsidP="000A1022">
      <w:pPr>
        <w:numPr>
          <w:ilvl w:val="1"/>
          <w:numId w:val="22"/>
        </w:numPr>
        <w:spacing w:after="200" w:line="276" w:lineRule="auto"/>
      </w:pPr>
      <w:r w:rsidRPr="001E6E27">
        <w:t xml:space="preserve">бывает по-разному </w:t>
      </w:r>
    </w:p>
    <w:p w:rsidR="00D267F4" w:rsidRPr="001E6E27" w:rsidRDefault="00D267F4" w:rsidP="000A1022">
      <w:pPr>
        <w:numPr>
          <w:ilvl w:val="1"/>
          <w:numId w:val="22"/>
        </w:numPr>
        <w:spacing w:after="200" w:line="276" w:lineRule="auto"/>
      </w:pPr>
      <w:r w:rsidRPr="001E6E27">
        <w:t xml:space="preserve">нравится </w:t>
      </w:r>
    </w:p>
    <w:p w:rsidR="00D267F4" w:rsidRPr="001E6E27" w:rsidRDefault="00D267F4" w:rsidP="000A1022">
      <w:pPr>
        <w:numPr>
          <w:ilvl w:val="0"/>
          <w:numId w:val="22"/>
        </w:numPr>
        <w:spacing w:after="200" w:line="276" w:lineRule="auto"/>
      </w:pPr>
      <w:r w:rsidRPr="001E6E27">
        <w:t xml:space="preserve">Ты хотел бы, чтобы тебе не задавали домашних заданий? </w:t>
      </w:r>
    </w:p>
    <w:p w:rsidR="00D267F4" w:rsidRPr="001E6E27" w:rsidRDefault="00D267F4" w:rsidP="000A1022">
      <w:pPr>
        <w:numPr>
          <w:ilvl w:val="1"/>
          <w:numId w:val="22"/>
        </w:numPr>
        <w:spacing w:after="200" w:line="276" w:lineRule="auto"/>
      </w:pPr>
      <w:r w:rsidRPr="001E6E27">
        <w:t xml:space="preserve">хотел бы </w:t>
      </w:r>
    </w:p>
    <w:p w:rsidR="00D267F4" w:rsidRPr="001E6E27" w:rsidRDefault="00D267F4" w:rsidP="000A1022">
      <w:pPr>
        <w:numPr>
          <w:ilvl w:val="1"/>
          <w:numId w:val="22"/>
        </w:numPr>
        <w:spacing w:after="200" w:line="276" w:lineRule="auto"/>
      </w:pPr>
      <w:r w:rsidRPr="001E6E27">
        <w:t xml:space="preserve">не хотел бы </w:t>
      </w:r>
    </w:p>
    <w:p w:rsidR="00D267F4" w:rsidRPr="001E6E27" w:rsidRDefault="00D267F4" w:rsidP="000A1022">
      <w:pPr>
        <w:numPr>
          <w:ilvl w:val="1"/>
          <w:numId w:val="22"/>
        </w:numPr>
        <w:spacing w:after="200" w:line="276" w:lineRule="auto"/>
      </w:pPr>
      <w:r w:rsidRPr="001E6E27">
        <w:t xml:space="preserve">не знаю </w:t>
      </w:r>
    </w:p>
    <w:p w:rsidR="00D267F4" w:rsidRPr="001E6E27" w:rsidRDefault="00D267F4" w:rsidP="000A1022">
      <w:pPr>
        <w:numPr>
          <w:ilvl w:val="0"/>
          <w:numId w:val="22"/>
        </w:numPr>
        <w:spacing w:after="200" w:line="276" w:lineRule="auto"/>
      </w:pPr>
      <w:r w:rsidRPr="001E6E27">
        <w:t xml:space="preserve">Ты хотел бы, чтобы в школе остались одни перемены? </w:t>
      </w:r>
    </w:p>
    <w:p w:rsidR="00D267F4" w:rsidRPr="001E6E27" w:rsidRDefault="00D267F4" w:rsidP="000A1022">
      <w:pPr>
        <w:numPr>
          <w:ilvl w:val="1"/>
          <w:numId w:val="22"/>
        </w:numPr>
        <w:spacing w:after="200" w:line="276" w:lineRule="auto"/>
      </w:pPr>
      <w:r w:rsidRPr="001E6E27">
        <w:t xml:space="preserve">не знаю </w:t>
      </w:r>
    </w:p>
    <w:p w:rsidR="00D267F4" w:rsidRPr="001E6E27" w:rsidRDefault="00D267F4" w:rsidP="000A1022">
      <w:pPr>
        <w:numPr>
          <w:ilvl w:val="1"/>
          <w:numId w:val="22"/>
        </w:numPr>
        <w:spacing w:after="200" w:line="276" w:lineRule="auto"/>
      </w:pPr>
      <w:r w:rsidRPr="001E6E27">
        <w:t xml:space="preserve">не хотел бы </w:t>
      </w:r>
    </w:p>
    <w:p w:rsidR="00D267F4" w:rsidRPr="001E6E27" w:rsidRDefault="00D267F4" w:rsidP="000A1022">
      <w:pPr>
        <w:numPr>
          <w:ilvl w:val="1"/>
          <w:numId w:val="22"/>
        </w:numPr>
        <w:spacing w:after="200" w:line="276" w:lineRule="auto"/>
      </w:pPr>
      <w:r w:rsidRPr="001E6E27">
        <w:t xml:space="preserve">хотел бы </w:t>
      </w:r>
    </w:p>
    <w:p w:rsidR="00D267F4" w:rsidRPr="001E6E27" w:rsidRDefault="00D267F4" w:rsidP="000A1022">
      <w:pPr>
        <w:numPr>
          <w:ilvl w:val="0"/>
          <w:numId w:val="22"/>
        </w:numPr>
        <w:spacing w:after="200" w:line="276" w:lineRule="auto"/>
      </w:pPr>
      <w:r w:rsidRPr="001E6E27">
        <w:t xml:space="preserve">Ты часто рассказываешь о школе родителям? </w:t>
      </w:r>
    </w:p>
    <w:p w:rsidR="00D267F4" w:rsidRPr="001E6E27" w:rsidRDefault="00D267F4" w:rsidP="000A1022">
      <w:pPr>
        <w:numPr>
          <w:ilvl w:val="1"/>
          <w:numId w:val="22"/>
        </w:numPr>
        <w:spacing w:after="200" w:line="276" w:lineRule="auto"/>
      </w:pPr>
      <w:r w:rsidRPr="001E6E27">
        <w:t xml:space="preserve">часто </w:t>
      </w:r>
    </w:p>
    <w:p w:rsidR="00D267F4" w:rsidRPr="001E6E27" w:rsidRDefault="00D267F4" w:rsidP="000A1022">
      <w:pPr>
        <w:numPr>
          <w:ilvl w:val="1"/>
          <w:numId w:val="22"/>
        </w:numPr>
        <w:spacing w:after="200" w:line="276" w:lineRule="auto"/>
      </w:pPr>
      <w:r w:rsidRPr="001E6E27">
        <w:t xml:space="preserve">редко </w:t>
      </w:r>
    </w:p>
    <w:p w:rsidR="00D267F4" w:rsidRPr="001E6E27" w:rsidRDefault="00D267F4" w:rsidP="000A1022">
      <w:pPr>
        <w:numPr>
          <w:ilvl w:val="1"/>
          <w:numId w:val="22"/>
        </w:numPr>
        <w:spacing w:after="200" w:line="276" w:lineRule="auto"/>
      </w:pPr>
      <w:r w:rsidRPr="001E6E27">
        <w:t xml:space="preserve">не рассказываю </w:t>
      </w:r>
    </w:p>
    <w:p w:rsidR="00D267F4" w:rsidRPr="001E6E27" w:rsidRDefault="00D267F4" w:rsidP="000A1022">
      <w:pPr>
        <w:numPr>
          <w:ilvl w:val="0"/>
          <w:numId w:val="22"/>
        </w:numPr>
        <w:spacing w:after="200" w:line="276" w:lineRule="auto"/>
      </w:pPr>
      <w:r w:rsidRPr="001E6E27">
        <w:t xml:space="preserve">Ты хотел бы, чтобы у тебя был менее строгий учитель? </w:t>
      </w:r>
    </w:p>
    <w:p w:rsidR="00D267F4" w:rsidRPr="001E6E27" w:rsidRDefault="00D267F4" w:rsidP="000A1022">
      <w:pPr>
        <w:numPr>
          <w:ilvl w:val="1"/>
          <w:numId w:val="22"/>
        </w:numPr>
        <w:spacing w:after="200" w:line="276" w:lineRule="auto"/>
      </w:pPr>
      <w:r w:rsidRPr="001E6E27">
        <w:t xml:space="preserve">точно не знаю </w:t>
      </w:r>
    </w:p>
    <w:p w:rsidR="00D267F4" w:rsidRPr="001E6E27" w:rsidRDefault="00D267F4" w:rsidP="000A1022">
      <w:pPr>
        <w:numPr>
          <w:ilvl w:val="1"/>
          <w:numId w:val="22"/>
        </w:numPr>
        <w:spacing w:after="200" w:line="276" w:lineRule="auto"/>
      </w:pPr>
      <w:r w:rsidRPr="001E6E27">
        <w:t xml:space="preserve">хотел бы </w:t>
      </w:r>
    </w:p>
    <w:p w:rsidR="00D267F4" w:rsidRPr="001E6E27" w:rsidRDefault="00D267F4" w:rsidP="000A1022">
      <w:pPr>
        <w:numPr>
          <w:ilvl w:val="1"/>
          <w:numId w:val="22"/>
        </w:numPr>
        <w:spacing w:after="200" w:line="276" w:lineRule="auto"/>
      </w:pPr>
      <w:r w:rsidRPr="001E6E27">
        <w:t xml:space="preserve">не хотел бы </w:t>
      </w:r>
    </w:p>
    <w:p w:rsidR="00D267F4" w:rsidRPr="001E6E27" w:rsidRDefault="00D267F4" w:rsidP="000A1022">
      <w:pPr>
        <w:numPr>
          <w:ilvl w:val="0"/>
          <w:numId w:val="22"/>
        </w:numPr>
        <w:spacing w:after="200" w:line="276" w:lineRule="auto"/>
      </w:pPr>
      <w:r w:rsidRPr="001E6E27">
        <w:t xml:space="preserve">У тебя в классе много друзей? </w:t>
      </w:r>
    </w:p>
    <w:p w:rsidR="00D267F4" w:rsidRPr="001E6E27" w:rsidRDefault="00D267F4" w:rsidP="000A1022">
      <w:pPr>
        <w:numPr>
          <w:ilvl w:val="1"/>
          <w:numId w:val="22"/>
        </w:numPr>
        <w:spacing w:after="200" w:line="276" w:lineRule="auto"/>
      </w:pPr>
      <w:r w:rsidRPr="001E6E27">
        <w:t xml:space="preserve">мало </w:t>
      </w:r>
    </w:p>
    <w:p w:rsidR="00D267F4" w:rsidRPr="001E6E27" w:rsidRDefault="00D267F4" w:rsidP="000A1022">
      <w:pPr>
        <w:numPr>
          <w:ilvl w:val="1"/>
          <w:numId w:val="22"/>
        </w:numPr>
        <w:spacing w:after="200" w:line="276" w:lineRule="auto"/>
      </w:pPr>
      <w:r w:rsidRPr="001E6E27">
        <w:t xml:space="preserve">много </w:t>
      </w:r>
    </w:p>
    <w:p w:rsidR="00D267F4" w:rsidRPr="001E6E27" w:rsidRDefault="00D267F4" w:rsidP="000A1022">
      <w:pPr>
        <w:numPr>
          <w:ilvl w:val="1"/>
          <w:numId w:val="22"/>
        </w:numPr>
        <w:spacing w:after="200" w:line="276" w:lineRule="auto"/>
      </w:pPr>
      <w:r w:rsidRPr="001E6E27">
        <w:t xml:space="preserve">нет друзей </w:t>
      </w:r>
    </w:p>
    <w:p w:rsidR="00D267F4" w:rsidRPr="001E6E27" w:rsidRDefault="00D267F4" w:rsidP="000A1022">
      <w:pPr>
        <w:numPr>
          <w:ilvl w:val="0"/>
          <w:numId w:val="22"/>
        </w:numPr>
        <w:spacing w:after="200" w:line="276" w:lineRule="auto"/>
      </w:pPr>
      <w:r w:rsidRPr="001E6E27">
        <w:t xml:space="preserve">Тебе нравятся твои одноклассники? </w:t>
      </w:r>
    </w:p>
    <w:p w:rsidR="00D267F4" w:rsidRPr="001E6E27" w:rsidRDefault="00D267F4" w:rsidP="000A1022">
      <w:pPr>
        <w:numPr>
          <w:ilvl w:val="1"/>
          <w:numId w:val="22"/>
        </w:numPr>
        <w:spacing w:after="200" w:line="276" w:lineRule="auto"/>
      </w:pPr>
      <w:r w:rsidRPr="001E6E27">
        <w:t xml:space="preserve">нравятся </w:t>
      </w:r>
    </w:p>
    <w:p w:rsidR="00D267F4" w:rsidRPr="001E6E27" w:rsidRDefault="00D267F4" w:rsidP="000A1022">
      <w:pPr>
        <w:numPr>
          <w:ilvl w:val="1"/>
          <w:numId w:val="22"/>
        </w:numPr>
        <w:spacing w:after="200" w:line="276" w:lineRule="auto"/>
      </w:pPr>
      <w:r w:rsidRPr="001E6E27">
        <w:t xml:space="preserve">не очень </w:t>
      </w:r>
    </w:p>
    <w:p w:rsidR="00D267F4" w:rsidRPr="001E6E27" w:rsidRDefault="00D267F4" w:rsidP="000A1022">
      <w:pPr>
        <w:numPr>
          <w:ilvl w:val="1"/>
          <w:numId w:val="22"/>
        </w:numPr>
        <w:spacing w:after="200" w:line="276" w:lineRule="auto"/>
      </w:pPr>
      <w:r w:rsidRPr="001E6E27">
        <w:t xml:space="preserve">не нравятся </w:t>
      </w:r>
    </w:p>
    <w:p w:rsidR="00D267F4" w:rsidRPr="001E6E27" w:rsidRDefault="00D267F4" w:rsidP="00D267F4">
      <w:pPr>
        <w:rPr>
          <w:b/>
          <w:bCs/>
        </w:rPr>
      </w:pPr>
      <w:r w:rsidRPr="001E6E27">
        <w:rPr>
          <w:b/>
          <w:bCs/>
        </w:rPr>
        <w:t>Ключ</w:t>
      </w:r>
    </w:p>
    <w:p w:rsidR="00D267F4" w:rsidRDefault="00D267F4" w:rsidP="00D267F4">
      <w:r w:rsidRPr="001E6E27">
        <w:t>Количество баллов, которые можно получить за каждый из трех ответов на вопросы анкеты.</w:t>
      </w:r>
    </w:p>
    <w:p w:rsidR="00D267F4" w:rsidRDefault="00D267F4" w:rsidP="00D267F4"/>
    <w:p w:rsidR="00D267F4" w:rsidRDefault="00D267F4" w:rsidP="00D267F4"/>
    <w:p w:rsidR="00D267F4" w:rsidRPr="001E6E27" w:rsidRDefault="00D267F4" w:rsidP="00D267F4"/>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361"/>
        <w:gridCol w:w="2361"/>
        <w:gridCol w:w="2361"/>
        <w:gridCol w:w="2361"/>
      </w:tblGrid>
      <w:tr w:rsidR="00D267F4" w:rsidRPr="001E6E27" w:rsidTr="00726C5B">
        <w:trPr>
          <w:tblCellSpacing w:w="0" w:type="dxa"/>
        </w:trPr>
        <w:tc>
          <w:tcPr>
            <w:tcW w:w="1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267F4" w:rsidRPr="001E6E27" w:rsidRDefault="00D267F4" w:rsidP="00726C5B">
            <w:r w:rsidRPr="001E6E27">
              <w:t>№ вопроса</w:t>
            </w:r>
          </w:p>
        </w:tc>
        <w:tc>
          <w:tcPr>
            <w:tcW w:w="1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267F4" w:rsidRPr="001E6E27" w:rsidRDefault="00D267F4" w:rsidP="00726C5B">
            <w:r w:rsidRPr="001E6E27">
              <w:t>оценка за 1-й ответ</w:t>
            </w:r>
          </w:p>
        </w:tc>
        <w:tc>
          <w:tcPr>
            <w:tcW w:w="1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267F4" w:rsidRPr="001E6E27" w:rsidRDefault="00D267F4" w:rsidP="00726C5B">
            <w:r w:rsidRPr="001E6E27">
              <w:t>оценка за 2-й ответ</w:t>
            </w:r>
          </w:p>
        </w:tc>
        <w:tc>
          <w:tcPr>
            <w:tcW w:w="1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267F4" w:rsidRPr="001E6E27" w:rsidRDefault="00D267F4" w:rsidP="00726C5B">
            <w:r w:rsidRPr="001E6E27">
              <w:t>оценка за 3-й ответ</w:t>
            </w:r>
          </w:p>
        </w:tc>
      </w:tr>
      <w:tr w:rsidR="00D267F4" w:rsidRPr="001E6E27" w:rsidTr="00726C5B">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267F4" w:rsidRPr="001E6E27" w:rsidRDefault="00D267F4" w:rsidP="00726C5B">
            <w:r w:rsidRPr="001E6E27">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267F4" w:rsidRPr="001E6E27" w:rsidRDefault="00D267F4" w:rsidP="00726C5B">
            <w:r w:rsidRPr="001E6E27">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267F4" w:rsidRPr="001E6E27" w:rsidRDefault="00D267F4" w:rsidP="00726C5B">
            <w:r w:rsidRPr="001E6E27">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267F4" w:rsidRPr="001E6E27" w:rsidRDefault="00D267F4" w:rsidP="00726C5B">
            <w:r w:rsidRPr="001E6E27">
              <w:t>0</w:t>
            </w:r>
          </w:p>
        </w:tc>
      </w:tr>
      <w:tr w:rsidR="00D267F4" w:rsidRPr="001E6E27" w:rsidTr="00726C5B">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267F4" w:rsidRPr="001E6E27" w:rsidRDefault="00D267F4" w:rsidP="00726C5B">
            <w:r w:rsidRPr="001E6E27">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267F4" w:rsidRPr="001E6E27" w:rsidRDefault="00D267F4" w:rsidP="00726C5B">
            <w:r w:rsidRPr="001E6E27">
              <w:t>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267F4" w:rsidRPr="001E6E27" w:rsidRDefault="00D267F4" w:rsidP="00726C5B">
            <w:r w:rsidRPr="001E6E27">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267F4" w:rsidRPr="001E6E27" w:rsidRDefault="00D267F4" w:rsidP="00726C5B">
            <w:r w:rsidRPr="001E6E27">
              <w:t>3</w:t>
            </w:r>
          </w:p>
        </w:tc>
      </w:tr>
      <w:tr w:rsidR="00D267F4" w:rsidRPr="001E6E27" w:rsidTr="00726C5B">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267F4" w:rsidRPr="001E6E27" w:rsidRDefault="00D267F4" w:rsidP="00726C5B">
            <w:r w:rsidRPr="001E6E27">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267F4" w:rsidRPr="001E6E27" w:rsidRDefault="00D267F4" w:rsidP="00726C5B">
            <w:r w:rsidRPr="001E6E27">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267F4" w:rsidRPr="001E6E27" w:rsidRDefault="00D267F4" w:rsidP="00726C5B">
            <w:r w:rsidRPr="001E6E27">
              <w:t>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267F4" w:rsidRPr="001E6E27" w:rsidRDefault="00D267F4" w:rsidP="00726C5B">
            <w:r w:rsidRPr="001E6E27">
              <w:t>3</w:t>
            </w:r>
          </w:p>
        </w:tc>
      </w:tr>
      <w:tr w:rsidR="00D267F4" w:rsidRPr="001E6E27" w:rsidTr="00726C5B">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267F4" w:rsidRPr="001E6E27" w:rsidRDefault="00D267F4" w:rsidP="00726C5B">
            <w:r w:rsidRPr="001E6E27">
              <w:t>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267F4" w:rsidRPr="001E6E27" w:rsidRDefault="00D267F4" w:rsidP="00726C5B">
            <w:r w:rsidRPr="001E6E27">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267F4" w:rsidRPr="001E6E27" w:rsidRDefault="00D267F4" w:rsidP="00726C5B">
            <w:r w:rsidRPr="001E6E27">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267F4" w:rsidRPr="001E6E27" w:rsidRDefault="00D267F4" w:rsidP="00726C5B">
            <w:r w:rsidRPr="001E6E27">
              <w:t>0</w:t>
            </w:r>
          </w:p>
        </w:tc>
      </w:tr>
      <w:tr w:rsidR="00D267F4" w:rsidRPr="001E6E27" w:rsidTr="00726C5B">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267F4" w:rsidRPr="001E6E27" w:rsidRDefault="00D267F4" w:rsidP="00726C5B">
            <w:r w:rsidRPr="001E6E27">
              <w:t>5</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267F4" w:rsidRPr="001E6E27" w:rsidRDefault="00D267F4" w:rsidP="00726C5B">
            <w:r w:rsidRPr="001E6E27">
              <w:t>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267F4" w:rsidRPr="001E6E27" w:rsidRDefault="00D267F4" w:rsidP="00726C5B">
            <w:r w:rsidRPr="001E6E27">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267F4" w:rsidRPr="001E6E27" w:rsidRDefault="00D267F4" w:rsidP="00726C5B">
            <w:r w:rsidRPr="001E6E27">
              <w:t>1</w:t>
            </w:r>
          </w:p>
        </w:tc>
      </w:tr>
      <w:tr w:rsidR="00D267F4" w:rsidRPr="001E6E27" w:rsidTr="00726C5B">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267F4" w:rsidRPr="001E6E27" w:rsidRDefault="00D267F4" w:rsidP="00726C5B">
            <w:r w:rsidRPr="001E6E27">
              <w:t>6</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267F4" w:rsidRPr="001E6E27" w:rsidRDefault="00D267F4" w:rsidP="00726C5B">
            <w:r w:rsidRPr="001E6E27">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267F4" w:rsidRPr="001E6E27" w:rsidRDefault="00D267F4" w:rsidP="00726C5B">
            <w:r w:rsidRPr="001E6E27">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267F4" w:rsidRPr="001E6E27" w:rsidRDefault="00D267F4" w:rsidP="00726C5B">
            <w:r w:rsidRPr="001E6E27">
              <w:t>0</w:t>
            </w:r>
          </w:p>
        </w:tc>
      </w:tr>
      <w:tr w:rsidR="00D267F4" w:rsidRPr="001E6E27" w:rsidTr="00726C5B">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267F4" w:rsidRPr="001E6E27" w:rsidRDefault="00D267F4" w:rsidP="00726C5B">
            <w:r w:rsidRPr="001E6E27">
              <w:t>7</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267F4" w:rsidRPr="001E6E27" w:rsidRDefault="00D267F4" w:rsidP="00726C5B">
            <w:r w:rsidRPr="001E6E27">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267F4" w:rsidRPr="001E6E27" w:rsidRDefault="00D267F4" w:rsidP="00726C5B">
            <w:r w:rsidRPr="001E6E27">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267F4" w:rsidRPr="001E6E27" w:rsidRDefault="00D267F4" w:rsidP="00726C5B">
            <w:r w:rsidRPr="001E6E27">
              <w:t>0</w:t>
            </w:r>
          </w:p>
        </w:tc>
      </w:tr>
      <w:tr w:rsidR="00D267F4" w:rsidRPr="001E6E27" w:rsidTr="00726C5B">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267F4" w:rsidRPr="001E6E27" w:rsidRDefault="00D267F4" w:rsidP="00726C5B">
            <w:r w:rsidRPr="001E6E27">
              <w:t>8</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267F4" w:rsidRPr="001E6E27" w:rsidRDefault="00D267F4" w:rsidP="00726C5B">
            <w:r w:rsidRPr="001E6E27">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267F4" w:rsidRPr="001E6E27" w:rsidRDefault="00D267F4" w:rsidP="00726C5B">
            <w:r w:rsidRPr="001E6E27">
              <w:t>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267F4" w:rsidRPr="001E6E27" w:rsidRDefault="00D267F4" w:rsidP="00726C5B">
            <w:r w:rsidRPr="001E6E27">
              <w:t>3</w:t>
            </w:r>
          </w:p>
        </w:tc>
      </w:tr>
      <w:tr w:rsidR="00D267F4" w:rsidRPr="001E6E27" w:rsidTr="00726C5B">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267F4" w:rsidRPr="001E6E27" w:rsidRDefault="00D267F4" w:rsidP="00726C5B">
            <w:r w:rsidRPr="001E6E27">
              <w:t>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267F4" w:rsidRPr="001E6E27" w:rsidRDefault="00D267F4" w:rsidP="00726C5B">
            <w:r w:rsidRPr="001E6E27">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267F4" w:rsidRPr="001E6E27" w:rsidRDefault="00D267F4" w:rsidP="00726C5B">
            <w:r w:rsidRPr="001E6E27">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267F4" w:rsidRPr="001E6E27" w:rsidRDefault="00D267F4" w:rsidP="00726C5B">
            <w:r w:rsidRPr="001E6E27">
              <w:t>0</w:t>
            </w:r>
          </w:p>
        </w:tc>
      </w:tr>
      <w:tr w:rsidR="00D267F4" w:rsidRPr="001E6E27" w:rsidTr="00726C5B">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267F4" w:rsidRPr="001E6E27" w:rsidRDefault="00D267F4" w:rsidP="00726C5B">
            <w:r w:rsidRPr="001E6E27">
              <w:t>10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267F4" w:rsidRPr="001E6E27" w:rsidRDefault="00D267F4" w:rsidP="00726C5B">
            <w:r w:rsidRPr="001E6E27">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267F4" w:rsidRPr="001E6E27" w:rsidRDefault="00D267F4" w:rsidP="00726C5B">
            <w:r w:rsidRPr="001E6E27">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267F4" w:rsidRPr="001E6E27" w:rsidRDefault="00D267F4" w:rsidP="00726C5B">
            <w:r w:rsidRPr="001E6E27">
              <w:t>0</w:t>
            </w:r>
          </w:p>
        </w:tc>
      </w:tr>
    </w:tbl>
    <w:p w:rsidR="00D267F4" w:rsidRPr="001E6E27" w:rsidRDefault="00D267F4" w:rsidP="00D267F4">
      <w:r w:rsidRPr="001E6E27">
        <w:rPr>
          <w:b/>
          <w:bCs/>
        </w:rPr>
        <w:t>Первый уровень</w:t>
      </w:r>
      <w:r w:rsidRPr="001E6E27">
        <w:t>. 25-30 баллов – высокий уровень школьной мотивации, учебной активности.</w:t>
      </w:r>
    </w:p>
    <w:p w:rsidR="00D267F4" w:rsidRPr="001E6E27" w:rsidRDefault="00D267F4" w:rsidP="00D267F4">
      <w:r w:rsidRPr="001E6E27">
        <w:t>У таких детей есть познавательный мотив, стремление наиболее успешно выполнять все предъявляемые школой требования. Ученики четко следуют всем указаниям учителя, добросовестны и ответственны, сильно переживают, если получают неудовлетворительные оценки. В рисунках на школьную тему они изображают учителя у доски, процесс урока, учебный материал и т.п.</w:t>
      </w:r>
    </w:p>
    <w:p w:rsidR="00D267F4" w:rsidRPr="001E6E27" w:rsidRDefault="00D267F4" w:rsidP="00D267F4">
      <w:r w:rsidRPr="001E6E27">
        <w:rPr>
          <w:b/>
          <w:bCs/>
        </w:rPr>
        <w:t>Второй уровень</w:t>
      </w:r>
      <w:r w:rsidRPr="001E6E27">
        <w:t>. 20-24 балла – хорошая школьная мотивация.</w:t>
      </w:r>
    </w:p>
    <w:p w:rsidR="00D267F4" w:rsidRPr="001E6E27" w:rsidRDefault="00D267F4" w:rsidP="00D267F4">
      <w:r w:rsidRPr="001E6E27">
        <w:t>Подобные показатели имеют большинство учащихся начальных классов, успешно справляющихся с учебной деятельностью. В рисунках на школьную тему они также изображают учебные ситуации, а при ответах на вопросы проявляют меньшую зависимость от жестких требований и норм. Подобный уровень мотивации является средней нормой.</w:t>
      </w:r>
    </w:p>
    <w:p w:rsidR="00D267F4" w:rsidRPr="001E6E27" w:rsidRDefault="00D267F4" w:rsidP="00D267F4">
      <w:r w:rsidRPr="001E6E27">
        <w:rPr>
          <w:b/>
          <w:bCs/>
        </w:rPr>
        <w:t>Третий уровень</w:t>
      </w:r>
      <w:r w:rsidRPr="001E6E27">
        <w:t>. 15-19 баллов – положительное отношение к школе, но школа привлекает таких детей внеучебной деятельностью.</w:t>
      </w:r>
    </w:p>
    <w:p w:rsidR="00D267F4" w:rsidRPr="001E6E27" w:rsidRDefault="00D267F4" w:rsidP="00D267F4">
      <w:r w:rsidRPr="001E6E27">
        <w:t>Такие дети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 В рисунках на школьную тему такие ученики изображают, как правило, школьные, но не учебные ситуации.</w:t>
      </w:r>
    </w:p>
    <w:p w:rsidR="00D267F4" w:rsidRPr="001E6E27" w:rsidRDefault="00D267F4" w:rsidP="00D267F4">
      <w:r w:rsidRPr="001E6E27">
        <w:rPr>
          <w:b/>
          <w:bCs/>
        </w:rPr>
        <w:t>Четвертый уровень</w:t>
      </w:r>
      <w:r w:rsidRPr="001E6E27">
        <w:t>. 10-14 баллов – низкая школьная мотивация.</w:t>
      </w:r>
    </w:p>
    <w:p w:rsidR="00D267F4" w:rsidRPr="001E6E27" w:rsidRDefault="00D267F4" w:rsidP="00D267F4">
      <w:r w:rsidRPr="001E6E27">
        <w:t>Эти дети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 В рисунках на школьную тему такие дети изображают игровые сюжеты, хотя косвенно они связаны со школой.</w:t>
      </w:r>
    </w:p>
    <w:p w:rsidR="00D267F4" w:rsidRPr="001E6E27" w:rsidRDefault="00D267F4" w:rsidP="00D267F4">
      <w:r w:rsidRPr="001E6E27">
        <w:rPr>
          <w:b/>
          <w:bCs/>
        </w:rPr>
        <w:t>Пятый уровень</w:t>
      </w:r>
      <w:r w:rsidRPr="001E6E27">
        <w:t>. Ниже 10 баллов – негативное отношение к школе, школьная дезадаптация.</w:t>
      </w:r>
    </w:p>
    <w:p w:rsidR="00D267F4" w:rsidRPr="001E6E27" w:rsidRDefault="00D267F4" w:rsidP="00D267F4">
      <w:r w:rsidRPr="001E6E27">
        <w:t>Такие дети испытывают серьезные трудности в обучении: они не справляются с учебной деятельностью, испытывают проблемы в общении с одноклассниками, во взаимоотношениях с учителем. Школа нередко воспринимается ими как враждебная среда, пребывание в которой для них невыносимо. Маленькие дети (5-6 лет) часто плачут, просятся домой. В других случаях ученики могут проявлять агрессию, отказываться выполнять задания, следовать тем или иным нормам и правилам. Часто у подобных школьников отмечаются нервно-психические нарушения. Рисунки таких детей, как правило, не соответствуют предложенной школьной теме, а отражают индивидуальные пристрастия ребенка.</w:t>
      </w:r>
    </w:p>
    <w:p w:rsidR="00D267F4" w:rsidRPr="001E6E27" w:rsidRDefault="00D267F4" w:rsidP="00D267F4">
      <w:pPr>
        <w:rPr>
          <w:b/>
          <w:bCs/>
        </w:rPr>
      </w:pPr>
    </w:p>
    <w:p w:rsidR="00D267F4" w:rsidRPr="001E6E27" w:rsidRDefault="00D267F4" w:rsidP="00D267F4">
      <w:pPr>
        <w:rPr>
          <w:b/>
          <w:bCs/>
        </w:rPr>
      </w:pPr>
      <w:r w:rsidRPr="001E6E27">
        <w:rPr>
          <w:b/>
          <w:bCs/>
        </w:rPr>
        <w:t xml:space="preserve">Приложение 4                    </w:t>
      </w:r>
    </w:p>
    <w:p w:rsidR="00D267F4" w:rsidRPr="001E6E27" w:rsidRDefault="00D267F4" w:rsidP="00D267F4">
      <w:pPr>
        <w:rPr>
          <w:b/>
        </w:rPr>
      </w:pPr>
      <w:r w:rsidRPr="001E6E27">
        <w:rPr>
          <w:b/>
        </w:rPr>
        <w:t>Задание на оценку усвоения нормы взаимопомощи</w:t>
      </w:r>
    </w:p>
    <w:p w:rsidR="00D267F4" w:rsidRPr="001E6E27" w:rsidRDefault="00D267F4" w:rsidP="00D267F4">
      <w:r w:rsidRPr="001E6E27">
        <w:rPr>
          <w:i/>
          <w:iCs/>
        </w:rPr>
        <w:t xml:space="preserve">Цель: </w:t>
      </w:r>
      <w:r w:rsidRPr="001E6E27">
        <w:t>выявление уровня усвоения нормы взаимопомощи.</w:t>
      </w:r>
    </w:p>
    <w:p w:rsidR="00D267F4" w:rsidRPr="001E6E27" w:rsidRDefault="00D267F4" w:rsidP="00D267F4">
      <w:r w:rsidRPr="001E6E27">
        <w:rPr>
          <w:i/>
          <w:iCs/>
        </w:rPr>
        <w:t xml:space="preserve">Оцениваемые универсальные учебные действия: </w:t>
      </w:r>
      <w:r w:rsidRPr="001E6E27">
        <w:t>действия нравственно-этического оценивания – выделение морального содержания ситуации; учет нормы взаимопомощи как ос</w:t>
      </w:r>
      <w:r w:rsidRPr="001E6E27">
        <w:softHyphen/>
        <w:t>нования построения межличностных отношений.</w:t>
      </w:r>
    </w:p>
    <w:p w:rsidR="00D267F4" w:rsidRPr="001E6E27" w:rsidRDefault="00D267F4" w:rsidP="00D267F4">
      <w:r w:rsidRPr="001E6E27">
        <w:rPr>
          <w:i/>
          <w:iCs/>
        </w:rPr>
        <w:t xml:space="preserve">Возраст: </w:t>
      </w:r>
      <w:r w:rsidRPr="001E6E27">
        <w:t>7—8 лет.</w:t>
      </w:r>
    </w:p>
    <w:p w:rsidR="00D267F4" w:rsidRPr="001E6E27" w:rsidRDefault="00D267F4" w:rsidP="00D267F4">
      <w:r w:rsidRPr="001E6E27">
        <w:rPr>
          <w:i/>
          <w:iCs/>
        </w:rPr>
        <w:t xml:space="preserve">Метод оценивания: </w:t>
      </w:r>
      <w:r w:rsidRPr="001E6E27">
        <w:t>индивидуальная беседа.</w:t>
      </w:r>
    </w:p>
    <w:p w:rsidR="00D267F4" w:rsidRPr="001E6E27" w:rsidRDefault="00D267F4" w:rsidP="00D267F4">
      <w:r w:rsidRPr="001E6E27">
        <w:rPr>
          <w:i/>
          <w:iCs/>
        </w:rPr>
        <w:t xml:space="preserve">Описание  задания:  </w:t>
      </w:r>
      <w:r w:rsidRPr="001E6E27">
        <w:t>учитель  читает  рассказ  ребенку   и задаёт ему вопросы. Пол героя рассказа и соответственно его имя меняются в зависимости от пола исследуемого ребенка. Для  мальчиков персонаж — мальчик, для девочек — девочка.</w:t>
      </w:r>
    </w:p>
    <w:p w:rsidR="00D267F4" w:rsidRPr="001E6E27" w:rsidRDefault="00D267F4" w:rsidP="00D267F4">
      <w:r w:rsidRPr="001E6E27">
        <w:t>Текст    рассказа:</w:t>
      </w:r>
    </w:p>
    <w:p w:rsidR="00D267F4" w:rsidRPr="001E6E27" w:rsidRDefault="00D267F4" w:rsidP="00D267F4">
      <w:r w:rsidRPr="001E6E27">
        <w:t>Мама, уходя на работу, напомнила Андрею (Лене), что ему (ей) надо есть на обед. Она попросила его (ее) помыть посуду после еды, потому что вернется с работы уставшей. Андрей (Лена) поел(а) и сел(а) смотреть мультфильмы, а посуду мыть не стал(а). Вечером пришли с работы мама и папа. Мама увидела грязную посуду, вздохнула и начата мыть ее сама. Андрею (Лене) стало грустно, и он (она) ушел (ушла) в свою комнату.</w:t>
      </w:r>
    </w:p>
    <w:p w:rsidR="00D267F4" w:rsidRPr="001E6E27" w:rsidRDefault="00D267F4" w:rsidP="00D267F4">
      <w:r w:rsidRPr="001E6E27">
        <w:t>Вопросы:</w:t>
      </w:r>
    </w:p>
    <w:p w:rsidR="00D267F4" w:rsidRPr="001E6E27" w:rsidRDefault="00D267F4" w:rsidP="000A1022">
      <w:pPr>
        <w:numPr>
          <w:ilvl w:val="0"/>
          <w:numId w:val="15"/>
        </w:numPr>
        <w:spacing w:after="200" w:line="276" w:lineRule="auto"/>
      </w:pPr>
      <w:r w:rsidRPr="001E6E27">
        <w:t>Почему Андрею (Лене) стало грустно?</w:t>
      </w:r>
    </w:p>
    <w:p w:rsidR="00D267F4" w:rsidRPr="001E6E27" w:rsidRDefault="00D267F4" w:rsidP="000A1022">
      <w:pPr>
        <w:numPr>
          <w:ilvl w:val="0"/>
          <w:numId w:val="15"/>
        </w:numPr>
        <w:spacing w:after="200" w:line="276" w:lineRule="auto"/>
      </w:pPr>
      <w:r w:rsidRPr="001E6E27">
        <w:t>Правильно ли поступил(а) Андрей (Лена)?</w:t>
      </w:r>
    </w:p>
    <w:p w:rsidR="00D267F4" w:rsidRPr="001E6E27" w:rsidRDefault="00D267F4" w:rsidP="000A1022">
      <w:pPr>
        <w:numPr>
          <w:ilvl w:val="0"/>
          <w:numId w:val="15"/>
        </w:numPr>
        <w:spacing w:after="200" w:line="276" w:lineRule="auto"/>
      </w:pPr>
      <w:r w:rsidRPr="001E6E27">
        <w:t>Почему?</w:t>
      </w:r>
    </w:p>
    <w:p w:rsidR="00D267F4" w:rsidRPr="001E6E27" w:rsidRDefault="00D267F4" w:rsidP="000A1022">
      <w:pPr>
        <w:numPr>
          <w:ilvl w:val="0"/>
          <w:numId w:val="15"/>
        </w:numPr>
        <w:spacing w:after="200" w:line="276" w:lineRule="auto"/>
      </w:pPr>
      <w:r w:rsidRPr="001E6E27">
        <w:t>Как бы ты поступил(а) на месте Андрея (Лены)?</w:t>
      </w:r>
    </w:p>
    <w:p w:rsidR="00D267F4" w:rsidRPr="001E6E27" w:rsidRDefault="00D267F4" w:rsidP="00D267F4">
      <w:r w:rsidRPr="001E6E27">
        <w:rPr>
          <w:i/>
          <w:iCs/>
        </w:rPr>
        <w:t>Критерии оценивания:</w:t>
      </w:r>
    </w:p>
    <w:p w:rsidR="00D267F4" w:rsidRPr="001E6E27" w:rsidRDefault="00D267F4" w:rsidP="000A1022">
      <w:pPr>
        <w:numPr>
          <w:ilvl w:val="0"/>
          <w:numId w:val="16"/>
        </w:numPr>
        <w:spacing w:after="200" w:line="276" w:lineRule="auto"/>
      </w:pPr>
      <w:r w:rsidRPr="001E6E27">
        <w:t>Ориентация на эмоции и чувства героя в выделении морального содержания ситуации (ответ на вопрос 1).</w:t>
      </w:r>
    </w:p>
    <w:p w:rsidR="00D267F4" w:rsidRPr="001E6E27" w:rsidRDefault="00D267F4" w:rsidP="000A1022">
      <w:pPr>
        <w:numPr>
          <w:ilvl w:val="0"/>
          <w:numId w:val="16"/>
        </w:numPr>
        <w:spacing w:after="200" w:line="276" w:lineRule="auto"/>
      </w:pPr>
      <w:r w:rsidRPr="001E6E27">
        <w:t>Решение моральной дилеммы (ответ на вопрос 4).</w:t>
      </w:r>
    </w:p>
    <w:p w:rsidR="00D267F4" w:rsidRPr="001E6E27" w:rsidRDefault="00D267F4" w:rsidP="000A1022">
      <w:pPr>
        <w:numPr>
          <w:ilvl w:val="0"/>
          <w:numId w:val="16"/>
        </w:numPr>
        <w:spacing w:after="200" w:line="276" w:lineRule="auto"/>
      </w:pPr>
      <w:r w:rsidRPr="001E6E27">
        <w:t>Ориентация на норму взаимопомощи (ответы на вопросы  2 и 3).  Возможно выделение и вербализация нормы ребёнком уже при ответе на вопрос 1.</w:t>
      </w:r>
    </w:p>
    <w:p w:rsidR="00D267F4" w:rsidRPr="001E6E27" w:rsidRDefault="00D267F4" w:rsidP="000A1022">
      <w:pPr>
        <w:numPr>
          <w:ilvl w:val="0"/>
          <w:numId w:val="16"/>
        </w:numPr>
        <w:spacing w:after="200" w:line="276" w:lineRule="auto"/>
      </w:pPr>
      <w:r w:rsidRPr="001E6E27">
        <w:t>Уровень моральных суждений (ответ на вопрос 3).</w:t>
      </w:r>
    </w:p>
    <w:p w:rsidR="00D267F4" w:rsidRPr="001E6E27" w:rsidRDefault="00D267F4" w:rsidP="000A1022">
      <w:pPr>
        <w:numPr>
          <w:ilvl w:val="0"/>
          <w:numId w:val="16"/>
        </w:numPr>
        <w:spacing w:after="200" w:line="276" w:lineRule="auto"/>
      </w:pPr>
      <w:r w:rsidRPr="001E6E27">
        <w:t>Выделение установки ребенка на просоциальное  поведе</w:t>
      </w:r>
      <w:r w:rsidRPr="001E6E27">
        <w:softHyphen/>
        <w:t>ние (ответ на вопрос 2).</w:t>
      </w:r>
    </w:p>
    <w:p w:rsidR="00D267F4" w:rsidRPr="001E6E27" w:rsidRDefault="00D267F4" w:rsidP="00D267F4">
      <w:pPr>
        <w:rPr>
          <w:i/>
          <w:iCs/>
        </w:rPr>
      </w:pPr>
      <w:r w:rsidRPr="001E6E27">
        <w:rPr>
          <w:i/>
          <w:iCs/>
        </w:rPr>
        <w:t>Уровни выделения морального содержания поступка:</w:t>
      </w:r>
    </w:p>
    <w:p w:rsidR="00D267F4" w:rsidRPr="001E6E27" w:rsidRDefault="00D267F4" w:rsidP="00D267F4">
      <w:r w:rsidRPr="001E6E27">
        <w:rPr>
          <w:i/>
          <w:iCs/>
        </w:rPr>
        <w:t xml:space="preserve"> </w:t>
      </w:r>
      <w:r w:rsidRPr="001E6E27">
        <w:t>К    в о п р о с у  1:</w:t>
      </w:r>
    </w:p>
    <w:p w:rsidR="00D267F4" w:rsidRPr="001E6E27" w:rsidRDefault="00D267F4" w:rsidP="000A1022">
      <w:pPr>
        <w:numPr>
          <w:ilvl w:val="0"/>
          <w:numId w:val="17"/>
        </w:numPr>
        <w:spacing w:after="200" w:line="276" w:lineRule="auto"/>
      </w:pPr>
      <w:r w:rsidRPr="001E6E27">
        <w:t>Ребенок не выделяет морального содержания рассказа,</w:t>
      </w:r>
      <w:r w:rsidRPr="001E6E27">
        <w:br/>
        <w:t>у него  нет адекватного ответа  (не знаю).  Ориентировка  на связь эмоций Андрея  (Лены)  и  невыполненного поручения отсутствует.</w:t>
      </w:r>
    </w:p>
    <w:p w:rsidR="00D267F4" w:rsidRPr="001E6E27" w:rsidRDefault="00D267F4" w:rsidP="000A1022">
      <w:pPr>
        <w:numPr>
          <w:ilvl w:val="0"/>
          <w:numId w:val="17"/>
        </w:numPr>
        <w:spacing w:after="200" w:line="276" w:lineRule="auto"/>
      </w:pPr>
      <w:r w:rsidRPr="001E6E27">
        <w:t>Ребенок ориентируется на связь эмоций матери и Андрея (Лены), но еше не выделяет морального содержания рассказа — грустно, потому что мама вздохнула.</w:t>
      </w:r>
    </w:p>
    <w:p w:rsidR="00D267F4" w:rsidRPr="001E6E27" w:rsidRDefault="00D267F4" w:rsidP="000A1022">
      <w:pPr>
        <w:numPr>
          <w:ilvl w:val="0"/>
          <w:numId w:val="17"/>
        </w:numPr>
        <w:spacing w:after="200" w:line="276" w:lineRule="auto"/>
      </w:pPr>
      <w:r w:rsidRPr="001E6E27">
        <w:t>Ребенок выделяет моральное содержание рассказа, ориентируясь на чувства  героев,  указывает на  невыполненную  просьбу матери — ему грустно, потому что мама его попросила, а он не сделал. Ориентировка на связь эмоций ребенка и невыполненной просьбы мамы.</w:t>
      </w:r>
    </w:p>
    <w:p w:rsidR="00D267F4" w:rsidRPr="001E6E27" w:rsidRDefault="00D267F4" w:rsidP="000A1022">
      <w:pPr>
        <w:numPr>
          <w:ilvl w:val="0"/>
          <w:numId w:val="17"/>
        </w:numPr>
        <w:spacing w:after="200" w:line="276" w:lineRule="auto"/>
      </w:pPr>
      <w:r w:rsidRPr="001E6E27">
        <w:t>Ребенок выделяет моральное содержание рассказа и даёт ответ с указанием причины негативных эмоций  героя — невыполнения нормы взаимопомощи — грустно, потому что нужно помогать, когда тебя просят.</w:t>
      </w:r>
    </w:p>
    <w:p w:rsidR="00D267F4" w:rsidRPr="001E6E27" w:rsidRDefault="00D267F4" w:rsidP="00D267F4">
      <w:pPr>
        <w:rPr>
          <w:i/>
          <w:iCs/>
        </w:rPr>
      </w:pPr>
      <w:r w:rsidRPr="001E6E27">
        <w:rPr>
          <w:i/>
          <w:iCs/>
        </w:rPr>
        <w:t xml:space="preserve">Уровни ориентации на просоциальное поведение: </w:t>
      </w:r>
    </w:p>
    <w:p w:rsidR="00D267F4" w:rsidRPr="001E6E27" w:rsidRDefault="00D267F4" w:rsidP="00D267F4">
      <w:r w:rsidRPr="001E6E27">
        <w:t>К    вопросу 2:</w:t>
      </w:r>
    </w:p>
    <w:p w:rsidR="00D267F4" w:rsidRPr="001E6E27" w:rsidRDefault="00D267F4" w:rsidP="000A1022">
      <w:pPr>
        <w:numPr>
          <w:ilvl w:val="0"/>
          <w:numId w:val="18"/>
        </w:numPr>
        <w:spacing w:after="200" w:line="276" w:lineRule="auto"/>
      </w:pPr>
      <w:r w:rsidRPr="001E6E27">
        <w:t>Установка на просоциальное поведение отсутствует — нет ответа, неадекватная оценка поведения.</w:t>
      </w:r>
    </w:p>
    <w:p w:rsidR="00D267F4" w:rsidRPr="001E6E27" w:rsidRDefault="00D267F4" w:rsidP="000A1022">
      <w:pPr>
        <w:numPr>
          <w:ilvl w:val="0"/>
          <w:numId w:val="18"/>
        </w:numPr>
        <w:spacing w:after="200" w:line="276" w:lineRule="auto"/>
      </w:pPr>
      <w:r w:rsidRPr="001E6E27">
        <w:t>Неустойчивая ориентация на просоциальное поведение — и верно, и неверно.</w:t>
      </w:r>
    </w:p>
    <w:p w:rsidR="00D267F4" w:rsidRPr="001E6E27" w:rsidRDefault="00D267F4" w:rsidP="000A1022">
      <w:pPr>
        <w:numPr>
          <w:ilvl w:val="0"/>
          <w:numId w:val="18"/>
        </w:numPr>
        <w:spacing w:after="200" w:line="276" w:lineRule="auto"/>
      </w:pPr>
      <w:r w:rsidRPr="001E6E27">
        <w:t>Принятие установки на просоциальное поведение — указание на неправильное поведение героя.</w:t>
      </w:r>
    </w:p>
    <w:p w:rsidR="00D267F4" w:rsidRPr="001E6E27" w:rsidRDefault="00D267F4" w:rsidP="00D267F4">
      <w:pPr>
        <w:rPr>
          <w:i/>
          <w:iCs/>
        </w:rPr>
      </w:pPr>
      <w:r w:rsidRPr="001E6E27">
        <w:rPr>
          <w:i/>
          <w:iCs/>
        </w:rPr>
        <w:t xml:space="preserve">Уровни развития моральных суждений: </w:t>
      </w:r>
    </w:p>
    <w:p w:rsidR="00D267F4" w:rsidRPr="001E6E27" w:rsidRDefault="00D267F4" w:rsidP="00D267F4">
      <w:r w:rsidRPr="001E6E27">
        <w:t>К    вопросу 3:</w:t>
      </w:r>
    </w:p>
    <w:p w:rsidR="00D267F4" w:rsidRPr="001E6E27" w:rsidRDefault="00D267F4" w:rsidP="000A1022">
      <w:pPr>
        <w:numPr>
          <w:ilvl w:val="0"/>
          <w:numId w:val="19"/>
        </w:numPr>
        <w:spacing w:after="200" w:line="276" w:lineRule="auto"/>
      </w:pPr>
      <w:r w:rsidRPr="001E6E27">
        <w:t>Указание на власть и авторитет – мама  (папа) накажет.</w:t>
      </w:r>
    </w:p>
    <w:p w:rsidR="00D267F4" w:rsidRPr="001E6E27" w:rsidRDefault="00D267F4" w:rsidP="000A1022">
      <w:pPr>
        <w:numPr>
          <w:ilvl w:val="0"/>
          <w:numId w:val="19"/>
        </w:numPr>
        <w:spacing w:after="200" w:line="276" w:lineRule="auto"/>
        <w:rPr>
          <w:i/>
          <w:iCs/>
        </w:rPr>
      </w:pPr>
      <w:r w:rsidRPr="001E6E27">
        <w:t>Инструментальный обмен – не дадут мультики смотреть.</w:t>
      </w:r>
    </w:p>
    <w:p w:rsidR="00D267F4" w:rsidRPr="001E6E27" w:rsidRDefault="00D267F4" w:rsidP="000A1022">
      <w:pPr>
        <w:numPr>
          <w:ilvl w:val="0"/>
          <w:numId w:val="19"/>
        </w:numPr>
        <w:spacing w:after="200" w:line="276" w:lineRule="auto"/>
      </w:pPr>
      <w:r w:rsidRPr="001E6E27">
        <w:t>Межличностная конформность – не будет больше просить, обидится; хорошие дети так не делают.</w:t>
      </w:r>
    </w:p>
    <w:p w:rsidR="00D267F4" w:rsidRPr="001E6E27" w:rsidRDefault="00D267F4" w:rsidP="000A1022">
      <w:pPr>
        <w:numPr>
          <w:ilvl w:val="0"/>
          <w:numId w:val="19"/>
        </w:numPr>
        <w:spacing w:after="200" w:line="276" w:lineRule="auto"/>
      </w:pPr>
      <w:r w:rsidRPr="001E6E27">
        <w:t>Называет норму  как правило – надо помогать.</w:t>
      </w:r>
    </w:p>
    <w:p w:rsidR="00D267F4" w:rsidRPr="001E6E27" w:rsidRDefault="00D267F4" w:rsidP="00D267F4">
      <w:pPr>
        <w:rPr>
          <w:i/>
          <w:iCs/>
        </w:rPr>
      </w:pPr>
      <w:r w:rsidRPr="001E6E27">
        <w:rPr>
          <w:i/>
          <w:iCs/>
        </w:rPr>
        <w:t xml:space="preserve">Уровни решения моральной дилеммы: </w:t>
      </w:r>
    </w:p>
    <w:p w:rsidR="00D267F4" w:rsidRPr="001E6E27" w:rsidRDefault="00D267F4" w:rsidP="00D267F4">
      <w:r w:rsidRPr="001E6E27">
        <w:t>К    вопросу 4:</w:t>
      </w:r>
    </w:p>
    <w:p w:rsidR="00D267F4" w:rsidRPr="001E6E27" w:rsidRDefault="00D267F4" w:rsidP="000A1022">
      <w:pPr>
        <w:numPr>
          <w:ilvl w:val="0"/>
          <w:numId w:val="20"/>
        </w:numPr>
        <w:spacing w:after="200" w:line="276" w:lineRule="auto"/>
      </w:pPr>
      <w:r w:rsidRPr="001E6E27">
        <w:t>Нет выделения морального содержания ситуации — нет ответа.</w:t>
      </w:r>
    </w:p>
    <w:p w:rsidR="00D267F4" w:rsidRPr="001E6E27" w:rsidRDefault="00D267F4" w:rsidP="000A1022">
      <w:pPr>
        <w:numPr>
          <w:ilvl w:val="0"/>
          <w:numId w:val="20"/>
        </w:numPr>
        <w:spacing w:after="200" w:line="276" w:lineRule="auto"/>
      </w:pPr>
      <w:r w:rsidRPr="001E6E27">
        <w:t>Отсутствует ориентация на выполнение нормы — поступил бы, как Андрей (Лена); возможно добавление развлекательных действий — поиграл, попрыгал.</w:t>
      </w:r>
    </w:p>
    <w:p w:rsidR="00D267F4" w:rsidRPr="001E6E27" w:rsidRDefault="00D267F4" w:rsidP="00D267F4">
      <w:r w:rsidRPr="001E6E27">
        <w:t>3.</w:t>
      </w:r>
      <w:r w:rsidRPr="001E6E27">
        <w:tab/>
        <w:t>Ориентация на норму взаимопомощи как основание поступка — помыл бы посуду, помог бы маме помыть посуду, старшим надо помогать.</w:t>
      </w:r>
    </w:p>
    <w:p w:rsidR="00D267F4" w:rsidRPr="001E6E27" w:rsidRDefault="00D267F4" w:rsidP="00D267F4">
      <w:r w:rsidRPr="001E6E27">
        <w:t>Для уровня начальной школы показателями благополучия морального развития являются; 1) ориентация на чувства и эмоции героев (грустно, вздохнула) как показатель децентрации (учет позиции матери); 2) установка на просоциальное поведение; 3) уровень развития моральных суждений — конвенциональный уровень, 3-я стадия межличностной конформности (пай-мальчик или девочка).</w:t>
      </w:r>
    </w:p>
    <w:p w:rsidR="00D267F4" w:rsidRPr="001E6E27" w:rsidRDefault="00D267F4" w:rsidP="00D267F4">
      <w:pPr>
        <w:rPr>
          <w:b/>
        </w:rPr>
      </w:pPr>
      <w:r w:rsidRPr="001E6E27">
        <w:rPr>
          <w:b/>
        </w:rPr>
        <w:t>Моральная дилемма</w:t>
      </w:r>
    </w:p>
    <w:p w:rsidR="00D267F4" w:rsidRPr="001E6E27" w:rsidRDefault="00D267F4" w:rsidP="00D267F4">
      <w:r w:rsidRPr="001E6E27">
        <w:rPr>
          <w:i/>
          <w:iCs/>
        </w:rPr>
        <w:t>(норма взаимопомощи в конфликте с личными интересами)</w:t>
      </w:r>
    </w:p>
    <w:p w:rsidR="00D267F4" w:rsidRPr="001E6E27" w:rsidRDefault="00D267F4" w:rsidP="00D267F4">
      <w:r w:rsidRPr="001E6E27">
        <w:rPr>
          <w:i/>
          <w:iCs/>
        </w:rPr>
        <w:t xml:space="preserve">Цель: </w:t>
      </w:r>
      <w:r w:rsidRPr="001E6E27">
        <w:t>выявление усвоения нормы взаимопомощи в условиях моральной дилеммы.</w:t>
      </w:r>
    </w:p>
    <w:p w:rsidR="00D267F4" w:rsidRPr="001E6E27" w:rsidRDefault="00813622" w:rsidP="00D267F4">
      <w:r>
        <w:rPr>
          <w:lang w:eastAsia="en-US"/>
        </w:rPr>
        <w:pict>
          <v:line id="Прямая соединительная линия 13" o:spid="_x0000_s1026" style="position:absolute;z-index:251660288;visibility:visible;mso-position-horizontal-relative:margin" from="350.15pt,2.4pt" to="350.1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sUTAIAAFgEAAAOAAAAZHJzL2Uyb0RvYy54bWysVM2O0zAQviPxDlbu3SRtKduo6Qo1LZcF&#10;VtrlAVzbaSwc27LdphVCAs5I+wi8AgeQVlrgGdI3Yuz+qAsXhOjBHY9nPn8z8zmji3Ut0IoZy5XM&#10;o/QsiRCTRFEuF3n0+mbWOY+QdVhSLJRkebRhNroYP340anTGuqpSgjKDAETarNF5VDmnszi2pGI1&#10;tmdKMwmHpTI1drA1i5ga3AB6LeJukgziRhmqjSLMWvAWu8NoHPDLkhH3qiwtc0jkEXBzYTVhnfs1&#10;Ho9wtjBYV5zsaeB/YFFjLuHSI1SBHUZLw/+AqjkxyqrSnRFVx6osOWGhBqgmTX6r5rrCmoVaoDlW&#10;H9tk/x8sebm6MohTmF0vQhLXMKP28/b99rb93n7Z3qLth/Zn+6392t61P9q77Uew77efwPaH7f3e&#10;fYsgHXrZaJsB5EReGd8NspbX+lKRNxZJNamwXLBQ081Gwz2pz4gfpPiN1cBo3rxQFGLw0qnQ2HVp&#10;ag8JLUPrML/NcX5s7RDZOQl4B8lwECYb4+yQpo11z5mqkTfySHDpG4szvLq0ztPA2SHEu6WacSGC&#10;OIRETR710qdPQoJVglN/6MOsWcwnwqAV9vIKv1ATnJyGGbWUNIBVDNPp3naYi50Nlwvp8aAQoLO3&#10;dvp5O0yG0/Ppeb/T7w6mnX5SFJ1ns0m/M5gBpaJXTCZF+s5TS/tZxSll0rM7aDnt/51W9q9qp8Kj&#10;mo9tiB+ih34B2cN/IB0m6Ye3k8Fc0c2VOUwY5BuC90/Nv4/TPdinH4TxLwAAAP//AwBQSwMEFAAG&#10;AAgAAAAhAI7fjePdAAAACAEAAA8AAABkcnMvZG93bnJldi54bWxMj8FOwzAQRO9I/IO1SNyoXYgK&#10;CnEqEsGhByrRIgE3N94mEfE6xE4b/r6LOMBxNKOZN9lycp044BBaTxrmMwUCqfK2pVrD6/bp6g5E&#10;iIas6Tyhhm8MsMzPzzKTWn+kFzxsYi24hEJqNDQx9qmUoWrQmTDzPRJ7ez84E1kOtbSDOXK56+S1&#10;UgvpTEu80Jgeywarz83oNMTw9r6O4+qrWBTPJW6Lj/JRrrS+vJge7kFEnOJfGH7wGR1yZtr5kWwQ&#10;nYZbpW44qiHhB+z/6h0HkwRknsn/B/ITAAAA//8DAFBLAQItABQABgAIAAAAIQC2gziS/gAAAOEB&#10;AAATAAAAAAAAAAAAAAAAAAAAAABbQ29udGVudF9UeXBlc10ueG1sUEsBAi0AFAAGAAgAAAAhADj9&#10;If/WAAAAlAEAAAsAAAAAAAAAAAAAAAAALwEAAF9yZWxzLy5yZWxzUEsBAi0AFAAGAAgAAAAhAOWR&#10;SxRMAgAAWAQAAA4AAAAAAAAAAAAAAAAALgIAAGRycy9lMm9Eb2MueG1sUEsBAi0AFAAGAAgAAAAh&#10;AI7fjePdAAAACAEAAA8AAAAAAAAAAAAAAAAApgQAAGRycy9kb3ducmV2LnhtbFBLBQYAAAAABAAE&#10;APMAAACwBQAAAAA=&#10;" o:allowincell="f" strokeweight=".25pt">
            <w10:wrap anchorx="margin"/>
          </v:line>
        </w:pict>
      </w:r>
      <w:r w:rsidR="00D267F4" w:rsidRPr="001E6E27">
        <w:rPr>
          <w:i/>
          <w:iCs/>
        </w:rPr>
        <w:t xml:space="preserve">Оцениваемые универсальные учебные действия: </w:t>
      </w:r>
      <w:r w:rsidR="00D267F4" w:rsidRPr="001E6E27">
        <w:t>действия нравственно-этического оценивания.</w:t>
      </w:r>
    </w:p>
    <w:p w:rsidR="00D267F4" w:rsidRPr="001E6E27" w:rsidRDefault="00D267F4" w:rsidP="00D267F4">
      <w:r w:rsidRPr="001E6E27">
        <w:rPr>
          <w:i/>
          <w:iCs/>
        </w:rPr>
        <w:t xml:space="preserve">Возраст: </w:t>
      </w:r>
      <w:r w:rsidRPr="001E6E27">
        <w:t>7—10 лет.</w:t>
      </w:r>
    </w:p>
    <w:p w:rsidR="00D267F4" w:rsidRPr="001E6E27" w:rsidRDefault="00D267F4" w:rsidP="00D267F4">
      <w:r w:rsidRPr="001E6E27">
        <w:rPr>
          <w:i/>
          <w:iCs/>
        </w:rPr>
        <w:t xml:space="preserve">Метод оценивания: </w:t>
      </w:r>
      <w:r w:rsidRPr="001E6E27">
        <w:t>индивидуальная беседа.</w:t>
      </w:r>
    </w:p>
    <w:p w:rsidR="00D267F4" w:rsidRPr="001E6E27" w:rsidRDefault="00D267F4" w:rsidP="00D267F4">
      <w:r w:rsidRPr="001E6E27">
        <w:rPr>
          <w:i/>
          <w:iCs/>
        </w:rPr>
        <w:t xml:space="preserve">Описание задания: </w:t>
      </w:r>
      <w:r w:rsidRPr="001E6E27">
        <w:t>то же, что в предыдущем задании.</w:t>
      </w:r>
    </w:p>
    <w:p w:rsidR="00D267F4" w:rsidRPr="001E6E27" w:rsidRDefault="00D267F4" w:rsidP="00D267F4">
      <w:r w:rsidRPr="001E6E27">
        <w:t>Текст рассказа:</w:t>
      </w:r>
    </w:p>
    <w:p w:rsidR="00D267F4" w:rsidRPr="001E6E27" w:rsidRDefault="00D267F4" w:rsidP="00D267F4">
      <w:r w:rsidRPr="001E6E27">
        <w:t>Олег и Антон учились в одном классе. После уроков, когда все собирались домой, Олег попросил Антона помочь найти  свой портфель, который пропал из раздевалки. Антону очень хотелось пойти домой поиграть в новую компьютерную игру. Если он задержится в школе, то не успеет поиграть, по</w:t>
      </w:r>
      <w:r w:rsidRPr="001E6E27">
        <w:softHyphen/>
        <w:t>тому что скоро придет папа и будет работать на компьютере.</w:t>
      </w:r>
    </w:p>
    <w:p w:rsidR="00D267F4" w:rsidRPr="001E6E27" w:rsidRDefault="00D267F4" w:rsidP="00D267F4">
      <w:r w:rsidRPr="001E6E27">
        <w:t>Вопрос ы:</w:t>
      </w:r>
    </w:p>
    <w:p w:rsidR="00D267F4" w:rsidRPr="001E6E27" w:rsidRDefault="00D267F4" w:rsidP="000A1022">
      <w:pPr>
        <w:numPr>
          <w:ilvl w:val="0"/>
          <w:numId w:val="13"/>
        </w:numPr>
        <w:spacing w:after="200" w:line="276" w:lineRule="auto"/>
        <w:ind w:left="809" w:hanging="360"/>
        <w:rPr>
          <w:lang w:val="en-US"/>
        </w:rPr>
      </w:pPr>
      <w:r w:rsidRPr="001E6E27">
        <w:t>Что делать Антону?</w:t>
      </w:r>
    </w:p>
    <w:p w:rsidR="00D267F4" w:rsidRPr="001E6E27" w:rsidRDefault="00D267F4" w:rsidP="000A1022">
      <w:pPr>
        <w:numPr>
          <w:ilvl w:val="0"/>
          <w:numId w:val="13"/>
        </w:numPr>
        <w:spacing w:after="200" w:line="276" w:lineRule="auto"/>
        <w:ind w:left="809" w:hanging="360"/>
      </w:pPr>
      <w:r w:rsidRPr="001E6E27">
        <w:t>Почему?</w:t>
      </w:r>
    </w:p>
    <w:p w:rsidR="00D267F4" w:rsidRPr="001E6E27" w:rsidRDefault="00D267F4" w:rsidP="000A1022">
      <w:pPr>
        <w:numPr>
          <w:ilvl w:val="0"/>
          <w:numId w:val="13"/>
        </w:numPr>
        <w:spacing w:after="200" w:line="276" w:lineRule="auto"/>
        <w:ind w:left="809" w:hanging="360"/>
      </w:pPr>
      <w:r w:rsidRPr="001E6E27">
        <w:t>А как бы поступил ты?</w:t>
      </w:r>
    </w:p>
    <w:p w:rsidR="00D267F4" w:rsidRPr="001E6E27" w:rsidRDefault="00D267F4" w:rsidP="00D267F4">
      <w:r w:rsidRPr="001E6E27">
        <w:rPr>
          <w:i/>
          <w:iCs/>
        </w:rPr>
        <w:t xml:space="preserve">Уровни оценивания: </w:t>
      </w:r>
      <w:r w:rsidRPr="001E6E27">
        <w:t>ориентация на интересы и потреб</w:t>
      </w:r>
      <w:r w:rsidRPr="001E6E27">
        <w:softHyphen/>
        <w:t>ности других людей; направленность личности — на себя или на  потребности других.</w:t>
      </w:r>
    </w:p>
    <w:p w:rsidR="00D267F4" w:rsidRPr="001E6E27" w:rsidRDefault="00D267F4" w:rsidP="00D267F4">
      <w:r w:rsidRPr="001E6E27">
        <w:t>К    в о п р о с у 1  (3):</w:t>
      </w:r>
    </w:p>
    <w:p w:rsidR="00D267F4" w:rsidRPr="001E6E27" w:rsidRDefault="00D267F4" w:rsidP="00D267F4">
      <w:r w:rsidRPr="001E6E27">
        <w:t>1.</w:t>
      </w:r>
      <w:r w:rsidRPr="001E6E27">
        <w:tab/>
        <w:t>Решение проблемы в пользу собственных интересов без учета интересов партнера — пойти домой играть.</w:t>
      </w:r>
    </w:p>
    <w:p w:rsidR="00D267F4" w:rsidRPr="001E6E27" w:rsidRDefault="00D267F4" w:rsidP="00D267F4">
      <w:r w:rsidRPr="001E6E27">
        <w:t>2. Стремление к реализации собственных интересов с учетом интересов других — найти кого-то, кто поможет Олегу, взять  Олега к себе в гости поиграть в компьютер.</w:t>
      </w:r>
    </w:p>
    <w:p w:rsidR="00D267F4" w:rsidRPr="001E6E27" w:rsidRDefault="00D267F4" w:rsidP="000A1022">
      <w:pPr>
        <w:numPr>
          <w:ilvl w:val="0"/>
          <w:numId w:val="14"/>
        </w:numPr>
        <w:spacing w:after="200" w:line="276" w:lineRule="auto"/>
      </w:pPr>
      <w:r w:rsidRPr="001E6E27">
        <w:t>Отказ от собственных интересов в пользу интересов других, нуждающихся в помощи, — остаться и помочь, если в портфеле что-то очень важное, если больше некому помочь найти.</w:t>
      </w:r>
    </w:p>
    <w:p w:rsidR="00D267F4" w:rsidRPr="001E6E27" w:rsidRDefault="00D267F4" w:rsidP="00D267F4">
      <w:r w:rsidRPr="001E6E27">
        <w:rPr>
          <w:i/>
          <w:iCs/>
        </w:rPr>
        <w:t xml:space="preserve">    Уровни развития моральных суждений:</w:t>
      </w:r>
    </w:p>
    <w:p w:rsidR="00D267F4" w:rsidRPr="001E6E27" w:rsidRDefault="00D267F4" w:rsidP="00D267F4">
      <w:r w:rsidRPr="001E6E27">
        <w:t>К    в о п р о с у 2:</w:t>
      </w:r>
    </w:p>
    <w:p w:rsidR="00D267F4" w:rsidRPr="001E6E27" w:rsidRDefault="00D267F4" w:rsidP="00D267F4">
      <w:r w:rsidRPr="001E6E27">
        <w:t>1. Стадия власти и авторитета — Олег побьет, если Антон не поможет, Антон уйдет, потому что дома будут ругать, и: он задержится в школе.</w:t>
      </w:r>
    </w:p>
    <w:p w:rsidR="00D267F4" w:rsidRPr="001E6E27" w:rsidRDefault="00D267F4" w:rsidP="00D267F4">
      <w:r w:rsidRPr="001E6E27">
        <w:t>2. Стадия инструментального обмена — в следующий раз Олег поможет Антону, нет, Антон уйдет, потому что Олег раньше ему не помогал.</w:t>
      </w:r>
    </w:p>
    <w:p w:rsidR="00D267F4" w:rsidRPr="001E6E27" w:rsidRDefault="00D267F4" w:rsidP="00D267F4">
      <w:r w:rsidRPr="001E6E27">
        <w:t>3. Стадия межличностной конформности и сохранения хороших отношений — Олег — друг, приятель, друзья должны помогать, и наоборот.</w:t>
      </w:r>
    </w:p>
    <w:p w:rsidR="00D267F4" w:rsidRPr="001E6E27" w:rsidRDefault="00D267F4" w:rsidP="00D267F4">
      <w:r w:rsidRPr="001E6E27">
        <w:t>4.  Стадия «закона и порядка» — люди должны помогать друг другу.</w:t>
      </w:r>
    </w:p>
    <w:p w:rsidR="00D267F4" w:rsidRPr="001E6E27" w:rsidRDefault="00D267F4" w:rsidP="00D267F4"/>
    <w:p w:rsidR="00D267F4" w:rsidRPr="001E6E27" w:rsidRDefault="00D267F4" w:rsidP="00D267F4">
      <w:pPr>
        <w:rPr>
          <w:b/>
        </w:rPr>
      </w:pPr>
      <w:r w:rsidRPr="001E6E27">
        <w:rPr>
          <w:b/>
        </w:rPr>
        <w:t>Приложение 5</w:t>
      </w:r>
    </w:p>
    <w:p w:rsidR="00D267F4" w:rsidRPr="001E6E27" w:rsidRDefault="00D267F4" w:rsidP="00D267F4">
      <w:pPr>
        <w:rPr>
          <w:i/>
        </w:rPr>
      </w:pPr>
      <w:r w:rsidRPr="001E6E27">
        <w:rPr>
          <w:b/>
        </w:rPr>
        <w:t>Методика «Какой Я?»</w:t>
      </w:r>
    </w:p>
    <w:p w:rsidR="00D267F4" w:rsidRPr="001E6E27" w:rsidRDefault="00D267F4" w:rsidP="00D267F4">
      <w:pPr>
        <w:rPr>
          <w:b/>
        </w:rPr>
      </w:pPr>
      <w:r w:rsidRPr="001E6E27">
        <w:rPr>
          <w:b/>
        </w:rPr>
        <w:t>(модификация методики О.С.Богдановой)</w:t>
      </w:r>
    </w:p>
    <w:p w:rsidR="00D267F4" w:rsidRPr="001E6E27" w:rsidRDefault="00D267F4" w:rsidP="00D267F4">
      <w:r w:rsidRPr="001E6E27">
        <w:rPr>
          <w:i/>
        </w:rPr>
        <w:t>Цель:</w:t>
      </w:r>
      <w:r w:rsidRPr="001E6E27">
        <w:t xml:space="preserve"> выявление уровня осознанности нравственных категорий и адекватности оценки наличия у себя нравственных качеств (промежуточная диагностика).</w:t>
      </w:r>
    </w:p>
    <w:p w:rsidR="00D267F4" w:rsidRPr="001E6E27" w:rsidRDefault="00D267F4" w:rsidP="00D267F4">
      <w:r w:rsidRPr="001E6E27">
        <w:t>Детям предлагается выписать из данных качеств те, которые есть у них в два столбика:</w:t>
      </w:r>
    </w:p>
    <w:p w:rsidR="00D267F4" w:rsidRPr="001E6E27" w:rsidRDefault="00D267F4" w:rsidP="00D267F4">
      <w:r w:rsidRPr="001E6E27">
        <w:t xml:space="preserve">    А                                                  Б</w:t>
      </w:r>
    </w:p>
    <w:p w:rsidR="00D267F4" w:rsidRPr="001E6E27" w:rsidRDefault="00D267F4" w:rsidP="00D267F4">
      <w:r w:rsidRPr="001E6E27">
        <w:t>аккуратный                            драчливый</w:t>
      </w:r>
    </w:p>
    <w:p w:rsidR="00D267F4" w:rsidRPr="001E6E27" w:rsidRDefault="00D267F4" w:rsidP="00D267F4">
      <w:r w:rsidRPr="001E6E27">
        <w:t>вежливый                               злой</w:t>
      </w:r>
    </w:p>
    <w:p w:rsidR="00D267F4" w:rsidRPr="001E6E27" w:rsidRDefault="00D267F4" w:rsidP="00D267F4">
      <w:r w:rsidRPr="001E6E27">
        <w:t>честный                                  ленивый</w:t>
      </w:r>
    </w:p>
    <w:p w:rsidR="00D267F4" w:rsidRPr="001E6E27" w:rsidRDefault="00D267F4" w:rsidP="00D267F4">
      <w:r w:rsidRPr="001E6E27">
        <w:t>добрый                                   упрямый</w:t>
      </w:r>
    </w:p>
    <w:p w:rsidR="00D267F4" w:rsidRPr="001E6E27" w:rsidRDefault="00D267F4" w:rsidP="00D267F4">
      <w:r w:rsidRPr="001E6E27">
        <w:t>любознательный                   невнимательный</w:t>
      </w:r>
    </w:p>
    <w:p w:rsidR="00D267F4" w:rsidRPr="001E6E27" w:rsidRDefault="00D267F4" w:rsidP="00D267F4">
      <w:r w:rsidRPr="001E6E27">
        <w:t>отзывчивый                           неаккуратный</w:t>
      </w:r>
    </w:p>
    <w:p w:rsidR="00D267F4" w:rsidRPr="001E6E27" w:rsidRDefault="00D267F4" w:rsidP="00D267F4">
      <w:r w:rsidRPr="001E6E27">
        <w:t>справедливый                       грубый</w:t>
      </w:r>
    </w:p>
    <w:p w:rsidR="00D267F4" w:rsidRPr="001E6E27" w:rsidRDefault="00D267F4" w:rsidP="00D267F4">
      <w:r w:rsidRPr="001E6E27">
        <w:t>трудолюбивый                      жадный</w:t>
      </w:r>
    </w:p>
    <w:p w:rsidR="00D267F4" w:rsidRPr="001E6E27" w:rsidRDefault="00D267F4" w:rsidP="00D267F4">
      <w:r w:rsidRPr="001E6E27">
        <w:t>старательный                        завистливый</w:t>
      </w:r>
    </w:p>
    <w:p w:rsidR="00D267F4" w:rsidRPr="001E6E27" w:rsidRDefault="00D267F4" w:rsidP="00D267F4">
      <w:r w:rsidRPr="001E6E27">
        <w:t>верный                                   нечестный</w:t>
      </w:r>
    </w:p>
    <w:p w:rsidR="00D267F4" w:rsidRPr="001E6E27" w:rsidRDefault="00D267F4" w:rsidP="00D267F4">
      <w:r w:rsidRPr="001E6E27">
        <w:rPr>
          <w:i/>
        </w:rPr>
        <w:t>Обработка данных.</w:t>
      </w:r>
      <w:r w:rsidRPr="001E6E27">
        <w:t xml:space="preserve">  Учитель определяет самооценку каждого ребенка (завышенная, адекватная, заниженная) по формуле: </w:t>
      </w:r>
    </w:p>
    <w:tbl>
      <w:tblPr>
        <w:tblW w:w="0" w:type="auto"/>
        <w:tblInd w:w="817" w:type="dxa"/>
        <w:tblLayout w:type="fixed"/>
        <w:tblLook w:val="0000"/>
      </w:tblPr>
      <w:tblGrid>
        <w:gridCol w:w="992"/>
        <w:gridCol w:w="709"/>
        <w:gridCol w:w="7097"/>
      </w:tblGrid>
      <w:tr w:rsidR="00D267F4" w:rsidRPr="001E6E27" w:rsidTr="00726C5B">
        <w:trPr>
          <w:cantSplit/>
        </w:trPr>
        <w:tc>
          <w:tcPr>
            <w:tcW w:w="992" w:type="dxa"/>
          </w:tcPr>
          <w:p w:rsidR="00D267F4" w:rsidRPr="001E6E27" w:rsidRDefault="00D267F4" w:rsidP="00726C5B">
            <w:r w:rsidRPr="001E6E27">
              <w:t>К</w:t>
            </w:r>
            <w:r w:rsidRPr="001E6E27">
              <w:rPr>
                <w:vertAlign w:val="subscript"/>
              </w:rPr>
              <w:t>1</w:t>
            </w:r>
            <w:r w:rsidRPr="001E6E27">
              <w:t xml:space="preserve"> =</w:t>
            </w:r>
          </w:p>
        </w:tc>
        <w:tc>
          <w:tcPr>
            <w:tcW w:w="709" w:type="dxa"/>
            <w:tcBorders>
              <w:bottom w:val="single" w:sz="6" w:space="0" w:color="auto"/>
            </w:tcBorders>
          </w:tcPr>
          <w:p w:rsidR="00D267F4" w:rsidRPr="001E6E27" w:rsidRDefault="00D267F4" w:rsidP="00726C5B">
            <w:pPr>
              <w:rPr>
                <w:vertAlign w:val="subscript"/>
              </w:rPr>
            </w:pPr>
            <w:r w:rsidRPr="001E6E27">
              <w:t>К</w:t>
            </w:r>
            <w:r w:rsidRPr="001E6E27">
              <w:rPr>
                <w:vertAlign w:val="subscript"/>
              </w:rPr>
              <w:t>А</w:t>
            </w:r>
          </w:p>
        </w:tc>
        <w:tc>
          <w:tcPr>
            <w:tcW w:w="7097" w:type="dxa"/>
          </w:tcPr>
          <w:p w:rsidR="00D267F4" w:rsidRPr="001E6E27" w:rsidRDefault="00D267F4" w:rsidP="00726C5B">
            <w:pPr>
              <w:rPr>
                <w:vertAlign w:val="subscript"/>
              </w:rPr>
            </w:pPr>
            <w:r w:rsidRPr="001E6E27">
              <w:rPr>
                <w:vertAlign w:val="subscript"/>
              </w:rPr>
              <w:t>,</w:t>
            </w:r>
          </w:p>
        </w:tc>
      </w:tr>
      <w:tr w:rsidR="00D267F4" w:rsidRPr="001E6E27" w:rsidTr="00726C5B">
        <w:trPr>
          <w:cantSplit/>
        </w:trPr>
        <w:tc>
          <w:tcPr>
            <w:tcW w:w="992" w:type="dxa"/>
          </w:tcPr>
          <w:p w:rsidR="00D267F4" w:rsidRPr="001E6E27" w:rsidRDefault="00D267F4" w:rsidP="00726C5B">
            <w:pPr>
              <w:rPr>
                <w:vertAlign w:val="subscript"/>
              </w:rPr>
            </w:pPr>
          </w:p>
        </w:tc>
        <w:tc>
          <w:tcPr>
            <w:tcW w:w="709" w:type="dxa"/>
          </w:tcPr>
          <w:p w:rsidR="00D267F4" w:rsidRPr="001E6E27" w:rsidRDefault="00D267F4" w:rsidP="00726C5B">
            <w:r w:rsidRPr="001E6E27">
              <w:t>10</w:t>
            </w:r>
          </w:p>
        </w:tc>
        <w:tc>
          <w:tcPr>
            <w:tcW w:w="7097" w:type="dxa"/>
          </w:tcPr>
          <w:p w:rsidR="00D267F4" w:rsidRPr="001E6E27" w:rsidRDefault="00D267F4" w:rsidP="00726C5B">
            <w:pPr>
              <w:rPr>
                <w:vertAlign w:val="subscript"/>
              </w:rPr>
            </w:pPr>
          </w:p>
        </w:tc>
      </w:tr>
    </w:tbl>
    <w:p w:rsidR="00D267F4" w:rsidRPr="001E6E27" w:rsidRDefault="00D267F4" w:rsidP="00D267F4">
      <w:r w:rsidRPr="001E6E27">
        <w:t>где К</w:t>
      </w:r>
      <w:r w:rsidRPr="001E6E27">
        <w:rPr>
          <w:vertAlign w:val="subscript"/>
        </w:rPr>
        <w:t>А</w:t>
      </w:r>
      <w:r w:rsidRPr="001E6E27">
        <w:t xml:space="preserve"> – количество слов, выбранных ребенком из столбика А.</w:t>
      </w:r>
    </w:p>
    <w:tbl>
      <w:tblPr>
        <w:tblW w:w="0" w:type="auto"/>
        <w:tblInd w:w="817" w:type="dxa"/>
        <w:tblLayout w:type="fixed"/>
        <w:tblLook w:val="0000"/>
      </w:tblPr>
      <w:tblGrid>
        <w:gridCol w:w="992"/>
        <w:gridCol w:w="709"/>
        <w:gridCol w:w="7097"/>
      </w:tblGrid>
      <w:tr w:rsidR="00D267F4" w:rsidRPr="001E6E27" w:rsidTr="00726C5B">
        <w:trPr>
          <w:cantSplit/>
        </w:trPr>
        <w:tc>
          <w:tcPr>
            <w:tcW w:w="992" w:type="dxa"/>
          </w:tcPr>
          <w:p w:rsidR="00D267F4" w:rsidRPr="001E6E27" w:rsidRDefault="00D267F4" w:rsidP="00726C5B">
            <w:r w:rsidRPr="001E6E27">
              <w:t>К</w:t>
            </w:r>
            <w:r w:rsidRPr="001E6E27">
              <w:rPr>
                <w:vertAlign w:val="subscript"/>
              </w:rPr>
              <w:t>2</w:t>
            </w:r>
            <w:r w:rsidRPr="001E6E27">
              <w:t xml:space="preserve"> =</w:t>
            </w:r>
          </w:p>
        </w:tc>
        <w:tc>
          <w:tcPr>
            <w:tcW w:w="709" w:type="dxa"/>
            <w:tcBorders>
              <w:bottom w:val="single" w:sz="6" w:space="0" w:color="auto"/>
            </w:tcBorders>
          </w:tcPr>
          <w:p w:rsidR="00D267F4" w:rsidRPr="001E6E27" w:rsidRDefault="00D267F4" w:rsidP="00726C5B">
            <w:pPr>
              <w:rPr>
                <w:vertAlign w:val="subscript"/>
              </w:rPr>
            </w:pPr>
            <w:r w:rsidRPr="001E6E27">
              <w:t>К</w:t>
            </w:r>
            <w:r w:rsidRPr="001E6E27">
              <w:rPr>
                <w:vertAlign w:val="subscript"/>
              </w:rPr>
              <w:t>Б</w:t>
            </w:r>
          </w:p>
        </w:tc>
        <w:tc>
          <w:tcPr>
            <w:tcW w:w="7097" w:type="dxa"/>
          </w:tcPr>
          <w:p w:rsidR="00D267F4" w:rsidRPr="001E6E27" w:rsidRDefault="00D267F4" w:rsidP="00726C5B">
            <w:r w:rsidRPr="001E6E27">
              <w:rPr>
                <w:vertAlign w:val="subscript"/>
              </w:rPr>
              <w:t>,</w:t>
            </w:r>
          </w:p>
        </w:tc>
      </w:tr>
      <w:tr w:rsidR="00D267F4" w:rsidRPr="001E6E27" w:rsidTr="00726C5B">
        <w:trPr>
          <w:cantSplit/>
        </w:trPr>
        <w:tc>
          <w:tcPr>
            <w:tcW w:w="992" w:type="dxa"/>
          </w:tcPr>
          <w:p w:rsidR="00D267F4" w:rsidRPr="001E6E27" w:rsidRDefault="00D267F4" w:rsidP="00726C5B">
            <w:pPr>
              <w:rPr>
                <w:vertAlign w:val="subscript"/>
              </w:rPr>
            </w:pPr>
          </w:p>
        </w:tc>
        <w:tc>
          <w:tcPr>
            <w:tcW w:w="709" w:type="dxa"/>
          </w:tcPr>
          <w:p w:rsidR="00D267F4" w:rsidRPr="001E6E27" w:rsidRDefault="00D267F4" w:rsidP="00726C5B">
            <w:r w:rsidRPr="001E6E27">
              <w:t>10</w:t>
            </w:r>
          </w:p>
        </w:tc>
        <w:tc>
          <w:tcPr>
            <w:tcW w:w="7097" w:type="dxa"/>
          </w:tcPr>
          <w:p w:rsidR="00D267F4" w:rsidRPr="001E6E27" w:rsidRDefault="00D267F4" w:rsidP="00726C5B">
            <w:pPr>
              <w:rPr>
                <w:vertAlign w:val="subscript"/>
              </w:rPr>
            </w:pPr>
          </w:p>
        </w:tc>
      </w:tr>
    </w:tbl>
    <w:p w:rsidR="00D267F4" w:rsidRPr="001E6E27" w:rsidRDefault="00D267F4" w:rsidP="00D267F4">
      <w:r w:rsidRPr="001E6E27">
        <w:t>где К</w:t>
      </w:r>
      <w:r w:rsidRPr="001E6E27">
        <w:rPr>
          <w:vertAlign w:val="subscript"/>
        </w:rPr>
        <w:t>Б</w:t>
      </w:r>
      <w:r w:rsidRPr="001E6E27">
        <w:t xml:space="preserve"> – количество слов, выбранных ребенком из столбика Б.</w:t>
      </w:r>
    </w:p>
    <w:p w:rsidR="00D267F4" w:rsidRPr="001E6E27" w:rsidRDefault="00D267F4" w:rsidP="00D267F4">
      <w:r w:rsidRPr="001E6E27">
        <w:t>Если    К</w:t>
      </w:r>
      <w:r w:rsidRPr="001E6E27">
        <w:rPr>
          <w:vertAlign w:val="subscript"/>
        </w:rPr>
        <w:t xml:space="preserve">1 </w:t>
      </w:r>
      <w:r w:rsidRPr="001E6E27">
        <w:rPr>
          <w:lang w:val="en-US"/>
        </w:rPr>
        <w:sym w:font="Symbol" w:char="F0B3"/>
      </w:r>
      <w:r w:rsidRPr="001E6E27">
        <w:t xml:space="preserve"> 0,6, К</w:t>
      </w:r>
      <w:r w:rsidRPr="001E6E27">
        <w:rPr>
          <w:vertAlign w:val="subscript"/>
        </w:rPr>
        <w:t xml:space="preserve">2 </w:t>
      </w:r>
      <w:r w:rsidRPr="001E6E27">
        <w:rPr>
          <w:lang w:val="en-US"/>
        </w:rPr>
        <w:sym w:font="Symbol" w:char="F0A3"/>
      </w:r>
      <w:r w:rsidRPr="001E6E27">
        <w:t xml:space="preserve"> 0,3, то самооценка завышена,</w:t>
      </w:r>
    </w:p>
    <w:p w:rsidR="00D267F4" w:rsidRPr="001E6E27" w:rsidRDefault="00D267F4" w:rsidP="00D267F4">
      <w:r w:rsidRPr="001E6E27">
        <w:t xml:space="preserve">             К</w:t>
      </w:r>
      <w:r w:rsidRPr="001E6E27">
        <w:rPr>
          <w:vertAlign w:val="subscript"/>
        </w:rPr>
        <w:t xml:space="preserve">1 </w:t>
      </w:r>
      <w:r w:rsidRPr="001E6E27">
        <w:rPr>
          <w:lang w:val="en-US"/>
        </w:rPr>
        <w:sym w:font="Symbol" w:char="F0A3"/>
      </w:r>
      <w:r w:rsidRPr="001E6E27">
        <w:t xml:space="preserve"> 0,3, К</w:t>
      </w:r>
      <w:r w:rsidRPr="001E6E27">
        <w:rPr>
          <w:vertAlign w:val="subscript"/>
        </w:rPr>
        <w:t xml:space="preserve">2 </w:t>
      </w:r>
      <w:r w:rsidRPr="001E6E27">
        <w:rPr>
          <w:lang w:val="en-US"/>
        </w:rPr>
        <w:sym w:font="Symbol" w:char="F0B3"/>
      </w:r>
      <w:r w:rsidRPr="001E6E27">
        <w:t xml:space="preserve"> 0,6, то самооценка занижена,</w:t>
      </w:r>
    </w:p>
    <w:p w:rsidR="00D267F4" w:rsidRPr="001E6E27" w:rsidRDefault="00D267F4" w:rsidP="00D267F4">
      <w:r w:rsidRPr="001E6E27">
        <w:t xml:space="preserve">             К</w:t>
      </w:r>
      <w:r w:rsidRPr="001E6E27">
        <w:rPr>
          <w:vertAlign w:val="subscript"/>
        </w:rPr>
        <w:t>1</w:t>
      </w:r>
      <w:r w:rsidRPr="001E6E27">
        <w:rPr>
          <w:lang w:val="en-US"/>
        </w:rPr>
        <w:sym w:font="Symbol" w:char="F0BB"/>
      </w:r>
      <w:r w:rsidRPr="001E6E27">
        <w:t xml:space="preserve"> К</w:t>
      </w:r>
      <w:r w:rsidRPr="001E6E27">
        <w:rPr>
          <w:vertAlign w:val="subscript"/>
        </w:rPr>
        <w:t xml:space="preserve">2 </w:t>
      </w:r>
      <w:r w:rsidRPr="001E6E27">
        <w:rPr>
          <w:lang w:val="en-US"/>
        </w:rPr>
        <w:sym w:font="Symbol" w:char="F0BB"/>
      </w:r>
      <w:r w:rsidRPr="001E6E27">
        <w:t xml:space="preserve"> 0,4 – 0,6, то самооценка адекватна.</w:t>
      </w:r>
    </w:p>
    <w:p w:rsidR="00D267F4" w:rsidRPr="001E6E27" w:rsidRDefault="00D267F4" w:rsidP="00D267F4">
      <w:pPr>
        <w:rPr>
          <w:b/>
        </w:rPr>
      </w:pPr>
    </w:p>
    <w:p w:rsidR="00D267F4" w:rsidRPr="001E6E27" w:rsidRDefault="00D267F4" w:rsidP="00D267F4">
      <w:pPr>
        <w:rPr>
          <w:b/>
        </w:rPr>
      </w:pPr>
      <w:r w:rsidRPr="001E6E27">
        <w:rPr>
          <w:b/>
        </w:rPr>
        <w:t>Приложение 6</w:t>
      </w:r>
    </w:p>
    <w:p w:rsidR="00D267F4" w:rsidRPr="001E6E27" w:rsidRDefault="00D267F4" w:rsidP="00D267F4">
      <w:pPr>
        <w:rPr>
          <w:b/>
        </w:rPr>
      </w:pPr>
      <w:r w:rsidRPr="001E6E27">
        <w:rPr>
          <w:b/>
        </w:rPr>
        <w:t>Анкета «Оцени поступок»</w:t>
      </w:r>
    </w:p>
    <w:p w:rsidR="00D267F4" w:rsidRPr="001E6E27" w:rsidRDefault="00D267F4" w:rsidP="00D267F4">
      <w:pPr>
        <w:rPr>
          <w:b/>
        </w:rPr>
      </w:pPr>
      <w:r w:rsidRPr="001E6E27">
        <w:rPr>
          <w:b/>
        </w:rPr>
        <w:t>(дифференциация конвенциональных и моральных норм,</w:t>
      </w:r>
    </w:p>
    <w:p w:rsidR="00D267F4" w:rsidRPr="001E6E27" w:rsidRDefault="00D267F4" w:rsidP="00D267F4">
      <w:pPr>
        <w:rPr>
          <w:b/>
        </w:rPr>
      </w:pPr>
      <w:r w:rsidRPr="001E6E27">
        <w:rPr>
          <w:b/>
        </w:rPr>
        <w:t xml:space="preserve"> по Э.Туриэлю в модификации Е.А.Кургановой и О.А.Карабановой, 2004)</w:t>
      </w:r>
    </w:p>
    <w:p w:rsidR="00D267F4" w:rsidRPr="001E6E27" w:rsidRDefault="00D267F4" w:rsidP="00D267F4">
      <w:r w:rsidRPr="001E6E27">
        <w:rPr>
          <w:i/>
        </w:rPr>
        <w:t xml:space="preserve">Цель: </w:t>
      </w:r>
      <w:r w:rsidRPr="001E6E27">
        <w:t>выявление степени дифференциации конвенциональных и моральных норм.</w:t>
      </w:r>
    </w:p>
    <w:p w:rsidR="00D267F4" w:rsidRPr="001E6E27" w:rsidRDefault="00D267F4" w:rsidP="00D267F4">
      <w:r w:rsidRPr="001E6E27">
        <w:rPr>
          <w:i/>
        </w:rPr>
        <w:t xml:space="preserve">Оцениваемые УУД: </w:t>
      </w:r>
      <w:r w:rsidRPr="001E6E27">
        <w:t>выделение морального содержания действий и ситуаций.</w:t>
      </w:r>
    </w:p>
    <w:p w:rsidR="00D267F4" w:rsidRPr="001E6E27" w:rsidRDefault="00D267F4" w:rsidP="00D267F4">
      <w:r w:rsidRPr="001E6E27">
        <w:rPr>
          <w:i/>
        </w:rPr>
        <w:t xml:space="preserve">Возраст: </w:t>
      </w:r>
      <w:r w:rsidRPr="001E6E27">
        <w:t>младшие школьники</w:t>
      </w:r>
    </w:p>
    <w:p w:rsidR="00D267F4" w:rsidRPr="001E6E27" w:rsidRDefault="00D267F4" w:rsidP="00D267F4">
      <w:r w:rsidRPr="001E6E27">
        <w:rPr>
          <w:i/>
        </w:rPr>
        <w:t>Форма (ситуация оценивания) –</w:t>
      </w:r>
      <w:r w:rsidRPr="001E6E27">
        <w:t xml:space="preserve"> фронтальное анкетирование</w:t>
      </w:r>
    </w:p>
    <w:p w:rsidR="00D267F4" w:rsidRPr="001E6E27" w:rsidRDefault="00D267F4" w:rsidP="00D267F4">
      <w:r w:rsidRPr="001E6E27">
        <w:t>Детям предлагалось оценить поступок мальчика (девочки, причем ребенок оценивал поступок сверстника своего пола), выбрав один из четырех вариантов оценки:            1 балл - так делать можно,   2 балла - так делать иногда можно,  3 балла - так делать нельзя, 4 балла - так делать нельзя ни в коем случае.</w:t>
      </w:r>
    </w:p>
    <w:p w:rsidR="00D267F4" w:rsidRPr="001E6E27" w:rsidRDefault="00D267F4" w:rsidP="00D267F4">
      <w:r w:rsidRPr="001E6E27">
        <w:t xml:space="preserve">Инструкция: «Ребята, сейчас вам предстоит оценивать разные поступки таких же, как вы, мальчиков и девочек. Всего вам нужно оценить 18 поступков. Напротив каждой ситуации вы должны поставить один, выбранный вами балл. В верхней части листа написано, что означает каждый балл. Давайте вместе прочтем, как можно оценивать поступки ребят. Если вы считаете, что так делать можно, то вы ставите балл (один) …и т.д.». После обсуждения значения каждого балла дети приступали к выполнению задания. </w:t>
      </w:r>
    </w:p>
    <w:p w:rsidR="00D267F4" w:rsidRPr="001E6E27" w:rsidRDefault="00D267F4" w:rsidP="00D267F4">
      <w:r w:rsidRPr="001E6E27">
        <w:t>Процедура проведения задания занимала от 10 до 20 минут, в зависимости от возраста детей.</w:t>
      </w:r>
    </w:p>
    <w:p w:rsidR="00D267F4" w:rsidRPr="001E6E27" w:rsidRDefault="00D267F4" w:rsidP="00D267F4">
      <w:r w:rsidRPr="001E6E27">
        <w:rPr>
          <w:bCs/>
        </w:rPr>
        <w:t>В таблице</w:t>
      </w:r>
      <w:r w:rsidRPr="001E6E27">
        <w:t xml:space="preserve">  представлены конвенциональные и моральные нормы (по Туриэлю). </w:t>
      </w:r>
    </w:p>
    <w:p w:rsidR="00D267F4" w:rsidRPr="001E6E27" w:rsidRDefault="00D267F4" w:rsidP="00D267F4">
      <w:r w:rsidRPr="001E6E27">
        <w:rPr>
          <w:noProof/>
        </w:rPr>
        <w:drawing>
          <wp:inline distT="0" distB="0" distL="0" distR="0">
            <wp:extent cx="4572000" cy="31908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0" cy="3190875"/>
                    </a:xfrm>
                    <a:prstGeom prst="rect">
                      <a:avLst/>
                    </a:prstGeom>
                    <a:noFill/>
                    <a:ln>
                      <a:noFill/>
                    </a:ln>
                  </pic:spPr>
                </pic:pic>
              </a:graphicData>
            </a:graphic>
          </wp:inline>
        </w:drawing>
      </w:r>
    </w:p>
    <w:p w:rsidR="00D267F4" w:rsidRPr="001E6E27" w:rsidRDefault="00D267F4" w:rsidP="00D267F4">
      <w:r w:rsidRPr="001E6E27">
        <w:rPr>
          <w:b/>
          <w:bCs/>
          <w:noProof/>
        </w:rPr>
        <w:drawing>
          <wp:inline distT="0" distB="0" distL="0" distR="0">
            <wp:extent cx="4752975" cy="21907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2975" cy="2190750"/>
                    </a:xfrm>
                    <a:prstGeom prst="rect">
                      <a:avLst/>
                    </a:prstGeom>
                    <a:noFill/>
                    <a:ln>
                      <a:noFill/>
                    </a:ln>
                  </pic:spPr>
                </pic:pic>
              </a:graphicData>
            </a:graphic>
          </wp:inline>
        </w:drawing>
      </w:r>
    </w:p>
    <w:p w:rsidR="00D267F4" w:rsidRPr="001E6E27" w:rsidRDefault="00D267F4" w:rsidP="00D267F4">
      <w:r w:rsidRPr="001E6E27">
        <w:t xml:space="preserve">  Всего в предложенной анкете было представлено:</w:t>
      </w:r>
    </w:p>
    <w:p w:rsidR="00D267F4" w:rsidRPr="001E6E27" w:rsidRDefault="00D267F4" w:rsidP="000A1022">
      <w:pPr>
        <w:numPr>
          <w:ilvl w:val="1"/>
          <w:numId w:val="24"/>
        </w:numPr>
        <w:tabs>
          <w:tab w:val="clear" w:pos="2880"/>
          <w:tab w:val="num" w:pos="1418"/>
        </w:tabs>
        <w:spacing w:after="200" w:line="276" w:lineRule="auto"/>
      </w:pPr>
      <w:r w:rsidRPr="001E6E27">
        <w:t>семь ситуаций, заключающих нарушение моральных норм (2, 4, 7, 10, 12, 14, 17)</w:t>
      </w:r>
    </w:p>
    <w:p w:rsidR="00D267F4" w:rsidRPr="001E6E27" w:rsidRDefault="00D267F4" w:rsidP="000A1022">
      <w:pPr>
        <w:numPr>
          <w:ilvl w:val="1"/>
          <w:numId w:val="24"/>
        </w:numPr>
        <w:tabs>
          <w:tab w:val="clear" w:pos="2880"/>
          <w:tab w:val="num" w:pos="1418"/>
        </w:tabs>
        <w:spacing w:after="200" w:line="276" w:lineRule="auto"/>
      </w:pPr>
      <w:r w:rsidRPr="001E6E27">
        <w:t>семь ситуаций, заключающих нарушение конвенциональных норм (1, 3, 6, 9, 11, 13, 16,</w:t>
      </w:r>
    </w:p>
    <w:p w:rsidR="00D267F4" w:rsidRDefault="00D267F4" w:rsidP="000A1022">
      <w:pPr>
        <w:numPr>
          <w:ilvl w:val="1"/>
          <w:numId w:val="24"/>
        </w:numPr>
        <w:tabs>
          <w:tab w:val="clear" w:pos="2880"/>
          <w:tab w:val="num" w:pos="1418"/>
        </w:tabs>
        <w:spacing w:after="200" w:line="276" w:lineRule="auto"/>
      </w:pPr>
      <w:r w:rsidRPr="001E6E27">
        <w:t xml:space="preserve">четыре нейтральные ситуации, не предусматривающие  моральной </w:t>
      </w:r>
    </w:p>
    <w:p w:rsidR="00D267F4" w:rsidRDefault="00D267F4" w:rsidP="000A1022">
      <w:pPr>
        <w:numPr>
          <w:ilvl w:val="1"/>
          <w:numId w:val="24"/>
        </w:numPr>
        <w:tabs>
          <w:tab w:val="clear" w:pos="2880"/>
          <w:tab w:val="num" w:pos="1418"/>
        </w:tabs>
        <w:spacing w:after="200" w:line="276" w:lineRule="auto"/>
      </w:pPr>
    </w:p>
    <w:p w:rsidR="00D267F4" w:rsidRDefault="00D267F4" w:rsidP="000A1022">
      <w:pPr>
        <w:numPr>
          <w:ilvl w:val="1"/>
          <w:numId w:val="24"/>
        </w:numPr>
        <w:tabs>
          <w:tab w:val="clear" w:pos="2880"/>
          <w:tab w:val="num" w:pos="1418"/>
        </w:tabs>
        <w:spacing w:after="200" w:line="276" w:lineRule="auto"/>
      </w:pPr>
    </w:p>
    <w:p w:rsidR="00D267F4" w:rsidRDefault="00D267F4" w:rsidP="000A1022">
      <w:pPr>
        <w:numPr>
          <w:ilvl w:val="1"/>
          <w:numId w:val="24"/>
        </w:numPr>
        <w:tabs>
          <w:tab w:val="clear" w:pos="2880"/>
          <w:tab w:val="num" w:pos="1418"/>
        </w:tabs>
        <w:spacing w:after="200" w:line="276" w:lineRule="auto"/>
      </w:pPr>
    </w:p>
    <w:p w:rsidR="00D267F4" w:rsidRDefault="00D267F4" w:rsidP="000A1022">
      <w:pPr>
        <w:numPr>
          <w:ilvl w:val="1"/>
          <w:numId w:val="24"/>
        </w:numPr>
        <w:tabs>
          <w:tab w:val="clear" w:pos="2880"/>
          <w:tab w:val="num" w:pos="1418"/>
        </w:tabs>
        <w:spacing w:after="200" w:line="276" w:lineRule="auto"/>
      </w:pPr>
    </w:p>
    <w:p w:rsidR="00D267F4" w:rsidRPr="001E6E27" w:rsidRDefault="00D267F4" w:rsidP="000A1022">
      <w:pPr>
        <w:numPr>
          <w:ilvl w:val="1"/>
          <w:numId w:val="24"/>
        </w:numPr>
        <w:tabs>
          <w:tab w:val="clear" w:pos="2880"/>
          <w:tab w:val="num" w:pos="1418"/>
        </w:tabs>
        <w:spacing w:after="200" w:line="276" w:lineRule="auto"/>
      </w:pPr>
      <w:r w:rsidRPr="001E6E27">
        <w:t>оценки (5, 15, 8, 18)</w:t>
      </w:r>
    </w:p>
    <w:tbl>
      <w:tblPr>
        <w:tblW w:w="8713" w:type="dxa"/>
        <w:tblInd w:w="200" w:type="dxa"/>
        <w:tblCellMar>
          <w:left w:w="0" w:type="dxa"/>
          <w:right w:w="0" w:type="dxa"/>
        </w:tblCellMar>
        <w:tblLook w:val="0000"/>
      </w:tblPr>
      <w:tblGrid>
        <w:gridCol w:w="1995"/>
        <w:gridCol w:w="2371"/>
        <w:gridCol w:w="2240"/>
        <w:gridCol w:w="2107"/>
      </w:tblGrid>
      <w:tr w:rsidR="00D267F4" w:rsidRPr="001E6E27" w:rsidTr="00726C5B">
        <w:trPr>
          <w:cantSplit/>
          <w:trHeight w:val="541"/>
        </w:trPr>
        <w:tc>
          <w:tcPr>
            <w:tcW w:w="1995"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D267F4" w:rsidRPr="001E6E27" w:rsidRDefault="00D267F4" w:rsidP="00726C5B">
            <w:r w:rsidRPr="001E6E27">
              <w:t>1 балл </w:t>
            </w:r>
          </w:p>
          <w:p w:rsidR="00D267F4" w:rsidRPr="001E6E27" w:rsidRDefault="00D267F4" w:rsidP="00726C5B"/>
          <w:p w:rsidR="00D267F4" w:rsidRPr="001E6E27" w:rsidRDefault="00D267F4" w:rsidP="00726C5B">
            <w:r w:rsidRPr="001E6E27">
              <w:t>Так делать можно</w:t>
            </w:r>
          </w:p>
        </w:tc>
        <w:tc>
          <w:tcPr>
            <w:tcW w:w="2371"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D267F4" w:rsidRPr="001E6E27" w:rsidRDefault="00D267F4" w:rsidP="00726C5B">
            <w:r w:rsidRPr="001E6E27">
              <w:t>2 балла</w:t>
            </w:r>
          </w:p>
          <w:p w:rsidR="00D267F4" w:rsidRPr="001E6E27" w:rsidRDefault="00D267F4" w:rsidP="00726C5B"/>
          <w:p w:rsidR="00D267F4" w:rsidRPr="001E6E27" w:rsidRDefault="00D267F4" w:rsidP="00726C5B">
            <w:r w:rsidRPr="001E6E27">
              <w:t>Так делать иногда можно </w:t>
            </w:r>
          </w:p>
        </w:tc>
        <w:tc>
          <w:tcPr>
            <w:tcW w:w="2240"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D267F4" w:rsidRPr="001E6E27" w:rsidRDefault="00D267F4" w:rsidP="00726C5B">
            <w:r w:rsidRPr="001E6E27">
              <w:t>3 балла</w:t>
            </w:r>
          </w:p>
          <w:p w:rsidR="00D267F4" w:rsidRPr="001E6E27" w:rsidRDefault="00D267F4" w:rsidP="00726C5B"/>
          <w:p w:rsidR="00D267F4" w:rsidRPr="001E6E27" w:rsidRDefault="00D267F4" w:rsidP="00726C5B">
            <w:r w:rsidRPr="001E6E27">
              <w:t>Так делать нельзя </w:t>
            </w:r>
          </w:p>
        </w:tc>
        <w:tc>
          <w:tcPr>
            <w:tcW w:w="2107"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D267F4" w:rsidRPr="001E6E27" w:rsidRDefault="00D267F4" w:rsidP="00726C5B">
            <w:r w:rsidRPr="001E6E27">
              <w:t>4 балла</w:t>
            </w:r>
          </w:p>
          <w:p w:rsidR="00D267F4" w:rsidRPr="001E6E27" w:rsidRDefault="00D267F4" w:rsidP="00726C5B"/>
          <w:p w:rsidR="00D267F4" w:rsidRPr="001E6E27" w:rsidRDefault="00D267F4" w:rsidP="00726C5B">
            <w:r w:rsidRPr="001E6E27">
              <w:t>Так делать нельзя ни в коем случае </w:t>
            </w:r>
          </w:p>
        </w:tc>
      </w:tr>
      <w:tr w:rsidR="00D267F4" w:rsidRPr="001E6E27" w:rsidTr="00726C5B">
        <w:trPr>
          <w:cantSplit/>
          <w:trHeight w:val="736"/>
        </w:trPr>
        <w:tc>
          <w:tcPr>
            <w:tcW w:w="1995" w:type="dxa"/>
            <w:vMerge/>
            <w:tcBorders>
              <w:top w:val="single" w:sz="4" w:space="0" w:color="auto"/>
              <w:left w:val="single" w:sz="4" w:space="0" w:color="auto"/>
              <w:bottom w:val="single" w:sz="4" w:space="0" w:color="000000"/>
              <w:right w:val="single" w:sz="4" w:space="0" w:color="000000"/>
            </w:tcBorders>
            <w:vAlign w:val="center"/>
          </w:tcPr>
          <w:p w:rsidR="00D267F4" w:rsidRPr="001E6E27" w:rsidRDefault="00D267F4" w:rsidP="00726C5B"/>
        </w:tc>
        <w:tc>
          <w:tcPr>
            <w:tcW w:w="2371" w:type="dxa"/>
            <w:vMerge/>
            <w:tcBorders>
              <w:top w:val="single" w:sz="4" w:space="0" w:color="auto"/>
              <w:left w:val="single" w:sz="4" w:space="0" w:color="auto"/>
              <w:bottom w:val="single" w:sz="4" w:space="0" w:color="000000"/>
              <w:right w:val="single" w:sz="4" w:space="0" w:color="000000"/>
            </w:tcBorders>
            <w:vAlign w:val="center"/>
          </w:tcPr>
          <w:p w:rsidR="00D267F4" w:rsidRPr="001E6E27" w:rsidRDefault="00D267F4" w:rsidP="00726C5B"/>
        </w:tc>
        <w:tc>
          <w:tcPr>
            <w:tcW w:w="2240" w:type="dxa"/>
            <w:vMerge/>
            <w:tcBorders>
              <w:top w:val="single" w:sz="4" w:space="0" w:color="auto"/>
              <w:left w:val="single" w:sz="4" w:space="0" w:color="auto"/>
              <w:bottom w:val="single" w:sz="4" w:space="0" w:color="000000"/>
              <w:right w:val="single" w:sz="4" w:space="0" w:color="000000"/>
            </w:tcBorders>
            <w:vAlign w:val="center"/>
          </w:tcPr>
          <w:p w:rsidR="00D267F4" w:rsidRPr="001E6E27" w:rsidRDefault="00D267F4" w:rsidP="00726C5B"/>
        </w:tc>
        <w:tc>
          <w:tcPr>
            <w:tcW w:w="2107" w:type="dxa"/>
            <w:vMerge/>
            <w:tcBorders>
              <w:top w:val="single" w:sz="4" w:space="0" w:color="auto"/>
              <w:left w:val="single" w:sz="4" w:space="0" w:color="auto"/>
              <w:bottom w:val="single" w:sz="4" w:space="0" w:color="000000"/>
              <w:right w:val="single" w:sz="4" w:space="0" w:color="000000"/>
            </w:tcBorders>
            <w:vAlign w:val="center"/>
          </w:tcPr>
          <w:p w:rsidR="00D267F4" w:rsidRPr="001E6E27" w:rsidRDefault="00D267F4" w:rsidP="00726C5B"/>
        </w:tc>
      </w:tr>
    </w:tbl>
    <w:p w:rsidR="00D267F4" w:rsidRPr="001E6E27" w:rsidRDefault="00D267F4" w:rsidP="00D267F4"/>
    <w:p w:rsidR="00D267F4" w:rsidRPr="001E6E27" w:rsidRDefault="00D267F4" w:rsidP="00D267F4">
      <w:r w:rsidRPr="001E6E27">
        <w:t>Инструкция. Поставь оценку мальчику (девочке) в каждой ситуации.</w:t>
      </w:r>
    </w:p>
    <w:p w:rsidR="00D267F4" w:rsidRPr="001E6E27" w:rsidRDefault="00D267F4" w:rsidP="000A1022">
      <w:pPr>
        <w:numPr>
          <w:ilvl w:val="0"/>
          <w:numId w:val="23"/>
        </w:numPr>
        <w:spacing w:after="200" w:line="276" w:lineRule="auto"/>
      </w:pPr>
      <w:r w:rsidRPr="001E6E27">
        <w:t>Мальчик (девочка) не почистил(а) зубы.</w:t>
      </w:r>
    </w:p>
    <w:p w:rsidR="00D267F4" w:rsidRPr="001E6E27" w:rsidRDefault="00D267F4" w:rsidP="000A1022">
      <w:pPr>
        <w:numPr>
          <w:ilvl w:val="0"/>
          <w:numId w:val="23"/>
        </w:numPr>
        <w:spacing w:after="200" w:line="276" w:lineRule="auto"/>
      </w:pPr>
      <w:r w:rsidRPr="001E6E27">
        <w:t>Мальчик (девочка) не предложил(а) друзьям (подругам) помощь в уборке класса.</w:t>
      </w:r>
    </w:p>
    <w:p w:rsidR="00D267F4" w:rsidRPr="001E6E27" w:rsidRDefault="00D267F4" w:rsidP="000A1022">
      <w:pPr>
        <w:numPr>
          <w:ilvl w:val="0"/>
          <w:numId w:val="23"/>
        </w:numPr>
        <w:spacing w:after="200" w:line="276" w:lineRule="auto"/>
      </w:pPr>
      <w:r w:rsidRPr="001E6E27">
        <w:t>Мальчик (девочка)  пришел (пришла) в школу в грязной одежде.</w:t>
      </w:r>
    </w:p>
    <w:p w:rsidR="00D267F4" w:rsidRPr="001E6E27" w:rsidRDefault="00D267F4" w:rsidP="000A1022">
      <w:pPr>
        <w:numPr>
          <w:ilvl w:val="0"/>
          <w:numId w:val="23"/>
        </w:numPr>
        <w:spacing w:after="200" w:line="276" w:lineRule="auto"/>
      </w:pPr>
      <w:r w:rsidRPr="001E6E27">
        <w:t>Мальчик (девочка)  не помог(ла) маме убрать в квартире.</w:t>
      </w:r>
    </w:p>
    <w:p w:rsidR="00D267F4" w:rsidRPr="001E6E27" w:rsidRDefault="00D267F4" w:rsidP="000A1022">
      <w:pPr>
        <w:numPr>
          <w:ilvl w:val="0"/>
          <w:numId w:val="23"/>
        </w:numPr>
        <w:spacing w:after="200" w:line="276" w:lineRule="auto"/>
      </w:pPr>
      <w:r w:rsidRPr="001E6E27">
        <w:t>Мальчик (девочка)  уронил(а) книгу.</w:t>
      </w:r>
    </w:p>
    <w:p w:rsidR="00D267F4" w:rsidRPr="001E6E27" w:rsidRDefault="00D267F4" w:rsidP="000A1022">
      <w:pPr>
        <w:numPr>
          <w:ilvl w:val="0"/>
          <w:numId w:val="23"/>
        </w:numPr>
        <w:spacing w:after="200" w:line="276" w:lineRule="auto"/>
      </w:pPr>
      <w:r w:rsidRPr="001E6E27">
        <w:t>Мальчик (девочка)  во время еды разлил(а) суп и накрошил(а) на столе.</w:t>
      </w:r>
    </w:p>
    <w:p w:rsidR="00D267F4" w:rsidRPr="001E6E27" w:rsidRDefault="00D267F4" w:rsidP="000A1022">
      <w:pPr>
        <w:numPr>
          <w:ilvl w:val="0"/>
          <w:numId w:val="23"/>
        </w:numPr>
        <w:spacing w:after="200" w:line="276" w:lineRule="auto"/>
      </w:pPr>
      <w:r w:rsidRPr="001E6E27">
        <w:t>Мальчик (девочка)  не угостил(а) родителей конфетами.</w:t>
      </w:r>
    </w:p>
    <w:p w:rsidR="00D267F4" w:rsidRPr="001E6E27" w:rsidRDefault="00D267F4" w:rsidP="000A1022">
      <w:pPr>
        <w:numPr>
          <w:ilvl w:val="0"/>
          <w:numId w:val="23"/>
        </w:numPr>
        <w:spacing w:after="200" w:line="276" w:lineRule="auto"/>
      </w:pPr>
      <w:r w:rsidRPr="001E6E27">
        <w:t>Мальчик (девочка)  вымыл(а) дома пол.</w:t>
      </w:r>
    </w:p>
    <w:p w:rsidR="00D267F4" w:rsidRPr="001E6E27" w:rsidRDefault="00D267F4" w:rsidP="000A1022">
      <w:pPr>
        <w:numPr>
          <w:ilvl w:val="0"/>
          <w:numId w:val="23"/>
        </w:numPr>
        <w:spacing w:after="200" w:line="276" w:lineRule="auto"/>
      </w:pPr>
      <w:r w:rsidRPr="001E6E27">
        <w:t>Мальчик (девочка)  разговаривал(а) на уроке во время объяснения учителя.</w:t>
      </w:r>
    </w:p>
    <w:p w:rsidR="00D267F4" w:rsidRPr="001E6E27" w:rsidRDefault="00D267F4" w:rsidP="000A1022">
      <w:pPr>
        <w:numPr>
          <w:ilvl w:val="0"/>
          <w:numId w:val="23"/>
        </w:numPr>
        <w:spacing w:after="200" w:line="276" w:lineRule="auto"/>
      </w:pPr>
      <w:r w:rsidRPr="001E6E27">
        <w:t xml:space="preserve"> Мальчик (девочка)  не угостил(а) друга (подругу) яблоком.</w:t>
      </w:r>
    </w:p>
    <w:p w:rsidR="00D267F4" w:rsidRPr="001E6E27" w:rsidRDefault="00D267F4" w:rsidP="000A1022">
      <w:pPr>
        <w:numPr>
          <w:ilvl w:val="0"/>
          <w:numId w:val="23"/>
        </w:numPr>
        <w:spacing w:after="200" w:line="276" w:lineRule="auto"/>
      </w:pPr>
      <w:r w:rsidRPr="001E6E27">
        <w:t xml:space="preserve"> Мальчик (девочка)  намусорил(а) на улице, набросал(а) на землю фантики от конфет.</w:t>
      </w:r>
    </w:p>
    <w:p w:rsidR="00D267F4" w:rsidRPr="001E6E27" w:rsidRDefault="00D267F4" w:rsidP="000A1022">
      <w:pPr>
        <w:numPr>
          <w:ilvl w:val="0"/>
          <w:numId w:val="23"/>
        </w:numPr>
        <w:spacing w:after="200" w:line="276" w:lineRule="auto"/>
      </w:pPr>
      <w:r w:rsidRPr="001E6E27">
        <w:t xml:space="preserve"> Мальчик (девочка)  взял(а) у друга (подруги) книгу и порвал(а) ее.</w:t>
      </w:r>
    </w:p>
    <w:p w:rsidR="00D267F4" w:rsidRPr="001E6E27" w:rsidRDefault="00D267F4" w:rsidP="000A1022">
      <w:pPr>
        <w:numPr>
          <w:ilvl w:val="0"/>
          <w:numId w:val="23"/>
        </w:numPr>
        <w:spacing w:after="200" w:line="276" w:lineRule="auto"/>
      </w:pPr>
      <w:r w:rsidRPr="001E6E27">
        <w:t xml:space="preserve"> Мальчик (девочка)  перешел (перешла) улицу в запрещенном месте.</w:t>
      </w:r>
    </w:p>
    <w:p w:rsidR="00D267F4" w:rsidRPr="001E6E27" w:rsidRDefault="00D267F4" w:rsidP="000A1022">
      <w:pPr>
        <w:numPr>
          <w:ilvl w:val="0"/>
          <w:numId w:val="23"/>
        </w:numPr>
        <w:spacing w:after="200" w:line="276" w:lineRule="auto"/>
      </w:pPr>
      <w:r w:rsidRPr="001E6E27">
        <w:t xml:space="preserve"> Мальчик (девочка)  не уступил(а) место в автобусе пожилому человеку.</w:t>
      </w:r>
    </w:p>
    <w:p w:rsidR="00D267F4" w:rsidRPr="001E6E27" w:rsidRDefault="00D267F4" w:rsidP="000A1022">
      <w:pPr>
        <w:numPr>
          <w:ilvl w:val="0"/>
          <w:numId w:val="23"/>
        </w:numPr>
        <w:spacing w:after="200" w:line="276" w:lineRule="auto"/>
      </w:pPr>
      <w:r w:rsidRPr="001E6E27">
        <w:t xml:space="preserve"> Мальчик (девочка)  купил(а) в магазине продукты.</w:t>
      </w:r>
    </w:p>
    <w:p w:rsidR="00D267F4" w:rsidRPr="001E6E27" w:rsidRDefault="00D267F4" w:rsidP="000A1022">
      <w:pPr>
        <w:numPr>
          <w:ilvl w:val="0"/>
          <w:numId w:val="23"/>
        </w:numPr>
        <w:spacing w:after="200" w:line="276" w:lineRule="auto"/>
      </w:pPr>
      <w:r w:rsidRPr="001E6E27">
        <w:t xml:space="preserve"> Мальчик (девочка)  не спросил(а) разрешения пойти гулять.</w:t>
      </w:r>
    </w:p>
    <w:p w:rsidR="00D267F4" w:rsidRPr="001E6E27" w:rsidRDefault="00D267F4" w:rsidP="000A1022">
      <w:pPr>
        <w:numPr>
          <w:ilvl w:val="0"/>
          <w:numId w:val="23"/>
        </w:numPr>
        <w:spacing w:after="200" w:line="276" w:lineRule="auto"/>
      </w:pPr>
      <w:r w:rsidRPr="001E6E27">
        <w:t>Мальчик (девочка) испортил(а) мамину вещь и спрятал(а) ее.</w:t>
      </w:r>
    </w:p>
    <w:p w:rsidR="00D267F4" w:rsidRPr="001E6E27" w:rsidRDefault="00D267F4" w:rsidP="00D267F4">
      <w:r w:rsidRPr="001E6E27">
        <w:t>18. Мальчик (девочка)  зашел (зашла) в комнату и включил(а) свет.</w:t>
      </w:r>
    </w:p>
    <w:p w:rsidR="00D267F4" w:rsidRPr="001E6E27" w:rsidRDefault="00D267F4" w:rsidP="00D267F4">
      <w:r w:rsidRPr="001E6E27">
        <w:rPr>
          <w:i/>
        </w:rPr>
        <w:t xml:space="preserve">Критерии оценки: </w:t>
      </w:r>
      <w:r w:rsidRPr="001E6E27">
        <w:t>соотношение сумм баллов, характеризующих степень недопустимости для ребенка  нарушения конвенциональных и моральных норм.</w:t>
      </w:r>
    </w:p>
    <w:p w:rsidR="00D267F4" w:rsidRPr="001E6E27" w:rsidRDefault="00D267F4" w:rsidP="00D267F4">
      <w:pPr>
        <w:rPr>
          <w:i/>
        </w:rPr>
      </w:pPr>
      <w:r w:rsidRPr="001E6E27">
        <w:rPr>
          <w:i/>
        </w:rPr>
        <w:t>Уровни:</w:t>
      </w:r>
    </w:p>
    <w:p w:rsidR="00D267F4" w:rsidRPr="001E6E27" w:rsidRDefault="00D267F4" w:rsidP="00D267F4">
      <w:r w:rsidRPr="001E6E27">
        <w:t>1 – сумма баллов, характеризующих недопустимость нарушения конвенциональных норм, превышает сумму баллов, характеризующих недопустимость нарушения  моральных норм более чем на 4;</w:t>
      </w:r>
    </w:p>
    <w:p w:rsidR="00D267F4" w:rsidRPr="001E6E27" w:rsidRDefault="00D267F4" w:rsidP="00D267F4">
      <w:r w:rsidRPr="001E6E27">
        <w:t>2 – суммы равны (</w:t>
      </w:r>
      <w:r w:rsidRPr="001E6E27">
        <w:rPr>
          <w:u w:val="single"/>
        </w:rPr>
        <w:t>+</w:t>
      </w:r>
      <w:r w:rsidRPr="001E6E27">
        <w:t xml:space="preserve"> 4 балла);</w:t>
      </w:r>
    </w:p>
    <w:p w:rsidR="00D267F4" w:rsidRPr="001E6E27" w:rsidRDefault="00D267F4" w:rsidP="00D267F4">
      <w:r w:rsidRPr="001E6E27">
        <w:t>2 - сумма баллов, характеризующих недопустимость нарушения моральных норм, превышает сумму баллов, характеризующих недопустимость нарушения  конвенциональных норм более чем на 4.</w:t>
      </w:r>
    </w:p>
    <w:p w:rsidR="00D267F4" w:rsidRPr="001E6E27" w:rsidRDefault="00D267F4" w:rsidP="00D267F4"/>
    <w:p w:rsidR="00D267F4" w:rsidRPr="001E6E27" w:rsidRDefault="00D267F4" w:rsidP="00D267F4">
      <w:pPr>
        <w:rPr>
          <w:b/>
        </w:rPr>
      </w:pPr>
      <w:r w:rsidRPr="001E6E27">
        <w:rPr>
          <w:b/>
        </w:rPr>
        <w:t>Приложение 7</w:t>
      </w:r>
    </w:p>
    <w:p w:rsidR="00D267F4" w:rsidRPr="001E6E27" w:rsidRDefault="00D267F4" w:rsidP="00D267F4">
      <w:pPr>
        <w:rPr>
          <w:b/>
        </w:rPr>
      </w:pPr>
      <w:r w:rsidRPr="001E6E27">
        <w:rPr>
          <w:b/>
        </w:rPr>
        <w:t>«Лесенка» (составитель В.Г.Щур)</w:t>
      </w:r>
    </w:p>
    <w:p w:rsidR="00D267F4" w:rsidRPr="001E6E27" w:rsidRDefault="00D267F4" w:rsidP="00D267F4">
      <w:r w:rsidRPr="001E6E27">
        <w:rPr>
          <w:i/>
        </w:rPr>
        <w:t>Цель</w:t>
      </w:r>
      <w:r w:rsidRPr="001E6E27">
        <w:t>: выявление уровня развития самооценки.</w:t>
      </w:r>
    </w:p>
    <w:p w:rsidR="00D267F4" w:rsidRPr="001E6E27" w:rsidRDefault="00D267F4" w:rsidP="00D267F4">
      <w:r w:rsidRPr="001E6E27">
        <w:rPr>
          <w:i/>
        </w:rPr>
        <w:t>Оцениваемые УУД</w:t>
      </w:r>
      <w:r w:rsidRPr="001E6E27">
        <w:t>: личностные УУД, самоопределение.</w:t>
      </w:r>
    </w:p>
    <w:p w:rsidR="00D267F4" w:rsidRPr="001E6E27" w:rsidRDefault="00D267F4" w:rsidP="00D267F4">
      <w:r w:rsidRPr="001E6E27">
        <w:rPr>
          <w:i/>
        </w:rPr>
        <w:t xml:space="preserve">Возраст: </w:t>
      </w:r>
      <w:r w:rsidRPr="001E6E27">
        <w:t xml:space="preserve"> 1- 4 класс. </w:t>
      </w:r>
    </w:p>
    <w:p w:rsidR="00D267F4" w:rsidRPr="001E6E27" w:rsidRDefault="00D267F4" w:rsidP="00D267F4">
      <w:r w:rsidRPr="001E6E27">
        <w:rPr>
          <w:i/>
        </w:rPr>
        <w:t>Форма (ситуация оценивания):</w:t>
      </w:r>
      <w:r w:rsidRPr="001E6E27">
        <w:t xml:space="preserve"> фронтальный письменный опрос.</w:t>
      </w:r>
    </w:p>
    <w:p w:rsidR="00D267F4" w:rsidRPr="001E6E27" w:rsidRDefault="00D267F4" w:rsidP="00D267F4">
      <w:r w:rsidRPr="001E6E27">
        <w:t xml:space="preserve"> </w:t>
      </w:r>
      <w:r w:rsidRPr="001E6E27">
        <w:tab/>
        <w:t>Учащимся предлагается следующая инструкция:</w:t>
      </w:r>
    </w:p>
    <w:p w:rsidR="00D267F4" w:rsidRPr="001E6E27" w:rsidRDefault="00D267F4" w:rsidP="00D267F4">
      <w:r w:rsidRPr="001E6E27">
        <w:t>Ребята, нарисуйте на листе бумаги лестницу из 10 ступенек (психолог показывает на доске).</w:t>
      </w:r>
    </w:p>
    <w:p w:rsidR="00D267F4" w:rsidRPr="001E6E27" w:rsidRDefault="00D267F4" w:rsidP="00D267F4">
      <w:r w:rsidRPr="001E6E27">
        <w:t>На самой нижней ступеньке стоят самые плохие ученики, на второй ступеньке чуть- чуть получше, на третей – еще чуть- чуть получше и т.д., а вот на верхней ступеньке стоят саамы лучшие ученики. Оцените сами себя, на какую</w:t>
      </w:r>
      <w:r w:rsidRPr="001E6E27">
        <w:rPr>
          <w:i/>
        </w:rPr>
        <w:t xml:space="preserve"> </w:t>
      </w:r>
      <w:r w:rsidRPr="001E6E27">
        <w:t xml:space="preserve">  ступеньку вы сами себя поставите? А на какую ступеньку поставит вас ваша  учительница? А на какую ступеньку поставит вас ваша мама, а  папа? </w:t>
      </w:r>
    </w:p>
    <w:p w:rsidR="00D267F4" w:rsidRPr="001E6E27" w:rsidRDefault="00D267F4" w:rsidP="00D267F4"/>
    <w:p w:rsidR="00D267F4" w:rsidRPr="001E6E27" w:rsidRDefault="00D267F4" w:rsidP="00D267F4">
      <w:r w:rsidRPr="001E6E27">
        <w:rPr>
          <w:i/>
        </w:rPr>
        <w:t xml:space="preserve">Критерии оценивания: </w:t>
      </w:r>
      <w:r w:rsidRPr="001E6E27">
        <w:t xml:space="preserve"> 1-3 ступени – низкая самооценка;</w:t>
      </w:r>
    </w:p>
    <w:p w:rsidR="00D267F4" w:rsidRPr="001E6E27" w:rsidRDefault="00D267F4" w:rsidP="00D267F4">
      <w:r w:rsidRPr="001E6E27">
        <w:t xml:space="preserve">                                          4-7 ступени – адекватная самооценка;</w:t>
      </w:r>
    </w:p>
    <w:p w:rsidR="00D267F4" w:rsidRPr="001E6E27" w:rsidRDefault="00D267F4" w:rsidP="00D267F4">
      <w:r w:rsidRPr="001E6E27">
        <w:t xml:space="preserve">                                         8-10 ступени – завышенная самооценка.</w:t>
      </w:r>
    </w:p>
    <w:p w:rsidR="00D267F4" w:rsidRPr="001E6E27" w:rsidRDefault="00D267F4" w:rsidP="00D267F4">
      <w:pPr>
        <w:rPr>
          <w:b/>
        </w:rPr>
      </w:pPr>
      <w:r w:rsidRPr="001E6E27">
        <w:rPr>
          <w:b/>
        </w:rPr>
        <w:t xml:space="preserve"> </w:t>
      </w:r>
    </w:p>
    <w:p w:rsidR="00D267F4" w:rsidRPr="001E6E27" w:rsidRDefault="00D267F4" w:rsidP="00D267F4">
      <w:pPr>
        <w:rPr>
          <w:b/>
        </w:rPr>
      </w:pPr>
      <w:r w:rsidRPr="001E6E27">
        <w:rPr>
          <w:b/>
        </w:rPr>
        <w:t>Приложение 8</w:t>
      </w:r>
    </w:p>
    <w:p w:rsidR="00D267F4" w:rsidRPr="001E6E27" w:rsidRDefault="00D267F4" w:rsidP="00D267F4">
      <w:pPr>
        <w:rPr>
          <w:b/>
        </w:rPr>
      </w:pPr>
      <w:r w:rsidRPr="001E6E27">
        <w:rPr>
          <w:b/>
        </w:rPr>
        <w:t>Методика «Что такое хорошо и что такое плохо», адаптированная Н.В. Кулешовой</w:t>
      </w:r>
    </w:p>
    <w:p w:rsidR="00D267F4" w:rsidRPr="001E6E27" w:rsidRDefault="00D267F4" w:rsidP="00D267F4">
      <w:r w:rsidRPr="001E6E27">
        <w:rPr>
          <w:b/>
        </w:rPr>
        <w:t>Цель:</w:t>
      </w:r>
      <w:r w:rsidRPr="001E6E27">
        <w:t xml:space="preserve"> выявить нравственные представления учеников.</w:t>
      </w:r>
    </w:p>
    <w:p w:rsidR="00D267F4" w:rsidRPr="001E6E27" w:rsidRDefault="00D267F4" w:rsidP="00D267F4">
      <w:r w:rsidRPr="001E6E27">
        <w:rPr>
          <w:b/>
        </w:rPr>
        <w:t>Оцениваемые УУД:</w:t>
      </w:r>
      <w:r w:rsidRPr="001E6E27">
        <w:rPr>
          <w:i/>
        </w:rPr>
        <w:t xml:space="preserve"> </w:t>
      </w:r>
      <w:r w:rsidRPr="001E6E27">
        <w:t>выделение морального содержания действий и ситуаций.</w:t>
      </w:r>
    </w:p>
    <w:p w:rsidR="00D267F4" w:rsidRPr="001E6E27" w:rsidRDefault="00D267F4" w:rsidP="00D267F4">
      <w:r w:rsidRPr="001E6E27">
        <w:rPr>
          <w:b/>
        </w:rPr>
        <w:t>Возраст:</w:t>
      </w:r>
      <w:r w:rsidRPr="001E6E27">
        <w:rPr>
          <w:i/>
        </w:rPr>
        <w:t xml:space="preserve"> </w:t>
      </w:r>
      <w:r w:rsidRPr="001E6E27">
        <w:t>младшие школьники</w:t>
      </w:r>
    </w:p>
    <w:p w:rsidR="00D267F4" w:rsidRPr="001E6E27" w:rsidRDefault="00D267F4" w:rsidP="00D267F4">
      <w:r w:rsidRPr="001E6E27">
        <w:rPr>
          <w:b/>
        </w:rPr>
        <w:t>Форма (ситуация оценивания)</w:t>
      </w:r>
      <w:r w:rsidRPr="001E6E27">
        <w:rPr>
          <w:i/>
        </w:rPr>
        <w:t xml:space="preserve"> –</w:t>
      </w:r>
      <w:r w:rsidRPr="001E6E27">
        <w:t xml:space="preserve"> фронтальное анкетирование</w:t>
      </w:r>
    </w:p>
    <w:p w:rsidR="00D267F4" w:rsidRPr="001E6E27" w:rsidRDefault="00D267F4" w:rsidP="00D267F4">
      <w:r w:rsidRPr="001E6E27">
        <w:rPr>
          <w:b/>
        </w:rPr>
        <w:t>Инструкция:</w:t>
      </w:r>
      <w:r w:rsidRPr="001E6E27">
        <w:t xml:space="preserve"> ответьте на вопросы:</w:t>
      </w:r>
    </w:p>
    <w:p w:rsidR="00D267F4" w:rsidRPr="001E6E27" w:rsidRDefault="00D267F4" w:rsidP="00D267F4">
      <w:r w:rsidRPr="001E6E27">
        <w:t>1.Тебе нравиться когда тебя уважают твои одноклассники?</w:t>
      </w:r>
    </w:p>
    <w:p w:rsidR="00D267F4" w:rsidRPr="001E6E27" w:rsidRDefault="00D267F4" w:rsidP="00D267F4">
      <w:r w:rsidRPr="001E6E27">
        <w:rPr>
          <w:b/>
        </w:rPr>
        <w:t xml:space="preserve">А    </w:t>
      </w:r>
      <w:r w:rsidRPr="001E6E27">
        <w:t>Нравиться</w:t>
      </w:r>
    </w:p>
    <w:p w:rsidR="00D267F4" w:rsidRPr="001E6E27" w:rsidRDefault="00D267F4" w:rsidP="00D267F4">
      <w:r w:rsidRPr="001E6E27">
        <w:rPr>
          <w:b/>
        </w:rPr>
        <w:t xml:space="preserve">Б     </w:t>
      </w:r>
      <w:r w:rsidRPr="001E6E27">
        <w:t>Не очень нравиться</w:t>
      </w:r>
    </w:p>
    <w:p w:rsidR="00D267F4" w:rsidRPr="001E6E27" w:rsidRDefault="00D267F4" w:rsidP="00D267F4">
      <w:r w:rsidRPr="001E6E27">
        <w:rPr>
          <w:b/>
        </w:rPr>
        <w:t xml:space="preserve">В     </w:t>
      </w:r>
      <w:r w:rsidRPr="001E6E27">
        <w:t>Не нравиться</w:t>
      </w:r>
    </w:p>
    <w:p w:rsidR="00D267F4" w:rsidRPr="001E6E27" w:rsidRDefault="00D267F4" w:rsidP="00D267F4">
      <w:r w:rsidRPr="001E6E27">
        <w:t>2. Что будешь делать если увидишь, что твой друг намусорил(а) на улице, набросал(а) на землю фантики от конфет?</w:t>
      </w:r>
    </w:p>
    <w:p w:rsidR="00D267F4" w:rsidRPr="001E6E27" w:rsidRDefault="00D267F4" w:rsidP="00D267F4">
      <w:r w:rsidRPr="001E6E27">
        <w:rPr>
          <w:b/>
        </w:rPr>
        <w:t xml:space="preserve">А    </w:t>
      </w:r>
      <w:r w:rsidRPr="001E6E27">
        <w:t>Сделаю замечание и помогу убрать</w:t>
      </w:r>
    </w:p>
    <w:p w:rsidR="00D267F4" w:rsidRPr="001E6E27" w:rsidRDefault="00D267F4" w:rsidP="00D267F4">
      <w:r w:rsidRPr="001E6E27">
        <w:rPr>
          <w:b/>
        </w:rPr>
        <w:t xml:space="preserve">Б     </w:t>
      </w:r>
      <w:r w:rsidRPr="001E6E27">
        <w:t>Сделаю замечание и подожду пока он все уберет</w:t>
      </w:r>
    </w:p>
    <w:p w:rsidR="00D267F4" w:rsidRPr="001E6E27" w:rsidRDefault="00D267F4" w:rsidP="00D267F4">
      <w:r w:rsidRPr="001E6E27">
        <w:rPr>
          <w:b/>
        </w:rPr>
        <w:t xml:space="preserve">В     </w:t>
      </w:r>
      <w:r w:rsidRPr="001E6E27">
        <w:t>Расскажу учителю и пусть он заставит его убирать</w:t>
      </w:r>
    </w:p>
    <w:p w:rsidR="00D267F4" w:rsidRPr="001E6E27" w:rsidRDefault="00D267F4" w:rsidP="00D267F4"/>
    <w:p w:rsidR="00D267F4" w:rsidRPr="001E6E27" w:rsidRDefault="00D267F4" w:rsidP="00D267F4">
      <w:r w:rsidRPr="001E6E27">
        <w:t>3. Ты   взял(а) у друга (подруги) книгу и порвал(а) ее, как ты поступишь?</w:t>
      </w:r>
    </w:p>
    <w:p w:rsidR="00D267F4" w:rsidRPr="001E6E27" w:rsidRDefault="00D267F4" w:rsidP="00D267F4">
      <w:r w:rsidRPr="001E6E27">
        <w:rPr>
          <w:b/>
        </w:rPr>
        <w:t xml:space="preserve">А    </w:t>
      </w:r>
      <w:r w:rsidRPr="001E6E27">
        <w:t>Отремонтирую книгу или попрошу своих  родителей купить новую</w:t>
      </w:r>
    </w:p>
    <w:p w:rsidR="00D267F4" w:rsidRPr="001E6E27" w:rsidRDefault="00D267F4" w:rsidP="00D267F4">
      <w:r w:rsidRPr="001E6E27">
        <w:rPr>
          <w:b/>
        </w:rPr>
        <w:t xml:space="preserve">Б     </w:t>
      </w:r>
      <w:r w:rsidRPr="001E6E27">
        <w:t>Незнаю</w:t>
      </w:r>
    </w:p>
    <w:p w:rsidR="00D267F4" w:rsidRPr="001E6E27" w:rsidRDefault="00D267F4" w:rsidP="00D267F4">
      <w:r w:rsidRPr="001E6E27">
        <w:rPr>
          <w:b/>
        </w:rPr>
        <w:t xml:space="preserve">В     </w:t>
      </w:r>
      <w:r w:rsidRPr="001E6E27">
        <w:t>Тихонько отдам, чтобы не заметили</w:t>
      </w:r>
    </w:p>
    <w:p w:rsidR="00D267F4" w:rsidRPr="001E6E27" w:rsidRDefault="00D267F4" w:rsidP="00D267F4">
      <w:r w:rsidRPr="001E6E27">
        <w:t>4.Ты поступишь, если в школьной столовой  во время еды разлил(а) суп и накрошил(а) на столе.</w:t>
      </w:r>
    </w:p>
    <w:p w:rsidR="00D267F4" w:rsidRPr="001E6E27" w:rsidRDefault="00D267F4" w:rsidP="00D267F4">
      <w:r w:rsidRPr="001E6E27">
        <w:rPr>
          <w:b/>
        </w:rPr>
        <w:t xml:space="preserve">А    </w:t>
      </w:r>
      <w:r w:rsidRPr="001E6E27">
        <w:t>Извинюсь и уберу за собой</w:t>
      </w:r>
    </w:p>
    <w:p w:rsidR="00D267F4" w:rsidRPr="001E6E27" w:rsidRDefault="00D267F4" w:rsidP="00D267F4">
      <w:r w:rsidRPr="001E6E27">
        <w:rPr>
          <w:b/>
        </w:rPr>
        <w:t xml:space="preserve">Б     </w:t>
      </w:r>
      <w:r w:rsidRPr="001E6E27">
        <w:t>Незнаю</w:t>
      </w:r>
    </w:p>
    <w:p w:rsidR="00D267F4" w:rsidRPr="001E6E27" w:rsidRDefault="00D267F4" w:rsidP="00D267F4">
      <w:r w:rsidRPr="001E6E27">
        <w:rPr>
          <w:b/>
        </w:rPr>
        <w:t xml:space="preserve">В     </w:t>
      </w:r>
      <w:r w:rsidRPr="001E6E27">
        <w:t>Ничего делать не буду, есть же уборщица</w:t>
      </w:r>
    </w:p>
    <w:p w:rsidR="00D267F4" w:rsidRPr="001E6E27" w:rsidRDefault="00D267F4" w:rsidP="00D267F4">
      <w:r w:rsidRPr="001E6E27">
        <w:t>5. Часто ты  приходишь в школу в грязной одежде?</w:t>
      </w:r>
    </w:p>
    <w:p w:rsidR="00D267F4" w:rsidRPr="001E6E27" w:rsidRDefault="00D267F4" w:rsidP="00D267F4">
      <w:r w:rsidRPr="001E6E27">
        <w:rPr>
          <w:b/>
        </w:rPr>
        <w:t xml:space="preserve">А    </w:t>
      </w:r>
      <w:r w:rsidRPr="001E6E27">
        <w:t>Нет</w:t>
      </w:r>
    </w:p>
    <w:p w:rsidR="00D267F4" w:rsidRPr="001E6E27" w:rsidRDefault="00D267F4" w:rsidP="00D267F4">
      <w:r w:rsidRPr="001E6E27">
        <w:rPr>
          <w:b/>
        </w:rPr>
        <w:t xml:space="preserve">Б     </w:t>
      </w:r>
      <w:r w:rsidRPr="001E6E27">
        <w:t>Иногда</w:t>
      </w:r>
    </w:p>
    <w:p w:rsidR="00D267F4" w:rsidRPr="001E6E27" w:rsidRDefault="00D267F4" w:rsidP="00D267F4">
      <w:r w:rsidRPr="001E6E27">
        <w:rPr>
          <w:b/>
        </w:rPr>
        <w:t xml:space="preserve">      В     </w:t>
      </w:r>
      <w:r w:rsidRPr="001E6E27">
        <w:t>Да</w:t>
      </w:r>
    </w:p>
    <w:p w:rsidR="00D267F4" w:rsidRPr="001E6E27" w:rsidRDefault="00D267F4" w:rsidP="00D267F4">
      <w:r w:rsidRPr="001E6E27">
        <w:t>6. Как ты поступишь если твой друг или подруга испортил(а) вещь учителя  и спрятал(а) ее?</w:t>
      </w:r>
    </w:p>
    <w:p w:rsidR="00D267F4" w:rsidRPr="001E6E27" w:rsidRDefault="00D267F4" w:rsidP="00D267F4">
      <w:r w:rsidRPr="001E6E27">
        <w:rPr>
          <w:b/>
        </w:rPr>
        <w:t xml:space="preserve">А    </w:t>
      </w:r>
      <w:r w:rsidRPr="001E6E27">
        <w:t>Помогу другу извиниться перед учителем  и признаться в поступке</w:t>
      </w:r>
    </w:p>
    <w:p w:rsidR="00D267F4" w:rsidRPr="001E6E27" w:rsidRDefault="00D267F4" w:rsidP="00D267F4">
      <w:r w:rsidRPr="001E6E27">
        <w:rPr>
          <w:b/>
        </w:rPr>
        <w:t xml:space="preserve">Б     </w:t>
      </w:r>
      <w:r w:rsidRPr="001E6E27">
        <w:t>Скажу другу, что</w:t>
      </w:r>
      <w:r w:rsidRPr="001E6E27">
        <w:rPr>
          <w:b/>
        </w:rPr>
        <w:t xml:space="preserve"> </w:t>
      </w:r>
      <w:r w:rsidRPr="001E6E27">
        <w:t>надо</w:t>
      </w:r>
      <w:r w:rsidRPr="001E6E27">
        <w:rPr>
          <w:b/>
        </w:rPr>
        <w:t xml:space="preserve"> </w:t>
      </w:r>
      <w:r w:rsidRPr="001E6E27">
        <w:t>извиниться перед учителем  и признаться в поступке, но пусть извиняется сам</w:t>
      </w:r>
    </w:p>
    <w:p w:rsidR="00D267F4" w:rsidRPr="001E6E27" w:rsidRDefault="00D267F4" w:rsidP="00D267F4">
      <w:r w:rsidRPr="001E6E27">
        <w:rPr>
          <w:b/>
        </w:rPr>
        <w:t xml:space="preserve">      В     </w:t>
      </w:r>
      <w:r w:rsidRPr="001E6E27">
        <w:t>Сделаю вид, что не заметил</w:t>
      </w:r>
    </w:p>
    <w:p w:rsidR="00D267F4" w:rsidRPr="001E6E27" w:rsidRDefault="00D267F4" w:rsidP="00D267F4"/>
    <w:p w:rsidR="00D267F4" w:rsidRPr="001E6E27" w:rsidRDefault="00D267F4" w:rsidP="00D267F4">
      <w:r w:rsidRPr="001E6E27">
        <w:t>7.Часто ли ты уступаешь  место в автобусе пожилому человеку или женщине?</w:t>
      </w:r>
    </w:p>
    <w:p w:rsidR="00D267F4" w:rsidRPr="001E6E27" w:rsidRDefault="00D267F4" w:rsidP="00D267F4">
      <w:r w:rsidRPr="001E6E27">
        <w:rPr>
          <w:b/>
        </w:rPr>
        <w:t xml:space="preserve">А    </w:t>
      </w:r>
      <w:r w:rsidRPr="001E6E27">
        <w:t>Часто</w:t>
      </w:r>
    </w:p>
    <w:p w:rsidR="00D267F4" w:rsidRPr="001E6E27" w:rsidRDefault="00D267F4" w:rsidP="00D267F4">
      <w:r w:rsidRPr="001E6E27">
        <w:rPr>
          <w:b/>
        </w:rPr>
        <w:t xml:space="preserve">Б     </w:t>
      </w:r>
      <w:r w:rsidRPr="001E6E27">
        <w:t>Иногда</w:t>
      </w:r>
    </w:p>
    <w:p w:rsidR="00D267F4" w:rsidRPr="001E6E27" w:rsidRDefault="00D267F4" w:rsidP="00D267F4">
      <w:r w:rsidRPr="001E6E27">
        <w:rPr>
          <w:b/>
        </w:rPr>
        <w:t xml:space="preserve">В     </w:t>
      </w:r>
      <w:r w:rsidRPr="001E6E27">
        <w:t xml:space="preserve">Почти никогда </w:t>
      </w:r>
    </w:p>
    <w:p w:rsidR="00D267F4" w:rsidRPr="001E6E27" w:rsidRDefault="00D267F4" w:rsidP="00D267F4">
      <w:r w:rsidRPr="001E6E27">
        <w:t>8.Часто ли  ты предлагаешь  друзьям (подругам) помощь в уборке класса?</w:t>
      </w:r>
    </w:p>
    <w:p w:rsidR="00D267F4" w:rsidRPr="001E6E27" w:rsidRDefault="00D267F4" w:rsidP="00D267F4">
      <w:r w:rsidRPr="001E6E27">
        <w:rPr>
          <w:b/>
        </w:rPr>
        <w:t xml:space="preserve">А    </w:t>
      </w:r>
      <w:r w:rsidRPr="001E6E27">
        <w:t>Часто</w:t>
      </w:r>
    </w:p>
    <w:p w:rsidR="00D267F4" w:rsidRPr="001E6E27" w:rsidRDefault="00D267F4" w:rsidP="00D267F4">
      <w:r w:rsidRPr="001E6E27">
        <w:rPr>
          <w:b/>
        </w:rPr>
        <w:t xml:space="preserve">Б     </w:t>
      </w:r>
      <w:r w:rsidRPr="001E6E27">
        <w:t>Иногда</w:t>
      </w:r>
    </w:p>
    <w:p w:rsidR="00D267F4" w:rsidRPr="001E6E27" w:rsidRDefault="00D267F4" w:rsidP="00D267F4">
      <w:r w:rsidRPr="001E6E27">
        <w:rPr>
          <w:b/>
        </w:rPr>
        <w:t xml:space="preserve">В     </w:t>
      </w:r>
      <w:r w:rsidRPr="001E6E27">
        <w:t xml:space="preserve">Почти никогда </w:t>
      </w:r>
    </w:p>
    <w:p w:rsidR="00D267F4" w:rsidRPr="001E6E27" w:rsidRDefault="00D267F4" w:rsidP="00D267F4">
      <w:pPr>
        <w:rPr>
          <w:b/>
        </w:rPr>
      </w:pPr>
      <w:r w:rsidRPr="001E6E27">
        <w:rPr>
          <w:b/>
        </w:rPr>
        <w:t>Обработка данных:</w:t>
      </w:r>
    </w:p>
    <w:p w:rsidR="00D267F4" w:rsidRPr="001E6E27" w:rsidRDefault="00D267F4" w:rsidP="00D267F4">
      <w:r w:rsidRPr="001E6E27">
        <w:t>За первый ответ (А) – 2 балла,</w:t>
      </w:r>
    </w:p>
    <w:p w:rsidR="00D267F4" w:rsidRPr="001E6E27" w:rsidRDefault="00D267F4" w:rsidP="00D267F4">
      <w:r w:rsidRPr="001E6E27">
        <w:t>За второй ответ (Б) – 1 балл,</w:t>
      </w:r>
    </w:p>
    <w:p w:rsidR="00D267F4" w:rsidRPr="001E6E27" w:rsidRDefault="00D267F4" w:rsidP="00D267F4">
      <w:r w:rsidRPr="001E6E27">
        <w:t>За третий ответ (В) – 0 баллов.</w:t>
      </w:r>
    </w:p>
    <w:p w:rsidR="00D267F4" w:rsidRPr="001E6E27" w:rsidRDefault="00D267F4" w:rsidP="00D267F4">
      <w:r w:rsidRPr="001E6E27">
        <w:rPr>
          <w:b/>
        </w:rPr>
        <w:t>Интерпретация:</w:t>
      </w:r>
    </w:p>
    <w:p w:rsidR="00D267F4" w:rsidRPr="001E6E27" w:rsidRDefault="00D267F4" w:rsidP="00D267F4">
      <w:r w:rsidRPr="001E6E27">
        <w:rPr>
          <w:b/>
        </w:rPr>
        <w:t>Высокий уровень</w:t>
      </w:r>
      <w:r w:rsidRPr="001E6E27">
        <w:t xml:space="preserve"> (</w:t>
      </w:r>
      <w:r w:rsidRPr="001E6E27">
        <w:rPr>
          <w:b/>
        </w:rPr>
        <w:t>12-16 баллов</w:t>
      </w:r>
      <w:r w:rsidRPr="001E6E27">
        <w:t>): такие дети отличаются наличием высоких познавательных мотивов, стремлением ориентация на интересы и потребности других людей, направленность их личности – на себя или на потребности других. Часто наблюдается отказ от собственных интересов в пользу интересов других, нуждающихся в помощи.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 Стремятся совершать нравственные поступки и побуждают других. Пытаются принимать решения согласно нравственных норм.</w:t>
      </w:r>
    </w:p>
    <w:p w:rsidR="00D267F4" w:rsidRPr="001E6E27" w:rsidRDefault="00D267F4" w:rsidP="00D267F4">
      <w:r w:rsidRPr="001E6E27">
        <w:rPr>
          <w:b/>
        </w:rPr>
        <w:t xml:space="preserve">     Средний    уровень (6-11 баллов):</w:t>
      </w:r>
      <w:r w:rsidRPr="001E6E27">
        <w:t xml:space="preserve">     такие дети достаточно благополучно чувствуют себя в школе, однако они чаще всего стремятся к реализации собственных интересов с учетом интересов других. Для них характерно стремление к межличностной конформности и сохранению хороших отношений. Познавательные мотивы у таких детей сформированы в меньшей степени. Пытаются совершать поступки на основе нравственных норм, знают нравственные качества школьников.</w:t>
      </w:r>
    </w:p>
    <w:p w:rsidR="00D267F4" w:rsidRPr="001E6E27" w:rsidRDefault="00D267F4" w:rsidP="00D267F4">
      <w:r w:rsidRPr="001E6E27">
        <w:t xml:space="preserve">      </w:t>
      </w:r>
      <w:r w:rsidRPr="001E6E27">
        <w:rPr>
          <w:b/>
        </w:rPr>
        <w:t>Низкий уровень (0-5 баллов):</w:t>
      </w:r>
      <w:r w:rsidRPr="001E6E27">
        <w:t xml:space="preserve"> школьники посещают школу неохотно, стремятся к реализации собственных интересов без учета  интересов других, предпочитают уходить от ответственности, нравственные нормы усваивают с трудом и  отсутствует желание следовать им испытывают проблемы в общении с одноклассниками,   взаимоотношениях с учителем. </w:t>
      </w:r>
    </w:p>
    <w:p w:rsidR="00D267F4" w:rsidRPr="001E6E27" w:rsidRDefault="00D267F4" w:rsidP="00D267F4"/>
    <w:p w:rsidR="00D267F4" w:rsidRPr="001E6E27" w:rsidRDefault="00D267F4" w:rsidP="00D267F4"/>
    <w:p w:rsidR="00D267F4" w:rsidRPr="001E6E27" w:rsidRDefault="00D267F4" w:rsidP="00D267F4">
      <w:pPr>
        <w:rPr>
          <w:b/>
        </w:rPr>
      </w:pPr>
      <w:r w:rsidRPr="001E6E27">
        <w:rPr>
          <w:b/>
        </w:rPr>
        <w:t>Приложение 9</w:t>
      </w:r>
    </w:p>
    <w:p w:rsidR="00D267F4" w:rsidRPr="001E6E27" w:rsidRDefault="00D267F4" w:rsidP="00D267F4">
      <w:pPr>
        <w:rPr>
          <w:b/>
        </w:rPr>
      </w:pPr>
      <w:r w:rsidRPr="001E6E27">
        <w:rPr>
          <w:b/>
        </w:rPr>
        <w:t>Методика “Изучение саморегуляции” (по У.В. Ульенковой)</w:t>
      </w:r>
    </w:p>
    <w:p w:rsidR="00D267F4" w:rsidRPr="001E6E27" w:rsidRDefault="00D267F4" w:rsidP="00D267F4">
      <w:r w:rsidRPr="001E6E27">
        <w:rPr>
          <w:b/>
          <w:i/>
        </w:rPr>
        <w:t>Цель:</w:t>
      </w:r>
      <w:r w:rsidRPr="001E6E27">
        <w:t xml:space="preserve"> определение уровня сформированности саморегуляции в интеллектуальной деятельности.</w:t>
      </w:r>
    </w:p>
    <w:p w:rsidR="00D267F4" w:rsidRPr="001E6E27" w:rsidRDefault="00D267F4" w:rsidP="00D267F4">
      <w:r w:rsidRPr="001E6E27">
        <w:t xml:space="preserve">    </w:t>
      </w:r>
      <w:r w:rsidRPr="001E6E27">
        <w:rPr>
          <w:b/>
          <w:i/>
        </w:rPr>
        <w:t>Оборудование:</w:t>
      </w:r>
      <w:r w:rsidRPr="001E6E27">
        <w:t xml:space="preserve"> образец с изображением палочек и черточек (/-//-///-/) на тетрадном листе в линейку, простой карандаш.</w:t>
      </w:r>
    </w:p>
    <w:p w:rsidR="00D267F4" w:rsidRPr="001E6E27" w:rsidRDefault="00D267F4" w:rsidP="00D267F4">
      <w:r w:rsidRPr="001E6E27">
        <w:t xml:space="preserve">    </w:t>
      </w:r>
      <w:r w:rsidRPr="001E6E27">
        <w:rPr>
          <w:b/>
          <w:i/>
        </w:rPr>
        <w:t>Порядок исследования</w:t>
      </w:r>
      <w:r w:rsidRPr="001E6E27">
        <w:t>. Испытуемому предлагают в течении 15 минут на тетрадном листе в линейку писать палочки и черточки так, как показано в образце, соблюдая при этом правила: писать палочки и черточки в определенной последовательности, не писать на полях, правильно переносить знаки с одной строки на другую, писать не на каждой строке, а через одну. В протоколе экспе-                                                             риментатор фиксирует, как принимается и выполняется задание - полностью,частично или не принимается, не выполняется совсем. Фиксируется также качество самоконтроля по ходу выполнения задания (характер допущенных ошибок,</w:t>
      </w:r>
    </w:p>
    <w:p w:rsidR="00D267F4" w:rsidRPr="001E6E27" w:rsidRDefault="00D267F4" w:rsidP="00D267F4">
      <w:r w:rsidRPr="001E6E27">
        <w:t>реакция на ошибки, т.е. замечает или не замечает, исправляет или не исправляет их), качество самоконтроля при оценке результатов деятельности (старается основательно проверить и проверяет, ограничивается беглым просмотром, вообще не просматривает работу, а отдает ее экспериментатору сразу по окончании). Исследование проводится индивидуально.</w:t>
      </w:r>
    </w:p>
    <w:p w:rsidR="00D267F4" w:rsidRPr="001E6E27" w:rsidRDefault="00D267F4" w:rsidP="00D267F4">
      <w:r w:rsidRPr="001E6E27">
        <w:t xml:space="preserve">    </w:t>
      </w:r>
      <w:r w:rsidRPr="001E6E27">
        <w:rPr>
          <w:b/>
          <w:i/>
        </w:rPr>
        <w:t>Обработка и анализ результатов.</w:t>
      </w:r>
      <w:r w:rsidRPr="001E6E27">
        <w:t xml:space="preserve"> Определяют уровень сформированности саморегуляции в интеллектуальной деятельности. Это один из компонентов общей способности к учению.</w:t>
      </w:r>
    </w:p>
    <w:p w:rsidR="00D267F4" w:rsidRPr="001E6E27" w:rsidRDefault="00D267F4" w:rsidP="00D267F4">
      <w:r w:rsidRPr="001E6E27">
        <w:t xml:space="preserve">    </w:t>
      </w:r>
      <w:r w:rsidRPr="001E6E27">
        <w:rPr>
          <w:b/>
          <w:i/>
        </w:rPr>
        <w:t>1 уровень</w:t>
      </w:r>
      <w:r w:rsidRPr="001E6E27">
        <w:t xml:space="preserve"> Ребенок принимает задание полностью, во всех компонентах, сохраняет цель до конца занятия; работает сосредоточенно, не отвлекаясь, примерно в одинаковом темпе; работает в основном точно, если и допускает отдельные ошибки, то при проверке замечает и самостоятельно устраняет их; не спешит сдавать работу сразу же, а еще раз проверяет написанное, в случае необходимости вносит поправки, делает все возможное, чтобы работа была выполнена не только правильно, но и выглядела аккуратной, красивой.</w:t>
      </w:r>
    </w:p>
    <w:p w:rsidR="00D267F4" w:rsidRPr="001E6E27" w:rsidRDefault="00D267F4" w:rsidP="00D267F4">
      <w:r w:rsidRPr="001E6E27">
        <w:rPr>
          <w:b/>
          <w:i/>
        </w:rPr>
        <w:t xml:space="preserve">    2 уровень</w:t>
      </w:r>
      <w:r w:rsidRPr="001E6E27">
        <w:t xml:space="preserve"> Ребенок принимает задание полностью, сохраняет цель до конца занятия; по ходу работы допускает немногочисленные ошибки, но не замечает и самостоятельно не устраняет их; не устраняет ошибок и в специально отведенное для проверки время в конце занятия, ограничивается беглым просмотром написанного, качество оформления работы его не заботит, хотя общее стремление получить хороший результат у него имеется.</w:t>
      </w:r>
    </w:p>
    <w:p w:rsidR="00D267F4" w:rsidRPr="001E6E27" w:rsidRDefault="00D267F4" w:rsidP="00D267F4">
      <w:r w:rsidRPr="001E6E27">
        <w:rPr>
          <w:b/>
          <w:i/>
        </w:rPr>
        <w:t xml:space="preserve">    3 уровень</w:t>
      </w:r>
      <w:r w:rsidRPr="001E6E27">
        <w:t xml:space="preserve"> Ребенок принимает цель задания частично и не может ее сохранить во всем объеме до конца занятия; поэтому пишет знаки беспорядочно; в процессе работы допускает ошибки не только из-за невнимательности, но и потому, что не запомнил какие-то правила или забыл их; свои ошибки не замечает, не исправляет их ни по ходу работы, ни в конце занятия; по окончании работы не проявляет желания улучшить ее качество; к полученному результату вообще равнодушен.</w:t>
      </w:r>
    </w:p>
    <w:p w:rsidR="00D267F4" w:rsidRPr="001E6E27" w:rsidRDefault="00D267F4" w:rsidP="00D267F4">
      <w:r w:rsidRPr="001E6E27">
        <w:t xml:space="preserve">    </w:t>
      </w:r>
      <w:r w:rsidRPr="001E6E27">
        <w:rPr>
          <w:b/>
          <w:i/>
        </w:rPr>
        <w:t>4 уровень</w:t>
      </w:r>
      <w:r w:rsidRPr="001E6E27">
        <w:t xml:space="preserve"> Ребенок принимает очень небольшую часть цели, но почти сразу же теряет ее; пишет знаки в случайном порядке; ошибок не замечает и не исправляет, не использует и время, отведенное для проверки выполнения задания в конце занятия; по окончании сразу же оставляет работу без внимания; к качеству выполненной работы равнодушен.</w:t>
      </w:r>
    </w:p>
    <w:p w:rsidR="00D267F4" w:rsidRPr="001E6E27" w:rsidRDefault="00D267F4" w:rsidP="00D267F4">
      <w:r w:rsidRPr="001E6E27">
        <w:t xml:space="preserve">    </w:t>
      </w:r>
      <w:r w:rsidRPr="001E6E27">
        <w:rPr>
          <w:b/>
          <w:i/>
        </w:rPr>
        <w:t>5 уровень</w:t>
      </w:r>
      <w:r w:rsidRPr="001E6E27">
        <w:t xml:space="preserve"> Ребенок совсем не принимает задание по содержанию, более того, чаще вообще не понимает, что перед ним поставлена какая-то задача; в лучшем случае он улавливает из инструкции только то, что ему надо действовать карандашом и бумагой, пытается это делать, исписывая или разрисовывая лист как получится, не признавая при этом ни полей, ни строчек; о саморегуляции на заключительном этапе занятия говорить даже не приходится.</w:t>
      </w:r>
    </w:p>
    <w:p w:rsidR="00D267F4" w:rsidRPr="001E6E27" w:rsidRDefault="00D267F4" w:rsidP="00D267F4">
      <w:pPr>
        <w:rPr>
          <w:b/>
        </w:rPr>
      </w:pPr>
    </w:p>
    <w:p w:rsidR="00D267F4" w:rsidRPr="001E6E27" w:rsidRDefault="00D267F4" w:rsidP="00D267F4"/>
    <w:p w:rsidR="00D267F4" w:rsidRPr="001E6E27" w:rsidRDefault="00D267F4" w:rsidP="00D267F4"/>
    <w:p w:rsidR="00D267F4" w:rsidRPr="001E6E27" w:rsidRDefault="00D267F4" w:rsidP="00D267F4"/>
    <w:p w:rsidR="00D267F4" w:rsidRPr="001E6E27" w:rsidRDefault="00D267F4" w:rsidP="00D267F4"/>
    <w:p w:rsidR="00D267F4" w:rsidRPr="001E6E27" w:rsidRDefault="00D267F4" w:rsidP="00D267F4"/>
    <w:p w:rsidR="00D267F4" w:rsidRPr="001E6E27" w:rsidRDefault="00D267F4" w:rsidP="00D267F4">
      <w:pPr>
        <w:rPr>
          <w:b/>
        </w:rPr>
      </w:pPr>
      <w:r w:rsidRPr="001E6E27">
        <w:rPr>
          <w:b/>
        </w:rPr>
        <w:t>Приложение 10</w:t>
      </w:r>
    </w:p>
    <w:p w:rsidR="00D267F4" w:rsidRPr="001E6E27" w:rsidRDefault="00D267F4" w:rsidP="00D267F4">
      <w:r w:rsidRPr="001E6E27">
        <w:rPr>
          <w:b/>
        </w:rPr>
        <w:t>Проба на внимание</w:t>
      </w:r>
      <w:r w:rsidRPr="001E6E27">
        <w:t xml:space="preserve"> </w:t>
      </w:r>
      <w:r w:rsidRPr="001E6E27">
        <w:rPr>
          <w:b/>
        </w:rPr>
        <w:t>(П.Я. Гальперин, С.Л. Кабыльницкая)</w:t>
      </w:r>
    </w:p>
    <w:p w:rsidR="00D267F4" w:rsidRPr="001E6E27" w:rsidRDefault="00D267F4" w:rsidP="00D267F4">
      <w:r w:rsidRPr="001E6E27">
        <w:rPr>
          <w:b/>
          <w:i/>
        </w:rPr>
        <w:t>Цель</w:t>
      </w:r>
      <w:r w:rsidRPr="001E6E27">
        <w:rPr>
          <w:b/>
        </w:rPr>
        <w:t xml:space="preserve">: </w:t>
      </w:r>
      <w:r w:rsidRPr="001E6E27">
        <w:t>выявление уровня внимания и самоконтроля.</w:t>
      </w:r>
    </w:p>
    <w:p w:rsidR="00D267F4" w:rsidRPr="001E6E27" w:rsidRDefault="00D267F4" w:rsidP="00D267F4">
      <w:r w:rsidRPr="001E6E27">
        <w:rPr>
          <w:b/>
          <w:i/>
        </w:rPr>
        <w:t>Оцениваемые УУД:</w:t>
      </w:r>
      <w:r w:rsidRPr="001E6E27">
        <w:rPr>
          <w:b/>
        </w:rPr>
        <w:t xml:space="preserve"> </w:t>
      </w:r>
      <w:r w:rsidRPr="001E6E27">
        <w:t>регулятивные действия контроля (планирование).</w:t>
      </w:r>
    </w:p>
    <w:p w:rsidR="00D267F4" w:rsidRPr="001E6E27" w:rsidRDefault="00D267F4" w:rsidP="00D267F4">
      <w:r w:rsidRPr="001E6E27">
        <w:rPr>
          <w:b/>
          <w:i/>
        </w:rPr>
        <w:t>Метод оценивания:</w:t>
      </w:r>
      <w:r w:rsidRPr="001E6E27">
        <w:t xml:space="preserve"> фронтальный письменный опрос.</w:t>
      </w:r>
    </w:p>
    <w:p w:rsidR="00D267F4" w:rsidRPr="001E6E27" w:rsidRDefault="00D267F4" w:rsidP="00D267F4">
      <w:r w:rsidRPr="001E6E27">
        <w:rPr>
          <w:b/>
          <w:i/>
        </w:rPr>
        <w:t>Инструкция:</w:t>
      </w:r>
      <w:r w:rsidRPr="001E6E27">
        <w:rPr>
          <w:b/>
        </w:rPr>
        <w:t xml:space="preserve"> </w:t>
      </w:r>
      <w:r w:rsidRPr="001E6E27">
        <w:t>прочитай текст, проверь его, исправь ошибки.</w:t>
      </w:r>
    </w:p>
    <w:p w:rsidR="00D267F4" w:rsidRPr="001E6E27" w:rsidRDefault="00D267F4" w:rsidP="00D267F4">
      <w:r w:rsidRPr="001E6E27">
        <w:t>Критерии оценивания: подсчтитывается количество пропущенных ошибок. Исследователь должен обратить внимание на количество пропущенных ошибок: пропуск слов в предложении, букв в слове, подмена букв, слитное написание слова с предлогом, смысловые ошибки и т.п.</w:t>
      </w:r>
    </w:p>
    <w:p w:rsidR="00D267F4" w:rsidRPr="001E6E27" w:rsidRDefault="00D267F4" w:rsidP="00D267F4">
      <w:pPr>
        <w:rPr>
          <w:b/>
          <w:i/>
        </w:rPr>
      </w:pPr>
      <w:r w:rsidRPr="001E6E27">
        <w:rPr>
          <w:b/>
          <w:i/>
        </w:rPr>
        <w:t>Уровни сформированности внимания:</w:t>
      </w:r>
    </w:p>
    <w:p w:rsidR="00D267F4" w:rsidRPr="001E6E27" w:rsidRDefault="00D267F4" w:rsidP="00D267F4">
      <w:r w:rsidRPr="001E6E27">
        <w:t>0-2 пропущенные ошибки – высокий уровень внимания.</w:t>
      </w:r>
    </w:p>
    <w:p w:rsidR="00D267F4" w:rsidRPr="001E6E27" w:rsidRDefault="00D267F4" w:rsidP="00D267F4">
      <w:r w:rsidRPr="001E6E27">
        <w:t>3-4 – средний уровень внимания;</w:t>
      </w:r>
    </w:p>
    <w:p w:rsidR="00D267F4" w:rsidRPr="001E6E27" w:rsidRDefault="00D267F4" w:rsidP="00D267F4">
      <w:r w:rsidRPr="001E6E27">
        <w:t>Более 5 – низкий уровень внимания.</w:t>
      </w:r>
    </w:p>
    <w:p w:rsidR="00D267F4" w:rsidRPr="001E6E27" w:rsidRDefault="00D267F4" w:rsidP="00D267F4">
      <w:pPr>
        <w:rPr>
          <w:b/>
          <w:i/>
        </w:rPr>
      </w:pPr>
      <w:r w:rsidRPr="001E6E27">
        <w:rPr>
          <w:b/>
          <w:i/>
        </w:rPr>
        <w:t>Текст</w:t>
      </w:r>
    </w:p>
    <w:p w:rsidR="00D267F4" w:rsidRPr="001E6E27" w:rsidRDefault="00D267F4" w:rsidP="00D267F4">
      <w:r w:rsidRPr="001E6E27">
        <w:t>В огороде выросли много моркови. Под Москвой не разводили, а теперь разводят. Бешал Ваня по полю, да вдруг остановился. На новогодней ёлке висело много икрушек. Охотник вечером с охоты. В тегради Раи хорошие отметки. Нашкольной площадке играли дети. Мальчик мчался на лошади В траве стрекогчет кузнечик. Зимой цвела в саду яблоня.</w:t>
      </w:r>
    </w:p>
    <w:p w:rsidR="00D267F4" w:rsidRPr="001E6E27" w:rsidRDefault="00D267F4" w:rsidP="00D267F4"/>
    <w:p w:rsidR="00D267F4" w:rsidRPr="001E6E27" w:rsidRDefault="00D267F4" w:rsidP="00D267F4"/>
    <w:p w:rsidR="00D267F4" w:rsidRPr="001E6E27" w:rsidRDefault="00D267F4" w:rsidP="00D267F4">
      <w:r w:rsidRPr="001E6E27">
        <w:rPr>
          <w:b/>
        </w:rPr>
        <w:t>Приложение 11</w:t>
      </w:r>
    </w:p>
    <w:p w:rsidR="00D267F4" w:rsidRPr="001E6E27" w:rsidRDefault="00D267F4" w:rsidP="00D267F4">
      <w:pPr>
        <w:rPr>
          <w:b/>
        </w:rPr>
      </w:pPr>
      <w:r w:rsidRPr="001E6E27">
        <w:rPr>
          <w:b/>
        </w:rPr>
        <w:t>«Анкетирование учащихся» (по Н.Ю. Яшиной)</w:t>
      </w:r>
    </w:p>
    <w:p w:rsidR="00D267F4" w:rsidRPr="001E6E27" w:rsidRDefault="00D267F4" w:rsidP="00D267F4">
      <w:r w:rsidRPr="001E6E27">
        <w:t>Цель: выявление уровня развития у ребенка качеств личности, проявляющихся в его отношениях к другим людям (выходная диагностика).</w:t>
      </w:r>
    </w:p>
    <w:p w:rsidR="00D267F4" w:rsidRPr="001E6E27" w:rsidRDefault="00D267F4" w:rsidP="00D267F4">
      <w:r w:rsidRPr="001E6E27">
        <w:t>Учитель предлагает учащимся ответить на вопросы анкеты. Ребенок, выбрав один из предложенных ответов, записывает только одну букву, соответствующую выбранному ответу. Варианты возможных ответов могут быть написаны на доске.</w:t>
      </w:r>
    </w:p>
    <w:p w:rsidR="00D267F4" w:rsidRPr="001E6E27" w:rsidRDefault="00D267F4" w:rsidP="000A1022">
      <w:pPr>
        <w:numPr>
          <w:ilvl w:val="0"/>
          <w:numId w:val="21"/>
        </w:numPr>
        <w:spacing w:after="200" w:line="276" w:lineRule="auto"/>
      </w:pPr>
      <w:r w:rsidRPr="001E6E27">
        <w:t>Считаешься ли ты с мнениями других ребят?</w:t>
      </w:r>
    </w:p>
    <w:p w:rsidR="00D267F4" w:rsidRPr="001E6E27" w:rsidRDefault="00D267F4" w:rsidP="00D267F4">
      <w:r w:rsidRPr="001E6E27">
        <w:t>а) да;    б) иногда;      в) никогда.</w:t>
      </w:r>
    </w:p>
    <w:p w:rsidR="00D267F4" w:rsidRPr="001E6E27" w:rsidRDefault="00D267F4" w:rsidP="000A1022">
      <w:pPr>
        <w:numPr>
          <w:ilvl w:val="0"/>
          <w:numId w:val="21"/>
        </w:numPr>
        <w:spacing w:after="200" w:line="276" w:lineRule="auto"/>
      </w:pPr>
      <w:r w:rsidRPr="001E6E27">
        <w:t>Обижаешь ли ты своих одноклассников?</w:t>
      </w:r>
    </w:p>
    <w:p w:rsidR="00D267F4" w:rsidRPr="001E6E27" w:rsidRDefault="00D267F4" w:rsidP="00D267F4">
      <w:r w:rsidRPr="001E6E27">
        <w:t>а) никогда не обижаю;  б) иногда обижаю;  в) часто обижаю.</w:t>
      </w:r>
    </w:p>
    <w:p w:rsidR="00D267F4" w:rsidRPr="001E6E27" w:rsidRDefault="00D267F4" w:rsidP="000A1022">
      <w:pPr>
        <w:numPr>
          <w:ilvl w:val="0"/>
          <w:numId w:val="21"/>
        </w:numPr>
        <w:spacing w:after="200" w:line="276" w:lineRule="auto"/>
      </w:pPr>
      <w:r w:rsidRPr="001E6E27">
        <w:t>Бывает ли у тебя сожаление о плохом отношении к своим товарищам?</w:t>
      </w:r>
    </w:p>
    <w:p w:rsidR="00D267F4" w:rsidRPr="001E6E27" w:rsidRDefault="00D267F4" w:rsidP="00D267F4">
      <w:r w:rsidRPr="001E6E27">
        <w:t>а) да;     б) иногда;      в) никогда.</w:t>
      </w:r>
    </w:p>
    <w:p w:rsidR="00D267F4" w:rsidRPr="001E6E27" w:rsidRDefault="00D267F4" w:rsidP="000A1022">
      <w:pPr>
        <w:numPr>
          <w:ilvl w:val="0"/>
          <w:numId w:val="21"/>
        </w:numPr>
        <w:spacing w:after="200" w:line="276" w:lineRule="auto"/>
      </w:pPr>
      <w:r w:rsidRPr="001E6E27">
        <w:t>Как ты относишься к делам класса?</w:t>
      </w:r>
    </w:p>
    <w:p w:rsidR="00D267F4" w:rsidRPr="001E6E27" w:rsidRDefault="00D267F4" w:rsidP="00D267F4">
      <w:r w:rsidRPr="001E6E27">
        <w:t>а) ответственно, с желанием выполняю поручение;</w:t>
      </w:r>
    </w:p>
    <w:p w:rsidR="00D267F4" w:rsidRPr="001E6E27" w:rsidRDefault="00D267F4" w:rsidP="00D267F4">
      <w:r w:rsidRPr="001E6E27">
        <w:t>б) заставляю себя его выполнить;</w:t>
      </w:r>
    </w:p>
    <w:p w:rsidR="00D267F4" w:rsidRPr="001E6E27" w:rsidRDefault="00D267F4" w:rsidP="00D267F4">
      <w:r w:rsidRPr="001E6E27">
        <w:t>в) не всегда довожу начатое дело до конца.</w:t>
      </w:r>
    </w:p>
    <w:p w:rsidR="00D267F4" w:rsidRPr="001E6E27" w:rsidRDefault="00D267F4" w:rsidP="000A1022">
      <w:pPr>
        <w:numPr>
          <w:ilvl w:val="0"/>
          <w:numId w:val="21"/>
        </w:numPr>
        <w:spacing w:after="200" w:line="276" w:lineRule="auto"/>
      </w:pPr>
      <w:r w:rsidRPr="001E6E27">
        <w:t>Уважительно относишься к взрослым (родителям, учителям)?</w:t>
      </w:r>
    </w:p>
    <w:p w:rsidR="00D267F4" w:rsidRPr="001E6E27" w:rsidRDefault="00D267F4" w:rsidP="00D267F4">
      <w:r w:rsidRPr="001E6E27">
        <w:t>а) да,     б) не всегда,       в) нет.</w:t>
      </w:r>
    </w:p>
    <w:p w:rsidR="00D267F4" w:rsidRPr="001E6E27" w:rsidRDefault="00D267F4" w:rsidP="000A1022">
      <w:pPr>
        <w:numPr>
          <w:ilvl w:val="0"/>
          <w:numId w:val="21"/>
        </w:numPr>
        <w:spacing w:after="200" w:line="276" w:lineRule="auto"/>
      </w:pPr>
      <w:r w:rsidRPr="001E6E27">
        <w:t>Сочувствуешь ли ты другим людям?</w:t>
      </w:r>
    </w:p>
    <w:p w:rsidR="00D267F4" w:rsidRPr="001E6E27" w:rsidRDefault="00D267F4" w:rsidP="00D267F4">
      <w:r w:rsidRPr="001E6E27">
        <w:t>а) всегда пытаюсь утешить, помочь;</w:t>
      </w:r>
    </w:p>
    <w:p w:rsidR="00D267F4" w:rsidRPr="001E6E27" w:rsidRDefault="00D267F4" w:rsidP="00D267F4">
      <w:r w:rsidRPr="001E6E27">
        <w:t>б) иногда сочувствую, иногда нет;</w:t>
      </w:r>
    </w:p>
    <w:p w:rsidR="00D267F4" w:rsidRPr="001E6E27" w:rsidRDefault="00D267F4" w:rsidP="00D267F4">
      <w:r w:rsidRPr="001E6E27">
        <w:t>в) никогда не сочувствую.</w:t>
      </w:r>
    </w:p>
    <w:p w:rsidR="00D267F4" w:rsidRPr="001E6E27" w:rsidRDefault="00D267F4" w:rsidP="00D267F4">
      <w:r w:rsidRPr="001E6E27">
        <w:t>Обработка данных.</w:t>
      </w:r>
    </w:p>
    <w:p w:rsidR="00D267F4" w:rsidRPr="001E6E27" w:rsidRDefault="00D267F4" w:rsidP="00D267F4">
      <w:r w:rsidRPr="001E6E27">
        <w:t>Уровень развития у ребенка качеств личности и межличностных отношений определяются при помощи балльной системы. Ответы типа а) оцениваются в 1 балл, б) - 0,5 балла, в)– 0 баллов.</w:t>
      </w:r>
    </w:p>
    <w:p w:rsidR="00D267F4" w:rsidRPr="001E6E27" w:rsidRDefault="00D267F4" w:rsidP="00D267F4">
      <w:r w:rsidRPr="001E6E27">
        <w:t>Учитель дает также собственную оценку каждого ответа ребенка и выставляет соответствующие баллы. Далее вычисляется среднее арифметическое суммы баллов за ответы, выбранные самим ребенком, и баллов, поставленных учителем. По полученным результатам выделяются три основных уровня развития качеств личности: высокий уровень – 6-5 баллов; средний уровень – 4,5-2,5 балла; низкий уровень – 2-0 баллов.</w:t>
      </w:r>
    </w:p>
    <w:p w:rsidR="00D267F4" w:rsidRPr="001E6E27" w:rsidRDefault="00D267F4" w:rsidP="00D267F4">
      <w:pPr>
        <w:rPr>
          <w:i/>
        </w:rPr>
      </w:pPr>
      <w:r w:rsidRPr="001E6E27">
        <w:t xml:space="preserve">Если все оценки ребенка и учителя совпадают, то можно делать вывод о том, что оцениваемое качество личности у ребенка действительно существует, является устойчивым. Полученные результаты заносятся в таблицу условным знаком (+): </w:t>
      </w:r>
      <w:r w:rsidRPr="001E6E27">
        <w:rPr>
          <w:i/>
        </w:rPr>
        <w:t xml:space="preserve">                                                                                                   </w:t>
      </w:r>
    </w:p>
    <w:tbl>
      <w:tblPr>
        <w:tblW w:w="103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24"/>
        <w:gridCol w:w="1972"/>
        <w:gridCol w:w="449"/>
        <w:gridCol w:w="480"/>
        <w:gridCol w:w="480"/>
        <w:gridCol w:w="480"/>
        <w:gridCol w:w="480"/>
        <w:gridCol w:w="576"/>
        <w:gridCol w:w="1569"/>
        <w:gridCol w:w="1569"/>
        <w:gridCol w:w="1691"/>
      </w:tblGrid>
      <w:tr w:rsidR="00D267F4" w:rsidRPr="001E6E27" w:rsidTr="00726C5B">
        <w:trPr>
          <w:cantSplit/>
          <w:trHeight w:val="286"/>
          <w:jc w:val="center"/>
        </w:trPr>
        <w:tc>
          <w:tcPr>
            <w:tcW w:w="624" w:type="dxa"/>
            <w:vAlign w:val="center"/>
          </w:tcPr>
          <w:p w:rsidR="00D267F4" w:rsidRPr="001E6E27" w:rsidRDefault="00D267F4" w:rsidP="00726C5B">
            <w:r w:rsidRPr="001E6E27">
              <w:t>№ п/п</w:t>
            </w:r>
          </w:p>
        </w:tc>
        <w:tc>
          <w:tcPr>
            <w:tcW w:w="1972" w:type="dxa"/>
            <w:vAlign w:val="center"/>
          </w:tcPr>
          <w:p w:rsidR="00D267F4" w:rsidRPr="001E6E27" w:rsidRDefault="00D267F4" w:rsidP="00726C5B">
            <w:r w:rsidRPr="001E6E27">
              <w:t>Ф.И.</w:t>
            </w:r>
          </w:p>
          <w:p w:rsidR="00D267F4" w:rsidRPr="001E6E27" w:rsidRDefault="00D267F4" w:rsidP="00726C5B">
            <w:r w:rsidRPr="001E6E27">
              <w:t>учащегося</w:t>
            </w:r>
          </w:p>
        </w:tc>
        <w:tc>
          <w:tcPr>
            <w:tcW w:w="2945" w:type="dxa"/>
            <w:gridSpan w:val="6"/>
            <w:vAlign w:val="center"/>
          </w:tcPr>
          <w:p w:rsidR="00D267F4" w:rsidRPr="001E6E27" w:rsidRDefault="00D267F4" w:rsidP="00726C5B">
            <w:r w:rsidRPr="001E6E27">
              <w:t>Наличие устойчивых качеств</w:t>
            </w:r>
          </w:p>
        </w:tc>
        <w:tc>
          <w:tcPr>
            <w:tcW w:w="4829" w:type="dxa"/>
            <w:gridSpan w:val="3"/>
            <w:vAlign w:val="center"/>
          </w:tcPr>
          <w:p w:rsidR="00D267F4" w:rsidRPr="001E6E27" w:rsidRDefault="00D267F4" w:rsidP="00726C5B">
            <w:r w:rsidRPr="001E6E27">
              <w:t>Уровень развития качеств</w:t>
            </w:r>
          </w:p>
          <w:p w:rsidR="00D267F4" w:rsidRPr="001E6E27" w:rsidRDefault="00D267F4" w:rsidP="00726C5B">
            <w:r w:rsidRPr="001E6E27">
              <w:t>личности</w:t>
            </w:r>
          </w:p>
        </w:tc>
      </w:tr>
      <w:tr w:rsidR="00D267F4" w:rsidRPr="001E6E27" w:rsidTr="00726C5B">
        <w:trPr>
          <w:cantSplit/>
          <w:trHeight w:val="286"/>
          <w:jc w:val="center"/>
        </w:trPr>
        <w:tc>
          <w:tcPr>
            <w:tcW w:w="624" w:type="dxa"/>
            <w:vAlign w:val="center"/>
          </w:tcPr>
          <w:p w:rsidR="00D267F4" w:rsidRPr="001E6E27" w:rsidRDefault="00D267F4" w:rsidP="00726C5B"/>
        </w:tc>
        <w:tc>
          <w:tcPr>
            <w:tcW w:w="1972" w:type="dxa"/>
            <w:vAlign w:val="center"/>
          </w:tcPr>
          <w:p w:rsidR="00D267F4" w:rsidRPr="001E6E27" w:rsidRDefault="00D267F4" w:rsidP="00726C5B"/>
        </w:tc>
        <w:tc>
          <w:tcPr>
            <w:tcW w:w="449" w:type="dxa"/>
          </w:tcPr>
          <w:p w:rsidR="00D267F4" w:rsidRPr="001E6E27" w:rsidRDefault="00D267F4" w:rsidP="00726C5B"/>
        </w:tc>
        <w:tc>
          <w:tcPr>
            <w:tcW w:w="480" w:type="dxa"/>
          </w:tcPr>
          <w:p w:rsidR="00D267F4" w:rsidRPr="001E6E27" w:rsidRDefault="00D267F4" w:rsidP="00726C5B">
            <w:r w:rsidRPr="001E6E27">
              <w:t>2</w:t>
            </w:r>
          </w:p>
        </w:tc>
        <w:tc>
          <w:tcPr>
            <w:tcW w:w="480" w:type="dxa"/>
          </w:tcPr>
          <w:p w:rsidR="00D267F4" w:rsidRPr="001E6E27" w:rsidRDefault="00D267F4" w:rsidP="00726C5B"/>
        </w:tc>
        <w:tc>
          <w:tcPr>
            <w:tcW w:w="480" w:type="dxa"/>
          </w:tcPr>
          <w:p w:rsidR="00D267F4" w:rsidRPr="001E6E27" w:rsidRDefault="00D267F4" w:rsidP="00726C5B"/>
        </w:tc>
        <w:tc>
          <w:tcPr>
            <w:tcW w:w="480" w:type="dxa"/>
          </w:tcPr>
          <w:p w:rsidR="00D267F4" w:rsidRPr="001E6E27" w:rsidRDefault="00D267F4" w:rsidP="00726C5B"/>
        </w:tc>
        <w:tc>
          <w:tcPr>
            <w:tcW w:w="575" w:type="dxa"/>
          </w:tcPr>
          <w:p w:rsidR="00D267F4" w:rsidRPr="001E6E27" w:rsidRDefault="00D267F4" w:rsidP="00726C5B"/>
        </w:tc>
        <w:tc>
          <w:tcPr>
            <w:tcW w:w="1569" w:type="dxa"/>
            <w:vAlign w:val="center"/>
          </w:tcPr>
          <w:p w:rsidR="00D267F4" w:rsidRPr="001E6E27" w:rsidRDefault="00D267F4" w:rsidP="00726C5B">
            <w:r w:rsidRPr="001E6E27">
              <w:t>Высокий</w:t>
            </w:r>
          </w:p>
        </w:tc>
        <w:tc>
          <w:tcPr>
            <w:tcW w:w="1569" w:type="dxa"/>
            <w:vAlign w:val="center"/>
          </w:tcPr>
          <w:p w:rsidR="00D267F4" w:rsidRPr="001E6E27" w:rsidRDefault="00D267F4" w:rsidP="00726C5B">
            <w:r w:rsidRPr="001E6E27">
              <w:t>Средний</w:t>
            </w:r>
          </w:p>
        </w:tc>
        <w:tc>
          <w:tcPr>
            <w:tcW w:w="1690" w:type="dxa"/>
            <w:vAlign w:val="center"/>
          </w:tcPr>
          <w:p w:rsidR="00D267F4" w:rsidRPr="001E6E27" w:rsidRDefault="00D267F4" w:rsidP="00726C5B">
            <w:r w:rsidRPr="001E6E27">
              <w:t>Низкий</w:t>
            </w:r>
          </w:p>
        </w:tc>
      </w:tr>
      <w:tr w:rsidR="00D267F4" w:rsidRPr="001E6E27" w:rsidTr="00726C5B">
        <w:trPr>
          <w:trHeight w:val="685"/>
          <w:jc w:val="center"/>
        </w:trPr>
        <w:tc>
          <w:tcPr>
            <w:tcW w:w="624" w:type="dxa"/>
            <w:vAlign w:val="center"/>
          </w:tcPr>
          <w:p w:rsidR="00D267F4" w:rsidRPr="001E6E27" w:rsidRDefault="00D267F4" w:rsidP="00726C5B"/>
        </w:tc>
        <w:tc>
          <w:tcPr>
            <w:tcW w:w="1972" w:type="dxa"/>
            <w:vAlign w:val="center"/>
          </w:tcPr>
          <w:p w:rsidR="00D267F4" w:rsidRPr="001E6E27" w:rsidRDefault="00D267F4" w:rsidP="00726C5B"/>
        </w:tc>
        <w:tc>
          <w:tcPr>
            <w:tcW w:w="449" w:type="dxa"/>
            <w:vAlign w:val="center"/>
          </w:tcPr>
          <w:p w:rsidR="00D267F4" w:rsidRPr="001E6E27" w:rsidRDefault="00D267F4" w:rsidP="00726C5B"/>
        </w:tc>
        <w:tc>
          <w:tcPr>
            <w:tcW w:w="480" w:type="dxa"/>
            <w:vAlign w:val="center"/>
          </w:tcPr>
          <w:p w:rsidR="00D267F4" w:rsidRPr="001E6E27" w:rsidRDefault="00D267F4" w:rsidP="00726C5B"/>
        </w:tc>
        <w:tc>
          <w:tcPr>
            <w:tcW w:w="480" w:type="dxa"/>
            <w:vAlign w:val="center"/>
          </w:tcPr>
          <w:p w:rsidR="00D267F4" w:rsidRPr="001E6E27" w:rsidRDefault="00D267F4" w:rsidP="00726C5B"/>
        </w:tc>
        <w:tc>
          <w:tcPr>
            <w:tcW w:w="480" w:type="dxa"/>
            <w:vAlign w:val="center"/>
          </w:tcPr>
          <w:p w:rsidR="00D267F4" w:rsidRPr="001E6E27" w:rsidRDefault="00D267F4" w:rsidP="00726C5B"/>
        </w:tc>
        <w:tc>
          <w:tcPr>
            <w:tcW w:w="480" w:type="dxa"/>
            <w:vAlign w:val="center"/>
          </w:tcPr>
          <w:p w:rsidR="00D267F4" w:rsidRPr="001E6E27" w:rsidRDefault="00D267F4" w:rsidP="00726C5B"/>
        </w:tc>
        <w:tc>
          <w:tcPr>
            <w:tcW w:w="575" w:type="dxa"/>
            <w:vAlign w:val="center"/>
          </w:tcPr>
          <w:p w:rsidR="00D267F4" w:rsidRPr="001E6E27" w:rsidRDefault="00D267F4" w:rsidP="00726C5B"/>
        </w:tc>
        <w:tc>
          <w:tcPr>
            <w:tcW w:w="1569" w:type="dxa"/>
            <w:vAlign w:val="center"/>
          </w:tcPr>
          <w:p w:rsidR="00D267F4" w:rsidRPr="001E6E27" w:rsidRDefault="00D267F4" w:rsidP="00726C5B"/>
        </w:tc>
        <w:tc>
          <w:tcPr>
            <w:tcW w:w="1569" w:type="dxa"/>
            <w:vAlign w:val="center"/>
          </w:tcPr>
          <w:p w:rsidR="00D267F4" w:rsidRPr="001E6E27" w:rsidRDefault="00D267F4" w:rsidP="00726C5B"/>
        </w:tc>
        <w:tc>
          <w:tcPr>
            <w:tcW w:w="1690" w:type="dxa"/>
            <w:vAlign w:val="center"/>
          </w:tcPr>
          <w:p w:rsidR="00D267F4" w:rsidRPr="001E6E27" w:rsidRDefault="00D267F4" w:rsidP="00726C5B"/>
        </w:tc>
      </w:tr>
    </w:tbl>
    <w:p w:rsidR="00D267F4" w:rsidRPr="001E6E27" w:rsidRDefault="00D267F4" w:rsidP="00D267F4"/>
    <w:p w:rsidR="00D267F4" w:rsidRPr="001E6E27" w:rsidRDefault="00D267F4" w:rsidP="00D267F4">
      <w:pPr>
        <w:rPr>
          <w:b/>
        </w:rPr>
      </w:pPr>
      <w:r w:rsidRPr="001E6E27">
        <w:rPr>
          <w:b/>
        </w:rPr>
        <w:t>Приложение 12</w:t>
      </w:r>
    </w:p>
    <w:bookmarkStart w:id="0" w:name="YANDEX_6"/>
    <w:bookmarkEnd w:id="0"/>
    <w:p w:rsidR="00D267F4" w:rsidRPr="00F53493" w:rsidRDefault="00813622" w:rsidP="00D267F4">
      <w:pPr>
        <w:rPr>
          <w:b/>
        </w:rPr>
      </w:pPr>
      <w:r w:rsidRPr="0068643B">
        <w:rPr>
          <w:b/>
          <w:lang w:val="en-US"/>
        </w:rPr>
        <w:fldChar w:fldCharType="begin"/>
      </w:r>
      <w:r w:rsidR="00D267F4" w:rsidRPr="00F53493">
        <w:rPr>
          <w:b/>
        </w:rPr>
        <w:instrText xml:space="preserve"> </w:instrText>
      </w:r>
      <w:r w:rsidR="00D267F4" w:rsidRPr="001E6E27">
        <w:rPr>
          <w:b/>
          <w:lang w:val="en-US"/>
        </w:rPr>
        <w:instrText>HYPERLINK</w:instrText>
      </w:r>
      <w:r w:rsidR="00D267F4" w:rsidRPr="00F53493">
        <w:rPr>
          <w:b/>
        </w:rPr>
        <w:instrText xml:space="preserve"> "</w:instrText>
      </w:r>
      <w:r w:rsidR="00D267F4" w:rsidRPr="001E6E27">
        <w:rPr>
          <w:b/>
          <w:lang w:val="en-US"/>
        </w:rPr>
        <w:instrText>http</w:instrText>
      </w:r>
      <w:r w:rsidR="00D267F4" w:rsidRPr="00F53493">
        <w:rPr>
          <w:b/>
        </w:rPr>
        <w:instrText>://</w:instrText>
      </w:r>
      <w:r w:rsidR="00D267F4" w:rsidRPr="001E6E27">
        <w:rPr>
          <w:b/>
          <w:lang w:val="en-US"/>
        </w:rPr>
        <w:instrText>hghltd</w:instrText>
      </w:r>
      <w:r w:rsidR="00D267F4" w:rsidRPr="00F53493">
        <w:rPr>
          <w:b/>
        </w:rPr>
        <w:instrText>.</w:instrText>
      </w:r>
      <w:r w:rsidR="00D267F4" w:rsidRPr="001E6E27">
        <w:rPr>
          <w:b/>
          <w:lang w:val="en-US"/>
        </w:rPr>
        <w:instrText>yandex</w:instrText>
      </w:r>
      <w:r w:rsidR="00D267F4" w:rsidRPr="00F53493">
        <w:rPr>
          <w:b/>
        </w:rPr>
        <w:instrText>.</w:instrText>
      </w:r>
      <w:r w:rsidR="00D267F4" w:rsidRPr="001E6E27">
        <w:rPr>
          <w:b/>
          <w:lang w:val="en-US"/>
        </w:rPr>
        <w:instrText>net</w:instrText>
      </w:r>
      <w:r w:rsidR="00D267F4" w:rsidRPr="00F53493">
        <w:rPr>
          <w:b/>
        </w:rPr>
        <w:instrText>/</w:instrText>
      </w:r>
      <w:r w:rsidR="00D267F4" w:rsidRPr="001E6E27">
        <w:rPr>
          <w:b/>
          <w:lang w:val="en-US"/>
        </w:rPr>
        <w:instrText>yandbtm</w:instrText>
      </w:r>
      <w:r w:rsidR="00D267F4" w:rsidRPr="00F53493">
        <w:rPr>
          <w:b/>
        </w:rPr>
        <w:instrText>?</w:instrText>
      </w:r>
      <w:r w:rsidR="00D267F4" w:rsidRPr="001E6E27">
        <w:rPr>
          <w:b/>
          <w:lang w:val="en-US"/>
        </w:rPr>
        <w:instrText>text</w:instrText>
      </w:r>
      <w:r w:rsidR="00D267F4" w:rsidRPr="00F53493">
        <w:rPr>
          <w:b/>
        </w:rPr>
        <w:instrText>=%</w:instrText>
      </w:r>
      <w:r w:rsidR="00D267F4" w:rsidRPr="001E6E27">
        <w:rPr>
          <w:b/>
          <w:lang w:val="en-US"/>
        </w:rPr>
        <w:instrText>D</w:instrText>
      </w:r>
      <w:r w:rsidR="00D267F4" w:rsidRPr="00F53493">
        <w:rPr>
          <w:b/>
        </w:rPr>
        <w:instrText>0%9</w:instrText>
      </w:r>
      <w:r w:rsidR="00D267F4" w:rsidRPr="001E6E27">
        <w:rPr>
          <w:b/>
          <w:lang w:val="en-US"/>
        </w:rPr>
        <w:instrText>C</w:instrText>
      </w:r>
      <w:r w:rsidR="00D267F4" w:rsidRPr="00F53493">
        <w:rPr>
          <w:b/>
        </w:rPr>
        <w:instrText>%</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5%</w:instrText>
      </w:r>
      <w:r w:rsidR="00D267F4" w:rsidRPr="001E6E27">
        <w:rPr>
          <w:b/>
          <w:lang w:val="en-US"/>
        </w:rPr>
        <w:instrText>D</w:instrText>
      </w:r>
      <w:r w:rsidR="00D267F4" w:rsidRPr="00F53493">
        <w:rPr>
          <w:b/>
        </w:rPr>
        <w:instrText>1%82%</w:instrText>
      </w:r>
      <w:r w:rsidR="00D267F4" w:rsidRPr="001E6E27">
        <w:rPr>
          <w:b/>
          <w:lang w:val="en-US"/>
        </w:rPr>
        <w:instrText>D</w:instrText>
      </w:r>
      <w:r w:rsidR="00D267F4" w:rsidRPr="00F53493">
        <w:rPr>
          <w:b/>
        </w:rPr>
        <w:instrText>0%</w:instrText>
      </w:r>
      <w:r w:rsidR="00D267F4" w:rsidRPr="001E6E27">
        <w:rPr>
          <w:b/>
          <w:lang w:val="en-US"/>
        </w:rPr>
        <w:instrText>BE</w:instrText>
      </w:r>
      <w:r w:rsidR="00D267F4" w:rsidRPr="00F53493">
        <w:rPr>
          <w:b/>
        </w:rPr>
        <w:instrText>%</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4%</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8%</w:instrText>
      </w:r>
      <w:r w:rsidR="00D267F4" w:rsidRPr="001E6E27">
        <w:rPr>
          <w:b/>
          <w:lang w:val="en-US"/>
        </w:rPr>
        <w:instrText>D</w:instrText>
      </w:r>
      <w:r w:rsidR="00D267F4" w:rsidRPr="00F53493">
        <w:rPr>
          <w:b/>
        </w:rPr>
        <w:instrText>0%</w:instrText>
      </w:r>
      <w:r w:rsidR="00D267F4" w:rsidRPr="001E6E27">
        <w:rPr>
          <w:b/>
          <w:lang w:val="en-US"/>
        </w:rPr>
        <w:instrText>BA</w:instrText>
      </w:r>
      <w:r w:rsidR="00D267F4" w:rsidRPr="00F53493">
        <w:rPr>
          <w:b/>
        </w:rPr>
        <w:instrText>%</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0%20%</w:instrText>
      </w:r>
      <w:r w:rsidR="00D267F4" w:rsidRPr="001E6E27">
        <w:rPr>
          <w:b/>
          <w:lang w:val="en-US"/>
        </w:rPr>
        <w:instrText>C</w:instrText>
      </w:r>
      <w:r w:rsidR="00D267F4" w:rsidRPr="00F53493">
        <w:rPr>
          <w:b/>
        </w:rPr>
        <w:instrText>2%</w:instrText>
      </w:r>
      <w:r w:rsidR="00D267F4" w:rsidRPr="001E6E27">
        <w:rPr>
          <w:b/>
          <w:lang w:val="en-US"/>
        </w:rPr>
        <w:instrText>AB</w:instrText>
      </w:r>
      <w:r w:rsidR="00D267F4" w:rsidRPr="00F53493">
        <w:rPr>
          <w:b/>
        </w:rPr>
        <w:instrText>%</w:instrText>
      </w:r>
      <w:r w:rsidR="00D267F4" w:rsidRPr="001E6E27">
        <w:rPr>
          <w:b/>
          <w:lang w:val="en-US"/>
        </w:rPr>
        <w:instrText>D</w:instrText>
      </w:r>
      <w:r w:rsidR="00D267F4" w:rsidRPr="00F53493">
        <w:rPr>
          <w:b/>
        </w:rPr>
        <w:instrText>0%9</w:instrText>
      </w:r>
      <w:r w:rsidR="00D267F4" w:rsidRPr="001E6E27">
        <w:rPr>
          <w:b/>
          <w:lang w:val="en-US"/>
        </w:rPr>
        <w:instrText>A</w:instrText>
      </w:r>
      <w:r w:rsidR="00D267F4" w:rsidRPr="00F53493">
        <w:rPr>
          <w:b/>
        </w:rPr>
        <w:instrText>%</w:instrText>
      </w:r>
      <w:r w:rsidR="00D267F4" w:rsidRPr="001E6E27">
        <w:rPr>
          <w:b/>
          <w:lang w:val="en-US"/>
        </w:rPr>
        <w:instrText>D</w:instrText>
      </w:r>
      <w:r w:rsidR="00D267F4" w:rsidRPr="00F53493">
        <w:rPr>
          <w:b/>
        </w:rPr>
        <w:instrText>0%</w:instrText>
      </w:r>
      <w:r w:rsidR="00D267F4" w:rsidRPr="001E6E27">
        <w:rPr>
          <w:b/>
          <w:lang w:val="en-US"/>
        </w:rPr>
        <w:instrText>BE</w:instrText>
      </w:r>
      <w:r w:rsidR="00D267F4" w:rsidRPr="00F53493">
        <w:rPr>
          <w:b/>
        </w:rPr>
        <w:instrText>%</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4%</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8%</w:instrText>
      </w:r>
      <w:r w:rsidR="00D267F4" w:rsidRPr="001E6E27">
        <w:rPr>
          <w:b/>
          <w:lang w:val="en-US"/>
        </w:rPr>
        <w:instrText>D</w:instrText>
      </w:r>
      <w:r w:rsidR="00D267F4" w:rsidRPr="00F53493">
        <w:rPr>
          <w:b/>
        </w:rPr>
        <w:instrText>1%80%</w:instrText>
      </w:r>
      <w:r w:rsidR="00D267F4" w:rsidRPr="001E6E27">
        <w:rPr>
          <w:b/>
          <w:lang w:val="en-US"/>
        </w:rPr>
        <w:instrText>D</w:instrText>
      </w:r>
      <w:r w:rsidR="00D267F4" w:rsidRPr="00F53493">
        <w:rPr>
          <w:b/>
        </w:rPr>
        <w:instrText>0%</w:instrText>
      </w:r>
      <w:r w:rsidR="00D267F4" w:rsidRPr="001E6E27">
        <w:rPr>
          <w:b/>
          <w:lang w:val="en-US"/>
        </w:rPr>
        <w:instrText>BE</w:instrText>
      </w:r>
      <w:r w:rsidR="00D267F4" w:rsidRPr="00F53493">
        <w:rPr>
          <w:b/>
        </w:rPr>
        <w:instrText>%</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2%</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0%</w:instrText>
      </w:r>
      <w:r w:rsidR="00D267F4" w:rsidRPr="001E6E27">
        <w:rPr>
          <w:b/>
          <w:lang w:val="en-US"/>
        </w:rPr>
        <w:instrText>D</w:instrText>
      </w:r>
      <w:r w:rsidR="00D267F4" w:rsidRPr="00F53493">
        <w:rPr>
          <w:b/>
        </w:rPr>
        <w:instrText>0%</w:instrText>
      </w:r>
      <w:r w:rsidR="00D267F4" w:rsidRPr="001E6E27">
        <w:rPr>
          <w:b/>
          <w:lang w:val="en-US"/>
        </w:rPr>
        <w:instrText>BD</w:instrText>
      </w:r>
      <w:r w:rsidR="00D267F4" w:rsidRPr="00F53493">
        <w:rPr>
          <w:b/>
        </w:rPr>
        <w:instrText>%</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8%</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5%</w:instrText>
      </w:r>
      <w:r w:rsidR="00D267F4" w:rsidRPr="001E6E27">
        <w:rPr>
          <w:b/>
          <w:lang w:val="en-US"/>
        </w:rPr>
        <w:instrText>C</w:instrText>
      </w:r>
      <w:r w:rsidR="00D267F4" w:rsidRPr="00F53493">
        <w:rPr>
          <w:b/>
        </w:rPr>
        <w:instrText>2%</w:instrText>
      </w:r>
      <w:r w:rsidR="00D267F4" w:rsidRPr="001E6E27">
        <w:rPr>
          <w:b/>
          <w:lang w:val="en-US"/>
        </w:rPr>
        <w:instrText>BB</w:instrText>
      </w:r>
      <w:r w:rsidR="00D267F4" w:rsidRPr="00F53493">
        <w:rPr>
          <w:b/>
        </w:rPr>
        <w:instrText>%20%2811-%</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9%20%</w:instrText>
      </w:r>
      <w:r w:rsidR="00D267F4" w:rsidRPr="001E6E27">
        <w:rPr>
          <w:b/>
          <w:lang w:val="en-US"/>
        </w:rPr>
        <w:instrText>D</w:instrText>
      </w:r>
      <w:r w:rsidR="00D267F4" w:rsidRPr="00F53493">
        <w:rPr>
          <w:b/>
        </w:rPr>
        <w:instrText>1%81%</w:instrText>
      </w:r>
      <w:r w:rsidR="00D267F4" w:rsidRPr="001E6E27">
        <w:rPr>
          <w:b/>
          <w:lang w:val="en-US"/>
        </w:rPr>
        <w:instrText>D</w:instrText>
      </w:r>
      <w:r w:rsidR="00D267F4" w:rsidRPr="00F53493">
        <w:rPr>
          <w:b/>
        </w:rPr>
        <w:instrText>1%83%</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1%</w:instrText>
      </w:r>
      <w:r w:rsidR="00D267F4" w:rsidRPr="001E6E27">
        <w:rPr>
          <w:b/>
          <w:lang w:val="en-US"/>
        </w:rPr>
        <w:instrText>D</w:instrText>
      </w:r>
      <w:r w:rsidR="00D267F4" w:rsidRPr="00F53493">
        <w:rPr>
          <w:b/>
        </w:rPr>
        <w:instrText>1%82%</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5%</w:instrText>
      </w:r>
      <w:r w:rsidR="00D267F4" w:rsidRPr="001E6E27">
        <w:rPr>
          <w:b/>
          <w:lang w:val="en-US"/>
        </w:rPr>
        <w:instrText>D</w:instrText>
      </w:r>
      <w:r w:rsidR="00D267F4" w:rsidRPr="00F53493">
        <w:rPr>
          <w:b/>
        </w:rPr>
        <w:instrText>1%81%</w:instrText>
      </w:r>
      <w:r w:rsidR="00D267F4" w:rsidRPr="001E6E27">
        <w:rPr>
          <w:b/>
          <w:lang w:val="en-US"/>
        </w:rPr>
        <w:instrText>D</w:instrText>
      </w:r>
      <w:r w:rsidR="00D267F4" w:rsidRPr="00F53493">
        <w:rPr>
          <w:b/>
        </w:rPr>
        <w:instrText>1%82%20%</w:instrText>
      </w:r>
      <w:r w:rsidR="00D267F4" w:rsidRPr="001E6E27">
        <w:rPr>
          <w:b/>
          <w:lang w:val="en-US"/>
        </w:rPr>
        <w:instrText>D</w:instrText>
      </w:r>
      <w:r w:rsidR="00D267F4" w:rsidRPr="00F53493">
        <w:rPr>
          <w:b/>
        </w:rPr>
        <w:instrText>0%94.%</w:instrText>
      </w:r>
      <w:r w:rsidR="00D267F4" w:rsidRPr="001E6E27">
        <w:rPr>
          <w:b/>
          <w:lang w:val="en-US"/>
        </w:rPr>
        <w:instrText>D</w:instrText>
      </w:r>
      <w:r w:rsidR="00D267F4" w:rsidRPr="00F53493">
        <w:rPr>
          <w:b/>
        </w:rPr>
        <w:instrText>0%92%</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5%</w:instrText>
      </w:r>
      <w:r w:rsidR="00D267F4" w:rsidRPr="001E6E27">
        <w:rPr>
          <w:b/>
          <w:lang w:val="en-US"/>
        </w:rPr>
        <w:instrText>D</w:instrText>
      </w:r>
      <w:r w:rsidR="00D267F4" w:rsidRPr="00F53493">
        <w:rPr>
          <w:b/>
        </w:rPr>
        <w:instrText>0%</w:instrText>
      </w:r>
      <w:r w:rsidR="00D267F4" w:rsidRPr="001E6E27">
        <w:rPr>
          <w:b/>
          <w:lang w:val="en-US"/>
        </w:rPr>
        <w:instrText>BA</w:instrText>
      </w:r>
      <w:r w:rsidR="00D267F4" w:rsidRPr="00F53493">
        <w:rPr>
          <w:b/>
        </w:rPr>
        <w:instrText>%</w:instrText>
      </w:r>
      <w:r w:rsidR="00D267F4" w:rsidRPr="001E6E27">
        <w:rPr>
          <w:b/>
          <w:lang w:val="en-US"/>
        </w:rPr>
        <w:instrText>D</w:instrText>
      </w:r>
      <w:r w:rsidR="00D267F4" w:rsidRPr="00F53493">
        <w:rPr>
          <w:b/>
        </w:rPr>
        <w:instrText>1%81%</w:instrText>
      </w:r>
      <w:r w:rsidR="00D267F4" w:rsidRPr="001E6E27">
        <w:rPr>
          <w:b/>
          <w:lang w:val="en-US"/>
        </w:rPr>
        <w:instrText>D</w:instrText>
      </w:r>
      <w:r w:rsidR="00D267F4" w:rsidRPr="00F53493">
        <w:rPr>
          <w:b/>
        </w:rPr>
        <w:instrText>0%</w:instrText>
      </w:r>
      <w:r w:rsidR="00D267F4" w:rsidRPr="001E6E27">
        <w:rPr>
          <w:b/>
          <w:lang w:val="en-US"/>
        </w:rPr>
        <w:instrText>BB</w:instrText>
      </w:r>
      <w:r w:rsidR="00D267F4" w:rsidRPr="00F53493">
        <w:rPr>
          <w:b/>
        </w:rPr>
        <w:instrText>%</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5%</w:instrText>
      </w:r>
      <w:r w:rsidR="00D267F4" w:rsidRPr="001E6E27">
        <w:rPr>
          <w:b/>
          <w:lang w:val="en-US"/>
        </w:rPr>
        <w:instrText>D</w:instrText>
      </w:r>
      <w:r w:rsidR="00D267F4" w:rsidRPr="00F53493">
        <w:rPr>
          <w:b/>
        </w:rPr>
        <w:instrText>1%80%</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0%20%</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2%20%</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2%</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5%</w:instrText>
      </w:r>
      <w:r w:rsidR="00D267F4" w:rsidRPr="001E6E27">
        <w:rPr>
          <w:b/>
          <w:lang w:val="en-US"/>
        </w:rPr>
        <w:instrText>D</w:instrText>
      </w:r>
      <w:r w:rsidR="00D267F4" w:rsidRPr="00F53493">
        <w:rPr>
          <w:b/>
        </w:rPr>
        <w:instrText>1%80%</w:instrText>
      </w:r>
      <w:r w:rsidR="00D267F4" w:rsidRPr="001E6E27">
        <w:rPr>
          <w:b/>
          <w:lang w:val="en-US"/>
        </w:rPr>
        <w:instrText>D</w:instrText>
      </w:r>
      <w:r w:rsidR="00D267F4" w:rsidRPr="00F53493">
        <w:rPr>
          <w:b/>
        </w:rPr>
        <w:instrText>1%81%</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8%</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8%20%</w:instrText>
      </w:r>
      <w:r w:rsidR="00D267F4" w:rsidRPr="001E6E27">
        <w:rPr>
          <w:b/>
          <w:lang w:val="en-US"/>
        </w:rPr>
        <w:instrText>D</w:instrText>
      </w:r>
      <w:r w:rsidR="00D267F4" w:rsidRPr="00F53493">
        <w:rPr>
          <w:b/>
        </w:rPr>
        <w:instrText>0%90.%</w:instrText>
      </w:r>
      <w:r w:rsidR="00D267F4" w:rsidRPr="001E6E27">
        <w:rPr>
          <w:b/>
          <w:lang w:val="en-US"/>
        </w:rPr>
        <w:instrText>D</w:instrText>
      </w:r>
      <w:r w:rsidR="00D267F4" w:rsidRPr="00F53493">
        <w:rPr>
          <w:b/>
        </w:rPr>
        <w:instrText>0%</w:instrText>
      </w:r>
      <w:r w:rsidR="00D267F4" w:rsidRPr="001E6E27">
        <w:rPr>
          <w:b/>
          <w:lang w:val="en-US"/>
        </w:rPr>
        <w:instrText>AE</w:instrText>
      </w:r>
      <w:r w:rsidR="00D267F4" w:rsidRPr="00F53493">
        <w:rPr>
          <w:b/>
        </w:rPr>
        <w:instrText>.%</w:instrText>
      </w:r>
      <w:r w:rsidR="00D267F4" w:rsidRPr="001E6E27">
        <w:rPr>
          <w:b/>
          <w:lang w:val="en-US"/>
        </w:rPr>
        <w:instrText>D</w:instrText>
      </w:r>
      <w:r w:rsidR="00D267F4" w:rsidRPr="00F53493">
        <w:rPr>
          <w:b/>
        </w:rPr>
        <w:instrText>0%9</w:instrText>
      </w:r>
      <w:r w:rsidR="00D267F4" w:rsidRPr="001E6E27">
        <w:rPr>
          <w:b/>
          <w:lang w:val="en-US"/>
        </w:rPr>
        <w:instrText>F</w:instrText>
      </w:r>
      <w:r w:rsidR="00D267F4" w:rsidRPr="00F53493">
        <w:rPr>
          <w:b/>
        </w:rPr>
        <w:instrText>%</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0%</w:instrText>
      </w:r>
      <w:r w:rsidR="00D267F4" w:rsidRPr="001E6E27">
        <w:rPr>
          <w:b/>
          <w:lang w:val="en-US"/>
        </w:rPr>
        <w:instrText>D</w:instrText>
      </w:r>
      <w:r w:rsidR="00D267F4" w:rsidRPr="00F53493">
        <w:rPr>
          <w:b/>
        </w:rPr>
        <w:instrText>0%</w:instrText>
      </w:r>
      <w:r w:rsidR="00D267F4" w:rsidRPr="001E6E27">
        <w:rPr>
          <w:b/>
          <w:lang w:val="en-US"/>
        </w:rPr>
        <w:instrText>BD</w:instrText>
      </w:r>
      <w:r w:rsidR="00D267F4" w:rsidRPr="00F53493">
        <w:rPr>
          <w:b/>
        </w:rPr>
        <w:instrText>%</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0%</w:instrText>
      </w:r>
      <w:r w:rsidR="00D267F4" w:rsidRPr="001E6E27">
        <w:rPr>
          <w:b/>
          <w:lang w:val="en-US"/>
        </w:rPr>
        <w:instrText>D</w:instrText>
      </w:r>
      <w:r w:rsidR="00D267F4" w:rsidRPr="00F53493">
        <w:rPr>
          <w:b/>
        </w:rPr>
        <w:instrText>1%81%</w:instrText>
      </w:r>
      <w:r w:rsidR="00D267F4" w:rsidRPr="001E6E27">
        <w:rPr>
          <w:b/>
          <w:lang w:val="en-US"/>
        </w:rPr>
        <w:instrText>D</w:instrText>
      </w:r>
      <w:r w:rsidR="00D267F4" w:rsidRPr="00F53493">
        <w:rPr>
          <w:b/>
        </w:rPr>
        <w:instrText>1%8</w:instrText>
      </w:r>
      <w:r w:rsidR="00D267F4" w:rsidRPr="001E6E27">
        <w:rPr>
          <w:b/>
          <w:lang w:val="en-US"/>
        </w:rPr>
        <w:instrText>E</w:instrText>
      </w:r>
      <w:r w:rsidR="00D267F4" w:rsidRPr="00F53493">
        <w:rPr>
          <w:b/>
        </w:rPr>
        <w:instrText>%</w:instrText>
      </w:r>
      <w:r w:rsidR="00D267F4" w:rsidRPr="001E6E27">
        <w:rPr>
          <w:b/>
          <w:lang w:val="en-US"/>
        </w:rPr>
        <w:instrText>D</w:instrText>
      </w:r>
      <w:r w:rsidR="00D267F4" w:rsidRPr="00F53493">
        <w:rPr>
          <w:b/>
        </w:rPr>
        <w:instrText>0%</w:instrText>
      </w:r>
      <w:r w:rsidR="00D267F4" w:rsidRPr="001E6E27">
        <w:rPr>
          <w:b/>
          <w:lang w:val="en-US"/>
        </w:rPr>
        <w:instrText>BA</w:instrText>
      </w:r>
      <w:r w:rsidR="00D267F4" w:rsidRPr="00F53493">
        <w:rPr>
          <w:b/>
        </w:rPr>
        <w:instrText>%</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0%29&amp;</w:instrText>
      </w:r>
      <w:r w:rsidR="00D267F4" w:rsidRPr="001E6E27">
        <w:rPr>
          <w:b/>
          <w:lang w:val="en-US"/>
        </w:rPr>
        <w:instrText>url</w:instrText>
      </w:r>
      <w:r w:rsidR="00D267F4" w:rsidRPr="00F53493">
        <w:rPr>
          <w:b/>
        </w:rPr>
        <w:instrText>=</w:instrText>
      </w:r>
      <w:r w:rsidR="00D267F4" w:rsidRPr="001E6E27">
        <w:rPr>
          <w:b/>
          <w:lang w:val="en-US"/>
        </w:rPr>
        <w:instrText>http</w:instrText>
      </w:r>
      <w:r w:rsidR="00D267F4" w:rsidRPr="00F53493">
        <w:rPr>
          <w:b/>
        </w:rPr>
        <w:instrText>%3</w:instrText>
      </w:r>
      <w:r w:rsidR="00D267F4" w:rsidRPr="001E6E27">
        <w:rPr>
          <w:b/>
          <w:lang w:val="en-US"/>
        </w:rPr>
        <w:instrText>A</w:instrText>
      </w:r>
      <w:r w:rsidR="00D267F4" w:rsidRPr="00F53493">
        <w:rPr>
          <w:b/>
        </w:rPr>
        <w:instrText>%2</w:instrText>
      </w:r>
      <w:r w:rsidR="00D267F4" w:rsidRPr="001E6E27">
        <w:rPr>
          <w:b/>
          <w:lang w:val="en-US"/>
        </w:rPr>
        <w:instrText>F</w:instrText>
      </w:r>
      <w:r w:rsidR="00D267F4" w:rsidRPr="00F53493">
        <w:rPr>
          <w:b/>
        </w:rPr>
        <w:instrText>%2</w:instrText>
      </w:r>
      <w:r w:rsidR="00D267F4" w:rsidRPr="001E6E27">
        <w:rPr>
          <w:b/>
          <w:lang w:val="en-US"/>
        </w:rPr>
        <w:instrText>Ftsch</w:instrText>
      </w:r>
      <w:r w:rsidR="00D267F4" w:rsidRPr="00F53493">
        <w:rPr>
          <w:b/>
        </w:rPr>
        <w:instrText>.</w:instrText>
      </w:r>
      <w:r w:rsidR="00D267F4" w:rsidRPr="001E6E27">
        <w:rPr>
          <w:b/>
          <w:lang w:val="en-US"/>
        </w:rPr>
        <w:instrText>ucoz</w:instrText>
      </w:r>
      <w:r w:rsidR="00D267F4" w:rsidRPr="00F53493">
        <w:rPr>
          <w:b/>
        </w:rPr>
        <w:instrText>.</w:instrText>
      </w:r>
      <w:r w:rsidR="00D267F4" w:rsidRPr="001E6E27">
        <w:rPr>
          <w:b/>
          <w:lang w:val="en-US"/>
        </w:rPr>
        <w:instrText>ru</w:instrText>
      </w:r>
      <w:r w:rsidR="00D267F4" w:rsidRPr="00F53493">
        <w:rPr>
          <w:b/>
        </w:rPr>
        <w:instrText>%2</w:instrText>
      </w:r>
      <w:r w:rsidR="00D267F4" w:rsidRPr="001E6E27">
        <w:rPr>
          <w:b/>
          <w:lang w:val="en-US"/>
        </w:rPr>
        <w:instrText>FStand</w:instrText>
      </w:r>
      <w:r w:rsidR="00D267F4" w:rsidRPr="00F53493">
        <w:rPr>
          <w:b/>
        </w:rPr>
        <w:instrText>_2_</w:instrText>
      </w:r>
      <w:r w:rsidR="00D267F4" w:rsidRPr="001E6E27">
        <w:rPr>
          <w:b/>
          <w:lang w:val="en-US"/>
        </w:rPr>
        <w:instrText>pokol</w:instrText>
      </w:r>
      <w:r w:rsidR="00D267F4" w:rsidRPr="00F53493">
        <w:rPr>
          <w:b/>
        </w:rPr>
        <w:instrText>%2</w:instrText>
      </w:r>
      <w:r w:rsidR="00D267F4" w:rsidRPr="001E6E27">
        <w:rPr>
          <w:b/>
          <w:lang w:val="en-US"/>
        </w:rPr>
        <w:instrText>Fpunkt</w:instrText>
      </w:r>
      <w:r w:rsidR="00D267F4" w:rsidRPr="00F53493">
        <w:rPr>
          <w:b/>
        </w:rPr>
        <w:instrText>4%2</w:instrText>
      </w:r>
      <w:r w:rsidR="00D267F4" w:rsidRPr="001E6E27">
        <w:rPr>
          <w:b/>
          <w:lang w:val="en-US"/>
        </w:rPr>
        <w:instrText>Ftip</w:instrText>
      </w:r>
      <w:r w:rsidR="00D267F4" w:rsidRPr="00F53493">
        <w:rPr>
          <w:b/>
        </w:rPr>
        <w:instrText>.</w:instrText>
      </w:r>
      <w:r w:rsidR="00D267F4" w:rsidRPr="001E6E27">
        <w:rPr>
          <w:b/>
          <w:lang w:val="en-US"/>
        </w:rPr>
        <w:instrText>zad</w:instrText>
      </w:r>
      <w:r w:rsidR="00D267F4" w:rsidRPr="00F53493">
        <w:rPr>
          <w:b/>
        </w:rPr>
        <w:instrText>.</w:instrText>
      </w:r>
      <w:r w:rsidR="00D267F4" w:rsidRPr="001E6E27">
        <w:rPr>
          <w:b/>
          <w:lang w:val="en-US"/>
        </w:rPr>
        <w:instrText>doc</w:instrText>
      </w:r>
      <w:r w:rsidR="00D267F4" w:rsidRPr="00F53493">
        <w:rPr>
          <w:b/>
        </w:rPr>
        <w:instrText>&amp;</w:instrText>
      </w:r>
      <w:r w:rsidR="00D267F4" w:rsidRPr="001E6E27">
        <w:rPr>
          <w:b/>
          <w:lang w:val="en-US"/>
        </w:rPr>
        <w:instrText>fmode</w:instrText>
      </w:r>
      <w:r w:rsidR="00D267F4" w:rsidRPr="00F53493">
        <w:rPr>
          <w:b/>
        </w:rPr>
        <w:instrText>=</w:instrText>
      </w:r>
      <w:r w:rsidR="00D267F4" w:rsidRPr="001E6E27">
        <w:rPr>
          <w:b/>
          <w:lang w:val="en-US"/>
        </w:rPr>
        <w:instrText>envelope</w:instrText>
      </w:r>
      <w:r w:rsidR="00D267F4" w:rsidRPr="00F53493">
        <w:rPr>
          <w:b/>
        </w:rPr>
        <w:instrText>&amp;</w:instrText>
      </w:r>
      <w:r w:rsidR="00D267F4" w:rsidRPr="001E6E27">
        <w:rPr>
          <w:b/>
          <w:lang w:val="en-US"/>
        </w:rPr>
        <w:instrText>lr</w:instrText>
      </w:r>
      <w:r w:rsidR="00D267F4" w:rsidRPr="00F53493">
        <w:rPr>
          <w:b/>
        </w:rPr>
        <w:instrText>=57&amp;</w:instrText>
      </w:r>
      <w:r w:rsidR="00D267F4" w:rsidRPr="001E6E27">
        <w:rPr>
          <w:b/>
          <w:lang w:val="en-US"/>
        </w:rPr>
        <w:instrText>l</w:instrText>
      </w:r>
      <w:r w:rsidR="00D267F4" w:rsidRPr="00F53493">
        <w:rPr>
          <w:b/>
        </w:rPr>
        <w:instrText>10</w:instrText>
      </w:r>
      <w:r w:rsidR="00D267F4" w:rsidRPr="001E6E27">
        <w:rPr>
          <w:b/>
          <w:lang w:val="en-US"/>
        </w:rPr>
        <w:instrText>n</w:instrText>
      </w:r>
      <w:r w:rsidR="00D267F4" w:rsidRPr="00F53493">
        <w:rPr>
          <w:b/>
        </w:rPr>
        <w:instrText>=</w:instrText>
      </w:r>
      <w:r w:rsidR="00D267F4" w:rsidRPr="001E6E27">
        <w:rPr>
          <w:b/>
          <w:lang w:val="en-US"/>
        </w:rPr>
        <w:instrText>ru</w:instrText>
      </w:r>
      <w:r w:rsidR="00D267F4" w:rsidRPr="00F53493">
        <w:rPr>
          <w:b/>
        </w:rPr>
        <w:instrText>&amp;</w:instrText>
      </w:r>
      <w:r w:rsidR="00D267F4" w:rsidRPr="001E6E27">
        <w:rPr>
          <w:b/>
          <w:lang w:val="en-US"/>
        </w:rPr>
        <w:instrText>mime</w:instrText>
      </w:r>
      <w:r w:rsidR="00D267F4" w:rsidRPr="00F53493">
        <w:rPr>
          <w:b/>
        </w:rPr>
        <w:instrText>=</w:instrText>
      </w:r>
      <w:r w:rsidR="00D267F4" w:rsidRPr="001E6E27">
        <w:rPr>
          <w:b/>
          <w:lang w:val="en-US"/>
        </w:rPr>
        <w:instrText>doc</w:instrText>
      </w:r>
      <w:r w:rsidR="00D267F4" w:rsidRPr="00F53493">
        <w:rPr>
          <w:b/>
        </w:rPr>
        <w:instrText>&amp;</w:instrText>
      </w:r>
      <w:r w:rsidR="00D267F4" w:rsidRPr="001E6E27">
        <w:rPr>
          <w:b/>
          <w:lang w:val="en-US"/>
        </w:rPr>
        <w:instrText>sign</w:instrText>
      </w:r>
      <w:r w:rsidR="00D267F4" w:rsidRPr="00F53493">
        <w:rPr>
          <w:b/>
        </w:rPr>
        <w:instrText>=79</w:instrText>
      </w:r>
      <w:r w:rsidR="00D267F4" w:rsidRPr="001E6E27">
        <w:rPr>
          <w:b/>
          <w:lang w:val="en-US"/>
        </w:rPr>
        <w:instrText>ff</w:instrText>
      </w:r>
      <w:r w:rsidR="00D267F4" w:rsidRPr="00F53493">
        <w:rPr>
          <w:b/>
        </w:rPr>
        <w:instrText>7</w:instrText>
      </w:r>
      <w:r w:rsidR="00D267F4" w:rsidRPr="001E6E27">
        <w:rPr>
          <w:b/>
          <w:lang w:val="en-US"/>
        </w:rPr>
        <w:instrText>b</w:instrText>
      </w:r>
      <w:r w:rsidR="00D267F4" w:rsidRPr="00F53493">
        <w:rPr>
          <w:b/>
        </w:rPr>
        <w:instrText>7</w:instrText>
      </w:r>
      <w:r w:rsidR="00D267F4" w:rsidRPr="001E6E27">
        <w:rPr>
          <w:b/>
          <w:lang w:val="en-US"/>
        </w:rPr>
        <w:instrText>c</w:instrText>
      </w:r>
      <w:r w:rsidR="00D267F4" w:rsidRPr="00F53493">
        <w:rPr>
          <w:b/>
        </w:rPr>
        <w:instrText>6629</w:instrText>
      </w:r>
      <w:r w:rsidR="00D267F4" w:rsidRPr="001E6E27">
        <w:rPr>
          <w:b/>
          <w:lang w:val="en-US"/>
        </w:rPr>
        <w:instrText>b</w:instrText>
      </w:r>
      <w:r w:rsidR="00D267F4" w:rsidRPr="00F53493">
        <w:rPr>
          <w:b/>
        </w:rPr>
        <w:instrText>346</w:instrText>
      </w:r>
      <w:r w:rsidR="00D267F4" w:rsidRPr="001E6E27">
        <w:rPr>
          <w:b/>
          <w:lang w:val="en-US"/>
        </w:rPr>
        <w:instrText>c</w:instrText>
      </w:r>
      <w:r w:rsidR="00D267F4" w:rsidRPr="00F53493">
        <w:rPr>
          <w:b/>
        </w:rPr>
        <w:instrText>0</w:instrText>
      </w:r>
      <w:r w:rsidR="00D267F4" w:rsidRPr="001E6E27">
        <w:rPr>
          <w:b/>
          <w:lang w:val="en-US"/>
        </w:rPr>
        <w:instrText>d</w:instrText>
      </w:r>
      <w:r w:rsidR="00D267F4" w:rsidRPr="00F53493">
        <w:rPr>
          <w:b/>
        </w:rPr>
        <w:instrText>7</w:instrText>
      </w:r>
      <w:r w:rsidR="00D267F4" w:rsidRPr="001E6E27">
        <w:rPr>
          <w:b/>
          <w:lang w:val="en-US"/>
        </w:rPr>
        <w:instrText>e</w:instrText>
      </w:r>
      <w:r w:rsidR="00D267F4" w:rsidRPr="00F53493">
        <w:rPr>
          <w:b/>
        </w:rPr>
        <w:instrText>76</w:instrText>
      </w:r>
      <w:r w:rsidR="00D267F4" w:rsidRPr="001E6E27">
        <w:rPr>
          <w:b/>
          <w:lang w:val="en-US"/>
        </w:rPr>
        <w:instrText>deddd</w:instrText>
      </w:r>
      <w:r w:rsidR="00D267F4" w:rsidRPr="00F53493">
        <w:rPr>
          <w:b/>
        </w:rPr>
        <w:instrText>9</w:instrText>
      </w:r>
      <w:r w:rsidR="00D267F4" w:rsidRPr="001E6E27">
        <w:rPr>
          <w:b/>
          <w:lang w:val="en-US"/>
        </w:rPr>
        <w:instrText>c</w:instrText>
      </w:r>
      <w:r w:rsidR="00D267F4" w:rsidRPr="00F53493">
        <w:rPr>
          <w:b/>
        </w:rPr>
        <w:instrText>96&amp;</w:instrText>
      </w:r>
      <w:r w:rsidR="00D267F4" w:rsidRPr="001E6E27">
        <w:rPr>
          <w:b/>
          <w:lang w:val="en-US"/>
        </w:rPr>
        <w:instrText>keyno</w:instrText>
      </w:r>
      <w:r w:rsidR="00D267F4" w:rsidRPr="00F53493">
        <w:rPr>
          <w:b/>
        </w:rPr>
        <w:instrText>=0" \</w:instrText>
      </w:r>
      <w:r w:rsidR="00D267F4" w:rsidRPr="001E6E27">
        <w:rPr>
          <w:b/>
          <w:lang w:val="en-US"/>
        </w:rPr>
        <w:instrText>l</w:instrText>
      </w:r>
      <w:r w:rsidR="00D267F4" w:rsidRPr="00F53493">
        <w:rPr>
          <w:b/>
        </w:rPr>
        <w:instrText xml:space="preserve"> "</w:instrText>
      </w:r>
      <w:r w:rsidR="00D267F4" w:rsidRPr="001E6E27">
        <w:rPr>
          <w:b/>
          <w:lang w:val="en-US"/>
        </w:rPr>
        <w:instrText>YANDEX</w:instrText>
      </w:r>
      <w:r w:rsidR="00D267F4" w:rsidRPr="00F53493">
        <w:rPr>
          <w:b/>
        </w:rPr>
        <w:instrText xml:space="preserve">_5" </w:instrText>
      </w:r>
      <w:r w:rsidRPr="0068643B">
        <w:rPr>
          <w:b/>
          <w:lang w:val="en-US"/>
        </w:rPr>
        <w:fldChar w:fldCharType="end"/>
      </w:r>
      <w:r w:rsidR="00D267F4" w:rsidRPr="00F53493">
        <w:rPr>
          <w:b/>
        </w:rPr>
        <w:t xml:space="preserve">Методика </w:t>
      </w:r>
      <w:hyperlink r:id="rId9" w:anchor="YANDEX_7" w:history="1"/>
      <w:r w:rsidR="00D267F4" w:rsidRPr="00F53493">
        <w:rPr>
          <w:b/>
        </w:rPr>
        <w:t>«</w:t>
      </w:r>
      <w:bookmarkStart w:id="1" w:name="YANDEX_7"/>
      <w:bookmarkEnd w:id="1"/>
      <w:r w:rsidRPr="0068643B">
        <w:rPr>
          <w:b/>
          <w:lang w:val="en-US"/>
        </w:rPr>
        <w:fldChar w:fldCharType="begin"/>
      </w:r>
      <w:r w:rsidR="00D267F4" w:rsidRPr="00F53493">
        <w:rPr>
          <w:b/>
        </w:rPr>
        <w:instrText xml:space="preserve"> </w:instrText>
      </w:r>
      <w:r w:rsidR="00D267F4" w:rsidRPr="001E6E27">
        <w:rPr>
          <w:b/>
          <w:lang w:val="en-US"/>
        </w:rPr>
        <w:instrText>HYPERLINK</w:instrText>
      </w:r>
      <w:r w:rsidR="00D267F4" w:rsidRPr="00F53493">
        <w:rPr>
          <w:b/>
        </w:rPr>
        <w:instrText xml:space="preserve"> "</w:instrText>
      </w:r>
      <w:r w:rsidR="00D267F4" w:rsidRPr="001E6E27">
        <w:rPr>
          <w:b/>
          <w:lang w:val="en-US"/>
        </w:rPr>
        <w:instrText>http</w:instrText>
      </w:r>
      <w:r w:rsidR="00D267F4" w:rsidRPr="00F53493">
        <w:rPr>
          <w:b/>
        </w:rPr>
        <w:instrText>://</w:instrText>
      </w:r>
      <w:r w:rsidR="00D267F4" w:rsidRPr="001E6E27">
        <w:rPr>
          <w:b/>
          <w:lang w:val="en-US"/>
        </w:rPr>
        <w:instrText>hghltd</w:instrText>
      </w:r>
      <w:r w:rsidR="00D267F4" w:rsidRPr="00F53493">
        <w:rPr>
          <w:b/>
        </w:rPr>
        <w:instrText>.</w:instrText>
      </w:r>
      <w:r w:rsidR="00D267F4" w:rsidRPr="001E6E27">
        <w:rPr>
          <w:b/>
          <w:lang w:val="en-US"/>
        </w:rPr>
        <w:instrText>yandex</w:instrText>
      </w:r>
      <w:r w:rsidR="00D267F4" w:rsidRPr="00F53493">
        <w:rPr>
          <w:b/>
        </w:rPr>
        <w:instrText>.</w:instrText>
      </w:r>
      <w:r w:rsidR="00D267F4" w:rsidRPr="001E6E27">
        <w:rPr>
          <w:b/>
          <w:lang w:val="en-US"/>
        </w:rPr>
        <w:instrText>net</w:instrText>
      </w:r>
      <w:r w:rsidR="00D267F4" w:rsidRPr="00F53493">
        <w:rPr>
          <w:b/>
        </w:rPr>
        <w:instrText>/</w:instrText>
      </w:r>
      <w:r w:rsidR="00D267F4" w:rsidRPr="001E6E27">
        <w:rPr>
          <w:b/>
          <w:lang w:val="en-US"/>
        </w:rPr>
        <w:instrText>yandbtm</w:instrText>
      </w:r>
      <w:r w:rsidR="00D267F4" w:rsidRPr="00F53493">
        <w:rPr>
          <w:b/>
        </w:rPr>
        <w:instrText>?</w:instrText>
      </w:r>
      <w:r w:rsidR="00D267F4" w:rsidRPr="001E6E27">
        <w:rPr>
          <w:b/>
          <w:lang w:val="en-US"/>
        </w:rPr>
        <w:instrText>text</w:instrText>
      </w:r>
      <w:r w:rsidR="00D267F4" w:rsidRPr="00F53493">
        <w:rPr>
          <w:b/>
        </w:rPr>
        <w:instrText>=%</w:instrText>
      </w:r>
      <w:r w:rsidR="00D267F4" w:rsidRPr="001E6E27">
        <w:rPr>
          <w:b/>
          <w:lang w:val="en-US"/>
        </w:rPr>
        <w:instrText>D</w:instrText>
      </w:r>
      <w:r w:rsidR="00D267F4" w:rsidRPr="00F53493">
        <w:rPr>
          <w:b/>
        </w:rPr>
        <w:instrText>0%9</w:instrText>
      </w:r>
      <w:r w:rsidR="00D267F4" w:rsidRPr="001E6E27">
        <w:rPr>
          <w:b/>
          <w:lang w:val="en-US"/>
        </w:rPr>
        <w:instrText>C</w:instrText>
      </w:r>
      <w:r w:rsidR="00D267F4" w:rsidRPr="00F53493">
        <w:rPr>
          <w:b/>
        </w:rPr>
        <w:instrText>%</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5%</w:instrText>
      </w:r>
      <w:r w:rsidR="00D267F4" w:rsidRPr="001E6E27">
        <w:rPr>
          <w:b/>
          <w:lang w:val="en-US"/>
        </w:rPr>
        <w:instrText>D</w:instrText>
      </w:r>
      <w:r w:rsidR="00D267F4" w:rsidRPr="00F53493">
        <w:rPr>
          <w:b/>
        </w:rPr>
        <w:instrText>1%82%</w:instrText>
      </w:r>
      <w:r w:rsidR="00D267F4" w:rsidRPr="001E6E27">
        <w:rPr>
          <w:b/>
          <w:lang w:val="en-US"/>
        </w:rPr>
        <w:instrText>D</w:instrText>
      </w:r>
      <w:r w:rsidR="00D267F4" w:rsidRPr="00F53493">
        <w:rPr>
          <w:b/>
        </w:rPr>
        <w:instrText>0%</w:instrText>
      </w:r>
      <w:r w:rsidR="00D267F4" w:rsidRPr="001E6E27">
        <w:rPr>
          <w:b/>
          <w:lang w:val="en-US"/>
        </w:rPr>
        <w:instrText>BE</w:instrText>
      </w:r>
      <w:r w:rsidR="00D267F4" w:rsidRPr="00F53493">
        <w:rPr>
          <w:b/>
        </w:rPr>
        <w:instrText>%</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4%</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8%</w:instrText>
      </w:r>
      <w:r w:rsidR="00D267F4" w:rsidRPr="001E6E27">
        <w:rPr>
          <w:b/>
          <w:lang w:val="en-US"/>
        </w:rPr>
        <w:instrText>D</w:instrText>
      </w:r>
      <w:r w:rsidR="00D267F4" w:rsidRPr="00F53493">
        <w:rPr>
          <w:b/>
        </w:rPr>
        <w:instrText>0%</w:instrText>
      </w:r>
      <w:r w:rsidR="00D267F4" w:rsidRPr="001E6E27">
        <w:rPr>
          <w:b/>
          <w:lang w:val="en-US"/>
        </w:rPr>
        <w:instrText>BA</w:instrText>
      </w:r>
      <w:r w:rsidR="00D267F4" w:rsidRPr="00F53493">
        <w:rPr>
          <w:b/>
        </w:rPr>
        <w:instrText>%</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0%20%</w:instrText>
      </w:r>
      <w:r w:rsidR="00D267F4" w:rsidRPr="001E6E27">
        <w:rPr>
          <w:b/>
          <w:lang w:val="en-US"/>
        </w:rPr>
        <w:instrText>C</w:instrText>
      </w:r>
      <w:r w:rsidR="00D267F4" w:rsidRPr="00F53493">
        <w:rPr>
          <w:b/>
        </w:rPr>
        <w:instrText>2%</w:instrText>
      </w:r>
      <w:r w:rsidR="00D267F4" w:rsidRPr="001E6E27">
        <w:rPr>
          <w:b/>
          <w:lang w:val="en-US"/>
        </w:rPr>
        <w:instrText>AB</w:instrText>
      </w:r>
      <w:r w:rsidR="00D267F4" w:rsidRPr="00F53493">
        <w:rPr>
          <w:b/>
        </w:rPr>
        <w:instrText>%</w:instrText>
      </w:r>
      <w:r w:rsidR="00D267F4" w:rsidRPr="001E6E27">
        <w:rPr>
          <w:b/>
          <w:lang w:val="en-US"/>
        </w:rPr>
        <w:instrText>D</w:instrText>
      </w:r>
      <w:r w:rsidR="00D267F4" w:rsidRPr="00F53493">
        <w:rPr>
          <w:b/>
        </w:rPr>
        <w:instrText>0%9</w:instrText>
      </w:r>
      <w:r w:rsidR="00D267F4" w:rsidRPr="001E6E27">
        <w:rPr>
          <w:b/>
          <w:lang w:val="en-US"/>
        </w:rPr>
        <w:instrText>A</w:instrText>
      </w:r>
      <w:r w:rsidR="00D267F4" w:rsidRPr="00F53493">
        <w:rPr>
          <w:b/>
        </w:rPr>
        <w:instrText>%</w:instrText>
      </w:r>
      <w:r w:rsidR="00D267F4" w:rsidRPr="001E6E27">
        <w:rPr>
          <w:b/>
          <w:lang w:val="en-US"/>
        </w:rPr>
        <w:instrText>D</w:instrText>
      </w:r>
      <w:r w:rsidR="00D267F4" w:rsidRPr="00F53493">
        <w:rPr>
          <w:b/>
        </w:rPr>
        <w:instrText>0%</w:instrText>
      </w:r>
      <w:r w:rsidR="00D267F4" w:rsidRPr="001E6E27">
        <w:rPr>
          <w:b/>
          <w:lang w:val="en-US"/>
        </w:rPr>
        <w:instrText>BE</w:instrText>
      </w:r>
      <w:r w:rsidR="00D267F4" w:rsidRPr="00F53493">
        <w:rPr>
          <w:b/>
        </w:rPr>
        <w:instrText>%</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4%</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8%</w:instrText>
      </w:r>
      <w:r w:rsidR="00D267F4" w:rsidRPr="001E6E27">
        <w:rPr>
          <w:b/>
          <w:lang w:val="en-US"/>
        </w:rPr>
        <w:instrText>D</w:instrText>
      </w:r>
      <w:r w:rsidR="00D267F4" w:rsidRPr="00F53493">
        <w:rPr>
          <w:b/>
        </w:rPr>
        <w:instrText>1%80%</w:instrText>
      </w:r>
      <w:r w:rsidR="00D267F4" w:rsidRPr="001E6E27">
        <w:rPr>
          <w:b/>
          <w:lang w:val="en-US"/>
        </w:rPr>
        <w:instrText>D</w:instrText>
      </w:r>
      <w:r w:rsidR="00D267F4" w:rsidRPr="00F53493">
        <w:rPr>
          <w:b/>
        </w:rPr>
        <w:instrText>0%</w:instrText>
      </w:r>
      <w:r w:rsidR="00D267F4" w:rsidRPr="001E6E27">
        <w:rPr>
          <w:b/>
          <w:lang w:val="en-US"/>
        </w:rPr>
        <w:instrText>BE</w:instrText>
      </w:r>
      <w:r w:rsidR="00D267F4" w:rsidRPr="00F53493">
        <w:rPr>
          <w:b/>
        </w:rPr>
        <w:instrText>%</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2%</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0%</w:instrText>
      </w:r>
      <w:r w:rsidR="00D267F4" w:rsidRPr="001E6E27">
        <w:rPr>
          <w:b/>
          <w:lang w:val="en-US"/>
        </w:rPr>
        <w:instrText>D</w:instrText>
      </w:r>
      <w:r w:rsidR="00D267F4" w:rsidRPr="00F53493">
        <w:rPr>
          <w:b/>
        </w:rPr>
        <w:instrText>0%</w:instrText>
      </w:r>
      <w:r w:rsidR="00D267F4" w:rsidRPr="001E6E27">
        <w:rPr>
          <w:b/>
          <w:lang w:val="en-US"/>
        </w:rPr>
        <w:instrText>BD</w:instrText>
      </w:r>
      <w:r w:rsidR="00D267F4" w:rsidRPr="00F53493">
        <w:rPr>
          <w:b/>
        </w:rPr>
        <w:instrText>%</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8%</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5%</w:instrText>
      </w:r>
      <w:r w:rsidR="00D267F4" w:rsidRPr="001E6E27">
        <w:rPr>
          <w:b/>
          <w:lang w:val="en-US"/>
        </w:rPr>
        <w:instrText>C</w:instrText>
      </w:r>
      <w:r w:rsidR="00D267F4" w:rsidRPr="00F53493">
        <w:rPr>
          <w:b/>
        </w:rPr>
        <w:instrText>2%</w:instrText>
      </w:r>
      <w:r w:rsidR="00D267F4" w:rsidRPr="001E6E27">
        <w:rPr>
          <w:b/>
          <w:lang w:val="en-US"/>
        </w:rPr>
        <w:instrText>BB</w:instrText>
      </w:r>
      <w:r w:rsidR="00D267F4" w:rsidRPr="00F53493">
        <w:rPr>
          <w:b/>
        </w:rPr>
        <w:instrText>%20%2811-%</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9%20%</w:instrText>
      </w:r>
      <w:r w:rsidR="00D267F4" w:rsidRPr="001E6E27">
        <w:rPr>
          <w:b/>
          <w:lang w:val="en-US"/>
        </w:rPr>
        <w:instrText>D</w:instrText>
      </w:r>
      <w:r w:rsidR="00D267F4" w:rsidRPr="00F53493">
        <w:rPr>
          <w:b/>
        </w:rPr>
        <w:instrText>1%81%</w:instrText>
      </w:r>
      <w:r w:rsidR="00D267F4" w:rsidRPr="001E6E27">
        <w:rPr>
          <w:b/>
          <w:lang w:val="en-US"/>
        </w:rPr>
        <w:instrText>D</w:instrText>
      </w:r>
      <w:r w:rsidR="00D267F4" w:rsidRPr="00F53493">
        <w:rPr>
          <w:b/>
        </w:rPr>
        <w:instrText>1%83%</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1%</w:instrText>
      </w:r>
      <w:r w:rsidR="00D267F4" w:rsidRPr="001E6E27">
        <w:rPr>
          <w:b/>
          <w:lang w:val="en-US"/>
        </w:rPr>
        <w:instrText>D</w:instrText>
      </w:r>
      <w:r w:rsidR="00D267F4" w:rsidRPr="00F53493">
        <w:rPr>
          <w:b/>
        </w:rPr>
        <w:instrText>1%82%</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5%</w:instrText>
      </w:r>
      <w:r w:rsidR="00D267F4" w:rsidRPr="001E6E27">
        <w:rPr>
          <w:b/>
          <w:lang w:val="en-US"/>
        </w:rPr>
        <w:instrText>D</w:instrText>
      </w:r>
      <w:r w:rsidR="00D267F4" w:rsidRPr="00F53493">
        <w:rPr>
          <w:b/>
        </w:rPr>
        <w:instrText>1%81%</w:instrText>
      </w:r>
      <w:r w:rsidR="00D267F4" w:rsidRPr="001E6E27">
        <w:rPr>
          <w:b/>
          <w:lang w:val="en-US"/>
        </w:rPr>
        <w:instrText>D</w:instrText>
      </w:r>
      <w:r w:rsidR="00D267F4" w:rsidRPr="00F53493">
        <w:rPr>
          <w:b/>
        </w:rPr>
        <w:instrText>1%82%20%</w:instrText>
      </w:r>
      <w:r w:rsidR="00D267F4" w:rsidRPr="001E6E27">
        <w:rPr>
          <w:b/>
          <w:lang w:val="en-US"/>
        </w:rPr>
        <w:instrText>D</w:instrText>
      </w:r>
      <w:r w:rsidR="00D267F4" w:rsidRPr="00F53493">
        <w:rPr>
          <w:b/>
        </w:rPr>
        <w:instrText>0%94.%</w:instrText>
      </w:r>
      <w:r w:rsidR="00D267F4" w:rsidRPr="001E6E27">
        <w:rPr>
          <w:b/>
          <w:lang w:val="en-US"/>
        </w:rPr>
        <w:instrText>D</w:instrText>
      </w:r>
      <w:r w:rsidR="00D267F4" w:rsidRPr="00F53493">
        <w:rPr>
          <w:b/>
        </w:rPr>
        <w:instrText>0%92%</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5%</w:instrText>
      </w:r>
      <w:r w:rsidR="00D267F4" w:rsidRPr="001E6E27">
        <w:rPr>
          <w:b/>
          <w:lang w:val="en-US"/>
        </w:rPr>
        <w:instrText>D</w:instrText>
      </w:r>
      <w:r w:rsidR="00D267F4" w:rsidRPr="00F53493">
        <w:rPr>
          <w:b/>
        </w:rPr>
        <w:instrText>0%</w:instrText>
      </w:r>
      <w:r w:rsidR="00D267F4" w:rsidRPr="001E6E27">
        <w:rPr>
          <w:b/>
          <w:lang w:val="en-US"/>
        </w:rPr>
        <w:instrText>BA</w:instrText>
      </w:r>
      <w:r w:rsidR="00D267F4" w:rsidRPr="00F53493">
        <w:rPr>
          <w:b/>
        </w:rPr>
        <w:instrText>%</w:instrText>
      </w:r>
      <w:r w:rsidR="00D267F4" w:rsidRPr="001E6E27">
        <w:rPr>
          <w:b/>
          <w:lang w:val="en-US"/>
        </w:rPr>
        <w:instrText>D</w:instrText>
      </w:r>
      <w:r w:rsidR="00D267F4" w:rsidRPr="00F53493">
        <w:rPr>
          <w:b/>
        </w:rPr>
        <w:instrText>1%81%</w:instrText>
      </w:r>
      <w:r w:rsidR="00D267F4" w:rsidRPr="001E6E27">
        <w:rPr>
          <w:b/>
          <w:lang w:val="en-US"/>
        </w:rPr>
        <w:instrText>D</w:instrText>
      </w:r>
      <w:r w:rsidR="00D267F4" w:rsidRPr="00F53493">
        <w:rPr>
          <w:b/>
        </w:rPr>
        <w:instrText>0%</w:instrText>
      </w:r>
      <w:r w:rsidR="00D267F4" w:rsidRPr="001E6E27">
        <w:rPr>
          <w:b/>
          <w:lang w:val="en-US"/>
        </w:rPr>
        <w:instrText>BB</w:instrText>
      </w:r>
      <w:r w:rsidR="00D267F4" w:rsidRPr="00F53493">
        <w:rPr>
          <w:b/>
        </w:rPr>
        <w:instrText>%</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5%</w:instrText>
      </w:r>
      <w:r w:rsidR="00D267F4" w:rsidRPr="001E6E27">
        <w:rPr>
          <w:b/>
          <w:lang w:val="en-US"/>
        </w:rPr>
        <w:instrText>D</w:instrText>
      </w:r>
      <w:r w:rsidR="00D267F4" w:rsidRPr="00F53493">
        <w:rPr>
          <w:b/>
        </w:rPr>
        <w:instrText>1%80%</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0%20%</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2%20%</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2%</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5%</w:instrText>
      </w:r>
      <w:r w:rsidR="00D267F4" w:rsidRPr="001E6E27">
        <w:rPr>
          <w:b/>
          <w:lang w:val="en-US"/>
        </w:rPr>
        <w:instrText>D</w:instrText>
      </w:r>
      <w:r w:rsidR="00D267F4" w:rsidRPr="00F53493">
        <w:rPr>
          <w:b/>
        </w:rPr>
        <w:instrText>1%80%</w:instrText>
      </w:r>
      <w:r w:rsidR="00D267F4" w:rsidRPr="001E6E27">
        <w:rPr>
          <w:b/>
          <w:lang w:val="en-US"/>
        </w:rPr>
        <w:instrText>D</w:instrText>
      </w:r>
      <w:r w:rsidR="00D267F4" w:rsidRPr="00F53493">
        <w:rPr>
          <w:b/>
        </w:rPr>
        <w:instrText>1%81%</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8%</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8%20%</w:instrText>
      </w:r>
      <w:r w:rsidR="00D267F4" w:rsidRPr="001E6E27">
        <w:rPr>
          <w:b/>
          <w:lang w:val="en-US"/>
        </w:rPr>
        <w:instrText>D</w:instrText>
      </w:r>
      <w:r w:rsidR="00D267F4" w:rsidRPr="00F53493">
        <w:rPr>
          <w:b/>
        </w:rPr>
        <w:instrText>0%90.%</w:instrText>
      </w:r>
      <w:r w:rsidR="00D267F4" w:rsidRPr="001E6E27">
        <w:rPr>
          <w:b/>
          <w:lang w:val="en-US"/>
        </w:rPr>
        <w:instrText>D</w:instrText>
      </w:r>
      <w:r w:rsidR="00D267F4" w:rsidRPr="00F53493">
        <w:rPr>
          <w:b/>
        </w:rPr>
        <w:instrText>0%</w:instrText>
      </w:r>
      <w:r w:rsidR="00D267F4" w:rsidRPr="001E6E27">
        <w:rPr>
          <w:b/>
          <w:lang w:val="en-US"/>
        </w:rPr>
        <w:instrText>AE</w:instrText>
      </w:r>
      <w:r w:rsidR="00D267F4" w:rsidRPr="00F53493">
        <w:rPr>
          <w:b/>
        </w:rPr>
        <w:instrText>.%</w:instrText>
      </w:r>
      <w:r w:rsidR="00D267F4" w:rsidRPr="001E6E27">
        <w:rPr>
          <w:b/>
          <w:lang w:val="en-US"/>
        </w:rPr>
        <w:instrText>D</w:instrText>
      </w:r>
      <w:r w:rsidR="00D267F4" w:rsidRPr="00F53493">
        <w:rPr>
          <w:b/>
        </w:rPr>
        <w:instrText>0%9</w:instrText>
      </w:r>
      <w:r w:rsidR="00D267F4" w:rsidRPr="001E6E27">
        <w:rPr>
          <w:b/>
          <w:lang w:val="en-US"/>
        </w:rPr>
        <w:instrText>F</w:instrText>
      </w:r>
      <w:r w:rsidR="00D267F4" w:rsidRPr="00F53493">
        <w:rPr>
          <w:b/>
        </w:rPr>
        <w:instrText>%</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0%</w:instrText>
      </w:r>
      <w:r w:rsidR="00D267F4" w:rsidRPr="001E6E27">
        <w:rPr>
          <w:b/>
          <w:lang w:val="en-US"/>
        </w:rPr>
        <w:instrText>D</w:instrText>
      </w:r>
      <w:r w:rsidR="00D267F4" w:rsidRPr="00F53493">
        <w:rPr>
          <w:b/>
        </w:rPr>
        <w:instrText>0%</w:instrText>
      </w:r>
      <w:r w:rsidR="00D267F4" w:rsidRPr="001E6E27">
        <w:rPr>
          <w:b/>
          <w:lang w:val="en-US"/>
        </w:rPr>
        <w:instrText>BD</w:instrText>
      </w:r>
      <w:r w:rsidR="00D267F4" w:rsidRPr="00F53493">
        <w:rPr>
          <w:b/>
        </w:rPr>
        <w:instrText>%</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0%</w:instrText>
      </w:r>
      <w:r w:rsidR="00D267F4" w:rsidRPr="001E6E27">
        <w:rPr>
          <w:b/>
          <w:lang w:val="en-US"/>
        </w:rPr>
        <w:instrText>D</w:instrText>
      </w:r>
      <w:r w:rsidR="00D267F4" w:rsidRPr="00F53493">
        <w:rPr>
          <w:b/>
        </w:rPr>
        <w:instrText>1%81%</w:instrText>
      </w:r>
      <w:r w:rsidR="00D267F4" w:rsidRPr="001E6E27">
        <w:rPr>
          <w:b/>
          <w:lang w:val="en-US"/>
        </w:rPr>
        <w:instrText>D</w:instrText>
      </w:r>
      <w:r w:rsidR="00D267F4" w:rsidRPr="00F53493">
        <w:rPr>
          <w:b/>
        </w:rPr>
        <w:instrText>1%8</w:instrText>
      </w:r>
      <w:r w:rsidR="00D267F4" w:rsidRPr="001E6E27">
        <w:rPr>
          <w:b/>
          <w:lang w:val="en-US"/>
        </w:rPr>
        <w:instrText>E</w:instrText>
      </w:r>
      <w:r w:rsidR="00D267F4" w:rsidRPr="00F53493">
        <w:rPr>
          <w:b/>
        </w:rPr>
        <w:instrText>%</w:instrText>
      </w:r>
      <w:r w:rsidR="00D267F4" w:rsidRPr="001E6E27">
        <w:rPr>
          <w:b/>
          <w:lang w:val="en-US"/>
        </w:rPr>
        <w:instrText>D</w:instrText>
      </w:r>
      <w:r w:rsidR="00D267F4" w:rsidRPr="00F53493">
        <w:rPr>
          <w:b/>
        </w:rPr>
        <w:instrText>0%</w:instrText>
      </w:r>
      <w:r w:rsidR="00D267F4" w:rsidRPr="001E6E27">
        <w:rPr>
          <w:b/>
          <w:lang w:val="en-US"/>
        </w:rPr>
        <w:instrText>BA</w:instrText>
      </w:r>
      <w:r w:rsidR="00D267F4" w:rsidRPr="00F53493">
        <w:rPr>
          <w:b/>
        </w:rPr>
        <w:instrText>%</w:instrText>
      </w:r>
      <w:r w:rsidR="00D267F4" w:rsidRPr="001E6E27">
        <w:rPr>
          <w:b/>
          <w:lang w:val="en-US"/>
        </w:rPr>
        <w:instrText>D</w:instrText>
      </w:r>
      <w:r w:rsidR="00D267F4" w:rsidRPr="00F53493">
        <w:rPr>
          <w:b/>
        </w:rPr>
        <w:instrText>0%</w:instrText>
      </w:r>
      <w:r w:rsidR="00D267F4" w:rsidRPr="001E6E27">
        <w:rPr>
          <w:b/>
          <w:lang w:val="en-US"/>
        </w:rPr>
        <w:instrText>B</w:instrText>
      </w:r>
      <w:r w:rsidR="00D267F4" w:rsidRPr="00F53493">
        <w:rPr>
          <w:b/>
        </w:rPr>
        <w:instrText>0%29&amp;</w:instrText>
      </w:r>
      <w:r w:rsidR="00D267F4" w:rsidRPr="001E6E27">
        <w:rPr>
          <w:b/>
          <w:lang w:val="en-US"/>
        </w:rPr>
        <w:instrText>url</w:instrText>
      </w:r>
      <w:r w:rsidR="00D267F4" w:rsidRPr="00F53493">
        <w:rPr>
          <w:b/>
        </w:rPr>
        <w:instrText>=</w:instrText>
      </w:r>
      <w:r w:rsidR="00D267F4" w:rsidRPr="001E6E27">
        <w:rPr>
          <w:b/>
          <w:lang w:val="en-US"/>
        </w:rPr>
        <w:instrText>http</w:instrText>
      </w:r>
      <w:r w:rsidR="00D267F4" w:rsidRPr="00F53493">
        <w:rPr>
          <w:b/>
        </w:rPr>
        <w:instrText>%3</w:instrText>
      </w:r>
      <w:r w:rsidR="00D267F4" w:rsidRPr="001E6E27">
        <w:rPr>
          <w:b/>
          <w:lang w:val="en-US"/>
        </w:rPr>
        <w:instrText>A</w:instrText>
      </w:r>
      <w:r w:rsidR="00D267F4" w:rsidRPr="00F53493">
        <w:rPr>
          <w:b/>
        </w:rPr>
        <w:instrText>%2</w:instrText>
      </w:r>
      <w:r w:rsidR="00D267F4" w:rsidRPr="001E6E27">
        <w:rPr>
          <w:b/>
          <w:lang w:val="en-US"/>
        </w:rPr>
        <w:instrText>F</w:instrText>
      </w:r>
      <w:r w:rsidR="00D267F4" w:rsidRPr="00F53493">
        <w:rPr>
          <w:b/>
        </w:rPr>
        <w:instrText>%2</w:instrText>
      </w:r>
      <w:r w:rsidR="00D267F4" w:rsidRPr="001E6E27">
        <w:rPr>
          <w:b/>
          <w:lang w:val="en-US"/>
        </w:rPr>
        <w:instrText>Ftsch</w:instrText>
      </w:r>
      <w:r w:rsidR="00D267F4" w:rsidRPr="00F53493">
        <w:rPr>
          <w:b/>
        </w:rPr>
        <w:instrText>.</w:instrText>
      </w:r>
      <w:r w:rsidR="00D267F4" w:rsidRPr="001E6E27">
        <w:rPr>
          <w:b/>
          <w:lang w:val="en-US"/>
        </w:rPr>
        <w:instrText>ucoz</w:instrText>
      </w:r>
      <w:r w:rsidR="00D267F4" w:rsidRPr="00F53493">
        <w:rPr>
          <w:b/>
        </w:rPr>
        <w:instrText>.</w:instrText>
      </w:r>
      <w:r w:rsidR="00D267F4" w:rsidRPr="001E6E27">
        <w:rPr>
          <w:b/>
          <w:lang w:val="en-US"/>
        </w:rPr>
        <w:instrText>ru</w:instrText>
      </w:r>
      <w:r w:rsidR="00D267F4" w:rsidRPr="00F53493">
        <w:rPr>
          <w:b/>
        </w:rPr>
        <w:instrText>%2</w:instrText>
      </w:r>
      <w:r w:rsidR="00D267F4" w:rsidRPr="001E6E27">
        <w:rPr>
          <w:b/>
          <w:lang w:val="en-US"/>
        </w:rPr>
        <w:instrText>FStand</w:instrText>
      </w:r>
      <w:r w:rsidR="00D267F4" w:rsidRPr="00F53493">
        <w:rPr>
          <w:b/>
        </w:rPr>
        <w:instrText>_2_</w:instrText>
      </w:r>
      <w:r w:rsidR="00D267F4" w:rsidRPr="001E6E27">
        <w:rPr>
          <w:b/>
          <w:lang w:val="en-US"/>
        </w:rPr>
        <w:instrText>pokol</w:instrText>
      </w:r>
      <w:r w:rsidR="00D267F4" w:rsidRPr="00F53493">
        <w:rPr>
          <w:b/>
        </w:rPr>
        <w:instrText>%2</w:instrText>
      </w:r>
      <w:r w:rsidR="00D267F4" w:rsidRPr="001E6E27">
        <w:rPr>
          <w:b/>
          <w:lang w:val="en-US"/>
        </w:rPr>
        <w:instrText>Fpunkt</w:instrText>
      </w:r>
      <w:r w:rsidR="00D267F4" w:rsidRPr="00F53493">
        <w:rPr>
          <w:b/>
        </w:rPr>
        <w:instrText>4%2</w:instrText>
      </w:r>
      <w:r w:rsidR="00D267F4" w:rsidRPr="001E6E27">
        <w:rPr>
          <w:b/>
          <w:lang w:val="en-US"/>
        </w:rPr>
        <w:instrText>Ftip</w:instrText>
      </w:r>
      <w:r w:rsidR="00D267F4" w:rsidRPr="00F53493">
        <w:rPr>
          <w:b/>
        </w:rPr>
        <w:instrText>.</w:instrText>
      </w:r>
      <w:r w:rsidR="00D267F4" w:rsidRPr="001E6E27">
        <w:rPr>
          <w:b/>
          <w:lang w:val="en-US"/>
        </w:rPr>
        <w:instrText>zad</w:instrText>
      </w:r>
      <w:r w:rsidR="00D267F4" w:rsidRPr="00F53493">
        <w:rPr>
          <w:b/>
        </w:rPr>
        <w:instrText>.</w:instrText>
      </w:r>
      <w:r w:rsidR="00D267F4" w:rsidRPr="001E6E27">
        <w:rPr>
          <w:b/>
          <w:lang w:val="en-US"/>
        </w:rPr>
        <w:instrText>doc</w:instrText>
      </w:r>
      <w:r w:rsidR="00D267F4" w:rsidRPr="00F53493">
        <w:rPr>
          <w:b/>
        </w:rPr>
        <w:instrText>&amp;</w:instrText>
      </w:r>
      <w:r w:rsidR="00D267F4" w:rsidRPr="001E6E27">
        <w:rPr>
          <w:b/>
          <w:lang w:val="en-US"/>
        </w:rPr>
        <w:instrText>fmode</w:instrText>
      </w:r>
      <w:r w:rsidR="00D267F4" w:rsidRPr="00F53493">
        <w:rPr>
          <w:b/>
        </w:rPr>
        <w:instrText>=</w:instrText>
      </w:r>
      <w:r w:rsidR="00D267F4" w:rsidRPr="001E6E27">
        <w:rPr>
          <w:b/>
          <w:lang w:val="en-US"/>
        </w:rPr>
        <w:instrText>envelope</w:instrText>
      </w:r>
      <w:r w:rsidR="00D267F4" w:rsidRPr="00F53493">
        <w:rPr>
          <w:b/>
        </w:rPr>
        <w:instrText>&amp;</w:instrText>
      </w:r>
      <w:r w:rsidR="00D267F4" w:rsidRPr="001E6E27">
        <w:rPr>
          <w:b/>
          <w:lang w:val="en-US"/>
        </w:rPr>
        <w:instrText>lr</w:instrText>
      </w:r>
      <w:r w:rsidR="00D267F4" w:rsidRPr="00F53493">
        <w:rPr>
          <w:b/>
        </w:rPr>
        <w:instrText>=57&amp;</w:instrText>
      </w:r>
      <w:r w:rsidR="00D267F4" w:rsidRPr="001E6E27">
        <w:rPr>
          <w:b/>
          <w:lang w:val="en-US"/>
        </w:rPr>
        <w:instrText>l</w:instrText>
      </w:r>
      <w:r w:rsidR="00D267F4" w:rsidRPr="00F53493">
        <w:rPr>
          <w:b/>
        </w:rPr>
        <w:instrText>10</w:instrText>
      </w:r>
      <w:r w:rsidR="00D267F4" w:rsidRPr="001E6E27">
        <w:rPr>
          <w:b/>
          <w:lang w:val="en-US"/>
        </w:rPr>
        <w:instrText>n</w:instrText>
      </w:r>
      <w:r w:rsidR="00D267F4" w:rsidRPr="00F53493">
        <w:rPr>
          <w:b/>
        </w:rPr>
        <w:instrText>=</w:instrText>
      </w:r>
      <w:r w:rsidR="00D267F4" w:rsidRPr="001E6E27">
        <w:rPr>
          <w:b/>
          <w:lang w:val="en-US"/>
        </w:rPr>
        <w:instrText>ru</w:instrText>
      </w:r>
      <w:r w:rsidR="00D267F4" w:rsidRPr="00F53493">
        <w:rPr>
          <w:b/>
        </w:rPr>
        <w:instrText>&amp;</w:instrText>
      </w:r>
      <w:r w:rsidR="00D267F4" w:rsidRPr="001E6E27">
        <w:rPr>
          <w:b/>
          <w:lang w:val="en-US"/>
        </w:rPr>
        <w:instrText>mime</w:instrText>
      </w:r>
      <w:r w:rsidR="00D267F4" w:rsidRPr="00F53493">
        <w:rPr>
          <w:b/>
        </w:rPr>
        <w:instrText>=</w:instrText>
      </w:r>
      <w:r w:rsidR="00D267F4" w:rsidRPr="001E6E27">
        <w:rPr>
          <w:b/>
          <w:lang w:val="en-US"/>
        </w:rPr>
        <w:instrText>doc</w:instrText>
      </w:r>
      <w:r w:rsidR="00D267F4" w:rsidRPr="00F53493">
        <w:rPr>
          <w:b/>
        </w:rPr>
        <w:instrText>&amp;</w:instrText>
      </w:r>
      <w:r w:rsidR="00D267F4" w:rsidRPr="001E6E27">
        <w:rPr>
          <w:b/>
          <w:lang w:val="en-US"/>
        </w:rPr>
        <w:instrText>sign</w:instrText>
      </w:r>
      <w:r w:rsidR="00D267F4" w:rsidRPr="00F53493">
        <w:rPr>
          <w:b/>
        </w:rPr>
        <w:instrText>=79</w:instrText>
      </w:r>
      <w:r w:rsidR="00D267F4" w:rsidRPr="001E6E27">
        <w:rPr>
          <w:b/>
          <w:lang w:val="en-US"/>
        </w:rPr>
        <w:instrText>ff</w:instrText>
      </w:r>
      <w:r w:rsidR="00D267F4" w:rsidRPr="00F53493">
        <w:rPr>
          <w:b/>
        </w:rPr>
        <w:instrText>7</w:instrText>
      </w:r>
      <w:r w:rsidR="00D267F4" w:rsidRPr="001E6E27">
        <w:rPr>
          <w:b/>
          <w:lang w:val="en-US"/>
        </w:rPr>
        <w:instrText>b</w:instrText>
      </w:r>
      <w:r w:rsidR="00D267F4" w:rsidRPr="00F53493">
        <w:rPr>
          <w:b/>
        </w:rPr>
        <w:instrText>7</w:instrText>
      </w:r>
      <w:r w:rsidR="00D267F4" w:rsidRPr="001E6E27">
        <w:rPr>
          <w:b/>
          <w:lang w:val="en-US"/>
        </w:rPr>
        <w:instrText>c</w:instrText>
      </w:r>
      <w:r w:rsidR="00D267F4" w:rsidRPr="00F53493">
        <w:rPr>
          <w:b/>
        </w:rPr>
        <w:instrText>6629</w:instrText>
      </w:r>
      <w:r w:rsidR="00D267F4" w:rsidRPr="001E6E27">
        <w:rPr>
          <w:b/>
          <w:lang w:val="en-US"/>
        </w:rPr>
        <w:instrText>b</w:instrText>
      </w:r>
      <w:r w:rsidR="00D267F4" w:rsidRPr="00F53493">
        <w:rPr>
          <w:b/>
        </w:rPr>
        <w:instrText>346</w:instrText>
      </w:r>
      <w:r w:rsidR="00D267F4" w:rsidRPr="001E6E27">
        <w:rPr>
          <w:b/>
          <w:lang w:val="en-US"/>
        </w:rPr>
        <w:instrText>c</w:instrText>
      </w:r>
      <w:r w:rsidR="00D267F4" w:rsidRPr="00F53493">
        <w:rPr>
          <w:b/>
        </w:rPr>
        <w:instrText>0</w:instrText>
      </w:r>
      <w:r w:rsidR="00D267F4" w:rsidRPr="001E6E27">
        <w:rPr>
          <w:b/>
          <w:lang w:val="en-US"/>
        </w:rPr>
        <w:instrText>d</w:instrText>
      </w:r>
      <w:r w:rsidR="00D267F4" w:rsidRPr="00F53493">
        <w:rPr>
          <w:b/>
        </w:rPr>
        <w:instrText>7</w:instrText>
      </w:r>
      <w:r w:rsidR="00D267F4" w:rsidRPr="001E6E27">
        <w:rPr>
          <w:b/>
          <w:lang w:val="en-US"/>
        </w:rPr>
        <w:instrText>e</w:instrText>
      </w:r>
      <w:r w:rsidR="00D267F4" w:rsidRPr="00F53493">
        <w:rPr>
          <w:b/>
        </w:rPr>
        <w:instrText>76</w:instrText>
      </w:r>
      <w:r w:rsidR="00D267F4" w:rsidRPr="001E6E27">
        <w:rPr>
          <w:b/>
          <w:lang w:val="en-US"/>
        </w:rPr>
        <w:instrText>deddd</w:instrText>
      </w:r>
      <w:r w:rsidR="00D267F4" w:rsidRPr="00F53493">
        <w:rPr>
          <w:b/>
        </w:rPr>
        <w:instrText>9</w:instrText>
      </w:r>
      <w:r w:rsidR="00D267F4" w:rsidRPr="001E6E27">
        <w:rPr>
          <w:b/>
          <w:lang w:val="en-US"/>
        </w:rPr>
        <w:instrText>c</w:instrText>
      </w:r>
      <w:r w:rsidR="00D267F4" w:rsidRPr="00F53493">
        <w:rPr>
          <w:b/>
        </w:rPr>
        <w:instrText>96&amp;</w:instrText>
      </w:r>
      <w:r w:rsidR="00D267F4" w:rsidRPr="001E6E27">
        <w:rPr>
          <w:b/>
          <w:lang w:val="en-US"/>
        </w:rPr>
        <w:instrText>keyno</w:instrText>
      </w:r>
      <w:r w:rsidR="00D267F4" w:rsidRPr="00F53493">
        <w:rPr>
          <w:b/>
        </w:rPr>
        <w:instrText>=0" \</w:instrText>
      </w:r>
      <w:r w:rsidR="00D267F4" w:rsidRPr="001E6E27">
        <w:rPr>
          <w:b/>
          <w:lang w:val="en-US"/>
        </w:rPr>
        <w:instrText>l</w:instrText>
      </w:r>
      <w:r w:rsidR="00D267F4" w:rsidRPr="00F53493">
        <w:rPr>
          <w:b/>
        </w:rPr>
        <w:instrText xml:space="preserve"> "</w:instrText>
      </w:r>
      <w:r w:rsidR="00D267F4" w:rsidRPr="001E6E27">
        <w:rPr>
          <w:b/>
          <w:lang w:val="en-US"/>
        </w:rPr>
        <w:instrText>YANDEX</w:instrText>
      </w:r>
      <w:r w:rsidR="00D267F4" w:rsidRPr="00F53493">
        <w:rPr>
          <w:b/>
        </w:rPr>
        <w:instrText xml:space="preserve">_6" </w:instrText>
      </w:r>
      <w:r w:rsidRPr="0068643B">
        <w:rPr>
          <w:b/>
          <w:lang w:val="en-US"/>
        </w:rPr>
        <w:fldChar w:fldCharType="end"/>
      </w:r>
      <w:r w:rsidR="00D267F4" w:rsidRPr="00F53493">
        <w:rPr>
          <w:b/>
        </w:rPr>
        <w:t>Кодирование</w:t>
      </w:r>
      <w:hyperlink r:id="rId10" w:anchor="YANDEX_8" w:history="1"/>
      <w:r w:rsidR="00D267F4" w:rsidRPr="00F53493">
        <w:rPr>
          <w:b/>
        </w:rPr>
        <w:t>»</w:t>
      </w:r>
    </w:p>
    <w:p w:rsidR="00D267F4" w:rsidRPr="001E6E27" w:rsidRDefault="00D267F4" w:rsidP="00D267F4">
      <w:r w:rsidRPr="001E6E27">
        <w:rPr>
          <w:i/>
          <w:iCs/>
        </w:rPr>
        <w:t>(</w:t>
      </w:r>
      <w:bookmarkStart w:id="2" w:name="YANDEX_8"/>
      <w:bookmarkEnd w:id="2"/>
      <w:r w:rsidR="00813622" w:rsidRPr="0068643B">
        <w:rPr>
          <w:i/>
          <w:iCs/>
          <w:lang w:val="en-US"/>
        </w:rPr>
        <w:fldChar w:fldCharType="begin"/>
      </w:r>
      <w:r w:rsidRPr="001E6E27">
        <w:rPr>
          <w:i/>
          <w:iCs/>
        </w:rPr>
        <w:instrText xml:space="preserve"> </w:instrText>
      </w:r>
      <w:r w:rsidRPr="001E6E27">
        <w:rPr>
          <w:i/>
          <w:iCs/>
          <w:lang w:val="en-US"/>
        </w:rPr>
        <w:instrText>HYPERLINK</w:instrText>
      </w:r>
      <w:r w:rsidRPr="001E6E27">
        <w:rPr>
          <w:i/>
          <w:iCs/>
        </w:rPr>
        <w:instrText xml:space="preserve"> "</w:instrText>
      </w:r>
      <w:r w:rsidRPr="001E6E27">
        <w:rPr>
          <w:i/>
          <w:iCs/>
          <w:lang w:val="en-US"/>
        </w:rPr>
        <w:instrText>http</w:instrText>
      </w:r>
      <w:r w:rsidRPr="001E6E27">
        <w:rPr>
          <w:i/>
          <w:iCs/>
        </w:rPr>
        <w:instrText>://</w:instrText>
      </w:r>
      <w:r w:rsidRPr="001E6E27">
        <w:rPr>
          <w:i/>
          <w:iCs/>
          <w:lang w:val="en-US"/>
        </w:rPr>
        <w:instrText>hghltd</w:instrText>
      </w:r>
      <w:r w:rsidRPr="001E6E27">
        <w:rPr>
          <w:i/>
          <w:iCs/>
        </w:rPr>
        <w:instrText>.</w:instrText>
      </w:r>
      <w:r w:rsidRPr="001E6E27">
        <w:rPr>
          <w:i/>
          <w:iCs/>
          <w:lang w:val="en-US"/>
        </w:rPr>
        <w:instrText>yandex</w:instrText>
      </w:r>
      <w:r w:rsidRPr="001E6E27">
        <w:rPr>
          <w:i/>
          <w:iCs/>
        </w:rPr>
        <w:instrText>.</w:instrText>
      </w:r>
      <w:r w:rsidRPr="001E6E27">
        <w:rPr>
          <w:i/>
          <w:iCs/>
          <w:lang w:val="en-US"/>
        </w:rPr>
        <w:instrText>net</w:instrText>
      </w:r>
      <w:r w:rsidRPr="001E6E27">
        <w:rPr>
          <w:i/>
          <w:iCs/>
        </w:rPr>
        <w:instrText>/</w:instrText>
      </w:r>
      <w:r w:rsidRPr="001E6E27">
        <w:rPr>
          <w:i/>
          <w:iCs/>
          <w:lang w:val="en-US"/>
        </w:rPr>
        <w:instrText>yandbtm</w:instrText>
      </w:r>
      <w:r w:rsidRPr="001E6E27">
        <w:rPr>
          <w:i/>
          <w:iCs/>
        </w:rPr>
        <w:instrText>?</w:instrText>
      </w:r>
      <w:r w:rsidRPr="001E6E27">
        <w:rPr>
          <w:i/>
          <w:iCs/>
          <w:lang w:val="en-US"/>
        </w:rPr>
        <w:instrText>text</w:instrText>
      </w:r>
      <w:r w:rsidRPr="001E6E27">
        <w:rPr>
          <w:i/>
          <w:iCs/>
        </w:rPr>
        <w:instrText>=%</w:instrText>
      </w:r>
      <w:r w:rsidRPr="001E6E27">
        <w:rPr>
          <w:i/>
          <w:iCs/>
          <w:lang w:val="en-US"/>
        </w:rPr>
        <w:instrText>D</w:instrText>
      </w:r>
      <w:r w:rsidRPr="001E6E27">
        <w:rPr>
          <w:i/>
          <w:iCs/>
        </w:rPr>
        <w:instrText>0%9</w:instrText>
      </w:r>
      <w:r w:rsidRPr="001E6E27">
        <w:rPr>
          <w:i/>
          <w:iCs/>
          <w:lang w:val="en-US"/>
        </w:rPr>
        <w:instrText>C</w:instrText>
      </w:r>
      <w:r w:rsidRPr="001E6E27">
        <w:rPr>
          <w:i/>
          <w:iCs/>
        </w:rPr>
        <w:instrText>%</w:instrText>
      </w:r>
      <w:r w:rsidRPr="001E6E27">
        <w:rPr>
          <w:i/>
          <w:iCs/>
          <w:lang w:val="en-US"/>
        </w:rPr>
        <w:instrText>D</w:instrText>
      </w:r>
      <w:r w:rsidRPr="001E6E27">
        <w:rPr>
          <w:i/>
          <w:iCs/>
        </w:rPr>
        <w:instrText>0%</w:instrText>
      </w:r>
      <w:r w:rsidRPr="001E6E27">
        <w:rPr>
          <w:i/>
          <w:iCs/>
          <w:lang w:val="en-US"/>
        </w:rPr>
        <w:instrText>B</w:instrText>
      </w:r>
      <w:r w:rsidRPr="001E6E27">
        <w:rPr>
          <w:i/>
          <w:iCs/>
        </w:rPr>
        <w:instrText>5%</w:instrText>
      </w:r>
      <w:r w:rsidRPr="001E6E27">
        <w:rPr>
          <w:i/>
          <w:iCs/>
          <w:lang w:val="en-US"/>
        </w:rPr>
        <w:instrText>D</w:instrText>
      </w:r>
      <w:r w:rsidRPr="001E6E27">
        <w:rPr>
          <w:i/>
          <w:iCs/>
        </w:rPr>
        <w:instrText>1%82%</w:instrText>
      </w:r>
      <w:r w:rsidRPr="001E6E27">
        <w:rPr>
          <w:i/>
          <w:iCs/>
          <w:lang w:val="en-US"/>
        </w:rPr>
        <w:instrText>D</w:instrText>
      </w:r>
      <w:r w:rsidRPr="001E6E27">
        <w:rPr>
          <w:i/>
          <w:iCs/>
        </w:rPr>
        <w:instrText>0%</w:instrText>
      </w:r>
      <w:r w:rsidRPr="001E6E27">
        <w:rPr>
          <w:i/>
          <w:iCs/>
          <w:lang w:val="en-US"/>
        </w:rPr>
        <w:instrText>BE</w:instrText>
      </w:r>
      <w:r w:rsidRPr="001E6E27">
        <w:rPr>
          <w:i/>
          <w:iCs/>
        </w:rPr>
        <w:instrText>%</w:instrText>
      </w:r>
      <w:r w:rsidRPr="001E6E27">
        <w:rPr>
          <w:i/>
          <w:iCs/>
          <w:lang w:val="en-US"/>
        </w:rPr>
        <w:instrText>D</w:instrText>
      </w:r>
      <w:r w:rsidRPr="001E6E27">
        <w:rPr>
          <w:i/>
          <w:iCs/>
        </w:rPr>
        <w:instrText>0%</w:instrText>
      </w:r>
      <w:r w:rsidRPr="001E6E27">
        <w:rPr>
          <w:i/>
          <w:iCs/>
          <w:lang w:val="en-US"/>
        </w:rPr>
        <w:instrText>B</w:instrText>
      </w:r>
      <w:r w:rsidRPr="001E6E27">
        <w:rPr>
          <w:i/>
          <w:iCs/>
        </w:rPr>
        <w:instrText>4%</w:instrText>
      </w:r>
      <w:r w:rsidRPr="001E6E27">
        <w:rPr>
          <w:i/>
          <w:iCs/>
          <w:lang w:val="en-US"/>
        </w:rPr>
        <w:instrText>D</w:instrText>
      </w:r>
      <w:r w:rsidRPr="001E6E27">
        <w:rPr>
          <w:i/>
          <w:iCs/>
        </w:rPr>
        <w:instrText>0%</w:instrText>
      </w:r>
      <w:r w:rsidRPr="001E6E27">
        <w:rPr>
          <w:i/>
          <w:iCs/>
          <w:lang w:val="en-US"/>
        </w:rPr>
        <w:instrText>B</w:instrText>
      </w:r>
      <w:r w:rsidRPr="001E6E27">
        <w:rPr>
          <w:i/>
          <w:iCs/>
        </w:rPr>
        <w:instrText>8%</w:instrText>
      </w:r>
      <w:r w:rsidRPr="001E6E27">
        <w:rPr>
          <w:i/>
          <w:iCs/>
          <w:lang w:val="en-US"/>
        </w:rPr>
        <w:instrText>D</w:instrText>
      </w:r>
      <w:r w:rsidRPr="001E6E27">
        <w:rPr>
          <w:i/>
          <w:iCs/>
        </w:rPr>
        <w:instrText>0%</w:instrText>
      </w:r>
      <w:r w:rsidRPr="001E6E27">
        <w:rPr>
          <w:i/>
          <w:iCs/>
          <w:lang w:val="en-US"/>
        </w:rPr>
        <w:instrText>BA</w:instrText>
      </w:r>
      <w:r w:rsidRPr="001E6E27">
        <w:rPr>
          <w:i/>
          <w:iCs/>
        </w:rPr>
        <w:instrText>%</w:instrText>
      </w:r>
      <w:r w:rsidRPr="001E6E27">
        <w:rPr>
          <w:i/>
          <w:iCs/>
          <w:lang w:val="en-US"/>
        </w:rPr>
        <w:instrText>D</w:instrText>
      </w:r>
      <w:r w:rsidRPr="001E6E27">
        <w:rPr>
          <w:i/>
          <w:iCs/>
        </w:rPr>
        <w:instrText>0%</w:instrText>
      </w:r>
      <w:r w:rsidRPr="001E6E27">
        <w:rPr>
          <w:i/>
          <w:iCs/>
          <w:lang w:val="en-US"/>
        </w:rPr>
        <w:instrText>B</w:instrText>
      </w:r>
      <w:r w:rsidRPr="001E6E27">
        <w:rPr>
          <w:i/>
          <w:iCs/>
        </w:rPr>
        <w:instrText>0%20%</w:instrText>
      </w:r>
      <w:r w:rsidRPr="001E6E27">
        <w:rPr>
          <w:i/>
          <w:iCs/>
          <w:lang w:val="en-US"/>
        </w:rPr>
        <w:instrText>C</w:instrText>
      </w:r>
      <w:r w:rsidRPr="001E6E27">
        <w:rPr>
          <w:i/>
          <w:iCs/>
        </w:rPr>
        <w:instrText>2%</w:instrText>
      </w:r>
      <w:r w:rsidRPr="001E6E27">
        <w:rPr>
          <w:i/>
          <w:iCs/>
          <w:lang w:val="en-US"/>
        </w:rPr>
        <w:instrText>AB</w:instrText>
      </w:r>
      <w:r w:rsidRPr="001E6E27">
        <w:rPr>
          <w:i/>
          <w:iCs/>
        </w:rPr>
        <w:instrText>%</w:instrText>
      </w:r>
      <w:r w:rsidRPr="001E6E27">
        <w:rPr>
          <w:i/>
          <w:iCs/>
          <w:lang w:val="en-US"/>
        </w:rPr>
        <w:instrText>D</w:instrText>
      </w:r>
      <w:r w:rsidRPr="001E6E27">
        <w:rPr>
          <w:i/>
          <w:iCs/>
        </w:rPr>
        <w:instrText>0%9</w:instrText>
      </w:r>
      <w:r w:rsidRPr="001E6E27">
        <w:rPr>
          <w:i/>
          <w:iCs/>
          <w:lang w:val="en-US"/>
        </w:rPr>
        <w:instrText>A</w:instrText>
      </w:r>
      <w:r w:rsidRPr="001E6E27">
        <w:rPr>
          <w:i/>
          <w:iCs/>
        </w:rPr>
        <w:instrText>%</w:instrText>
      </w:r>
      <w:r w:rsidRPr="001E6E27">
        <w:rPr>
          <w:i/>
          <w:iCs/>
          <w:lang w:val="en-US"/>
        </w:rPr>
        <w:instrText>D</w:instrText>
      </w:r>
      <w:r w:rsidRPr="001E6E27">
        <w:rPr>
          <w:i/>
          <w:iCs/>
        </w:rPr>
        <w:instrText>0%</w:instrText>
      </w:r>
      <w:r w:rsidRPr="001E6E27">
        <w:rPr>
          <w:i/>
          <w:iCs/>
          <w:lang w:val="en-US"/>
        </w:rPr>
        <w:instrText>BE</w:instrText>
      </w:r>
      <w:r w:rsidRPr="001E6E27">
        <w:rPr>
          <w:i/>
          <w:iCs/>
        </w:rPr>
        <w:instrText>%</w:instrText>
      </w:r>
      <w:r w:rsidRPr="001E6E27">
        <w:rPr>
          <w:i/>
          <w:iCs/>
          <w:lang w:val="en-US"/>
        </w:rPr>
        <w:instrText>D</w:instrText>
      </w:r>
      <w:r w:rsidRPr="001E6E27">
        <w:rPr>
          <w:i/>
          <w:iCs/>
        </w:rPr>
        <w:instrText>0%</w:instrText>
      </w:r>
      <w:r w:rsidRPr="001E6E27">
        <w:rPr>
          <w:i/>
          <w:iCs/>
          <w:lang w:val="en-US"/>
        </w:rPr>
        <w:instrText>B</w:instrText>
      </w:r>
      <w:r w:rsidRPr="001E6E27">
        <w:rPr>
          <w:i/>
          <w:iCs/>
        </w:rPr>
        <w:instrText>4%</w:instrText>
      </w:r>
      <w:r w:rsidRPr="001E6E27">
        <w:rPr>
          <w:i/>
          <w:iCs/>
          <w:lang w:val="en-US"/>
        </w:rPr>
        <w:instrText>D</w:instrText>
      </w:r>
      <w:r w:rsidRPr="001E6E27">
        <w:rPr>
          <w:i/>
          <w:iCs/>
        </w:rPr>
        <w:instrText>0%</w:instrText>
      </w:r>
      <w:r w:rsidRPr="001E6E27">
        <w:rPr>
          <w:i/>
          <w:iCs/>
          <w:lang w:val="en-US"/>
        </w:rPr>
        <w:instrText>B</w:instrText>
      </w:r>
      <w:r w:rsidRPr="001E6E27">
        <w:rPr>
          <w:i/>
          <w:iCs/>
        </w:rPr>
        <w:instrText>8%</w:instrText>
      </w:r>
      <w:r w:rsidRPr="001E6E27">
        <w:rPr>
          <w:i/>
          <w:iCs/>
          <w:lang w:val="en-US"/>
        </w:rPr>
        <w:instrText>D</w:instrText>
      </w:r>
      <w:r w:rsidRPr="001E6E27">
        <w:rPr>
          <w:i/>
          <w:iCs/>
        </w:rPr>
        <w:instrText>1%80%</w:instrText>
      </w:r>
      <w:r w:rsidRPr="001E6E27">
        <w:rPr>
          <w:i/>
          <w:iCs/>
          <w:lang w:val="en-US"/>
        </w:rPr>
        <w:instrText>D</w:instrText>
      </w:r>
      <w:r w:rsidRPr="001E6E27">
        <w:rPr>
          <w:i/>
          <w:iCs/>
        </w:rPr>
        <w:instrText>0%</w:instrText>
      </w:r>
      <w:r w:rsidRPr="001E6E27">
        <w:rPr>
          <w:i/>
          <w:iCs/>
          <w:lang w:val="en-US"/>
        </w:rPr>
        <w:instrText>BE</w:instrText>
      </w:r>
      <w:r w:rsidRPr="001E6E27">
        <w:rPr>
          <w:i/>
          <w:iCs/>
        </w:rPr>
        <w:instrText>%</w:instrText>
      </w:r>
      <w:r w:rsidRPr="001E6E27">
        <w:rPr>
          <w:i/>
          <w:iCs/>
          <w:lang w:val="en-US"/>
        </w:rPr>
        <w:instrText>D</w:instrText>
      </w:r>
      <w:r w:rsidRPr="001E6E27">
        <w:rPr>
          <w:i/>
          <w:iCs/>
        </w:rPr>
        <w:instrText>0%</w:instrText>
      </w:r>
      <w:r w:rsidRPr="001E6E27">
        <w:rPr>
          <w:i/>
          <w:iCs/>
          <w:lang w:val="en-US"/>
        </w:rPr>
        <w:instrText>B</w:instrText>
      </w:r>
      <w:r w:rsidRPr="001E6E27">
        <w:rPr>
          <w:i/>
          <w:iCs/>
        </w:rPr>
        <w:instrText>2%</w:instrText>
      </w:r>
      <w:r w:rsidRPr="001E6E27">
        <w:rPr>
          <w:i/>
          <w:iCs/>
          <w:lang w:val="en-US"/>
        </w:rPr>
        <w:instrText>D</w:instrText>
      </w:r>
      <w:r w:rsidRPr="001E6E27">
        <w:rPr>
          <w:i/>
          <w:iCs/>
        </w:rPr>
        <w:instrText>0%</w:instrText>
      </w:r>
      <w:r w:rsidRPr="001E6E27">
        <w:rPr>
          <w:i/>
          <w:iCs/>
          <w:lang w:val="en-US"/>
        </w:rPr>
        <w:instrText>B</w:instrText>
      </w:r>
      <w:r w:rsidRPr="001E6E27">
        <w:rPr>
          <w:i/>
          <w:iCs/>
        </w:rPr>
        <w:instrText>0%</w:instrText>
      </w:r>
      <w:r w:rsidRPr="001E6E27">
        <w:rPr>
          <w:i/>
          <w:iCs/>
          <w:lang w:val="en-US"/>
        </w:rPr>
        <w:instrText>D</w:instrText>
      </w:r>
      <w:r w:rsidRPr="001E6E27">
        <w:rPr>
          <w:i/>
          <w:iCs/>
        </w:rPr>
        <w:instrText>0%</w:instrText>
      </w:r>
      <w:r w:rsidRPr="001E6E27">
        <w:rPr>
          <w:i/>
          <w:iCs/>
          <w:lang w:val="en-US"/>
        </w:rPr>
        <w:instrText>BD</w:instrText>
      </w:r>
      <w:r w:rsidRPr="001E6E27">
        <w:rPr>
          <w:i/>
          <w:iCs/>
        </w:rPr>
        <w:instrText>%</w:instrText>
      </w:r>
      <w:r w:rsidRPr="001E6E27">
        <w:rPr>
          <w:i/>
          <w:iCs/>
          <w:lang w:val="en-US"/>
        </w:rPr>
        <w:instrText>D</w:instrText>
      </w:r>
      <w:r w:rsidRPr="001E6E27">
        <w:rPr>
          <w:i/>
          <w:iCs/>
        </w:rPr>
        <w:instrText>0%</w:instrText>
      </w:r>
      <w:r w:rsidRPr="001E6E27">
        <w:rPr>
          <w:i/>
          <w:iCs/>
          <w:lang w:val="en-US"/>
        </w:rPr>
        <w:instrText>B</w:instrText>
      </w:r>
      <w:r w:rsidRPr="001E6E27">
        <w:rPr>
          <w:i/>
          <w:iCs/>
        </w:rPr>
        <w:instrText>8%</w:instrText>
      </w:r>
      <w:r w:rsidRPr="001E6E27">
        <w:rPr>
          <w:i/>
          <w:iCs/>
          <w:lang w:val="en-US"/>
        </w:rPr>
        <w:instrText>D</w:instrText>
      </w:r>
      <w:r w:rsidRPr="001E6E27">
        <w:rPr>
          <w:i/>
          <w:iCs/>
        </w:rPr>
        <w:instrText>0%</w:instrText>
      </w:r>
      <w:r w:rsidRPr="001E6E27">
        <w:rPr>
          <w:i/>
          <w:iCs/>
          <w:lang w:val="en-US"/>
        </w:rPr>
        <w:instrText>B</w:instrText>
      </w:r>
      <w:r w:rsidRPr="001E6E27">
        <w:rPr>
          <w:i/>
          <w:iCs/>
        </w:rPr>
        <w:instrText>5%</w:instrText>
      </w:r>
      <w:r w:rsidRPr="001E6E27">
        <w:rPr>
          <w:i/>
          <w:iCs/>
          <w:lang w:val="en-US"/>
        </w:rPr>
        <w:instrText>C</w:instrText>
      </w:r>
      <w:r w:rsidRPr="001E6E27">
        <w:rPr>
          <w:i/>
          <w:iCs/>
        </w:rPr>
        <w:instrText>2%</w:instrText>
      </w:r>
      <w:r w:rsidRPr="001E6E27">
        <w:rPr>
          <w:i/>
          <w:iCs/>
          <w:lang w:val="en-US"/>
        </w:rPr>
        <w:instrText>BB</w:instrText>
      </w:r>
      <w:r w:rsidRPr="001E6E27">
        <w:rPr>
          <w:i/>
          <w:iCs/>
        </w:rPr>
        <w:instrText>%20%2811-%</w:instrText>
      </w:r>
      <w:r w:rsidRPr="001E6E27">
        <w:rPr>
          <w:i/>
          <w:iCs/>
          <w:lang w:val="en-US"/>
        </w:rPr>
        <w:instrText>D</w:instrText>
      </w:r>
      <w:r w:rsidRPr="001E6E27">
        <w:rPr>
          <w:i/>
          <w:iCs/>
        </w:rPr>
        <w:instrText>0%</w:instrText>
      </w:r>
      <w:r w:rsidRPr="001E6E27">
        <w:rPr>
          <w:i/>
          <w:iCs/>
          <w:lang w:val="en-US"/>
        </w:rPr>
        <w:instrText>B</w:instrText>
      </w:r>
      <w:r w:rsidRPr="001E6E27">
        <w:rPr>
          <w:i/>
          <w:iCs/>
        </w:rPr>
        <w:instrText>9%20%</w:instrText>
      </w:r>
      <w:r w:rsidRPr="001E6E27">
        <w:rPr>
          <w:i/>
          <w:iCs/>
          <w:lang w:val="en-US"/>
        </w:rPr>
        <w:instrText>D</w:instrText>
      </w:r>
      <w:r w:rsidRPr="001E6E27">
        <w:rPr>
          <w:i/>
          <w:iCs/>
        </w:rPr>
        <w:instrText>1%81%</w:instrText>
      </w:r>
      <w:r w:rsidRPr="001E6E27">
        <w:rPr>
          <w:i/>
          <w:iCs/>
          <w:lang w:val="en-US"/>
        </w:rPr>
        <w:instrText>D</w:instrText>
      </w:r>
      <w:r w:rsidRPr="001E6E27">
        <w:rPr>
          <w:i/>
          <w:iCs/>
        </w:rPr>
        <w:instrText>1%83%</w:instrText>
      </w:r>
      <w:r w:rsidRPr="001E6E27">
        <w:rPr>
          <w:i/>
          <w:iCs/>
          <w:lang w:val="en-US"/>
        </w:rPr>
        <w:instrText>D</w:instrText>
      </w:r>
      <w:r w:rsidRPr="001E6E27">
        <w:rPr>
          <w:i/>
          <w:iCs/>
        </w:rPr>
        <w:instrText>0%</w:instrText>
      </w:r>
      <w:r w:rsidRPr="001E6E27">
        <w:rPr>
          <w:i/>
          <w:iCs/>
          <w:lang w:val="en-US"/>
        </w:rPr>
        <w:instrText>B</w:instrText>
      </w:r>
      <w:r w:rsidRPr="001E6E27">
        <w:rPr>
          <w:i/>
          <w:iCs/>
        </w:rPr>
        <w:instrText>1%</w:instrText>
      </w:r>
      <w:r w:rsidRPr="001E6E27">
        <w:rPr>
          <w:i/>
          <w:iCs/>
          <w:lang w:val="en-US"/>
        </w:rPr>
        <w:instrText>D</w:instrText>
      </w:r>
      <w:r w:rsidRPr="001E6E27">
        <w:rPr>
          <w:i/>
          <w:iCs/>
        </w:rPr>
        <w:instrText>1%82%</w:instrText>
      </w:r>
      <w:r w:rsidRPr="001E6E27">
        <w:rPr>
          <w:i/>
          <w:iCs/>
          <w:lang w:val="en-US"/>
        </w:rPr>
        <w:instrText>D</w:instrText>
      </w:r>
      <w:r w:rsidRPr="001E6E27">
        <w:rPr>
          <w:i/>
          <w:iCs/>
        </w:rPr>
        <w:instrText>0%</w:instrText>
      </w:r>
      <w:r w:rsidRPr="001E6E27">
        <w:rPr>
          <w:i/>
          <w:iCs/>
          <w:lang w:val="en-US"/>
        </w:rPr>
        <w:instrText>B</w:instrText>
      </w:r>
      <w:r w:rsidRPr="001E6E27">
        <w:rPr>
          <w:i/>
          <w:iCs/>
        </w:rPr>
        <w:instrText>5%</w:instrText>
      </w:r>
      <w:r w:rsidRPr="001E6E27">
        <w:rPr>
          <w:i/>
          <w:iCs/>
          <w:lang w:val="en-US"/>
        </w:rPr>
        <w:instrText>D</w:instrText>
      </w:r>
      <w:r w:rsidRPr="001E6E27">
        <w:rPr>
          <w:i/>
          <w:iCs/>
        </w:rPr>
        <w:instrText>1%81%</w:instrText>
      </w:r>
      <w:r w:rsidRPr="001E6E27">
        <w:rPr>
          <w:i/>
          <w:iCs/>
          <w:lang w:val="en-US"/>
        </w:rPr>
        <w:instrText>D</w:instrText>
      </w:r>
      <w:r w:rsidRPr="001E6E27">
        <w:rPr>
          <w:i/>
          <w:iCs/>
        </w:rPr>
        <w:instrText>1%82%20%</w:instrText>
      </w:r>
      <w:r w:rsidRPr="001E6E27">
        <w:rPr>
          <w:i/>
          <w:iCs/>
          <w:lang w:val="en-US"/>
        </w:rPr>
        <w:instrText>D</w:instrText>
      </w:r>
      <w:r w:rsidRPr="001E6E27">
        <w:rPr>
          <w:i/>
          <w:iCs/>
        </w:rPr>
        <w:instrText>0%94.%</w:instrText>
      </w:r>
      <w:r w:rsidRPr="001E6E27">
        <w:rPr>
          <w:i/>
          <w:iCs/>
          <w:lang w:val="en-US"/>
        </w:rPr>
        <w:instrText>D</w:instrText>
      </w:r>
      <w:r w:rsidRPr="001E6E27">
        <w:rPr>
          <w:i/>
          <w:iCs/>
        </w:rPr>
        <w:instrText>0%92%</w:instrText>
      </w:r>
      <w:r w:rsidRPr="001E6E27">
        <w:rPr>
          <w:i/>
          <w:iCs/>
          <w:lang w:val="en-US"/>
        </w:rPr>
        <w:instrText>D</w:instrText>
      </w:r>
      <w:r w:rsidRPr="001E6E27">
        <w:rPr>
          <w:i/>
          <w:iCs/>
        </w:rPr>
        <w:instrText>0%</w:instrText>
      </w:r>
      <w:r w:rsidRPr="001E6E27">
        <w:rPr>
          <w:i/>
          <w:iCs/>
          <w:lang w:val="en-US"/>
        </w:rPr>
        <w:instrText>B</w:instrText>
      </w:r>
      <w:r w:rsidRPr="001E6E27">
        <w:rPr>
          <w:i/>
          <w:iCs/>
        </w:rPr>
        <w:instrText>5%</w:instrText>
      </w:r>
      <w:r w:rsidRPr="001E6E27">
        <w:rPr>
          <w:i/>
          <w:iCs/>
          <w:lang w:val="en-US"/>
        </w:rPr>
        <w:instrText>D</w:instrText>
      </w:r>
      <w:r w:rsidRPr="001E6E27">
        <w:rPr>
          <w:i/>
          <w:iCs/>
        </w:rPr>
        <w:instrText>0%</w:instrText>
      </w:r>
      <w:r w:rsidRPr="001E6E27">
        <w:rPr>
          <w:i/>
          <w:iCs/>
          <w:lang w:val="en-US"/>
        </w:rPr>
        <w:instrText>BA</w:instrText>
      </w:r>
      <w:r w:rsidRPr="001E6E27">
        <w:rPr>
          <w:i/>
          <w:iCs/>
        </w:rPr>
        <w:instrText>%</w:instrText>
      </w:r>
      <w:r w:rsidRPr="001E6E27">
        <w:rPr>
          <w:i/>
          <w:iCs/>
          <w:lang w:val="en-US"/>
        </w:rPr>
        <w:instrText>D</w:instrText>
      </w:r>
      <w:r w:rsidRPr="001E6E27">
        <w:rPr>
          <w:i/>
          <w:iCs/>
        </w:rPr>
        <w:instrText>1%81%</w:instrText>
      </w:r>
      <w:r w:rsidRPr="001E6E27">
        <w:rPr>
          <w:i/>
          <w:iCs/>
          <w:lang w:val="en-US"/>
        </w:rPr>
        <w:instrText>D</w:instrText>
      </w:r>
      <w:r w:rsidRPr="001E6E27">
        <w:rPr>
          <w:i/>
          <w:iCs/>
        </w:rPr>
        <w:instrText>0%</w:instrText>
      </w:r>
      <w:r w:rsidRPr="001E6E27">
        <w:rPr>
          <w:i/>
          <w:iCs/>
          <w:lang w:val="en-US"/>
        </w:rPr>
        <w:instrText>BB</w:instrText>
      </w:r>
      <w:r w:rsidRPr="001E6E27">
        <w:rPr>
          <w:i/>
          <w:iCs/>
        </w:rPr>
        <w:instrText>%</w:instrText>
      </w:r>
      <w:r w:rsidRPr="001E6E27">
        <w:rPr>
          <w:i/>
          <w:iCs/>
          <w:lang w:val="en-US"/>
        </w:rPr>
        <w:instrText>D</w:instrText>
      </w:r>
      <w:r w:rsidRPr="001E6E27">
        <w:rPr>
          <w:i/>
          <w:iCs/>
        </w:rPr>
        <w:instrText>0%</w:instrText>
      </w:r>
      <w:r w:rsidRPr="001E6E27">
        <w:rPr>
          <w:i/>
          <w:iCs/>
          <w:lang w:val="en-US"/>
        </w:rPr>
        <w:instrText>B</w:instrText>
      </w:r>
      <w:r w:rsidRPr="001E6E27">
        <w:rPr>
          <w:i/>
          <w:iCs/>
        </w:rPr>
        <w:instrText>5%</w:instrText>
      </w:r>
      <w:r w:rsidRPr="001E6E27">
        <w:rPr>
          <w:i/>
          <w:iCs/>
          <w:lang w:val="en-US"/>
        </w:rPr>
        <w:instrText>D</w:instrText>
      </w:r>
      <w:r w:rsidRPr="001E6E27">
        <w:rPr>
          <w:i/>
          <w:iCs/>
        </w:rPr>
        <w:instrText>1%80%</w:instrText>
      </w:r>
      <w:r w:rsidRPr="001E6E27">
        <w:rPr>
          <w:i/>
          <w:iCs/>
          <w:lang w:val="en-US"/>
        </w:rPr>
        <w:instrText>D</w:instrText>
      </w:r>
      <w:r w:rsidRPr="001E6E27">
        <w:rPr>
          <w:i/>
          <w:iCs/>
        </w:rPr>
        <w:instrText>0%</w:instrText>
      </w:r>
      <w:r w:rsidRPr="001E6E27">
        <w:rPr>
          <w:i/>
          <w:iCs/>
          <w:lang w:val="en-US"/>
        </w:rPr>
        <w:instrText>B</w:instrText>
      </w:r>
      <w:r w:rsidRPr="001E6E27">
        <w:rPr>
          <w:i/>
          <w:iCs/>
        </w:rPr>
        <w:instrText>0%20%</w:instrText>
      </w:r>
      <w:r w:rsidRPr="001E6E27">
        <w:rPr>
          <w:i/>
          <w:iCs/>
          <w:lang w:val="en-US"/>
        </w:rPr>
        <w:instrText>D</w:instrText>
      </w:r>
      <w:r w:rsidRPr="001E6E27">
        <w:rPr>
          <w:i/>
          <w:iCs/>
        </w:rPr>
        <w:instrText>0%</w:instrText>
      </w:r>
      <w:r w:rsidRPr="001E6E27">
        <w:rPr>
          <w:i/>
          <w:iCs/>
          <w:lang w:val="en-US"/>
        </w:rPr>
        <w:instrText>B</w:instrText>
      </w:r>
      <w:r w:rsidRPr="001E6E27">
        <w:rPr>
          <w:i/>
          <w:iCs/>
        </w:rPr>
        <w:instrText>2%20%</w:instrText>
      </w:r>
      <w:r w:rsidRPr="001E6E27">
        <w:rPr>
          <w:i/>
          <w:iCs/>
          <w:lang w:val="en-US"/>
        </w:rPr>
        <w:instrText>D</w:instrText>
      </w:r>
      <w:r w:rsidRPr="001E6E27">
        <w:rPr>
          <w:i/>
          <w:iCs/>
        </w:rPr>
        <w:instrText>0%</w:instrText>
      </w:r>
      <w:r w:rsidRPr="001E6E27">
        <w:rPr>
          <w:i/>
          <w:iCs/>
          <w:lang w:val="en-US"/>
        </w:rPr>
        <w:instrText>B</w:instrText>
      </w:r>
      <w:r w:rsidRPr="001E6E27">
        <w:rPr>
          <w:i/>
          <w:iCs/>
        </w:rPr>
        <w:instrText>2%</w:instrText>
      </w:r>
      <w:r w:rsidRPr="001E6E27">
        <w:rPr>
          <w:i/>
          <w:iCs/>
          <w:lang w:val="en-US"/>
        </w:rPr>
        <w:instrText>D</w:instrText>
      </w:r>
      <w:r w:rsidRPr="001E6E27">
        <w:rPr>
          <w:i/>
          <w:iCs/>
        </w:rPr>
        <w:instrText>0%</w:instrText>
      </w:r>
      <w:r w:rsidRPr="001E6E27">
        <w:rPr>
          <w:i/>
          <w:iCs/>
          <w:lang w:val="en-US"/>
        </w:rPr>
        <w:instrText>B</w:instrText>
      </w:r>
      <w:r w:rsidRPr="001E6E27">
        <w:rPr>
          <w:i/>
          <w:iCs/>
        </w:rPr>
        <w:instrText>5%</w:instrText>
      </w:r>
      <w:r w:rsidRPr="001E6E27">
        <w:rPr>
          <w:i/>
          <w:iCs/>
          <w:lang w:val="en-US"/>
        </w:rPr>
        <w:instrText>D</w:instrText>
      </w:r>
      <w:r w:rsidRPr="001E6E27">
        <w:rPr>
          <w:i/>
          <w:iCs/>
        </w:rPr>
        <w:instrText>1%80%</w:instrText>
      </w:r>
      <w:r w:rsidRPr="001E6E27">
        <w:rPr>
          <w:i/>
          <w:iCs/>
          <w:lang w:val="en-US"/>
        </w:rPr>
        <w:instrText>D</w:instrText>
      </w:r>
      <w:r w:rsidRPr="001E6E27">
        <w:rPr>
          <w:i/>
          <w:iCs/>
        </w:rPr>
        <w:instrText>1%81%</w:instrText>
      </w:r>
      <w:r w:rsidRPr="001E6E27">
        <w:rPr>
          <w:i/>
          <w:iCs/>
          <w:lang w:val="en-US"/>
        </w:rPr>
        <w:instrText>D</w:instrText>
      </w:r>
      <w:r w:rsidRPr="001E6E27">
        <w:rPr>
          <w:i/>
          <w:iCs/>
        </w:rPr>
        <w:instrText>0%</w:instrText>
      </w:r>
      <w:r w:rsidRPr="001E6E27">
        <w:rPr>
          <w:i/>
          <w:iCs/>
          <w:lang w:val="en-US"/>
        </w:rPr>
        <w:instrText>B</w:instrText>
      </w:r>
      <w:r w:rsidRPr="001E6E27">
        <w:rPr>
          <w:i/>
          <w:iCs/>
        </w:rPr>
        <w:instrText>8%</w:instrText>
      </w:r>
      <w:r w:rsidRPr="001E6E27">
        <w:rPr>
          <w:i/>
          <w:iCs/>
          <w:lang w:val="en-US"/>
        </w:rPr>
        <w:instrText>D</w:instrText>
      </w:r>
      <w:r w:rsidRPr="001E6E27">
        <w:rPr>
          <w:i/>
          <w:iCs/>
        </w:rPr>
        <w:instrText>0%</w:instrText>
      </w:r>
      <w:r w:rsidRPr="001E6E27">
        <w:rPr>
          <w:i/>
          <w:iCs/>
          <w:lang w:val="en-US"/>
        </w:rPr>
        <w:instrText>B</w:instrText>
      </w:r>
      <w:r w:rsidRPr="001E6E27">
        <w:rPr>
          <w:i/>
          <w:iCs/>
        </w:rPr>
        <w:instrText>8%20%</w:instrText>
      </w:r>
      <w:r w:rsidRPr="001E6E27">
        <w:rPr>
          <w:i/>
          <w:iCs/>
          <w:lang w:val="en-US"/>
        </w:rPr>
        <w:instrText>D</w:instrText>
      </w:r>
      <w:r w:rsidRPr="001E6E27">
        <w:rPr>
          <w:i/>
          <w:iCs/>
        </w:rPr>
        <w:instrText>0%90.%</w:instrText>
      </w:r>
      <w:r w:rsidRPr="001E6E27">
        <w:rPr>
          <w:i/>
          <w:iCs/>
          <w:lang w:val="en-US"/>
        </w:rPr>
        <w:instrText>D</w:instrText>
      </w:r>
      <w:r w:rsidRPr="001E6E27">
        <w:rPr>
          <w:i/>
          <w:iCs/>
        </w:rPr>
        <w:instrText>0%</w:instrText>
      </w:r>
      <w:r w:rsidRPr="001E6E27">
        <w:rPr>
          <w:i/>
          <w:iCs/>
          <w:lang w:val="en-US"/>
        </w:rPr>
        <w:instrText>AE</w:instrText>
      </w:r>
      <w:r w:rsidRPr="001E6E27">
        <w:rPr>
          <w:i/>
          <w:iCs/>
        </w:rPr>
        <w:instrText>.%</w:instrText>
      </w:r>
      <w:r w:rsidRPr="001E6E27">
        <w:rPr>
          <w:i/>
          <w:iCs/>
          <w:lang w:val="en-US"/>
        </w:rPr>
        <w:instrText>D</w:instrText>
      </w:r>
      <w:r w:rsidRPr="001E6E27">
        <w:rPr>
          <w:i/>
          <w:iCs/>
        </w:rPr>
        <w:instrText>0%9</w:instrText>
      </w:r>
      <w:r w:rsidRPr="001E6E27">
        <w:rPr>
          <w:i/>
          <w:iCs/>
          <w:lang w:val="en-US"/>
        </w:rPr>
        <w:instrText>F</w:instrText>
      </w:r>
      <w:r w:rsidRPr="001E6E27">
        <w:rPr>
          <w:i/>
          <w:iCs/>
        </w:rPr>
        <w:instrText>%</w:instrText>
      </w:r>
      <w:r w:rsidRPr="001E6E27">
        <w:rPr>
          <w:i/>
          <w:iCs/>
          <w:lang w:val="en-US"/>
        </w:rPr>
        <w:instrText>D</w:instrText>
      </w:r>
      <w:r w:rsidRPr="001E6E27">
        <w:rPr>
          <w:i/>
          <w:iCs/>
        </w:rPr>
        <w:instrText>0%</w:instrText>
      </w:r>
      <w:r w:rsidRPr="001E6E27">
        <w:rPr>
          <w:i/>
          <w:iCs/>
          <w:lang w:val="en-US"/>
        </w:rPr>
        <w:instrText>B</w:instrText>
      </w:r>
      <w:r w:rsidRPr="001E6E27">
        <w:rPr>
          <w:i/>
          <w:iCs/>
        </w:rPr>
        <w:instrText>0%</w:instrText>
      </w:r>
      <w:r w:rsidRPr="001E6E27">
        <w:rPr>
          <w:i/>
          <w:iCs/>
          <w:lang w:val="en-US"/>
        </w:rPr>
        <w:instrText>D</w:instrText>
      </w:r>
      <w:r w:rsidRPr="001E6E27">
        <w:rPr>
          <w:i/>
          <w:iCs/>
        </w:rPr>
        <w:instrText>0%</w:instrText>
      </w:r>
      <w:r w:rsidRPr="001E6E27">
        <w:rPr>
          <w:i/>
          <w:iCs/>
          <w:lang w:val="en-US"/>
        </w:rPr>
        <w:instrText>BD</w:instrText>
      </w:r>
      <w:r w:rsidRPr="001E6E27">
        <w:rPr>
          <w:i/>
          <w:iCs/>
        </w:rPr>
        <w:instrText>%</w:instrText>
      </w:r>
      <w:r w:rsidRPr="001E6E27">
        <w:rPr>
          <w:i/>
          <w:iCs/>
          <w:lang w:val="en-US"/>
        </w:rPr>
        <w:instrText>D</w:instrText>
      </w:r>
      <w:r w:rsidRPr="001E6E27">
        <w:rPr>
          <w:i/>
          <w:iCs/>
        </w:rPr>
        <w:instrText>0%</w:instrText>
      </w:r>
      <w:r w:rsidRPr="001E6E27">
        <w:rPr>
          <w:i/>
          <w:iCs/>
          <w:lang w:val="en-US"/>
        </w:rPr>
        <w:instrText>B</w:instrText>
      </w:r>
      <w:r w:rsidRPr="001E6E27">
        <w:rPr>
          <w:i/>
          <w:iCs/>
        </w:rPr>
        <w:instrText>0%</w:instrText>
      </w:r>
      <w:r w:rsidRPr="001E6E27">
        <w:rPr>
          <w:i/>
          <w:iCs/>
          <w:lang w:val="en-US"/>
        </w:rPr>
        <w:instrText>D</w:instrText>
      </w:r>
      <w:r w:rsidRPr="001E6E27">
        <w:rPr>
          <w:i/>
          <w:iCs/>
        </w:rPr>
        <w:instrText>1%81%</w:instrText>
      </w:r>
      <w:r w:rsidRPr="001E6E27">
        <w:rPr>
          <w:i/>
          <w:iCs/>
          <w:lang w:val="en-US"/>
        </w:rPr>
        <w:instrText>D</w:instrText>
      </w:r>
      <w:r w:rsidRPr="001E6E27">
        <w:rPr>
          <w:i/>
          <w:iCs/>
        </w:rPr>
        <w:instrText>1%8</w:instrText>
      </w:r>
      <w:r w:rsidRPr="001E6E27">
        <w:rPr>
          <w:i/>
          <w:iCs/>
          <w:lang w:val="en-US"/>
        </w:rPr>
        <w:instrText>E</w:instrText>
      </w:r>
      <w:r w:rsidRPr="001E6E27">
        <w:rPr>
          <w:i/>
          <w:iCs/>
        </w:rPr>
        <w:instrText>%</w:instrText>
      </w:r>
      <w:r w:rsidRPr="001E6E27">
        <w:rPr>
          <w:i/>
          <w:iCs/>
          <w:lang w:val="en-US"/>
        </w:rPr>
        <w:instrText>D</w:instrText>
      </w:r>
      <w:r w:rsidRPr="001E6E27">
        <w:rPr>
          <w:i/>
          <w:iCs/>
        </w:rPr>
        <w:instrText>0%</w:instrText>
      </w:r>
      <w:r w:rsidRPr="001E6E27">
        <w:rPr>
          <w:i/>
          <w:iCs/>
          <w:lang w:val="en-US"/>
        </w:rPr>
        <w:instrText>BA</w:instrText>
      </w:r>
      <w:r w:rsidRPr="001E6E27">
        <w:rPr>
          <w:i/>
          <w:iCs/>
        </w:rPr>
        <w:instrText>%</w:instrText>
      </w:r>
      <w:r w:rsidRPr="001E6E27">
        <w:rPr>
          <w:i/>
          <w:iCs/>
          <w:lang w:val="en-US"/>
        </w:rPr>
        <w:instrText>D</w:instrText>
      </w:r>
      <w:r w:rsidRPr="001E6E27">
        <w:rPr>
          <w:i/>
          <w:iCs/>
        </w:rPr>
        <w:instrText>0%</w:instrText>
      </w:r>
      <w:r w:rsidRPr="001E6E27">
        <w:rPr>
          <w:i/>
          <w:iCs/>
          <w:lang w:val="en-US"/>
        </w:rPr>
        <w:instrText>B</w:instrText>
      </w:r>
      <w:r w:rsidRPr="001E6E27">
        <w:rPr>
          <w:i/>
          <w:iCs/>
        </w:rPr>
        <w:instrText>0%29&amp;</w:instrText>
      </w:r>
      <w:r w:rsidRPr="001E6E27">
        <w:rPr>
          <w:i/>
          <w:iCs/>
          <w:lang w:val="en-US"/>
        </w:rPr>
        <w:instrText>url</w:instrText>
      </w:r>
      <w:r w:rsidRPr="001E6E27">
        <w:rPr>
          <w:i/>
          <w:iCs/>
        </w:rPr>
        <w:instrText>=</w:instrText>
      </w:r>
      <w:r w:rsidRPr="001E6E27">
        <w:rPr>
          <w:i/>
          <w:iCs/>
          <w:lang w:val="en-US"/>
        </w:rPr>
        <w:instrText>http</w:instrText>
      </w:r>
      <w:r w:rsidRPr="001E6E27">
        <w:rPr>
          <w:i/>
          <w:iCs/>
        </w:rPr>
        <w:instrText>%3</w:instrText>
      </w:r>
      <w:r w:rsidRPr="001E6E27">
        <w:rPr>
          <w:i/>
          <w:iCs/>
          <w:lang w:val="en-US"/>
        </w:rPr>
        <w:instrText>A</w:instrText>
      </w:r>
      <w:r w:rsidRPr="001E6E27">
        <w:rPr>
          <w:i/>
          <w:iCs/>
        </w:rPr>
        <w:instrText>%2</w:instrText>
      </w:r>
      <w:r w:rsidRPr="001E6E27">
        <w:rPr>
          <w:i/>
          <w:iCs/>
          <w:lang w:val="en-US"/>
        </w:rPr>
        <w:instrText>F</w:instrText>
      </w:r>
      <w:r w:rsidRPr="001E6E27">
        <w:rPr>
          <w:i/>
          <w:iCs/>
        </w:rPr>
        <w:instrText>%2</w:instrText>
      </w:r>
      <w:r w:rsidRPr="001E6E27">
        <w:rPr>
          <w:i/>
          <w:iCs/>
          <w:lang w:val="en-US"/>
        </w:rPr>
        <w:instrText>Ftsch</w:instrText>
      </w:r>
      <w:r w:rsidRPr="001E6E27">
        <w:rPr>
          <w:i/>
          <w:iCs/>
        </w:rPr>
        <w:instrText>.</w:instrText>
      </w:r>
      <w:r w:rsidRPr="001E6E27">
        <w:rPr>
          <w:i/>
          <w:iCs/>
          <w:lang w:val="en-US"/>
        </w:rPr>
        <w:instrText>ucoz</w:instrText>
      </w:r>
      <w:r w:rsidRPr="001E6E27">
        <w:rPr>
          <w:i/>
          <w:iCs/>
        </w:rPr>
        <w:instrText>.</w:instrText>
      </w:r>
      <w:r w:rsidRPr="001E6E27">
        <w:rPr>
          <w:i/>
          <w:iCs/>
          <w:lang w:val="en-US"/>
        </w:rPr>
        <w:instrText>ru</w:instrText>
      </w:r>
      <w:r w:rsidRPr="001E6E27">
        <w:rPr>
          <w:i/>
          <w:iCs/>
        </w:rPr>
        <w:instrText>%2</w:instrText>
      </w:r>
      <w:r w:rsidRPr="001E6E27">
        <w:rPr>
          <w:i/>
          <w:iCs/>
          <w:lang w:val="en-US"/>
        </w:rPr>
        <w:instrText>FStand</w:instrText>
      </w:r>
      <w:r w:rsidRPr="001E6E27">
        <w:rPr>
          <w:i/>
          <w:iCs/>
        </w:rPr>
        <w:instrText>_2_</w:instrText>
      </w:r>
      <w:r w:rsidRPr="001E6E27">
        <w:rPr>
          <w:i/>
          <w:iCs/>
          <w:lang w:val="en-US"/>
        </w:rPr>
        <w:instrText>pokol</w:instrText>
      </w:r>
      <w:r w:rsidRPr="001E6E27">
        <w:rPr>
          <w:i/>
          <w:iCs/>
        </w:rPr>
        <w:instrText>%2</w:instrText>
      </w:r>
      <w:r w:rsidRPr="001E6E27">
        <w:rPr>
          <w:i/>
          <w:iCs/>
          <w:lang w:val="en-US"/>
        </w:rPr>
        <w:instrText>Fpunkt</w:instrText>
      </w:r>
      <w:r w:rsidRPr="001E6E27">
        <w:rPr>
          <w:i/>
          <w:iCs/>
        </w:rPr>
        <w:instrText>4%2</w:instrText>
      </w:r>
      <w:r w:rsidRPr="001E6E27">
        <w:rPr>
          <w:i/>
          <w:iCs/>
          <w:lang w:val="en-US"/>
        </w:rPr>
        <w:instrText>Ftip</w:instrText>
      </w:r>
      <w:r w:rsidRPr="001E6E27">
        <w:rPr>
          <w:i/>
          <w:iCs/>
        </w:rPr>
        <w:instrText>.</w:instrText>
      </w:r>
      <w:r w:rsidRPr="001E6E27">
        <w:rPr>
          <w:i/>
          <w:iCs/>
          <w:lang w:val="en-US"/>
        </w:rPr>
        <w:instrText>zad</w:instrText>
      </w:r>
      <w:r w:rsidRPr="001E6E27">
        <w:rPr>
          <w:i/>
          <w:iCs/>
        </w:rPr>
        <w:instrText>.</w:instrText>
      </w:r>
      <w:r w:rsidRPr="001E6E27">
        <w:rPr>
          <w:i/>
          <w:iCs/>
          <w:lang w:val="en-US"/>
        </w:rPr>
        <w:instrText>doc</w:instrText>
      </w:r>
      <w:r w:rsidRPr="001E6E27">
        <w:rPr>
          <w:i/>
          <w:iCs/>
        </w:rPr>
        <w:instrText>&amp;</w:instrText>
      </w:r>
      <w:r w:rsidRPr="001E6E27">
        <w:rPr>
          <w:i/>
          <w:iCs/>
          <w:lang w:val="en-US"/>
        </w:rPr>
        <w:instrText>fmode</w:instrText>
      </w:r>
      <w:r w:rsidRPr="001E6E27">
        <w:rPr>
          <w:i/>
          <w:iCs/>
        </w:rPr>
        <w:instrText>=</w:instrText>
      </w:r>
      <w:r w:rsidRPr="001E6E27">
        <w:rPr>
          <w:i/>
          <w:iCs/>
          <w:lang w:val="en-US"/>
        </w:rPr>
        <w:instrText>envelope</w:instrText>
      </w:r>
      <w:r w:rsidRPr="001E6E27">
        <w:rPr>
          <w:i/>
          <w:iCs/>
        </w:rPr>
        <w:instrText>&amp;</w:instrText>
      </w:r>
      <w:r w:rsidRPr="001E6E27">
        <w:rPr>
          <w:i/>
          <w:iCs/>
          <w:lang w:val="en-US"/>
        </w:rPr>
        <w:instrText>lr</w:instrText>
      </w:r>
      <w:r w:rsidRPr="001E6E27">
        <w:rPr>
          <w:i/>
          <w:iCs/>
        </w:rPr>
        <w:instrText>=57&amp;</w:instrText>
      </w:r>
      <w:r w:rsidRPr="001E6E27">
        <w:rPr>
          <w:i/>
          <w:iCs/>
          <w:lang w:val="en-US"/>
        </w:rPr>
        <w:instrText>l</w:instrText>
      </w:r>
      <w:r w:rsidRPr="001E6E27">
        <w:rPr>
          <w:i/>
          <w:iCs/>
        </w:rPr>
        <w:instrText>10</w:instrText>
      </w:r>
      <w:r w:rsidRPr="001E6E27">
        <w:rPr>
          <w:i/>
          <w:iCs/>
          <w:lang w:val="en-US"/>
        </w:rPr>
        <w:instrText>n</w:instrText>
      </w:r>
      <w:r w:rsidRPr="001E6E27">
        <w:rPr>
          <w:i/>
          <w:iCs/>
        </w:rPr>
        <w:instrText>=</w:instrText>
      </w:r>
      <w:r w:rsidRPr="001E6E27">
        <w:rPr>
          <w:i/>
          <w:iCs/>
          <w:lang w:val="en-US"/>
        </w:rPr>
        <w:instrText>ru</w:instrText>
      </w:r>
      <w:r w:rsidRPr="001E6E27">
        <w:rPr>
          <w:i/>
          <w:iCs/>
        </w:rPr>
        <w:instrText>&amp;</w:instrText>
      </w:r>
      <w:r w:rsidRPr="001E6E27">
        <w:rPr>
          <w:i/>
          <w:iCs/>
          <w:lang w:val="en-US"/>
        </w:rPr>
        <w:instrText>mime</w:instrText>
      </w:r>
      <w:r w:rsidRPr="001E6E27">
        <w:rPr>
          <w:i/>
          <w:iCs/>
        </w:rPr>
        <w:instrText>=</w:instrText>
      </w:r>
      <w:r w:rsidRPr="001E6E27">
        <w:rPr>
          <w:i/>
          <w:iCs/>
          <w:lang w:val="en-US"/>
        </w:rPr>
        <w:instrText>doc</w:instrText>
      </w:r>
      <w:r w:rsidRPr="001E6E27">
        <w:rPr>
          <w:i/>
          <w:iCs/>
        </w:rPr>
        <w:instrText>&amp;</w:instrText>
      </w:r>
      <w:r w:rsidRPr="001E6E27">
        <w:rPr>
          <w:i/>
          <w:iCs/>
          <w:lang w:val="en-US"/>
        </w:rPr>
        <w:instrText>sign</w:instrText>
      </w:r>
      <w:r w:rsidRPr="001E6E27">
        <w:rPr>
          <w:i/>
          <w:iCs/>
        </w:rPr>
        <w:instrText>=79</w:instrText>
      </w:r>
      <w:r w:rsidRPr="001E6E27">
        <w:rPr>
          <w:i/>
          <w:iCs/>
          <w:lang w:val="en-US"/>
        </w:rPr>
        <w:instrText>ff</w:instrText>
      </w:r>
      <w:r w:rsidRPr="001E6E27">
        <w:rPr>
          <w:i/>
          <w:iCs/>
        </w:rPr>
        <w:instrText>7</w:instrText>
      </w:r>
      <w:r w:rsidRPr="001E6E27">
        <w:rPr>
          <w:i/>
          <w:iCs/>
          <w:lang w:val="en-US"/>
        </w:rPr>
        <w:instrText>b</w:instrText>
      </w:r>
      <w:r w:rsidRPr="001E6E27">
        <w:rPr>
          <w:i/>
          <w:iCs/>
        </w:rPr>
        <w:instrText>7</w:instrText>
      </w:r>
      <w:r w:rsidRPr="001E6E27">
        <w:rPr>
          <w:i/>
          <w:iCs/>
          <w:lang w:val="en-US"/>
        </w:rPr>
        <w:instrText>c</w:instrText>
      </w:r>
      <w:r w:rsidRPr="001E6E27">
        <w:rPr>
          <w:i/>
          <w:iCs/>
        </w:rPr>
        <w:instrText>6629</w:instrText>
      </w:r>
      <w:r w:rsidRPr="001E6E27">
        <w:rPr>
          <w:i/>
          <w:iCs/>
          <w:lang w:val="en-US"/>
        </w:rPr>
        <w:instrText>b</w:instrText>
      </w:r>
      <w:r w:rsidRPr="001E6E27">
        <w:rPr>
          <w:i/>
          <w:iCs/>
        </w:rPr>
        <w:instrText>346</w:instrText>
      </w:r>
      <w:r w:rsidRPr="001E6E27">
        <w:rPr>
          <w:i/>
          <w:iCs/>
          <w:lang w:val="en-US"/>
        </w:rPr>
        <w:instrText>c</w:instrText>
      </w:r>
      <w:r w:rsidRPr="001E6E27">
        <w:rPr>
          <w:i/>
          <w:iCs/>
        </w:rPr>
        <w:instrText>0</w:instrText>
      </w:r>
      <w:r w:rsidRPr="001E6E27">
        <w:rPr>
          <w:i/>
          <w:iCs/>
          <w:lang w:val="en-US"/>
        </w:rPr>
        <w:instrText>d</w:instrText>
      </w:r>
      <w:r w:rsidRPr="001E6E27">
        <w:rPr>
          <w:i/>
          <w:iCs/>
        </w:rPr>
        <w:instrText>7</w:instrText>
      </w:r>
      <w:r w:rsidRPr="001E6E27">
        <w:rPr>
          <w:i/>
          <w:iCs/>
          <w:lang w:val="en-US"/>
        </w:rPr>
        <w:instrText>e</w:instrText>
      </w:r>
      <w:r w:rsidRPr="001E6E27">
        <w:rPr>
          <w:i/>
          <w:iCs/>
        </w:rPr>
        <w:instrText>76</w:instrText>
      </w:r>
      <w:r w:rsidRPr="001E6E27">
        <w:rPr>
          <w:i/>
          <w:iCs/>
          <w:lang w:val="en-US"/>
        </w:rPr>
        <w:instrText>deddd</w:instrText>
      </w:r>
      <w:r w:rsidRPr="001E6E27">
        <w:rPr>
          <w:i/>
          <w:iCs/>
        </w:rPr>
        <w:instrText>9</w:instrText>
      </w:r>
      <w:r w:rsidRPr="001E6E27">
        <w:rPr>
          <w:i/>
          <w:iCs/>
          <w:lang w:val="en-US"/>
        </w:rPr>
        <w:instrText>c</w:instrText>
      </w:r>
      <w:r w:rsidRPr="001E6E27">
        <w:rPr>
          <w:i/>
          <w:iCs/>
        </w:rPr>
        <w:instrText>96&amp;</w:instrText>
      </w:r>
      <w:r w:rsidRPr="001E6E27">
        <w:rPr>
          <w:i/>
          <w:iCs/>
          <w:lang w:val="en-US"/>
        </w:rPr>
        <w:instrText>keyno</w:instrText>
      </w:r>
      <w:r w:rsidRPr="001E6E27">
        <w:rPr>
          <w:i/>
          <w:iCs/>
        </w:rPr>
        <w:instrText>=0" \</w:instrText>
      </w:r>
      <w:r w:rsidRPr="001E6E27">
        <w:rPr>
          <w:i/>
          <w:iCs/>
          <w:lang w:val="en-US"/>
        </w:rPr>
        <w:instrText>l</w:instrText>
      </w:r>
      <w:r w:rsidRPr="001E6E27">
        <w:rPr>
          <w:i/>
          <w:iCs/>
        </w:rPr>
        <w:instrText xml:space="preserve"> "</w:instrText>
      </w:r>
      <w:r w:rsidRPr="001E6E27">
        <w:rPr>
          <w:i/>
          <w:iCs/>
          <w:lang w:val="en-US"/>
        </w:rPr>
        <w:instrText>YANDEX</w:instrText>
      </w:r>
      <w:r w:rsidRPr="001E6E27">
        <w:rPr>
          <w:i/>
          <w:iCs/>
        </w:rPr>
        <w:instrText xml:space="preserve">_7" </w:instrText>
      </w:r>
      <w:r w:rsidR="00813622" w:rsidRPr="0068643B">
        <w:rPr>
          <w:i/>
          <w:iCs/>
          <w:lang w:val="en-US"/>
        </w:rPr>
        <w:fldChar w:fldCharType="end"/>
      </w:r>
      <w:r w:rsidRPr="001E6E27">
        <w:rPr>
          <w:i/>
          <w:iCs/>
        </w:rPr>
        <w:t xml:space="preserve"> 11 </w:t>
      </w:r>
      <w:hyperlink r:id="rId11" w:anchor="YANDEX_9" w:history="1"/>
      <w:r w:rsidRPr="001E6E27">
        <w:rPr>
          <w:i/>
          <w:iCs/>
        </w:rPr>
        <w:t>-й субтест теста Д. Векслера в версии А. Ю.Панасюка)</w:t>
      </w:r>
    </w:p>
    <w:p w:rsidR="00D267F4" w:rsidRPr="001E6E27" w:rsidRDefault="00D267F4" w:rsidP="00D267F4">
      <w:r w:rsidRPr="001E6E27">
        <w:rPr>
          <w:i/>
          <w:iCs/>
        </w:rPr>
        <w:t xml:space="preserve">Цель: </w:t>
      </w:r>
      <w:r w:rsidRPr="001E6E27">
        <w:t>выявление умения ребенка осуществлять</w:t>
      </w:r>
      <w:bookmarkStart w:id="3" w:name="YANDEX_9"/>
      <w:bookmarkEnd w:id="3"/>
      <w:r w:rsidR="00813622" w:rsidRPr="0068643B">
        <w:rPr>
          <w:lang w:val="en-US"/>
        </w:rPr>
        <w:fldChar w:fldCharType="begin"/>
      </w:r>
      <w:r w:rsidRPr="001E6E27">
        <w:instrText xml:space="preserve"> </w:instrText>
      </w:r>
      <w:r w:rsidRPr="001E6E27">
        <w:rPr>
          <w:lang w:val="en-US"/>
        </w:rPr>
        <w:instrText>HYPERLINK</w:instrText>
      </w:r>
      <w:r w:rsidRPr="001E6E27">
        <w:instrText xml:space="preserve"> "</w:instrText>
      </w:r>
      <w:r w:rsidRPr="001E6E27">
        <w:rPr>
          <w:lang w:val="en-US"/>
        </w:rPr>
        <w:instrText>http</w:instrText>
      </w:r>
      <w:r w:rsidRPr="001E6E27">
        <w:instrText>://</w:instrText>
      </w:r>
      <w:r w:rsidRPr="001E6E27">
        <w:rPr>
          <w:lang w:val="en-US"/>
        </w:rPr>
        <w:instrText>hghltd</w:instrText>
      </w:r>
      <w:r w:rsidRPr="001E6E27">
        <w:instrText>.</w:instrText>
      </w:r>
      <w:r w:rsidRPr="001E6E27">
        <w:rPr>
          <w:lang w:val="en-US"/>
        </w:rPr>
        <w:instrText>yandex</w:instrText>
      </w:r>
      <w:r w:rsidRPr="001E6E27">
        <w:instrText>.</w:instrText>
      </w:r>
      <w:r w:rsidRPr="001E6E27">
        <w:rPr>
          <w:lang w:val="en-US"/>
        </w:rPr>
        <w:instrText>net</w:instrText>
      </w:r>
      <w:r w:rsidRPr="001E6E27">
        <w:instrText>/</w:instrText>
      </w:r>
      <w:r w:rsidRPr="001E6E27">
        <w:rPr>
          <w:lang w:val="en-US"/>
        </w:rPr>
        <w:instrText>yandbtm</w:instrText>
      </w:r>
      <w:r w:rsidRPr="001E6E27">
        <w:instrText>?</w:instrText>
      </w:r>
      <w:r w:rsidRPr="001E6E27">
        <w:rPr>
          <w:lang w:val="en-US"/>
        </w:rPr>
        <w:instrText>text</w:instrText>
      </w:r>
      <w:r w:rsidRPr="001E6E27">
        <w:instrText>=%</w:instrText>
      </w:r>
      <w:r w:rsidRPr="001E6E27">
        <w:rPr>
          <w:lang w:val="en-US"/>
        </w:rPr>
        <w:instrText>D</w:instrText>
      </w:r>
      <w:r w:rsidRPr="001E6E27">
        <w:instrText>0%9</w:instrText>
      </w:r>
      <w:r w:rsidRPr="001E6E27">
        <w:rPr>
          <w:lang w:val="en-US"/>
        </w:rPr>
        <w:instrText>C</w:instrText>
      </w:r>
      <w:r w:rsidRPr="001E6E27">
        <w:instrText>%</w:instrText>
      </w:r>
      <w:r w:rsidRPr="001E6E27">
        <w:rPr>
          <w:lang w:val="en-US"/>
        </w:rPr>
        <w:instrText>D</w:instrText>
      </w:r>
      <w:r w:rsidRPr="001E6E27">
        <w:instrText>0%</w:instrText>
      </w:r>
      <w:r w:rsidRPr="001E6E27">
        <w:rPr>
          <w:lang w:val="en-US"/>
        </w:rPr>
        <w:instrText>B</w:instrText>
      </w:r>
      <w:r w:rsidRPr="001E6E27">
        <w:instrText>5%</w:instrText>
      </w:r>
      <w:r w:rsidRPr="001E6E27">
        <w:rPr>
          <w:lang w:val="en-US"/>
        </w:rPr>
        <w:instrText>D</w:instrText>
      </w:r>
      <w:r w:rsidRPr="001E6E27">
        <w:instrText>1%82%</w:instrText>
      </w:r>
      <w:r w:rsidRPr="001E6E27">
        <w:rPr>
          <w:lang w:val="en-US"/>
        </w:rPr>
        <w:instrText>D</w:instrText>
      </w:r>
      <w:r w:rsidRPr="001E6E27">
        <w:instrText>0%</w:instrText>
      </w:r>
      <w:r w:rsidRPr="001E6E27">
        <w:rPr>
          <w:lang w:val="en-US"/>
        </w:rPr>
        <w:instrText>BE</w:instrText>
      </w:r>
      <w:r w:rsidRPr="001E6E27">
        <w:instrText>%</w:instrText>
      </w:r>
      <w:r w:rsidRPr="001E6E27">
        <w:rPr>
          <w:lang w:val="en-US"/>
        </w:rPr>
        <w:instrText>D</w:instrText>
      </w:r>
      <w:r w:rsidRPr="001E6E27">
        <w:instrText>0%</w:instrText>
      </w:r>
      <w:r w:rsidRPr="001E6E27">
        <w:rPr>
          <w:lang w:val="en-US"/>
        </w:rPr>
        <w:instrText>B</w:instrText>
      </w:r>
      <w:r w:rsidRPr="001E6E27">
        <w:instrText>4%</w:instrText>
      </w:r>
      <w:r w:rsidRPr="001E6E27">
        <w:rPr>
          <w:lang w:val="en-US"/>
        </w:rPr>
        <w:instrText>D</w:instrText>
      </w:r>
      <w:r w:rsidRPr="001E6E27">
        <w:instrText>0%</w:instrText>
      </w:r>
      <w:r w:rsidRPr="001E6E27">
        <w:rPr>
          <w:lang w:val="en-US"/>
        </w:rPr>
        <w:instrText>B</w:instrText>
      </w:r>
      <w:r w:rsidRPr="001E6E27">
        <w:instrText>8%</w:instrText>
      </w:r>
      <w:r w:rsidRPr="001E6E27">
        <w:rPr>
          <w:lang w:val="en-US"/>
        </w:rPr>
        <w:instrText>D</w:instrText>
      </w:r>
      <w:r w:rsidRPr="001E6E27">
        <w:instrText>0%</w:instrText>
      </w:r>
      <w:r w:rsidRPr="001E6E27">
        <w:rPr>
          <w:lang w:val="en-US"/>
        </w:rPr>
        <w:instrText>BA</w:instrText>
      </w:r>
      <w:r w:rsidRPr="001E6E27">
        <w:instrText>%</w:instrText>
      </w:r>
      <w:r w:rsidRPr="001E6E27">
        <w:rPr>
          <w:lang w:val="en-US"/>
        </w:rPr>
        <w:instrText>D</w:instrText>
      </w:r>
      <w:r w:rsidRPr="001E6E27">
        <w:instrText>0%</w:instrText>
      </w:r>
      <w:r w:rsidRPr="001E6E27">
        <w:rPr>
          <w:lang w:val="en-US"/>
        </w:rPr>
        <w:instrText>B</w:instrText>
      </w:r>
      <w:r w:rsidRPr="001E6E27">
        <w:instrText>0%20%</w:instrText>
      </w:r>
      <w:r w:rsidRPr="001E6E27">
        <w:rPr>
          <w:lang w:val="en-US"/>
        </w:rPr>
        <w:instrText>C</w:instrText>
      </w:r>
      <w:r w:rsidRPr="001E6E27">
        <w:instrText>2%</w:instrText>
      </w:r>
      <w:r w:rsidRPr="001E6E27">
        <w:rPr>
          <w:lang w:val="en-US"/>
        </w:rPr>
        <w:instrText>AB</w:instrText>
      </w:r>
      <w:r w:rsidRPr="001E6E27">
        <w:instrText>%</w:instrText>
      </w:r>
      <w:r w:rsidRPr="001E6E27">
        <w:rPr>
          <w:lang w:val="en-US"/>
        </w:rPr>
        <w:instrText>D</w:instrText>
      </w:r>
      <w:r w:rsidRPr="001E6E27">
        <w:instrText>0%9</w:instrText>
      </w:r>
      <w:r w:rsidRPr="001E6E27">
        <w:rPr>
          <w:lang w:val="en-US"/>
        </w:rPr>
        <w:instrText>A</w:instrText>
      </w:r>
      <w:r w:rsidRPr="001E6E27">
        <w:instrText>%</w:instrText>
      </w:r>
      <w:r w:rsidRPr="001E6E27">
        <w:rPr>
          <w:lang w:val="en-US"/>
        </w:rPr>
        <w:instrText>D</w:instrText>
      </w:r>
      <w:r w:rsidRPr="001E6E27">
        <w:instrText>0%</w:instrText>
      </w:r>
      <w:r w:rsidRPr="001E6E27">
        <w:rPr>
          <w:lang w:val="en-US"/>
        </w:rPr>
        <w:instrText>BE</w:instrText>
      </w:r>
      <w:r w:rsidRPr="001E6E27">
        <w:instrText>%</w:instrText>
      </w:r>
      <w:r w:rsidRPr="001E6E27">
        <w:rPr>
          <w:lang w:val="en-US"/>
        </w:rPr>
        <w:instrText>D</w:instrText>
      </w:r>
      <w:r w:rsidRPr="001E6E27">
        <w:instrText>0%</w:instrText>
      </w:r>
      <w:r w:rsidRPr="001E6E27">
        <w:rPr>
          <w:lang w:val="en-US"/>
        </w:rPr>
        <w:instrText>B</w:instrText>
      </w:r>
      <w:r w:rsidRPr="001E6E27">
        <w:instrText>4%</w:instrText>
      </w:r>
      <w:r w:rsidRPr="001E6E27">
        <w:rPr>
          <w:lang w:val="en-US"/>
        </w:rPr>
        <w:instrText>D</w:instrText>
      </w:r>
      <w:r w:rsidRPr="001E6E27">
        <w:instrText>0%</w:instrText>
      </w:r>
      <w:r w:rsidRPr="001E6E27">
        <w:rPr>
          <w:lang w:val="en-US"/>
        </w:rPr>
        <w:instrText>B</w:instrText>
      </w:r>
      <w:r w:rsidRPr="001E6E27">
        <w:instrText>8%</w:instrText>
      </w:r>
      <w:r w:rsidRPr="001E6E27">
        <w:rPr>
          <w:lang w:val="en-US"/>
        </w:rPr>
        <w:instrText>D</w:instrText>
      </w:r>
      <w:r w:rsidRPr="001E6E27">
        <w:instrText>1%80%</w:instrText>
      </w:r>
      <w:r w:rsidRPr="001E6E27">
        <w:rPr>
          <w:lang w:val="en-US"/>
        </w:rPr>
        <w:instrText>D</w:instrText>
      </w:r>
      <w:r w:rsidRPr="001E6E27">
        <w:instrText>0%</w:instrText>
      </w:r>
      <w:r w:rsidRPr="001E6E27">
        <w:rPr>
          <w:lang w:val="en-US"/>
        </w:rPr>
        <w:instrText>BE</w:instrText>
      </w:r>
      <w:r w:rsidRPr="001E6E27">
        <w:instrText>%</w:instrText>
      </w:r>
      <w:r w:rsidRPr="001E6E27">
        <w:rPr>
          <w:lang w:val="en-US"/>
        </w:rPr>
        <w:instrText>D</w:instrText>
      </w:r>
      <w:r w:rsidRPr="001E6E27">
        <w:instrText>0%</w:instrText>
      </w:r>
      <w:r w:rsidRPr="001E6E27">
        <w:rPr>
          <w:lang w:val="en-US"/>
        </w:rPr>
        <w:instrText>B</w:instrText>
      </w:r>
      <w:r w:rsidRPr="001E6E27">
        <w:instrText>2%</w:instrText>
      </w:r>
      <w:r w:rsidRPr="001E6E27">
        <w:rPr>
          <w:lang w:val="en-US"/>
        </w:rPr>
        <w:instrText>D</w:instrText>
      </w:r>
      <w:r w:rsidRPr="001E6E27">
        <w:instrText>0%</w:instrText>
      </w:r>
      <w:r w:rsidRPr="001E6E27">
        <w:rPr>
          <w:lang w:val="en-US"/>
        </w:rPr>
        <w:instrText>B</w:instrText>
      </w:r>
      <w:r w:rsidRPr="001E6E27">
        <w:instrText>0%</w:instrText>
      </w:r>
      <w:r w:rsidRPr="001E6E27">
        <w:rPr>
          <w:lang w:val="en-US"/>
        </w:rPr>
        <w:instrText>D</w:instrText>
      </w:r>
      <w:r w:rsidRPr="001E6E27">
        <w:instrText>0%</w:instrText>
      </w:r>
      <w:r w:rsidRPr="001E6E27">
        <w:rPr>
          <w:lang w:val="en-US"/>
        </w:rPr>
        <w:instrText>BD</w:instrText>
      </w:r>
      <w:r w:rsidRPr="001E6E27">
        <w:instrText>%</w:instrText>
      </w:r>
      <w:r w:rsidRPr="001E6E27">
        <w:rPr>
          <w:lang w:val="en-US"/>
        </w:rPr>
        <w:instrText>D</w:instrText>
      </w:r>
      <w:r w:rsidRPr="001E6E27">
        <w:instrText>0%</w:instrText>
      </w:r>
      <w:r w:rsidRPr="001E6E27">
        <w:rPr>
          <w:lang w:val="en-US"/>
        </w:rPr>
        <w:instrText>B</w:instrText>
      </w:r>
      <w:r w:rsidRPr="001E6E27">
        <w:instrText>8%</w:instrText>
      </w:r>
      <w:r w:rsidRPr="001E6E27">
        <w:rPr>
          <w:lang w:val="en-US"/>
        </w:rPr>
        <w:instrText>D</w:instrText>
      </w:r>
      <w:r w:rsidRPr="001E6E27">
        <w:instrText>0%</w:instrText>
      </w:r>
      <w:r w:rsidRPr="001E6E27">
        <w:rPr>
          <w:lang w:val="en-US"/>
        </w:rPr>
        <w:instrText>B</w:instrText>
      </w:r>
      <w:r w:rsidRPr="001E6E27">
        <w:instrText>5%</w:instrText>
      </w:r>
      <w:r w:rsidRPr="001E6E27">
        <w:rPr>
          <w:lang w:val="en-US"/>
        </w:rPr>
        <w:instrText>C</w:instrText>
      </w:r>
      <w:r w:rsidRPr="001E6E27">
        <w:instrText>2%</w:instrText>
      </w:r>
      <w:r w:rsidRPr="001E6E27">
        <w:rPr>
          <w:lang w:val="en-US"/>
        </w:rPr>
        <w:instrText>BB</w:instrText>
      </w:r>
      <w:r w:rsidRPr="001E6E27">
        <w:instrText>%20%2811-%</w:instrText>
      </w:r>
      <w:r w:rsidRPr="001E6E27">
        <w:rPr>
          <w:lang w:val="en-US"/>
        </w:rPr>
        <w:instrText>D</w:instrText>
      </w:r>
      <w:r w:rsidRPr="001E6E27">
        <w:instrText>0%</w:instrText>
      </w:r>
      <w:r w:rsidRPr="001E6E27">
        <w:rPr>
          <w:lang w:val="en-US"/>
        </w:rPr>
        <w:instrText>B</w:instrText>
      </w:r>
      <w:r w:rsidRPr="001E6E27">
        <w:instrText>9%20%</w:instrText>
      </w:r>
      <w:r w:rsidRPr="001E6E27">
        <w:rPr>
          <w:lang w:val="en-US"/>
        </w:rPr>
        <w:instrText>D</w:instrText>
      </w:r>
      <w:r w:rsidRPr="001E6E27">
        <w:instrText>1%81%</w:instrText>
      </w:r>
      <w:r w:rsidRPr="001E6E27">
        <w:rPr>
          <w:lang w:val="en-US"/>
        </w:rPr>
        <w:instrText>D</w:instrText>
      </w:r>
      <w:r w:rsidRPr="001E6E27">
        <w:instrText>1%83%</w:instrText>
      </w:r>
      <w:r w:rsidRPr="001E6E27">
        <w:rPr>
          <w:lang w:val="en-US"/>
        </w:rPr>
        <w:instrText>D</w:instrText>
      </w:r>
      <w:r w:rsidRPr="001E6E27">
        <w:instrText>0%</w:instrText>
      </w:r>
      <w:r w:rsidRPr="001E6E27">
        <w:rPr>
          <w:lang w:val="en-US"/>
        </w:rPr>
        <w:instrText>B</w:instrText>
      </w:r>
      <w:r w:rsidRPr="001E6E27">
        <w:instrText>1%</w:instrText>
      </w:r>
      <w:r w:rsidRPr="001E6E27">
        <w:rPr>
          <w:lang w:val="en-US"/>
        </w:rPr>
        <w:instrText>D</w:instrText>
      </w:r>
      <w:r w:rsidRPr="001E6E27">
        <w:instrText>1%82%</w:instrText>
      </w:r>
      <w:r w:rsidRPr="001E6E27">
        <w:rPr>
          <w:lang w:val="en-US"/>
        </w:rPr>
        <w:instrText>D</w:instrText>
      </w:r>
      <w:r w:rsidRPr="001E6E27">
        <w:instrText>0%</w:instrText>
      </w:r>
      <w:r w:rsidRPr="001E6E27">
        <w:rPr>
          <w:lang w:val="en-US"/>
        </w:rPr>
        <w:instrText>B</w:instrText>
      </w:r>
      <w:r w:rsidRPr="001E6E27">
        <w:instrText>5%</w:instrText>
      </w:r>
      <w:r w:rsidRPr="001E6E27">
        <w:rPr>
          <w:lang w:val="en-US"/>
        </w:rPr>
        <w:instrText>D</w:instrText>
      </w:r>
      <w:r w:rsidRPr="001E6E27">
        <w:instrText>1%81%</w:instrText>
      </w:r>
      <w:r w:rsidRPr="001E6E27">
        <w:rPr>
          <w:lang w:val="en-US"/>
        </w:rPr>
        <w:instrText>D</w:instrText>
      </w:r>
      <w:r w:rsidRPr="001E6E27">
        <w:instrText>1%82%20%</w:instrText>
      </w:r>
      <w:r w:rsidRPr="001E6E27">
        <w:rPr>
          <w:lang w:val="en-US"/>
        </w:rPr>
        <w:instrText>D</w:instrText>
      </w:r>
      <w:r w:rsidRPr="001E6E27">
        <w:instrText>0%94.%</w:instrText>
      </w:r>
      <w:r w:rsidRPr="001E6E27">
        <w:rPr>
          <w:lang w:val="en-US"/>
        </w:rPr>
        <w:instrText>D</w:instrText>
      </w:r>
      <w:r w:rsidRPr="001E6E27">
        <w:instrText>0%92%</w:instrText>
      </w:r>
      <w:r w:rsidRPr="001E6E27">
        <w:rPr>
          <w:lang w:val="en-US"/>
        </w:rPr>
        <w:instrText>D</w:instrText>
      </w:r>
      <w:r w:rsidRPr="001E6E27">
        <w:instrText>0%</w:instrText>
      </w:r>
      <w:r w:rsidRPr="001E6E27">
        <w:rPr>
          <w:lang w:val="en-US"/>
        </w:rPr>
        <w:instrText>B</w:instrText>
      </w:r>
      <w:r w:rsidRPr="001E6E27">
        <w:instrText>5%</w:instrText>
      </w:r>
      <w:r w:rsidRPr="001E6E27">
        <w:rPr>
          <w:lang w:val="en-US"/>
        </w:rPr>
        <w:instrText>D</w:instrText>
      </w:r>
      <w:r w:rsidRPr="001E6E27">
        <w:instrText>0%</w:instrText>
      </w:r>
      <w:r w:rsidRPr="001E6E27">
        <w:rPr>
          <w:lang w:val="en-US"/>
        </w:rPr>
        <w:instrText>BA</w:instrText>
      </w:r>
      <w:r w:rsidRPr="001E6E27">
        <w:instrText>%</w:instrText>
      </w:r>
      <w:r w:rsidRPr="001E6E27">
        <w:rPr>
          <w:lang w:val="en-US"/>
        </w:rPr>
        <w:instrText>D</w:instrText>
      </w:r>
      <w:r w:rsidRPr="001E6E27">
        <w:instrText>1%81%</w:instrText>
      </w:r>
      <w:r w:rsidRPr="001E6E27">
        <w:rPr>
          <w:lang w:val="en-US"/>
        </w:rPr>
        <w:instrText>D</w:instrText>
      </w:r>
      <w:r w:rsidRPr="001E6E27">
        <w:instrText>0%</w:instrText>
      </w:r>
      <w:r w:rsidRPr="001E6E27">
        <w:rPr>
          <w:lang w:val="en-US"/>
        </w:rPr>
        <w:instrText>BB</w:instrText>
      </w:r>
      <w:r w:rsidRPr="001E6E27">
        <w:instrText>%</w:instrText>
      </w:r>
      <w:r w:rsidRPr="001E6E27">
        <w:rPr>
          <w:lang w:val="en-US"/>
        </w:rPr>
        <w:instrText>D</w:instrText>
      </w:r>
      <w:r w:rsidRPr="001E6E27">
        <w:instrText>0%</w:instrText>
      </w:r>
      <w:r w:rsidRPr="001E6E27">
        <w:rPr>
          <w:lang w:val="en-US"/>
        </w:rPr>
        <w:instrText>B</w:instrText>
      </w:r>
      <w:r w:rsidRPr="001E6E27">
        <w:instrText>5%</w:instrText>
      </w:r>
      <w:r w:rsidRPr="001E6E27">
        <w:rPr>
          <w:lang w:val="en-US"/>
        </w:rPr>
        <w:instrText>D</w:instrText>
      </w:r>
      <w:r w:rsidRPr="001E6E27">
        <w:instrText>1%80%</w:instrText>
      </w:r>
      <w:r w:rsidRPr="001E6E27">
        <w:rPr>
          <w:lang w:val="en-US"/>
        </w:rPr>
        <w:instrText>D</w:instrText>
      </w:r>
      <w:r w:rsidRPr="001E6E27">
        <w:instrText>0%</w:instrText>
      </w:r>
      <w:r w:rsidRPr="001E6E27">
        <w:rPr>
          <w:lang w:val="en-US"/>
        </w:rPr>
        <w:instrText>B</w:instrText>
      </w:r>
      <w:r w:rsidRPr="001E6E27">
        <w:instrText>0%20%</w:instrText>
      </w:r>
      <w:r w:rsidRPr="001E6E27">
        <w:rPr>
          <w:lang w:val="en-US"/>
        </w:rPr>
        <w:instrText>D</w:instrText>
      </w:r>
      <w:r w:rsidRPr="001E6E27">
        <w:instrText>0%</w:instrText>
      </w:r>
      <w:r w:rsidRPr="001E6E27">
        <w:rPr>
          <w:lang w:val="en-US"/>
        </w:rPr>
        <w:instrText>B</w:instrText>
      </w:r>
      <w:r w:rsidRPr="001E6E27">
        <w:instrText>2%20%</w:instrText>
      </w:r>
      <w:r w:rsidRPr="001E6E27">
        <w:rPr>
          <w:lang w:val="en-US"/>
        </w:rPr>
        <w:instrText>D</w:instrText>
      </w:r>
      <w:r w:rsidRPr="001E6E27">
        <w:instrText>0%</w:instrText>
      </w:r>
      <w:r w:rsidRPr="001E6E27">
        <w:rPr>
          <w:lang w:val="en-US"/>
        </w:rPr>
        <w:instrText>B</w:instrText>
      </w:r>
      <w:r w:rsidRPr="001E6E27">
        <w:instrText>2%</w:instrText>
      </w:r>
      <w:r w:rsidRPr="001E6E27">
        <w:rPr>
          <w:lang w:val="en-US"/>
        </w:rPr>
        <w:instrText>D</w:instrText>
      </w:r>
      <w:r w:rsidRPr="001E6E27">
        <w:instrText>0%</w:instrText>
      </w:r>
      <w:r w:rsidRPr="001E6E27">
        <w:rPr>
          <w:lang w:val="en-US"/>
        </w:rPr>
        <w:instrText>B</w:instrText>
      </w:r>
      <w:r w:rsidRPr="001E6E27">
        <w:instrText>5%</w:instrText>
      </w:r>
      <w:r w:rsidRPr="001E6E27">
        <w:rPr>
          <w:lang w:val="en-US"/>
        </w:rPr>
        <w:instrText>D</w:instrText>
      </w:r>
      <w:r w:rsidRPr="001E6E27">
        <w:instrText>1%80%</w:instrText>
      </w:r>
      <w:r w:rsidRPr="001E6E27">
        <w:rPr>
          <w:lang w:val="en-US"/>
        </w:rPr>
        <w:instrText>D</w:instrText>
      </w:r>
      <w:r w:rsidRPr="001E6E27">
        <w:instrText>1%81%</w:instrText>
      </w:r>
      <w:r w:rsidRPr="001E6E27">
        <w:rPr>
          <w:lang w:val="en-US"/>
        </w:rPr>
        <w:instrText>D</w:instrText>
      </w:r>
      <w:r w:rsidRPr="001E6E27">
        <w:instrText>0%</w:instrText>
      </w:r>
      <w:r w:rsidRPr="001E6E27">
        <w:rPr>
          <w:lang w:val="en-US"/>
        </w:rPr>
        <w:instrText>B</w:instrText>
      </w:r>
      <w:r w:rsidRPr="001E6E27">
        <w:instrText>8%</w:instrText>
      </w:r>
      <w:r w:rsidRPr="001E6E27">
        <w:rPr>
          <w:lang w:val="en-US"/>
        </w:rPr>
        <w:instrText>D</w:instrText>
      </w:r>
      <w:r w:rsidRPr="001E6E27">
        <w:instrText>0%</w:instrText>
      </w:r>
      <w:r w:rsidRPr="001E6E27">
        <w:rPr>
          <w:lang w:val="en-US"/>
        </w:rPr>
        <w:instrText>B</w:instrText>
      </w:r>
      <w:r w:rsidRPr="001E6E27">
        <w:instrText>8%20%</w:instrText>
      </w:r>
      <w:r w:rsidRPr="001E6E27">
        <w:rPr>
          <w:lang w:val="en-US"/>
        </w:rPr>
        <w:instrText>D</w:instrText>
      </w:r>
      <w:r w:rsidRPr="001E6E27">
        <w:instrText>0%90.%</w:instrText>
      </w:r>
      <w:r w:rsidRPr="001E6E27">
        <w:rPr>
          <w:lang w:val="en-US"/>
        </w:rPr>
        <w:instrText>D</w:instrText>
      </w:r>
      <w:r w:rsidRPr="001E6E27">
        <w:instrText>0%</w:instrText>
      </w:r>
      <w:r w:rsidRPr="001E6E27">
        <w:rPr>
          <w:lang w:val="en-US"/>
        </w:rPr>
        <w:instrText>AE</w:instrText>
      </w:r>
      <w:r w:rsidRPr="001E6E27">
        <w:instrText>.%</w:instrText>
      </w:r>
      <w:r w:rsidRPr="001E6E27">
        <w:rPr>
          <w:lang w:val="en-US"/>
        </w:rPr>
        <w:instrText>D</w:instrText>
      </w:r>
      <w:r w:rsidRPr="001E6E27">
        <w:instrText>0%9</w:instrText>
      </w:r>
      <w:r w:rsidRPr="001E6E27">
        <w:rPr>
          <w:lang w:val="en-US"/>
        </w:rPr>
        <w:instrText>F</w:instrText>
      </w:r>
      <w:r w:rsidRPr="001E6E27">
        <w:instrText>%</w:instrText>
      </w:r>
      <w:r w:rsidRPr="001E6E27">
        <w:rPr>
          <w:lang w:val="en-US"/>
        </w:rPr>
        <w:instrText>D</w:instrText>
      </w:r>
      <w:r w:rsidRPr="001E6E27">
        <w:instrText>0%</w:instrText>
      </w:r>
      <w:r w:rsidRPr="001E6E27">
        <w:rPr>
          <w:lang w:val="en-US"/>
        </w:rPr>
        <w:instrText>B</w:instrText>
      </w:r>
      <w:r w:rsidRPr="001E6E27">
        <w:instrText>0%</w:instrText>
      </w:r>
      <w:r w:rsidRPr="001E6E27">
        <w:rPr>
          <w:lang w:val="en-US"/>
        </w:rPr>
        <w:instrText>D</w:instrText>
      </w:r>
      <w:r w:rsidRPr="001E6E27">
        <w:instrText>0%</w:instrText>
      </w:r>
      <w:r w:rsidRPr="001E6E27">
        <w:rPr>
          <w:lang w:val="en-US"/>
        </w:rPr>
        <w:instrText>BD</w:instrText>
      </w:r>
      <w:r w:rsidRPr="001E6E27">
        <w:instrText>%</w:instrText>
      </w:r>
      <w:r w:rsidRPr="001E6E27">
        <w:rPr>
          <w:lang w:val="en-US"/>
        </w:rPr>
        <w:instrText>D</w:instrText>
      </w:r>
      <w:r w:rsidRPr="001E6E27">
        <w:instrText>0%</w:instrText>
      </w:r>
      <w:r w:rsidRPr="001E6E27">
        <w:rPr>
          <w:lang w:val="en-US"/>
        </w:rPr>
        <w:instrText>B</w:instrText>
      </w:r>
      <w:r w:rsidRPr="001E6E27">
        <w:instrText>0%</w:instrText>
      </w:r>
      <w:r w:rsidRPr="001E6E27">
        <w:rPr>
          <w:lang w:val="en-US"/>
        </w:rPr>
        <w:instrText>D</w:instrText>
      </w:r>
      <w:r w:rsidRPr="001E6E27">
        <w:instrText>1%81%</w:instrText>
      </w:r>
      <w:r w:rsidRPr="001E6E27">
        <w:rPr>
          <w:lang w:val="en-US"/>
        </w:rPr>
        <w:instrText>D</w:instrText>
      </w:r>
      <w:r w:rsidRPr="001E6E27">
        <w:instrText>1%8</w:instrText>
      </w:r>
      <w:r w:rsidRPr="001E6E27">
        <w:rPr>
          <w:lang w:val="en-US"/>
        </w:rPr>
        <w:instrText>E</w:instrText>
      </w:r>
      <w:r w:rsidRPr="001E6E27">
        <w:instrText>%</w:instrText>
      </w:r>
      <w:r w:rsidRPr="001E6E27">
        <w:rPr>
          <w:lang w:val="en-US"/>
        </w:rPr>
        <w:instrText>D</w:instrText>
      </w:r>
      <w:r w:rsidRPr="001E6E27">
        <w:instrText>0%</w:instrText>
      </w:r>
      <w:r w:rsidRPr="001E6E27">
        <w:rPr>
          <w:lang w:val="en-US"/>
        </w:rPr>
        <w:instrText>BA</w:instrText>
      </w:r>
      <w:r w:rsidRPr="001E6E27">
        <w:instrText>%</w:instrText>
      </w:r>
      <w:r w:rsidRPr="001E6E27">
        <w:rPr>
          <w:lang w:val="en-US"/>
        </w:rPr>
        <w:instrText>D</w:instrText>
      </w:r>
      <w:r w:rsidRPr="001E6E27">
        <w:instrText>0%</w:instrText>
      </w:r>
      <w:r w:rsidRPr="001E6E27">
        <w:rPr>
          <w:lang w:val="en-US"/>
        </w:rPr>
        <w:instrText>B</w:instrText>
      </w:r>
      <w:r w:rsidRPr="001E6E27">
        <w:instrText>0%29&amp;</w:instrText>
      </w:r>
      <w:r w:rsidRPr="001E6E27">
        <w:rPr>
          <w:lang w:val="en-US"/>
        </w:rPr>
        <w:instrText>url</w:instrText>
      </w:r>
      <w:r w:rsidRPr="001E6E27">
        <w:instrText>=</w:instrText>
      </w:r>
      <w:r w:rsidRPr="001E6E27">
        <w:rPr>
          <w:lang w:val="en-US"/>
        </w:rPr>
        <w:instrText>http</w:instrText>
      </w:r>
      <w:r w:rsidRPr="001E6E27">
        <w:instrText>%3</w:instrText>
      </w:r>
      <w:r w:rsidRPr="001E6E27">
        <w:rPr>
          <w:lang w:val="en-US"/>
        </w:rPr>
        <w:instrText>A</w:instrText>
      </w:r>
      <w:r w:rsidRPr="001E6E27">
        <w:instrText>%2</w:instrText>
      </w:r>
      <w:r w:rsidRPr="001E6E27">
        <w:rPr>
          <w:lang w:val="en-US"/>
        </w:rPr>
        <w:instrText>F</w:instrText>
      </w:r>
      <w:r w:rsidRPr="001E6E27">
        <w:instrText>%2</w:instrText>
      </w:r>
      <w:r w:rsidRPr="001E6E27">
        <w:rPr>
          <w:lang w:val="en-US"/>
        </w:rPr>
        <w:instrText>Ftsch</w:instrText>
      </w:r>
      <w:r w:rsidRPr="001E6E27">
        <w:instrText>.</w:instrText>
      </w:r>
      <w:r w:rsidRPr="001E6E27">
        <w:rPr>
          <w:lang w:val="en-US"/>
        </w:rPr>
        <w:instrText>ucoz</w:instrText>
      </w:r>
      <w:r w:rsidRPr="001E6E27">
        <w:instrText>.</w:instrText>
      </w:r>
      <w:r w:rsidRPr="001E6E27">
        <w:rPr>
          <w:lang w:val="en-US"/>
        </w:rPr>
        <w:instrText>ru</w:instrText>
      </w:r>
      <w:r w:rsidRPr="001E6E27">
        <w:instrText>%2</w:instrText>
      </w:r>
      <w:r w:rsidRPr="001E6E27">
        <w:rPr>
          <w:lang w:val="en-US"/>
        </w:rPr>
        <w:instrText>FStand</w:instrText>
      </w:r>
      <w:r w:rsidRPr="001E6E27">
        <w:instrText>_2_</w:instrText>
      </w:r>
      <w:r w:rsidRPr="001E6E27">
        <w:rPr>
          <w:lang w:val="en-US"/>
        </w:rPr>
        <w:instrText>pokol</w:instrText>
      </w:r>
      <w:r w:rsidRPr="001E6E27">
        <w:instrText>%2</w:instrText>
      </w:r>
      <w:r w:rsidRPr="001E6E27">
        <w:rPr>
          <w:lang w:val="en-US"/>
        </w:rPr>
        <w:instrText>Fpunkt</w:instrText>
      </w:r>
      <w:r w:rsidRPr="001E6E27">
        <w:instrText>4%2</w:instrText>
      </w:r>
      <w:r w:rsidRPr="001E6E27">
        <w:rPr>
          <w:lang w:val="en-US"/>
        </w:rPr>
        <w:instrText>Ftip</w:instrText>
      </w:r>
      <w:r w:rsidRPr="001E6E27">
        <w:instrText>.</w:instrText>
      </w:r>
      <w:r w:rsidRPr="001E6E27">
        <w:rPr>
          <w:lang w:val="en-US"/>
        </w:rPr>
        <w:instrText>zad</w:instrText>
      </w:r>
      <w:r w:rsidRPr="001E6E27">
        <w:instrText>.</w:instrText>
      </w:r>
      <w:r w:rsidRPr="001E6E27">
        <w:rPr>
          <w:lang w:val="en-US"/>
        </w:rPr>
        <w:instrText>doc</w:instrText>
      </w:r>
      <w:r w:rsidRPr="001E6E27">
        <w:instrText>&amp;</w:instrText>
      </w:r>
      <w:r w:rsidRPr="001E6E27">
        <w:rPr>
          <w:lang w:val="en-US"/>
        </w:rPr>
        <w:instrText>fmode</w:instrText>
      </w:r>
      <w:r w:rsidRPr="001E6E27">
        <w:instrText>=</w:instrText>
      </w:r>
      <w:r w:rsidRPr="001E6E27">
        <w:rPr>
          <w:lang w:val="en-US"/>
        </w:rPr>
        <w:instrText>envelope</w:instrText>
      </w:r>
      <w:r w:rsidRPr="001E6E27">
        <w:instrText>&amp;</w:instrText>
      </w:r>
      <w:r w:rsidRPr="001E6E27">
        <w:rPr>
          <w:lang w:val="en-US"/>
        </w:rPr>
        <w:instrText>lr</w:instrText>
      </w:r>
      <w:r w:rsidRPr="001E6E27">
        <w:instrText>=57&amp;</w:instrText>
      </w:r>
      <w:r w:rsidRPr="001E6E27">
        <w:rPr>
          <w:lang w:val="en-US"/>
        </w:rPr>
        <w:instrText>l</w:instrText>
      </w:r>
      <w:r w:rsidRPr="001E6E27">
        <w:instrText>10</w:instrText>
      </w:r>
      <w:r w:rsidRPr="001E6E27">
        <w:rPr>
          <w:lang w:val="en-US"/>
        </w:rPr>
        <w:instrText>n</w:instrText>
      </w:r>
      <w:r w:rsidRPr="001E6E27">
        <w:instrText>=</w:instrText>
      </w:r>
      <w:r w:rsidRPr="001E6E27">
        <w:rPr>
          <w:lang w:val="en-US"/>
        </w:rPr>
        <w:instrText>ru</w:instrText>
      </w:r>
      <w:r w:rsidRPr="001E6E27">
        <w:instrText>&amp;</w:instrText>
      </w:r>
      <w:r w:rsidRPr="001E6E27">
        <w:rPr>
          <w:lang w:val="en-US"/>
        </w:rPr>
        <w:instrText>mime</w:instrText>
      </w:r>
      <w:r w:rsidRPr="001E6E27">
        <w:instrText>=</w:instrText>
      </w:r>
      <w:r w:rsidRPr="001E6E27">
        <w:rPr>
          <w:lang w:val="en-US"/>
        </w:rPr>
        <w:instrText>doc</w:instrText>
      </w:r>
      <w:r w:rsidRPr="001E6E27">
        <w:instrText>&amp;</w:instrText>
      </w:r>
      <w:r w:rsidRPr="001E6E27">
        <w:rPr>
          <w:lang w:val="en-US"/>
        </w:rPr>
        <w:instrText>sign</w:instrText>
      </w:r>
      <w:r w:rsidRPr="001E6E27">
        <w:instrText>=79</w:instrText>
      </w:r>
      <w:r w:rsidRPr="001E6E27">
        <w:rPr>
          <w:lang w:val="en-US"/>
        </w:rPr>
        <w:instrText>ff</w:instrText>
      </w:r>
      <w:r w:rsidRPr="001E6E27">
        <w:instrText>7</w:instrText>
      </w:r>
      <w:r w:rsidRPr="001E6E27">
        <w:rPr>
          <w:lang w:val="en-US"/>
        </w:rPr>
        <w:instrText>b</w:instrText>
      </w:r>
      <w:r w:rsidRPr="001E6E27">
        <w:instrText>7</w:instrText>
      </w:r>
      <w:r w:rsidRPr="001E6E27">
        <w:rPr>
          <w:lang w:val="en-US"/>
        </w:rPr>
        <w:instrText>c</w:instrText>
      </w:r>
      <w:r w:rsidRPr="001E6E27">
        <w:instrText>6629</w:instrText>
      </w:r>
      <w:r w:rsidRPr="001E6E27">
        <w:rPr>
          <w:lang w:val="en-US"/>
        </w:rPr>
        <w:instrText>b</w:instrText>
      </w:r>
      <w:r w:rsidRPr="001E6E27">
        <w:instrText>346</w:instrText>
      </w:r>
      <w:r w:rsidRPr="001E6E27">
        <w:rPr>
          <w:lang w:val="en-US"/>
        </w:rPr>
        <w:instrText>c</w:instrText>
      </w:r>
      <w:r w:rsidRPr="001E6E27">
        <w:instrText>0</w:instrText>
      </w:r>
      <w:r w:rsidRPr="001E6E27">
        <w:rPr>
          <w:lang w:val="en-US"/>
        </w:rPr>
        <w:instrText>d</w:instrText>
      </w:r>
      <w:r w:rsidRPr="001E6E27">
        <w:instrText>7</w:instrText>
      </w:r>
      <w:r w:rsidRPr="001E6E27">
        <w:rPr>
          <w:lang w:val="en-US"/>
        </w:rPr>
        <w:instrText>e</w:instrText>
      </w:r>
      <w:r w:rsidRPr="001E6E27">
        <w:instrText>76</w:instrText>
      </w:r>
      <w:r w:rsidRPr="001E6E27">
        <w:rPr>
          <w:lang w:val="en-US"/>
        </w:rPr>
        <w:instrText>deddd</w:instrText>
      </w:r>
      <w:r w:rsidRPr="001E6E27">
        <w:instrText>9</w:instrText>
      </w:r>
      <w:r w:rsidRPr="001E6E27">
        <w:rPr>
          <w:lang w:val="en-US"/>
        </w:rPr>
        <w:instrText>c</w:instrText>
      </w:r>
      <w:r w:rsidRPr="001E6E27">
        <w:instrText>96&amp;</w:instrText>
      </w:r>
      <w:r w:rsidRPr="001E6E27">
        <w:rPr>
          <w:lang w:val="en-US"/>
        </w:rPr>
        <w:instrText>keyno</w:instrText>
      </w:r>
      <w:r w:rsidRPr="001E6E27">
        <w:instrText>=0" \</w:instrText>
      </w:r>
      <w:r w:rsidRPr="001E6E27">
        <w:rPr>
          <w:lang w:val="en-US"/>
        </w:rPr>
        <w:instrText>l</w:instrText>
      </w:r>
      <w:r w:rsidRPr="001E6E27">
        <w:instrText xml:space="preserve"> "</w:instrText>
      </w:r>
      <w:r w:rsidRPr="001E6E27">
        <w:rPr>
          <w:lang w:val="en-US"/>
        </w:rPr>
        <w:instrText>YANDEX</w:instrText>
      </w:r>
      <w:r w:rsidRPr="001E6E27">
        <w:instrText xml:space="preserve">_8" </w:instrText>
      </w:r>
      <w:r w:rsidR="00813622" w:rsidRPr="0068643B">
        <w:rPr>
          <w:lang w:val="en-US"/>
        </w:rPr>
        <w:fldChar w:fldCharType="end"/>
      </w:r>
      <w:r w:rsidRPr="001E6E27">
        <w:t xml:space="preserve"> кодирование </w:t>
      </w:r>
      <w:hyperlink r:id="rId12" w:anchor="YANDEX_10" w:history="1"/>
      <w:r w:rsidRPr="001E6E27">
        <w:t>с помощью символов.</w:t>
      </w:r>
    </w:p>
    <w:p w:rsidR="00D267F4" w:rsidRPr="001E6E27" w:rsidRDefault="00D267F4" w:rsidP="00D267F4">
      <w:r w:rsidRPr="001E6E27">
        <w:rPr>
          <w:i/>
          <w:iCs/>
        </w:rPr>
        <w:t>Оцениваемые универсальные учебные действия:</w:t>
      </w:r>
      <w:r w:rsidRPr="001E6E27">
        <w:t>знаково-символические действия - кодирование(замещение);регулятивное действие контроля.</w:t>
      </w:r>
    </w:p>
    <w:p w:rsidR="00D267F4" w:rsidRPr="001E6E27" w:rsidRDefault="00D267F4" w:rsidP="00D267F4">
      <w:r w:rsidRPr="001E6E27">
        <w:rPr>
          <w:i/>
          <w:iCs/>
        </w:rPr>
        <w:t xml:space="preserve">Возраст: </w:t>
      </w:r>
      <w:r w:rsidRPr="001E6E27">
        <w:t>6,5—7лет.</w:t>
      </w:r>
    </w:p>
    <w:p w:rsidR="00D267F4" w:rsidRPr="001E6E27" w:rsidRDefault="00D267F4" w:rsidP="00D267F4">
      <w:r w:rsidRPr="001E6E27">
        <w:rPr>
          <w:i/>
          <w:iCs/>
        </w:rPr>
        <w:t>Метод оценивания:</w:t>
      </w:r>
      <w:r w:rsidRPr="001E6E27">
        <w:t>индивидуальная или групповая работа с детьми.</w:t>
      </w:r>
    </w:p>
    <w:p w:rsidR="00D267F4" w:rsidRPr="001E6E27" w:rsidRDefault="00D267F4" w:rsidP="00D267F4">
      <w:r w:rsidRPr="001E6E27">
        <w:rPr>
          <w:i/>
          <w:iCs/>
        </w:rPr>
        <w:t xml:space="preserve">Описание задания: </w:t>
      </w:r>
      <w:r w:rsidRPr="001E6E27">
        <w:t>ребенку предлагается в течение 2 минут осуществить кодирование, поставив в соответствие определенному изображению условный символ. Задание предполагает тренировочный этап (введение инструкции и совместную пробу с психологом). Далее предлагается продолжить выполнение задания, не допуская ошибок и как можно быстрее.</w:t>
      </w:r>
    </w:p>
    <w:p w:rsidR="00D267F4" w:rsidRPr="001E6E27" w:rsidRDefault="00D267F4" w:rsidP="00D267F4">
      <w:r w:rsidRPr="001E6E27">
        <w:rPr>
          <w:i/>
          <w:iCs/>
        </w:rPr>
        <w:t xml:space="preserve">Критерии оценивания: </w:t>
      </w:r>
      <w:r w:rsidRPr="001E6E27">
        <w:t>количество допущенных при коди</w:t>
      </w:r>
      <w:r w:rsidRPr="001E6E27">
        <w:softHyphen/>
        <w:t>ровании ошибок, число дополненных знаками объектов.</w:t>
      </w:r>
    </w:p>
    <w:p w:rsidR="00D267F4" w:rsidRPr="001E6E27" w:rsidRDefault="00D267F4" w:rsidP="00D267F4">
      <w:pPr>
        <w:rPr>
          <w:i/>
          <w:iCs/>
        </w:rPr>
      </w:pPr>
      <w:r w:rsidRPr="001E6E27">
        <w:rPr>
          <w:i/>
          <w:iCs/>
        </w:rPr>
        <w:t>Уровни сформированности действия замещения:</w:t>
      </w:r>
    </w:p>
    <w:p w:rsidR="00D267F4" w:rsidRPr="001E6E27" w:rsidRDefault="00D267F4" w:rsidP="000A1022">
      <w:pPr>
        <w:numPr>
          <w:ilvl w:val="0"/>
          <w:numId w:val="28"/>
        </w:numPr>
        <w:spacing w:after="200" w:line="276" w:lineRule="auto"/>
      </w:pPr>
      <w:r w:rsidRPr="001E6E27">
        <w:t>Ребенок не понимает или плохо понимает инструкции. Выполняет задание правильно на тренировочном этапе и фактически сразу же прекращает или делает много ошибок на этапе самостоятельного выполнения. Умение кодировать не сформировано.</w:t>
      </w:r>
    </w:p>
    <w:p w:rsidR="00D267F4" w:rsidRPr="001E6E27" w:rsidRDefault="00D267F4" w:rsidP="000A1022">
      <w:pPr>
        <w:numPr>
          <w:ilvl w:val="0"/>
          <w:numId w:val="28"/>
        </w:numPr>
        <w:spacing w:after="200" w:line="276" w:lineRule="auto"/>
      </w:pPr>
      <w:r w:rsidRPr="001E6E27">
        <w:t>Ребенок адекватно выполняет задание кодирования, но допускает достаточно много ошибок (до 25% от выполненного объема) либо работает крайне медленно.</w:t>
      </w:r>
    </w:p>
    <w:p w:rsidR="00D267F4" w:rsidRPr="001E6E27" w:rsidRDefault="00D267F4" w:rsidP="000A1022">
      <w:pPr>
        <w:numPr>
          <w:ilvl w:val="0"/>
          <w:numId w:val="28"/>
        </w:numPr>
        <w:spacing w:after="200" w:line="276" w:lineRule="auto"/>
      </w:pPr>
      <w:r w:rsidRPr="001E6E27">
        <w:t xml:space="preserve">Сформированность действия кодирования (замещения). Ребенок быстро понимает инструкцию, действует адекватно. </w:t>
      </w:r>
      <w:r w:rsidRPr="001E6E27">
        <w:rPr>
          <w:lang w:val="en-US"/>
        </w:rPr>
        <w:t>Количество ошибок незначительное.</w:t>
      </w:r>
    </w:p>
    <w:p w:rsidR="00D267F4" w:rsidRPr="001E6E27" w:rsidRDefault="00D267F4" w:rsidP="00D267F4"/>
    <w:p w:rsidR="00D267F4" w:rsidRPr="001E6E27" w:rsidRDefault="00D267F4" w:rsidP="00D267F4"/>
    <w:p w:rsidR="00D267F4" w:rsidRPr="001E6E27" w:rsidRDefault="00D267F4" w:rsidP="00D267F4">
      <w:pPr>
        <w:rPr>
          <w:vanish/>
        </w:rPr>
      </w:pPr>
    </w:p>
    <w:p w:rsidR="00D267F4" w:rsidRPr="001E6E27" w:rsidRDefault="00D267F4" w:rsidP="00D267F4">
      <w:pPr>
        <w:rPr>
          <w:b/>
        </w:rPr>
      </w:pPr>
      <w:r w:rsidRPr="001E6E27">
        <w:rPr>
          <w:b/>
        </w:rPr>
        <w:t>Приложение 13</w:t>
      </w:r>
    </w:p>
    <w:p w:rsidR="00D267F4" w:rsidRPr="001E6E27" w:rsidRDefault="00D267F4" w:rsidP="00D267F4">
      <w:pPr>
        <w:rPr>
          <w:b/>
        </w:rPr>
      </w:pPr>
      <w:r w:rsidRPr="001E6E27">
        <w:rPr>
          <w:b/>
        </w:rPr>
        <w:t>Методика «Выделение существенных признаков»</w:t>
      </w:r>
    </w:p>
    <w:p w:rsidR="00D267F4" w:rsidRPr="001E6E27" w:rsidRDefault="00D267F4" w:rsidP="00D267F4">
      <w:r w:rsidRPr="001E6E27">
        <w:rPr>
          <w:b/>
          <w:bCs/>
        </w:rPr>
        <w:t xml:space="preserve">Теоретическое обоснование. </w:t>
      </w:r>
      <w:r w:rsidRPr="001E6E27">
        <w:t xml:space="preserve">Методика на выявление уровня логичности мышления, а также умения сохранять направленность и устойчивость способов рассуждения (С.Я. Рубинштейн "Экспериментальные методы патопсихологии"). Слова в задачах подобраны таким образом, что обследуемый должен продемонстрировать свою способность уловить абстрактное значение тех или иных понятий и отказаться от кажущегося очевидным, но неверного решения, при котором вместо существенных выделяются частные, конкретно-ситуационные признаки. </w:t>
      </w:r>
    </w:p>
    <w:p w:rsidR="00D267F4" w:rsidRPr="001E6E27" w:rsidRDefault="00D267F4" w:rsidP="00D267F4">
      <w:r w:rsidRPr="001E6E27">
        <w:br/>
      </w:r>
      <w:r w:rsidRPr="001E6E27">
        <w:rPr>
          <w:b/>
          <w:bCs/>
        </w:rPr>
        <w:t xml:space="preserve">Цель. </w:t>
      </w:r>
      <w:r w:rsidRPr="001E6E27">
        <w:t xml:space="preserve">Методика выявляет способность испытуемого отделять существенные признаки предметов или явлений от несущественных, второстепенных. Кроме того, наличие ряда заданий, одинаковых по характеру выполнения, позволяет судить о последовательности рассуждений испытуемого. </w:t>
      </w:r>
      <w:r w:rsidRPr="001E6E27">
        <w:br/>
      </w:r>
      <w:r w:rsidRPr="001E6E27">
        <w:rPr>
          <w:b/>
          <w:bCs/>
          <w:i/>
          <w:iCs/>
        </w:rPr>
        <w:t xml:space="preserve">Инструкция. </w:t>
      </w:r>
      <w:r w:rsidRPr="001E6E27">
        <w:t xml:space="preserve">Испытуемому объясняют, что в каждой строчке есть одно слово, стоящее перед скобкой, и далее — пять слов в скобках; что все слова, находящиеся в скобках, имеют какое-то отношение к стоящему перед скобкой. Затем предлагают выбрать два слова из пяти и подчеркнуть их. </w:t>
      </w:r>
      <w:r w:rsidRPr="001E6E27">
        <w:br/>
      </w:r>
      <w:r w:rsidRPr="001E6E27">
        <w:rPr>
          <w:b/>
          <w:bCs/>
          <w:i/>
          <w:iCs/>
        </w:rPr>
        <w:t>Тестовый материал.</w:t>
      </w:r>
      <w:r w:rsidRPr="001E6E27">
        <w:t xml:space="preserve"> </w:t>
      </w:r>
      <w:r w:rsidRPr="001E6E27">
        <w:br/>
        <w:t xml:space="preserve">Этот тест предназначен главным образом для индивидуального обследования и обычно включается в набор тестов для определения уровня развития мышления. </w:t>
      </w:r>
      <w:r w:rsidRPr="001E6E27">
        <w:br/>
      </w:r>
      <w:r w:rsidRPr="001E6E27">
        <w:rPr>
          <w:b/>
          <w:bCs/>
        </w:rPr>
        <w:t>1. Сад</w:t>
      </w:r>
      <w:r w:rsidRPr="001E6E27">
        <w:t xml:space="preserve"> (растения, садовник, собака, забор, земля). </w:t>
      </w:r>
      <w:r w:rsidRPr="001E6E27">
        <w:br/>
      </w:r>
      <w:r w:rsidRPr="001E6E27">
        <w:rPr>
          <w:b/>
          <w:bCs/>
        </w:rPr>
        <w:t>2.</w:t>
      </w:r>
      <w:r w:rsidRPr="001E6E27">
        <w:t xml:space="preserve"> </w:t>
      </w:r>
      <w:r w:rsidRPr="001E6E27">
        <w:rPr>
          <w:b/>
          <w:bCs/>
        </w:rPr>
        <w:t xml:space="preserve">Река </w:t>
      </w:r>
      <w:r w:rsidRPr="001E6E27">
        <w:t xml:space="preserve">(берег, рыба, рыболов, тина, вода). </w:t>
      </w:r>
      <w:r w:rsidRPr="001E6E27">
        <w:br/>
      </w:r>
      <w:r w:rsidRPr="001E6E27">
        <w:rPr>
          <w:b/>
          <w:bCs/>
        </w:rPr>
        <w:t>3.</w:t>
      </w:r>
      <w:r w:rsidRPr="001E6E27">
        <w:t xml:space="preserve"> </w:t>
      </w:r>
      <w:r w:rsidRPr="001E6E27">
        <w:rPr>
          <w:b/>
          <w:bCs/>
        </w:rPr>
        <w:t xml:space="preserve">Город </w:t>
      </w:r>
      <w:r w:rsidRPr="001E6E27">
        <w:t xml:space="preserve">(автомобиль, здание, толпа, улица, велосипед). </w:t>
      </w:r>
      <w:r w:rsidRPr="001E6E27">
        <w:br/>
      </w:r>
      <w:r w:rsidRPr="001E6E27">
        <w:rPr>
          <w:b/>
          <w:bCs/>
        </w:rPr>
        <w:t>4.</w:t>
      </w:r>
      <w:r w:rsidRPr="001E6E27">
        <w:t xml:space="preserve"> </w:t>
      </w:r>
      <w:r w:rsidRPr="001E6E27">
        <w:rPr>
          <w:b/>
          <w:bCs/>
        </w:rPr>
        <w:t xml:space="preserve">Сарай </w:t>
      </w:r>
      <w:r w:rsidRPr="001E6E27">
        <w:t xml:space="preserve">(сеновал, лошади, крыша, скот, стены). </w:t>
      </w:r>
      <w:r w:rsidRPr="001E6E27">
        <w:br/>
      </w:r>
      <w:r w:rsidRPr="001E6E27">
        <w:rPr>
          <w:b/>
          <w:bCs/>
        </w:rPr>
        <w:t>5. Куб</w:t>
      </w:r>
      <w:r w:rsidRPr="001E6E27">
        <w:t xml:space="preserve"> (углы, чертеж, сторона, камень, дерево). </w:t>
      </w:r>
      <w:r w:rsidRPr="001E6E27">
        <w:br/>
      </w:r>
      <w:r w:rsidRPr="001E6E27">
        <w:rPr>
          <w:b/>
          <w:bCs/>
        </w:rPr>
        <w:t>6.</w:t>
      </w:r>
      <w:r w:rsidRPr="001E6E27">
        <w:t xml:space="preserve"> </w:t>
      </w:r>
      <w:r w:rsidRPr="001E6E27">
        <w:rPr>
          <w:b/>
          <w:bCs/>
        </w:rPr>
        <w:t xml:space="preserve">Деление </w:t>
      </w:r>
      <w:r w:rsidRPr="001E6E27">
        <w:t xml:space="preserve">(класс, делимое, карандаш, делитель, бумага). </w:t>
      </w:r>
      <w:r w:rsidRPr="001E6E27">
        <w:br/>
      </w:r>
      <w:r w:rsidRPr="001E6E27">
        <w:rPr>
          <w:b/>
          <w:bCs/>
        </w:rPr>
        <w:t>7.</w:t>
      </w:r>
      <w:r w:rsidRPr="001E6E27">
        <w:t xml:space="preserve"> </w:t>
      </w:r>
      <w:r w:rsidRPr="001E6E27">
        <w:rPr>
          <w:b/>
          <w:bCs/>
        </w:rPr>
        <w:t xml:space="preserve">Кольцо </w:t>
      </w:r>
      <w:r w:rsidRPr="001E6E27">
        <w:t xml:space="preserve">(диаметр, алмаз, проба, округлость, печать). </w:t>
      </w:r>
      <w:r w:rsidRPr="001E6E27">
        <w:br/>
      </w:r>
      <w:r w:rsidRPr="001E6E27">
        <w:rPr>
          <w:b/>
          <w:bCs/>
        </w:rPr>
        <w:t>8.</w:t>
      </w:r>
      <w:r w:rsidRPr="001E6E27">
        <w:t xml:space="preserve"> </w:t>
      </w:r>
      <w:r w:rsidRPr="001E6E27">
        <w:rPr>
          <w:b/>
          <w:bCs/>
        </w:rPr>
        <w:t xml:space="preserve">Чтение </w:t>
      </w:r>
      <w:r w:rsidRPr="001E6E27">
        <w:t xml:space="preserve">(глаза, книга, картинка, печать, слово). </w:t>
      </w:r>
      <w:r w:rsidRPr="001E6E27">
        <w:br/>
      </w:r>
      <w:r w:rsidRPr="001E6E27">
        <w:rPr>
          <w:b/>
          <w:bCs/>
        </w:rPr>
        <w:t>9.</w:t>
      </w:r>
      <w:r w:rsidRPr="001E6E27">
        <w:t xml:space="preserve"> </w:t>
      </w:r>
      <w:r w:rsidRPr="001E6E27">
        <w:rPr>
          <w:b/>
          <w:bCs/>
        </w:rPr>
        <w:t xml:space="preserve">Газета </w:t>
      </w:r>
      <w:r w:rsidRPr="001E6E27">
        <w:t xml:space="preserve">(правда, приложения, телеграммы, бумага, редактор). </w:t>
      </w:r>
      <w:r w:rsidRPr="001E6E27">
        <w:br/>
      </w:r>
      <w:r w:rsidRPr="001E6E27">
        <w:rPr>
          <w:b/>
          <w:bCs/>
        </w:rPr>
        <w:t xml:space="preserve">10. Игра </w:t>
      </w:r>
      <w:r w:rsidRPr="001E6E27">
        <w:t xml:space="preserve">(карты, игроки, штрафы, наказания, правила). </w:t>
      </w:r>
      <w:r w:rsidRPr="001E6E27">
        <w:br/>
      </w:r>
      <w:r w:rsidRPr="001E6E27">
        <w:rPr>
          <w:b/>
          <w:bCs/>
        </w:rPr>
        <w:t>11.</w:t>
      </w:r>
      <w:r w:rsidRPr="001E6E27">
        <w:t xml:space="preserve"> </w:t>
      </w:r>
      <w:r w:rsidRPr="001E6E27">
        <w:rPr>
          <w:b/>
          <w:bCs/>
        </w:rPr>
        <w:t xml:space="preserve">Война </w:t>
      </w:r>
      <w:r w:rsidRPr="001E6E27">
        <w:t xml:space="preserve">(аэроплан, пушки, сражения, ружья, солдаты). </w:t>
      </w:r>
    </w:p>
    <w:p w:rsidR="00D267F4" w:rsidRPr="001E6E27" w:rsidRDefault="00D267F4" w:rsidP="00D267F4">
      <w:r w:rsidRPr="001E6E27">
        <w:br/>
      </w:r>
      <w:r w:rsidRPr="001E6E27">
        <w:rPr>
          <w:b/>
          <w:bCs/>
          <w:i/>
          <w:iCs/>
        </w:rPr>
        <w:t xml:space="preserve">Правильно выбранные слова: </w:t>
      </w:r>
      <w:r w:rsidRPr="001E6E27">
        <w:t xml:space="preserve">растения, земля; берег, вода; здание, улица; крыша, стены; углы, сторона; делимое, делитель; диаметр, округлость; глаза, печать; бумага, редактор; игроки, правила; сражения, солдаты. </w:t>
      </w:r>
    </w:p>
    <w:p w:rsidR="00D267F4" w:rsidRPr="001E6E27" w:rsidRDefault="00D267F4" w:rsidP="00D267F4">
      <w:r w:rsidRPr="001E6E27">
        <w:rPr>
          <w:b/>
          <w:bCs/>
          <w:i/>
          <w:iCs/>
        </w:rPr>
        <w:t xml:space="preserve">Обработка результатов. </w:t>
      </w:r>
      <w:r w:rsidRPr="001E6E27">
        <w:t xml:space="preserve">Результаты стоит обсудить с испытуемым, выяснить, упорствует ли он в своих неправильных ответах и чем объясняет свой выбор. </w:t>
      </w:r>
    </w:p>
    <w:p w:rsidR="00D267F4" w:rsidRPr="001E6E27" w:rsidRDefault="00D267F4" w:rsidP="00D267F4">
      <w:r w:rsidRPr="001E6E27">
        <w:rPr>
          <w:b/>
          <w:bCs/>
          <w:i/>
          <w:iCs/>
        </w:rPr>
        <w:t xml:space="preserve">Интерпретация результатов. </w:t>
      </w:r>
      <w:r w:rsidRPr="001E6E27">
        <w:t>Анализ полученных результатов позволяет сделать вывод об уровне сформированности логичности мышления испытуемого. Правильные ответы, находящиеся в диапазоне от 0 до 50%, — низкий уровень, от 51 до 70% — средний уровень, 71—100% — высокий уровень.</w:t>
      </w:r>
    </w:p>
    <w:p w:rsidR="00D267F4" w:rsidRPr="001E6E27" w:rsidRDefault="00D267F4" w:rsidP="00D267F4">
      <w:pPr>
        <w:rPr>
          <w:b/>
        </w:rPr>
      </w:pPr>
    </w:p>
    <w:p w:rsidR="00D267F4" w:rsidRPr="001E6E27" w:rsidRDefault="00D267F4" w:rsidP="00D267F4">
      <w:pPr>
        <w:rPr>
          <w:b/>
        </w:rPr>
      </w:pPr>
    </w:p>
    <w:p w:rsidR="00D267F4" w:rsidRPr="001E6E27" w:rsidRDefault="00D267F4" w:rsidP="00D267F4">
      <w:pPr>
        <w:rPr>
          <w:b/>
        </w:rPr>
      </w:pPr>
      <w:r w:rsidRPr="001E6E27">
        <w:rPr>
          <w:b/>
        </w:rPr>
        <w:t>Приложение 14</w:t>
      </w:r>
    </w:p>
    <w:p w:rsidR="00D267F4" w:rsidRPr="001E6E27" w:rsidRDefault="00D267F4" w:rsidP="00D267F4">
      <w:pPr>
        <w:rPr>
          <w:b/>
        </w:rPr>
      </w:pPr>
      <w:r w:rsidRPr="001E6E27">
        <w:rPr>
          <w:b/>
        </w:rPr>
        <w:t>Диагностика универсального действия общего приема решения задач</w:t>
      </w:r>
    </w:p>
    <w:p w:rsidR="00D267F4" w:rsidRPr="001E6E27" w:rsidRDefault="00D267F4" w:rsidP="00D267F4">
      <w:pPr>
        <w:rPr>
          <w:b/>
        </w:rPr>
      </w:pPr>
      <w:r w:rsidRPr="001E6E27">
        <w:rPr>
          <w:b/>
          <w:i/>
          <w:iCs/>
        </w:rPr>
        <w:t>(по А.Р. Лурия, Л.С. Цветковой)</w:t>
      </w:r>
    </w:p>
    <w:p w:rsidR="00D267F4" w:rsidRPr="001E6E27" w:rsidRDefault="00D267F4" w:rsidP="00D267F4">
      <w:r w:rsidRPr="001E6E27">
        <w:rPr>
          <w:i/>
          <w:iCs/>
        </w:rPr>
        <w:t xml:space="preserve">Цель: </w:t>
      </w:r>
      <w:r w:rsidRPr="001E6E27">
        <w:t>выявление сформированности общего приема решения задач.</w:t>
      </w:r>
    </w:p>
    <w:p w:rsidR="00D267F4" w:rsidRPr="001E6E27" w:rsidRDefault="00D267F4" w:rsidP="00D267F4">
      <w:r w:rsidRPr="001E6E27">
        <w:rPr>
          <w:i/>
          <w:iCs/>
        </w:rPr>
        <w:t>Оцениваемые универсальные учебные действия:</w:t>
      </w:r>
      <w:r w:rsidRPr="001E6E27">
        <w:t>прием решения задач; логические действия.</w:t>
      </w:r>
    </w:p>
    <w:p w:rsidR="00D267F4" w:rsidRPr="001E6E27" w:rsidRDefault="00D267F4" w:rsidP="00D267F4">
      <w:r w:rsidRPr="001E6E27">
        <w:rPr>
          <w:i/>
          <w:iCs/>
        </w:rPr>
        <w:t xml:space="preserve">Возраст: </w:t>
      </w:r>
      <w:r w:rsidRPr="001E6E27">
        <w:t>6,5 – 10 лет.</w:t>
      </w:r>
    </w:p>
    <w:p w:rsidR="00D267F4" w:rsidRPr="001E6E27" w:rsidRDefault="00D267F4" w:rsidP="00D267F4">
      <w:r w:rsidRPr="001E6E27">
        <w:rPr>
          <w:i/>
          <w:iCs/>
        </w:rPr>
        <w:t xml:space="preserve">Метод оценивания: </w:t>
      </w:r>
      <w:r w:rsidRPr="001E6E27">
        <w:t>индивидуальная или групповая работа детей.</w:t>
      </w:r>
    </w:p>
    <w:p w:rsidR="00D267F4" w:rsidRPr="001E6E27" w:rsidRDefault="00D267F4" w:rsidP="00D267F4">
      <w:r w:rsidRPr="001E6E27">
        <w:rPr>
          <w:i/>
          <w:iCs/>
        </w:rPr>
        <w:t>Описание задания:</w:t>
      </w:r>
      <w:r w:rsidRPr="001E6E27">
        <w:t>все задачи(в зависимости от возраста учащихся)предлагаются для решения арифметическим(не алгебраическим)способом. Допускаются записи плана(хода) решения,вычислений,графический анализ условия.Учащийся должен рассказать,как он решал задачу, доказать,что полученный ответ правильный.</w:t>
      </w:r>
    </w:p>
    <w:p w:rsidR="00D267F4" w:rsidRPr="001E6E27" w:rsidRDefault="00D267F4" w:rsidP="00D267F4">
      <w:r w:rsidRPr="001E6E27">
        <w:rPr>
          <w:i/>
          <w:iCs/>
        </w:rPr>
        <w:t>Критерии оценивания:</w:t>
      </w:r>
      <w:r w:rsidRPr="001E6E27">
        <w:t>умение выделять смысловыеединицы текста и устанавливать отношения между ними, создавать схемы решения,выстраивать последовательность операций, соотносить результат решения с исходным условием задачи.</w:t>
      </w:r>
    </w:p>
    <w:p w:rsidR="00D267F4" w:rsidRPr="001E6E27" w:rsidRDefault="00D267F4" w:rsidP="00D267F4">
      <w:r w:rsidRPr="001E6E27">
        <w:rPr>
          <w:i/>
          <w:iCs/>
        </w:rPr>
        <w:t>Уровни сформированности общего приема решения задач:</w:t>
      </w:r>
    </w:p>
    <w:p w:rsidR="00D267F4" w:rsidRPr="001E6E27" w:rsidRDefault="00D267F4" w:rsidP="000A1022">
      <w:pPr>
        <w:numPr>
          <w:ilvl w:val="0"/>
          <w:numId w:val="25"/>
        </w:numPr>
        <w:spacing w:after="200" w:line="276" w:lineRule="auto"/>
      </w:pPr>
      <w:r w:rsidRPr="001E6E27">
        <w:t>При анализе задачи выделяют не только существенные, но и несущественные смысловые единицы текста; создают неадекватные схемы решения; применяют стереотипные способы решения; не умеют соотносить результат решения с исходным условием задачи.</w:t>
      </w:r>
    </w:p>
    <w:p w:rsidR="00D267F4" w:rsidRPr="001E6E27" w:rsidRDefault="00D267F4" w:rsidP="000A1022">
      <w:pPr>
        <w:numPr>
          <w:ilvl w:val="0"/>
          <w:numId w:val="25"/>
        </w:numPr>
        <w:spacing w:after="200" w:line="276" w:lineRule="auto"/>
      </w:pPr>
      <w:r w:rsidRPr="001E6E27">
        <w:t>При анализе выделяют только существенные смысловые единицы текста; при создании схемы решения не учитывают все связи между данными условия и требованием; применяют стереотипные способы решения; испытывают трудности (допускают ошибки) в соотнесении результата решения с исходными данными задачи.</w:t>
      </w:r>
    </w:p>
    <w:p w:rsidR="00D267F4" w:rsidRPr="001E6E27" w:rsidRDefault="00D267F4" w:rsidP="00D267F4">
      <w:r w:rsidRPr="001E6E27">
        <w:t>При анализе выделяют только существенные смысловые единицы текста; создают различные схемы решения; используют разные способы решения; обосновывают соответствие полученных результатов решения исходному условию задачи.</w:t>
      </w:r>
    </w:p>
    <w:p w:rsidR="00D267F4" w:rsidRPr="001E6E27" w:rsidRDefault="00D267F4" w:rsidP="00D267F4">
      <w:r w:rsidRPr="001E6E27">
        <w:t>А.Р. Лурия и Л.С.Цветкова предложили набор задач с постепенно усложняющейся структурой,который дает возможность диагностировать сформированность обобщенного способа решения задач.</w:t>
      </w:r>
    </w:p>
    <w:p w:rsidR="00D267F4" w:rsidRPr="001E6E27" w:rsidRDefault="00D267F4" w:rsidP="00D267F4">
      <w:r w:rsidRPr="001E6E27">
        <w:t xml:space="preserve">1. Наиболее элементарную группу составляют простые задачи,в которых условие однозначно определяет алгоритм решения,типа </w:t>
      </w:r>
      <w:r w:rsidRPr="001E6E27">
        <w:rPr>
          <w:lang w:val="en-US"/>
        </w:rPr>
        <w:t>a</w:t>
      </w:r>
      <w:r w:rsidRPr="001E6E27">
        <w:t xml:space="preserve"> + </w:t>
      </w:r>
      <w:r w:rsidRPr="001E6E27">
        <w:rPr>
          <w:lang w:val="en-US"/>
        </w:rPr>
        <w:t>b</w:t>
      </w:r>
      <w:r w:rsidRPr="001E6E27">
        <w:t xml:space="preserve"> = х или</w:t>
      </w:r>
      <w:r w:rsidRPr="001E6E27">
        <w:rPr>
          <w:lang w:val="en-US"/>
        </w:rPr>
        <w:t>a</w:t>
      </w:r>
      <w:r w:rsidRPr="001E6E27">
        <w:t xml:space="preserve">– </w:t>
      </w:r>
      <w:r w:rsidRPr="001E6E27">
        <w:rPr>
          <w:lang w:val="en-US"/>
        </w:rPr>
        <w:t>b</w:t>
      </w:r>
      <w:r w:rsidRPr="001E6E27">
        <w:t xml:space="preserve"> =х. Например:</w:t>
      </w:r>
    </w:p>
    <w:p w:rsidR="00D267F4" w:rsidRPr="001E6E27" w:rsidRDefault="00D267F4" w:rsidP="00D267F4">
      <w:r w:rsidRPr="001E6E27">
        <w:t>•У Маши 5 яблок,</w:t>
      </w:r>
      <w:r w:rsidRPr="001E6E27">
        <w:rPr>
          <w:lang w:val="en-US"/>
        </w:rPr>
        <w:t>a</w:t>
      </w:r>
      <w:r w:rsidRPr="001E6E27">
        <w:t xml:space="preserve"> </w:t>
      </w:r>
      <w:r w:rsidRPr="001E6E27">
        <w:rPr>
          <w:lang w:val="en-US"/>
        </w:rPr>
        <w:t>y</w:t>
      </w:r>
      <w:r w:rsidRPr="001E6E27">
        <w:t xml:space="preserve"> Пети 4 яблока.Сколько яблок у них обоих?</w:t>
      </w:r>
    </w:p>
    <w:p w:rsidR="00D267F4" w:rsidRPr="001E6E27" w:rsidRDefault="00D267F4" w:rsidP="00D267F4">
      <w:r w:rsidRPr="001E6E27">
        <w:t>•Коля собрал9 грибов, а Маша— на 4 гриба меньше,чем Коля. Сколько грибов собрала Маша?</w:t>
      </w:r>
    </w:p>
    <w:p w:rsidR="00D267F4" w:rsidRPr="001E6E27" w:rsidRDefault="00D267F4" w:rsidP="00D267F4">
      <w:r w:rsidRPr="001E6E27">
        <w:t>•В мастерскую привезли 47 сосновых и липовых досок.Липовых было5 досок. Сколько сосновых досок привезли в мастерскую?</w:t>
      </w:r>
    </w:p>
    <w:p w:rsidR="00D267F4" w:rsidRPr="001E6E27" w:rsidRDefault="00D267F4" w:rsidP="00D267F4">
      <w:r w:rsidRPr="001E6E27">
        <w:t>2. Простые инвертированные задачи типа</w:t>
      </w:r>
      <w:r w:rsidRPr="001E6E27">
        <w:rPr>
          <w:lang w:val="en-US"/>
        </w:rPr>
        <w:t>a</w:t>
      </w:r>
      <w:r w:rsidRPr="001E6E27">
        <w:t xml:space="preserve"> – х = </w:t>
      </w:r>
      <w:r w:rsidRPr="001E6E27">
        <w:rPr>
          <w:lang w:val="en-US"/>
        </w:rPr>
        <w:t>b</w:t>
      </w:r>
      <w:r w:rsidRPr="001E6E27">
        <w:t xml:space="preserve"> или </w:t>
      </w:r>
      <w:r w:rsidRPr="001E6E27">
        <w:rPr>
          <w:lang w:val="en-US"/>
        </w:rPr>
        <w:t>x</w:t>
      </w:r>
      <w:r w:rsidRPr="001E6E27">
        <w:t xml:space="preserve"> – </w:t>
      </w:r>
      <w:r w:rsidRPr="001E6E27">
        <w:rPr>
          <w:lang w:val="en-US"/>
        </w:rPr>
        <w:t>a</w:t>
      </w:r>
      <w:r w:rsidRPr="001E6E27">
        <w:t xml:space="preserve"> = </w:t>
      </w:r>
      <w:r w:rsidRPr="001E6E27">
        <w:rPr>
          <w:lang w:val="en-US"/>
        </w:rPr>
        <w:t>b</w:t>
      </w:r>
      <w:r w:rsidRPr="001E6E27">
        <w:t>,существенно отличающиеся от задач первой группы своей психологической структурой.Например:</w:t>
      </w:r>
    </w:p>
    <w:p w:rsidR="00D267F4" w:rsidRPr="001E6E27" w:rsidRDefault="00D267F4" w:rsidP="00D267F4">
      <w:r w:rsidRPr="001E6E27">
        <w:t>•У мальчика было 12 яблок;часть из них он отдал. У него осталось 8 яблок.Сколько яблок он отдал?</w:t>
      </w:r>
    </w:p>
    <w:p w:rsidR="00D267F4" w:rsidRPr="001E6E27" w:rsidRDefault="00D267F4" w:rsidP="00D267F4">
      <w:r w:rsidRPr="001E6E27">
        <w:t>• На дереве сидели птички.3 птички улетели;осталось 5 птичек.Сколько птичек сидело на дереве?</w:t>
      </w:r>
    </w:p>
    <w:p w:rsidR="00D267F4" w:rsidRPr="001E6E27" w:rsidRDefault="00D267F4" w:rsidP="00D267F4">
      <w:r w:rsidRPr="001E6E27">
        <w:t xml:space="preserve">3. Составные задачи, в которых само условие не определяет возможный ход решения, типа </w:t>
      </w:r>
      <w:r w:rsidRPr="001E6E27">
        <w:rPr>
          <w:lang w:val="en-US"/>
        </w:rPr>
        <w:t>a</w:t>
      </w:r>
      <w:r w:rsidRPr="001E6E27">
        <w:t xml:space="preserve"> + (</w:t>
      </w:r>
      <w:r w:rsidRPr="001E6E27">
        <w:rPr>
          <w:lang w:val="en-US"/>
        </w:rPr>
        <w:t>a</w:t>
      </w:r>
      <w:r w:rsidRPr="001E6E27">
        <w:t xml:space="preserve"> + </w:t>
      </w:r>
      <w:r w:rsidRPr="001E6E27">
        <w:rPr>
          <w:lang w:val="en-US"/>
        </w:rPr>
        <w:t>b</w:t>
      </w:r>
      <w:r w:rsidRPr="001E6E27">
        <w:t xml:space="preserve">) = </w:t>
      </w:r>
      <w:r w:rsidRPr="001E6E27">
        <w:rPr>
          <w:lang w:val="en-US"/>
        </w:rPr>
        <w:t>x</w:t>
      </w:r>
      <w:r w:rsidRPr="001E6E27">
        <w:t xml:space="preserve"> или </w:t>
      </w:r>
      <w:r w:rsidRPr="001E6E27">
        <w:rPr>
          <w:lang w:val="en-US"/>
        </w:rPr>
        <w:t>a</w:t>
      </w:r>
      <w:r w:rsidRPr="001E6E27">
        <w:t xml:space="preserve"> + (</w:t>
      </w:r>
      <w:r w:rsidRPr="001E6E27">
        <w:rPr>
          <w:lang w:val="en-US"/>
        </w:rPr>
        <w:t>a</w:t>
      </w:r>
      <w:r w:rsidRPr="001E6E27">
        <w:t xml:space="preserve"> – </w:t>
      </w:r>
      <w:r w:rsidRPr="001E6E27">
        <w:rPr>
          <w:lang w:val="en-US"/>
        </w:rPr>
        <w:t>b</w:t>
      </w:r>
      <w:r w:rsidRPr="001E6E27">
        <w:t xml:space="preserve">) = </w:t>
      </w:r>
      <w:r w:rsidRPr="001E6E27">
        <w:rPr>
          <w:lang w:val="en-US"/>
        </w:rPr>
        <w:t>x</w:t>
      </w:r>
      <w:r w:rsidRPr="001E6E27">
        <w:t>.Например:</w:t>
      </w:r>
    </w:p>
    <w:p w:rsidR="00D267F4" w:rsidRPr="001E6E27" w:rsidRDefault="00D267F4" w:rsidP="00D267F4">
      <w:r w:rsidRPr="001E6E27">
        <w:t>•У Маши 5 яблок,</w:t>
      </w:r>
      <w:r w:rsidRPr="001E6E27">
        <w:rPr>
          <w:lang w:val="en-US"/>
        </w:rPr>
        <w:t>a</w:t>
      </w:r>
      <w:r w:rsidRPr="001E6E27">
        <w:t xml:space="preserve"> </w:t>
      </w:r>
      <w:r w:rsidRPr="001E6E27">
        <w:rPr>
          <w:lang w:val="en-US"/>
        </w:rPr>
        <w:t>y</w:t>
      </w:r>
      <w:r w:rsidRPr="001E6E27">
        <w:t xml:space="preserve"> Кати на 2 яблока больше (меньше).Сколько яблок у них обеих?</w:t>
      </w:r>
    </w:p>
    <w:p w:rsidR="00D267F4" w:rsidRPr="001E6E27" w:rsidRDefault="00D267F4" w:rsidP="00D267F4">
      <w:r w:rsidRPr="001E6E27">
        <w:t>•У Пети 3 яблока,</w:t>
      </w:r>
      <w:r w:rsidRPr="001E6E27">
        <w:rPr>
          <w:lang w:val="en-US"/>
        </w:rPr>
        <w:t>a</w:t>
      </w:r>
      <w:r w:rsidRPr="001E6E27">
        <w:t xml:space="preserve"> </w:t>
      </w:r>
      <w:r w:rsidRPr="001E6E27">
        <w:rPr>
          <w:lang w:val="en-US"/>
        </w:rPr>
        <w:t>y</w:t>
      </w:r>
      <w:r w:rsidRPr="001E6E27">
        <w:t xml:space="preserve"> Васи в 2 раза больше. Сколько яблок у них обоих?</w:t>
      </w:r>
    </w:p>
    <w:p w:rsidR="00D267F4" w:rsidRPr="001E6E27" w:rsidRDefault="00D267F4" w:rsidP="00D267F4">
      <w:r w:rsidRPr="001E6E27">
        <w:t xml:space="preserve">4. Сложные составные задачи, алгоритм решения которых распадается на значительное число последовательных операций, каждая из которых вытекает из предыдущей,типа </w:t>
      </w:r>
      <w:r w:rsidRPr="001E6E27">
        <w:rPr>
          <w:lang w:val="en-US"/>
        </w:rPr>
        <w:t>a</w:t>
      </w:r>
      <w:r w:rsidRPr="001E6E27">
        <w:t xml:space="preserve"> + + (</w:t>
      </w:r>
      <w:r w:rsidRPr="001E6E27">
        <w:rPr>
          <w:lang w:val="en-US"/>
        </w:rPr>
        <w:t>a</w:t>
      </w:r>
      <w:r w:rsidRPr="001E6E27">
        <w:t xml:space="preserve"> +</w:t>
      </w:r>
      <w:r w:rsidRPr="001E6E27">
        <w:rPr>
          <w:lang w:val="en-US"/>
        </w:rPr>
        <w:t>b</w:t>
      </w:r>
      <w:r w:rsidRPr="001E6E27">
        <w:t>) + [(</w:t>
      </w:r>
      <w:r w:rsidRPr="001E6E27">
        <w:rPr>
          <w:lang w:val="en-US"/>
        </w:rPr>
        <w:t>a</w:t>
      </w:r>
      <w:r w:rsidRPr="001E6E27">
        <w:t xml:space="preserve"> + </w:t>
      </w:r>
      <w:r w:rsidRPr="001E6E27">
        <w:rPr>
          <w:lang w:val="en-US"/>
        </w:rPr>
        <w:t>b</w:t>
      </w:r>
      <w:r w:rsidRPr="001E6E27">
        <w:t xml:space="preserve">)– </w:t>
      </w:r>
      <w:r w:rsidRPr="001E6E27">
        <w:rPr>
          <w:lang w:val="en-US"/>
        </w:rPr>
        <w:t>c</w:t>
      </w:r>
      <w:r w:rsidRPr="001E6E27">
        <w:t xml:space="preserve">] = </w:t>
      </w:r>
      <w:r w:rsidRPr="001E6E27">
        <w:rPr>
          <w:lang w:val="en-US"/>
        </w:rPr>
        <w:t>x</w:t>
      </w:r>
      <w:r w:rsidRPr="001E6E27">
        <w:t>. Например:</w:t>
      </w:r>
    </w:p>
    <w:p w:rsidR="00D267F4" w:rsidRPr="001E6E27" w:rsidRDefault="00D267F4" w:rsidP="00D267F4">
      <w:r w:rsidRPr="001E6E27">
        <w:t>•Сын собрал15 грибов. Отец собрал на 25 грибов больше, чем сын. Мать собрала на 5 грибов меньше отца. Сколько всего грибов собрала вся семья?</w:t>
      </w:r>
    </w:p>
    <w:p w:rsidR="00D267F4" w:rsidRPr="001E6E27" w:rsidRDefault="00D267F4" w:rsidP="00D267F4">
      <w:r w:rsidRPr="001E6E27">
        <w:t>•У фермера было20 га земли. С каждого гектара он снял по 3 т зерна. 1/2 зерна он продал. Сколько зерна осталось у фермера?</w:t>
      </w:r>
    </w:p>
    <w:p w:rsidR="00D267F4" w:rsidRPr="001E6E27" w:rsidRDefault="00D267F4" w:rsidP="00D267F4">
      <w:r w:rsidRPr="001E6E27">
        <w:t>5. Сложные задачи с инвертированным ходом действий,одна из основных частей которых остается неизвестной и должна быть получена путем нескольких операций. Например:</w:t>
      </w:r>
    </w:p>
    <w:p w:rsidR="00D267F4" w:rsidRPr="001E6E27" w:rsidRDefault="00D267F4" w:rsidP="00D267F4">
      <w:r w:rsidRPr="001E6E27">
        <w:t>•Сыну 5 лет. Через15 лет отец будет в 3 раза старше сына. Сколько лет отцу сейчас?</w:t>
      </w:r>
    </w:p>
    <w:p w:rsidR="00D267F4" w:rsidRPr="001E6E27" w:rsidRDefault="00D267F4" w:rsidP="00D267F4">
      <w:r w:rsidRPr="001E6E27">
        <w:t>•Одна ручка и один букварь стоят 37 рублей.Две ручки и один букварь стоят 49 рублей.Сколько стоят отдельно одна ручка и один букварь?</w:t>
      </w:r>
    </w:p>
    <w:p w:rsidR="00D267F4" w:rsidRPr="001E6E27" w:rsidRDefault="00D267F4" w:rsidP="000A1022">
      <w:pPr>
        <w:numPr>
          <w:ilvl w:val="0"/>
          <w:numId w:val="26"/>
        </w:numPr>
        <w:spacing w:after="200" w:line="276" w:lineRule="auto"/>
      </w:pPr>
      <w:r w:rsidRPr="001E6E27">
        <w:t>Три мальчика поймали 11 кг рыбы. Улов первого и вто</w:t>
      </w:r>
      <w:r w:rsidRPr="001E6E27">
        <w:softHyphen/>
        <w:t>рого был 7 кг; улов второго и третьего – 6 кг. Сколько рыбы поймал каждый из мальчиков?</w:t>
      </w:r>
    </w:p>
    <w:p w:rsidR="00D267F4" w:rsidRPr="001E6E27" w:rsidRDefault="00D267F4" w:rsidP="000A1022">
      <w:pPr>
        <w:numPr>
          <w:ilvl w:val="0"/>
          <w:numId w:val="26"/>
        </w:numPr>
        <w:spacing w:after="200" w:line="276" w:lineRule="auto"/>
      </w:pPr>
      <w:r w:rsidRPr="001E6E27">
        <w:t>Отцу 49 лет. Он старше сына на 20 лет. Сколько лет им обоим вместе?</w:t>
      </w:r>
    </w:p>
    <w:p w:rsidR="00D267F4" w:rsidRPr="001E6E27" w:rsidRDefault="00D267F4" w:rsidP="00D267F4">
      <w:r w:rsidRPr="001E6E27">
        <w:t>6. Задачи на прямое (обратное) приведение к единице, на разность, на части, на пропорциональное деление. Например:</w:t>
      </w:r>
    </w:p>
    <w:p w:rsidR="00D267F4" w:rsidRPr="001E6E27" w:rsidRDefault="00D267F4" w:rsidP="000A1022">
      <w:pPr>
        <w:numPr>
          <w:ilvl w:val="0"/>
          <w:numId w:val="27"/>
        </w:numPr>
        <w:spacing w:after="200" w:line="276" w:lineRule="auto"/>
        <w:rPr>
          <w:lang w:val="en-US"/>
        </w:rPr>
      </w:pPr>
      <w:r w:rsidRPr="001E6E27">
        <w:t xml:space="preserve">15 фломастеров стоят 30 рублей. Купили 8 таких фломастеров. </w:t>
      </w:r>
      <w:r w:rsidRPr="001E6E27">
        <w:rPr>
          <w:lang w:val="en-US"/>
        </w:rPr>
        <w:t>Сколько денег заплатили?</w:t>
      </w:r>
    </w:p>
    <w:p w:rsidR="00D267F4" w:rsidRPr="001E6E27" w:rsidRDefault="00D267F4" w:rsidP="000A1022">
      <w:pPr>
        <w:numPr>
          <w:ilvl w:val="0"/>
          <w:numId w:val="27"/>
        </w:numPr>
        <w:spacing w:after="200" w:line="276" w:lineRule="auto"/>
      </w:pPr>
      <w:r w:rsidRPr="001E6E27">
        <w:t>Купили кисточек на 40 рублей. Сколько кисточек купили, если известно, что 3 такие кисточки стоят 24 рубля?</w:t>
      </w:r>
    </w:p>
    <w:p w:rsidR="00D267F4" w:rsidRPr="001E6E27" w:rsidRDefault="00D267F4" w:rsidP="000A1022">
      <w:pPr>
        <w:numPr>
          <w:ilvl w:val="0"/>
          <w:numId w:val="27"/>
        </w:numPr>
        <w:spacing w:after="200" w:line="276" w:lineRule="auto"/>
        <w:rPr>
          <w:lang w:val="en-US"/>
        </w:rPr>
      </w:pPr>
      <w:r w:rsidRPr="001E6E27">
        <w:t xml:space="preserve">На двух полках стояло 18 книг. На одной из них было на 2 книги больше. </w:t>
      </w:r>
      <w:r w:rsidRPr="001E6E27">
        <w:rPr>
          <w:lang w:val="en-US"/>
        </w:rPr>
        <w:t>Сколько книг было на каждой полке?</w:t>
      </w:r>
    </w:p>
    <w:p w:rsidR="00D267F4" w:rsidRPr="001E6E27" w:rsidRDefault="00D267F4" w:rsidP="000A1022">
      <w:pPr>
        <w:numPr>
          <w:ilvl w:val="0"/>
          <w:numId w:val="27"/>
        </w:numPr>
        <w:spacing w:after="200" w:line="276" w:lineRule="auto"/>
        <w:rPr>
          <w:lang w:val="en-US"/>
        </w:rPr>
      </w:pPr>
      <w:r w:rsidRPr="001E6E27">
        <w:t xml:space="preserve">Двое мальчиков хотели купить книгу. Одному не хватало для ее покупки 7 рублей, другому не хватало 5 рублей. Они сложили свои деньги, но им все равно не хватило 3 рублей. </w:t>
      </w:r>
      <w:r w:rsidRPr="001E6E27">
        <w:rPr>
          <w:lang w:val="en-US"/>
        </w:rPr>
        <w:t>Сколько стоит книга?</w:t>
      </w:r>
    </w:p>
    <w:p w:rsidR="00D267F4" w:rsidRPr="001E6E27" w:rsidRDefault="00D267F4" w:rsidP="000A1022">
      <w:pPr>
        <w:numPr>
          <w:ilvl w:val="0"/>
          <w:numId w:val="27"/>
        </w:numPr>
        <w:spacing w:after="200" w:line="276" w:lineRule="auto"/>
      </w:pPr>
      <w:r w:rsidRPr="001E6E27">
        <w:t>По двору бегали куры и кролики. Сколько было кур, если известно, что кроликов было на 6 больше, а у всех вместе было 66 лап?</w:t>
      </w:r>
    </w:p>
    <w:p w:rsidR="00D267F4" w:rsidRPr="001E6E27" w:rsidRDefault="00D267F4" w:rsidP="00D267F4">
      <w:pPr>
        <w:rPr>
          <w:b/>
        </w:rPr>
      </w:pPr>
      <w:r w:rsidRPr="001E6E27">
        <w:rPr>
          <w:b/>
        </w:rPr>
        <w:t>Приложение 15</w:t>
      </w:r>
    </w:p>
    <w:p w:rsidR="00D267F4" w:rsidRPr="001E6E27" w:rsidRDefault="00D267F4" w:rsidP="00D267F4">
      <w:pPr>
        <w:rPr>
          <w:b/>
        </w:rPr>
      </w:pPr>
    </w:p>
    <w:p w:rsidR="00D267F4" w:rsidRPr="001E6E27" w:rsidRDefault="00D267F4" w:rsidP="00D267F4">
      <w:pPr>
        <w:rPr>
          <w:b/>
          <w:bCs/>
        </w:rPr>
      </w:pPr>
      <w:r w:rsidRPr="001E6E27">
        <w:rPr>
          <w:b/>
          <w:bCs/>
        </w:rPr>
        <w:t>Исследование способности к умозаключению детей от 7 до 10 лет</w:t>
      </w:r>
    </w:p>
    <w:p w:rsidR="00D267F4" w:rsidRPr="001E6E27" w:rsidRDefault="00D267F4" w:rsidP="00D267F4">
      <w:pPr>
        <w:rPr>
          <w:b/>
          <w:bCs/>
        </w:rPr>
      </w:pPr>
    </w:p>
    <w:p w:rsidR="00D267F4" w:rsidRPr="001E6E27" w:rsidRDefault="00D267F4" w:rsidP="00D267F4">
      <w:r w:rsidRPr="001E6E27">
        <w:t>Инструкция. Даны три слова. Два первых находятся в определенной связи. Третье слово с одним из приведенных ниже находятся в такой же связи. Найди это четвертое слово.</w:t>
      </w:r>
    </w:p>
    <w:p w:rsidR="00D267F4" w:rsidRPr="001E6E27" w:rsidRDefault="00D267F4" w:rsidP="00D267F4">
      <w:r w:rsidRPr="001E6E27">
        <w:t>Остановить исследование после 5 примеров, если ребенок не начинает работать самостоятельно</w:t>
      </w:r>
    </w:p>
    <w:tbl>
      <w:tblPr>
        <w:tblW w:w="0" w:type="auto"/>
        <w:jc w:val="center"/>
        <w:tblCellSpacing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000"/>
      </w:tblPr>
      <w:tblGrid>
        <w:gridCol w:w="415"/>
        <w:gridCol w:w="1428"/>
        <w:gridCol w:w="540"/>
        <w:gridCol w:w="4380"/>
      </w:tblGrid>
      <w:tr w:rsidR="00D267F4" w:rsidRPr="001E6E27" w:rsidTr="00726C5B">
        <w:trPr>
          <w:tblCellSpacing w:w="15" w:type="dxa"/>
          <w:jc w:val="center"/>
        </w:trPr>
        <w:tc>
          <w:tcPr>
            <w:tcW w:w="34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1</w:t>
            </w:r>
          </w:p>
        </w:tc>
        <w:tc>
          <w:tcPr>
            <w:tcW w:w="11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Огурец</w:t>
            </w:r>
          </w:p>
        </w:tc>
        <w:tc>
          <w:tcPr>
            <w:tcW w:w="5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433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Гвоздика</w:t>
            </w:r>
          </w:p>
        </w:tc>
      </w:tr>
      <w:tr w:rsidR="00D267F4" w:rsidRPr="001E6E27" w:rsidTr="00726C5B">
        <w:trPr>
          <w:tblCellSpacing w:w="15" w:type="dxa"/>
          <w:jc w:val="center"/>
        </w:trPr>
        <w:tc>
          <w:tcPr>
            <w:tcW w:w="34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11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Овощ</w:t>
            </w:r>
          </w:p>
        </w:tc>
        <w:tc>
          <w:tcPr>
            <w:tcW w:w="5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433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Сорняк, роса, садик, цветок, земля</w:t>
            </w:r>
          </w:p>
        </w:tc>
      </w:tr>
      <w:tr w:rsidR="00D267F4" w:rsidRPr="001E6E27" w:rsidTr="00726C5B">
        <w:trPr>
          <w:tblCellSpacing w:w="15" w:type="dxa"/>
          <w:jc w:val="center"/>
        </w:trPr>
        <w:tc>
          <w:tcPr>
            <w:tcW w:w="34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11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5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433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r>
      <w:tr w:rsidR="00D267F4" w:rsidRPr="001E6E27" w:rsidTr="00726C5B">
        <w:trPr>
          <w:tblCellSpacing w:w="15" w:type="dxa"/>
          <w:jc w:val="center"/>
        </w:trPr>
        <w:tc>
          <w:tcPr>
            <w:tcW w:w="34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2</w:t>
            </w:r>
          </w:p>
        </w:tc>
        <w:tc>
          <w:tcPr>
            <w:tcW w:w="11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Огород</w:t>
            </w:r>
          </w:p>
        </w:tc>
        <w:tc>
          <w:tcPr>
            <w:tcW w:w="5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433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Сад</w:t>
            </w:r>
          </w:p>
        </w:tc>
      </w:tr>
      <w:tr w:rsidR="00D267F4" w:rsidRPr="001E6E27" w:rsidTr="00726C5B">
        <w:trPr>
          <w:tblCellSpacing w:w="15" w:type="dxa"/>
          <w:jc w:val="center"/>
        </w:trPr>
        <w:tc>
          <w:tcPr>
            <w:tcW w:w="34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11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Морковь</w:t>
            </w:r>
          </w:p>
        </w:tc>
        <w:tc>
          <w:tcPr>
            <w:tcW w:w="5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433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Забор, грибы, яблоня, колодец, скамейка</w:t>
            </w:r>
          </w:p>
        </w:tc>
      </w:tr>
      <w:tr w:rsidR="00D267F4" w:rsidRPr="001E6E27" w:rsidTr="00726C5B">
        <w:trPr>
          <w:tblCellSpacing w:w="15" w:type="dxa"/>
          <w:jc w:val="center"/>
        </w:trPr>
        <w:tc>
          <w:tcPr>
            <w:tcW w:w="34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11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5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433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r>
      <w:tr w:rsidR="00D267F4" w:rsidRPr="001E6E27" w:rsidTr="00726C5B">
        <w:trPr>
          <w:tblCellSpacing w:w="15" w:type="dxa"/>
          <w:jc w:val="center"/>
        </w:trPr>
        <w:tc>
          <w:tcPr>
            <w:tcW w:w="34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3</w:t>
            </w:r>
          </w:p>
        </w:tc>
        <w:tc>
          <w:tcPr>
            <w:tcW w:w="11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Учитель</w:t>
            </w:r>
          </w:p>
        </w:tc>
        <w:tc>
          <w:tcPr>
            <w:tcW w:w="5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433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Врач</w:t>
            </w:r>
          </w:p>
        </w:tc>
      </w:tr>
      <w:tr w:rsidR="00D267F4" w:rsidRPr="001E6E27" w:rsidTr="00726C5B">
        <w:trPr>
          <w:tblCellSpacing w:w="15" w:type="dxa"/>
          <w:jc w:val="center"/>
        </w:trPr>
        <w:tc>
          <w:tcPr>
            <w:tcW w:w="34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11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Ученик</w:t>
            </w:r>
          </w:p>
        </w:tc>
        <w:tc>
          <w:tcPr>
            <w:tcW w:w="5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433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Очки, больница, палата, больной, лекарство</w:t>
            </w:r>
          </w:p>
        </w:tc>
      </w:tr>
      <w:tr w:rsidR="00D267F4" w:rsidRPr="001E6E27" w:rsidTr="00726C5B">
        <w:trPr>
          <w:tblCellSpacing w:w="15" w:type="dxa"/>
          <w:jc w:val="center"/>
        </w:trPr>
        <w:tc>
          <w:tcPr>
            <w:tcW w:w="34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11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5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433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r>
      <w:tr w:rsidR="00D267F4" w:rsidRPr="001E6E27" w:rsidTr="00726C5B">
        <w:trPr>
          <w:tblCellSpacing w:w="15" w:type="dxa"/>
          <w:jc w:val="center"/>
        </w:trPr>
        <w:tc>
          <w:tcPr>
            <w:tcW w:w="34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4</w:t>
            </w:r>
          </w:p>
        </w:tc>
        <w:tc>
          <w:tcPr>
            <w:tcW w:w="11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Цветок</w:t>
            </w:r>
          </w:p>
        </w:tc>
        <w:tc>
          <w:tcPr>
            <w:tcW w:w="5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433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Птица</w:t>
            </w:r>
          </w:p>
        </w:tc>
      </w:tr>
      <w:tr w:rsidR="00D267F4" w:rsidRPr="001E6E27" w:rsidTr="00726C5B">
        <w:trPr>
          <w:tblCellSpacing w:w="15" w:type="dxa"/>
          <w:jc w:val="center"/>
        </w:trPr>
        <w:tc>
          <w:tcPr>
            <w:tcW w:w="34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11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Ваза</w:t>
            </w:r>
          </w:p>
        </w:tc>
        <w:tc>
          <w:tcPr>
            <w:tcW w:w="5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433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Клюв, чайка, гнездо, перья, хвост</w:t>
            </w:r>
          </w:p>
        </w:tc>
      </w:tr>
      <w:tr w:rsidR="00D267F4" w:rsidRPr="001E6E27" w:rsidTr="00726C5B">
        <w:trPr>
          <w:tblCellSpacing w:w="15" w:type="dxa"/>
          <w:jc w:val="center"/>
        </w:trPr>
        <w:tc>
          <w:tcPr>
            <w:tcW w:w="34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11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5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433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r>
      <w:tr w:rsidR="00D267F4" w:rsidRPr="001E6E27" w:rsidTr="00726C5B">
        <w:trPr>
          <w:tblCellSpacing w:w="15" w:type="dxa"/>
          <w:jc w:val="center"/>
        </w:trPr>
        <w:tc>
          <w:tcPr>
            <w:tcW w:w="34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5</w:t>
            </w:r>
          </w:p>
        </w:tc>
        <w:tc>
          <w:tcPr>
            <w:tcW w:w="11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Перчатка</w:t>
            </w:r>
          </w:p>
        </w:tc>
        <w:tc>
          <w:tcPr>
            <w:tcW w:w="5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433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Сапог</w:t>
            </w:r>
          </w:p>
        </w:tc>
      </w:tr>
      <w:tr w:rsidR="00D267F4" w:rsidRPr="001E6E27" w:rsidTr="00726C5B">
        <w:trPr>
          <w:tblCellSpacing w:w="15" w:type="dxa"/>
          <w:jc w:val="center"/>
        </w:trPr>
        <w:tc>
          <w:tcPr>
            <w:tcW w:w="34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11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Рука</w:t>
            </w:r>
          </w:p>
        </w:tc>
        <w:tc>
          <w:tcPr>
            <w:tcW w:w="5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433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Чулки, подошва, кожа, нога, щётка</w:t>
            </w:r>
          </w:p>
        </w:tc>
      </w:tr>
      <w:tr w:rsidR="00D267F4" w:rsidRPr="001E6E27" w:rsidTr="00726C5B">
        <w:trPr>
          <w:tblCellSpacing w:w="15" w:type="dxa"/>
          <w:jc w:val="center"/>
        </w:trPr>
        <w:tc>
          <w:tcPr>
            <w:tcW w:w="34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11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5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433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r>
      <w:tr w:rsidR="00D267F4" w:rsidRPr="001E6E27" w:rsidTr="00726C5B">
        <w:trPr>
          <w:tblCellSpacing w:w="15" w:type="dxa"/>
          <w:jc w:val="center"/>
        </w:trPr>
        <w:tc>
          <w:tcPr>
            <w:tcW w:w="34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6</w:t>
            </w:r>
          </w:p>
        </w:tc>
        <w:tc>
          <w:tcPr>
            <w:tcW w:w="11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Тёмный</w:t>
            </w:r>
          </w:p>
        </w:tc>
        <w:tc>
          <w:tcPr>
            <w:tcW w:w="5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433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Мокрый</w:t>
            </w:r>
          </w:p>
        </w:tc>
      </w:tr>
      <w:tr w:rsidR="00D267F4" w:rsidRPr="001E6E27" w:rsidTr="00726C5B">
        <w:trPr>
          <w:tblCellSpacing w:w="15" w:type="dxa"/>
          <w:jc w:val="center"/>
        </w:trPr>
        <w:tc>
          <w:tcPr>
            <w:tcW w:w="34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11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Светлый</w:t>
            </w:r>
          </w:p>
        </w:tc>
        <w:tc>
          <w:tcPr>
            <w:tcW w:w="5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433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Солнечный, скользкий, сухой, тёплый, холодный</w:t>
            </w:r>
          </w:p>
        </w:tc>
      </w:tr>
      <w:tr w:rsidR="00D267F4" w:rsidRPr="001E6E27" w:rsidTr="00726C5B">
        <w:trPr>
          <w:tblCellSpacing w:w="15" w:type="dxa"/>
          <w:jc w:val="center"/>
        </w:trPr>
        <w:tc>
          <w:tcPr>
            <w:tcW w:w="34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11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5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433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r>
      <w:tr w:rsidR="00D267F4" w:rsidRPr="001E6E27" w:rsidTr="00726C5B">
        <w:trPr>
          <w:tblCellSpacing w:w="15" w:type="dxa"/>
          <w:jc w:val="center"/>
        </w:trPr>
        <w:tc>
          <w:tcPr>
            <w:tcW w:w="34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7</w:t>
            </w:r>
          </w:p>
        </w:tc>
        <w:tc>
          <w:tcPr>
            <w:tcW w:w="11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Часы</w:t>
            </w:r>
          </w:p>
        </w:tc>
        <w:tc>
          <w:tcPr>
            <w:tcW w:w="5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433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Градусник</w:t>
            </w:r>
          </w:p>
        </w:tc>
      </w:tr>
      <w:tr w:rsidR="00D267F4" w:rsidRPr="001E6E27" w:rsidTr="00726C5B">
        <w:trPr>
          <w:tblCellSpacing w:w="15" w:type="dxa"/>
          <w:jc w:val="center"/>
        </w:trPr>
        <w:tc>
          <w:tcPr>
            <w:tcW w:w="34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11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Время</w:t>
            </w:r>
          </w:p>
        </w:tc>
        <w:tc>
          <w:tcPr>
            <w:tcW w:w="5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433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Стекло, больной, кровать, температура, врач</w:t>
            </w:r>
          </w:p>
        </w:tc>
      </w:tr>
      <w:tr w:rsidR="00D267F4" w:rsidRPr="001E6E27" w:rsidTr="00726C5B">
        <w:trPr>
          <w:tblCellSpacing w:w="15" w:type="dxa"/>
          <w:jc w:val="center"/>
        </w:trPr>
        <w:tc>
          <w:tcPr>
            <w:tcW w:w="34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11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5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433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r>
      <w:tr w:rsidR="00D267F4" w:rsidRPr="001E6E27" w:rsidTr="00726C5B">
        <w:trPr>
          <w:tblCellSpacing w:w="15" w:type="dxa"/>
          <w:jc w:val="center"/>
        </w:trPr>
        <w:tc>
          <w:tcPr>
            <w:tcW w:w="34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8</w:t>
            </w:r>
          </w:p>
        </w:tc>
        <w:tc>
          <w:tcPr>
            <w:tcW w:w="11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Машина</w:t>
            </w:r>
          </w:p>
        </w:tc>
        <w:tc>
          <w:tcPr>
            <w:tcW w:w="5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433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Лодка</w:t>
            </w:r>
          </w:p>
        </w:tc>
      </w:tr>
      <w:tr w:rsidR="00D267F4" w:rsidRPr="001E6E27" w:rsidTr="00726C5B">
        <w:trPr>
          <w:tblCellSpacing w:w="15" w:type="dxa"/>
          <w:jc w:val="center"/>
        </w:trPr>
        <w:tc>
          <w:tcPr>
            <w:tcW w:w="34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11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Мотор</w:t>
            </w:r>
          </w:p>
        </w:tc>
        <w:tc>
          <w:tcPr>
            <w:tcW w:w="5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433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Река, маяк, парус, волна, берег</w:t>
            </w:r>
          </w:p>
        </w:tc>
      </w:tr>
      <w:tr w:rsidR="00D267F4" w:rsidRPr="001E6E27" w:rsidTr="00726C5B">
        <w:trPr>
          <w:tblCellSpacing w:w="15" w:type="dxa"/>
          <w:jc w:val="center"/>
        </w:trPr>
        <w:tc>
          <w:tcPr>
            <w:tcW w:w="34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11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5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433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r>
      <w:tr w:rsidR="00D267F4" w:rsidRPr="001E6E27" w:rsidTr="00726C5B">
        <w:trPr>
          <w:tblCellSpacing w:w="15" w:type="dxa"/>
          <w:jc w:val="center"/>
        </w:trPr>
        <w:tc>
          <w:tcPr>
            <w:tcW w:w="34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9</w:t>
            </w:r>
          </w:p>
        </w:tc>
        <w:tc>
          <w:tcPr>
            <w:tcW w:w="11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Стол</w:t>
            </w:r>
          </w:p>
        </w:tc>
        <w:tc>
          <w:tcPr>
            <w:tcW w:w="5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433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Пол</w:t>
            </w:r>
          </w:p>
        </w:tc>
      </w:tr>
      <w:tr w:rsidR="00D267F4" w:rsidRPr="001E6E27" w:rsidTr="00726C5B">
        <w:trPr>
          <w:tblCellSpacing w:w="15" w:type="dxa"/>
          <w:jc w:val="center"/>
        </w:trPr>
        <w:tc>
          <w:tcPr>
            <w:tcW w:w="34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11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Скатерть</w:t>
            </w:r>
          </w:p>
        </w:tc>
        <w:tc>
          <w:tcPr>
            <w:tcW w:w="5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433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Мебель, ковёр, пыль, доски, гвозди</w:t>
            </w:r>
          </w:p>
        </w:tc>
      </w:tr>
      <w:tr w:rsidR="00D267F4" w:rsidRPr="001E6E27" w:rsidTr="00726C5B">
        <w:trPr>
          <w:tblCellSpacing w:w="15" w:type="dxa"/>
          <w:jc w:val="center"/>
        </w:trPr>
        <w:tc>
          <w:tcPr>
            <w:tcW w:w="34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11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5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433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r>
      <w:tr w:rsidR="00D267F4" w:rsidRPr="001E6E27" w:rsidTr="00726C5B">
        <w:trPr>
          <w:tblCellSpacing w:w="15" w:type="dxa"/>
          <w:jc w:val="center"/>
        </w:trPr>
        <w:tc>
          <w:tcPr>
            <w:tcW w:w="34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10</w:t>
            </w:r>
          </w:p>
        </w:tc>
        <w:tc>
          <w:tcPr>
            <w:tcW w:w="11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Стул</w:t>
            </w:r>
          </w:p>
        </w:tc>
        <w:tc>
          <w:tcPr>
            <w:tcW w:w="5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433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Игла</w:t>
            </w:r>
          </w:p>
        </w:tc>
      </w:tr>
      <w:tr w:rsidR="00D267F4" w:rsidRPr="001E6E27" w:rsidTr="00726C5B">
        <w:trPr>
          <w:tblCellSpacing w:w="15" w:type="dxa"/>
          <w:jc w:val="center"/>
        </w:trPr>
        <w:tc>
          <w:tcPr>
            <w:tcW w:w="34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11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Деревянный</w:t>
            </w:r>
          </w:p>
        </w:tc>
        <w:tc>
          <w:tcPr>
            <w:tcW w:w="51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tc>
        <w:tc>
          <w:tcPr>
            <w:tcW w:w="433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tcPr>
          <w:p w:rsidR="00D267F4" w:rsidRPr="001E6E27" w:rsidRDefault="00D267F4" w:rsidP="00726C5B">
            <w:r w:rsidRPr="001E6E27">
              <w:t>Острая, тонкая, блестящая, короткая, стальная</w:t>
            </w:r>
          </w:p>
        </w:tc>
      </w:tr>
    </w:tbl>
    <w:p w:rsidR="00D267F4" w:rsidRPr="001E6E27" w:rsidRDefault="00D267F4" w:rsidP="00D267F4">
      <w:bookmarkStart w:id="4" w:name="tab14"/>
      <w:bookmarkEnd w:id="4"/>
      <w:r w:rsidRPr="001E6E27">
        <w:rPr>
          <w:b/>
          <w:bCs/>
        </w:rPr>
        <w:t>Оценка результатов:</w:t>
      </w:r>
    </w:p>
    <w:p w:rsidR="00D267F4" w:rsidRPr="001E6E27" w:rsidRDefault="00D267F4" w:rsidP="00D267F4">
      <w:r w:rsidRPr="001E6E27">
        <w:t>4 балла - выполняет все задания, выделяя существенные признаки,</w:t>
      </w:r>
    </w:p>
    <w:p w:rsidR="00D267F4" w:rsidRPr="001E6E27" w:rsidRDefault="00D267F4" w:rsidP="00D267F4">
      <w:r w:rsidRPr="001E6E27">
        <w:t>3 балла - выполняет все задания, в некоторых заданиях требуется направляющая помощь экспериментатора</w:t>
      </w:r>
    </w:p>
    <w:p w:rsidR="00D267F4" w:rsidRPr="001E6E27" w:rsidRDefault="00D267F4" w:rsidP="00D267F4">
      <w:r w:rsidRPr="001E6E27">
        <w:t>2 балла - выполняет 5 заданий, из них 4 - с направляющей и программирующей помощью экспериментатора</w:t>
      </w:r>
    </w:p>
    <w:p w:rsidR="00D267F4" w:rsidRPr="001E6E27" w:rsidRDefault="00D267F4" w:rsidP="00D267F4">
      <w:r w:rsidRPr="001E6E27">
        <w:t>1 балл - отвечает не по существу, помощь неэффективна</w:t>
      </w:r>
    </w:p>
    <w:p w:rsidR="00D267F4" w:rsidRPr="001E6E27" w:rsidRDefault="00D267F4" w:rsidP="00D267F4">
      <w:r w:rsidRPr="001E6E27">
        <w:rPr>
          <w:b/>
          <w:bCs/>
          <w:i/>
          <w:iCs/>
        </w:rPr>
        <w:t>Для детей от 10 лет</w:t>
      </w:r>
    </w:p>
    <w:p w:rsidR="00D267F4" w:rsidRPr="001E6E27" w:rsidRDefault="00D267F4" w:rsidP="00D267F4">
      <w:r w:rsidRPr="001E6E27">
        <w:t>Инструкция. Даны три слова. Первые два находятся в определенной связи. Какое из нижеприведенных слов так же связано с третьим, как второе с первым?</w:t>
      </w:r>
    </w:p>
    <w:p w:rsidR="00D267F4" w:rsidRPr="001E6E27" w:rsidRDefault="00D267F4" w:rsidP="00D267F4">
      <w:r w:rsidRPr="001E6E27">
        <w:t>Например:</w:t>
      </w:r>
    </w:p>
    <w:p w:rsidR="00D267F4" w:rsidRPr="001E6E27" w:rsidRDefault="00D267F4" w:rsidP="00D267F4">
      <w:r w:rsidRPr="001E6E27">
        <w:t>песня: композитор = самолет: ?</w:t>
      </w:r>
    </w:p>
    <w:p w:rsidR="00D267F4" w:rsidRPr="001E6E27" w:rsidRDefault="00D267F4" w:rsidP="00D267F4">
      <w:r w:rsidRPr="001E6E27">
        <w:t>а) аэродром б) горючее в) конструктор г)летчик д) истребитель</w:t>
      </w:r>
    </w:p>
    <w:p w:rsidR="00D267F4" w:rsidRPr="001E6E27" w:rsidRDefault="00D267F4" w:rsidP="00D267F4">
      <w:r w:rsidRPr="001E6E27">
        <w:t>Функциональные отношения (песню сочинил композитор): ответ – конструктор (конструктор сделал самолет)</w:t>
      </w:r>
    </w:p>
    <w:p w:rsidR="00D267F4" w:rsidRPr="001E6E27" w:rsidRDefault="00D267F4" w:rsidP="00D267F4">
      <w:r w:rsidRPr="001E6E27">
        <w:t>Время -15 минут, предлагается 10 заданий</w:t>
      </w:r>
    </w:p>
    <w:p w:rsidR="00D267F4" w:rsidRPr="001E6E27" w:rsidRDefault="00D267F4" w:rsidP="00D267F4">
      <w:r w:rsidRPr="001E6E27">
        <w:t>школа: обучение = больница: ?</w:t>
      </w:r>
    </w:p>
    <w:p w:rsidR="00D267F4" w:rsidRPr="001E6E27" w:rsidRDefault="00D267F4" w:rsidP="00D267F4">
      <w:r w:rsidRPr="001E6E27">
        <w:t xml:space="preserve">а) доктор б) ученик в) </w:t>
      </w:r>
      <w:r w:rsidRPr="001E6E27">
        <w:rPr>
          <w:u w:val="single"/>
        </w:rPr>
        <w:t>лечение</w:t>
      </w:r>
      <w:r w:rsidRPr="001E6E27">
        <w:t xml:space="preserve"> г) учреждение д) больной</w:t>
      </w:r>
    </w:p>
    <w:p w:rsidR="00D267F4" w:rsidRPr="001E6E27" w:rsidRDefault="00D267F4" w:rsidP="00D267F4">
      <w:r w:rsidRPr="001E6E27">
        <w:t>песня: глухой = картина: ?</w:t>
      </w:r>
    </w:p>
    <w:p w:rsidR="00D267F4" w:rsidRPr="001E6E27" w:rsidRDefault="00D267F4" w:rsidP="00D267F4">
      <w:r w:rsidRPr="001E6E27">
        <w:t xml:space="preserve">а) </w:t>
      </w:r>
      <w:r w:rsidRPr="001E6E27">
        <w:rPr>
          <w:u w:val="single"/>
        </w:rPr>
        <w:t xml:space="preserve">слепой </w:t>
      </w:r>
      <w:r w:rsidRPr="001E6E27">
        <w:t>б) художник в) рисунок г) больной д) хромой</w:t>
      </w:r>
    </w:p>
    <w:p w:rsidR="00D267F4" w:rsidRPr="001E6E27" w:rsidRDefault="00D267F4" w:rsidP="00D267F4">
      <w:r w:rsidRPr="001E6E27">
        <w:t>нож: сталь = стул: ?</w:t>
      </w:r>
    </w:p>
    <w:p w:rsidR="00D267F4" w:rsidRPr="001E6E27" w:rsidRDefault="00D267F4" w:rsidP="00D267F4">
      <w:r w:rsidRPr="001E6E27">
        <w:t>а) вилка б</w:t>
      </w:r>
      <w:r w:rsidRPr="001E6E27">
        <w:rPr>
          <w:u w:val="single"/>
        </w:rPr>
        <w:t>) дерево</w:t>
      </w:r>
      <w:r w:rsidRPr="001E6E27">
        <w:t xml:space="preserve"> в) стул г) пища д) скатерть</w:t>
      </w:r>
    </w:p>
    <w:p w:rsidR="00D267F4" w:rsidRPr="001E6E27" w:rsidRDefault="00D267F4" w:rsidP="00D267F4">
      <w:r w:rsidRPr="001E6E27">
        <w:t>паровоз: вагоны = конь: ?</w:t>
      </w:r>
    </w:p>
    <w:p w:rsidR="00D267F4" w:rsidRPr="001E6E27" w:rsidRDefault="00D267F4" w:rsidP="00D267F4">
      <w:r w:rsidRPr="001E6E27">
        <w:t xml:space="preserve">а) поезд б) лошадь в) овес г) </w:t>
      </w:r>
      <w:r w:rsidRPr="001E6E27">
        <w:rPr>
          <w:u w:val="single"/>
        </w:rPr>
        <w:t xml:space="preserve">телега </w:t>
      </w:r>
      <w:r w:rsidRPr="001E6E27">
        <w:t>д) конюшня</w:t>
      </w:r>
    </w:p>
    <w:p w:rsidR="00D267F4" w:rsidRPr="001E6E27" w:rsidRDefault="00D267F4" w:rsidP="00D267F4">
      <w:r w:rsidRPr="001E6E27">
        <w:t>лес: деревья = библиотека: ?</w:t>
      </w:r>
    </w:p>
    <w:p w:rsidR="00D267F4" w:rsidRPr="001E6E27" w:rsidRDefault="00D267F4" w:rsidP="00D267F4">
      <w:r w:rsidRPr="001E6E27">
        <w:t xml:space="preserve">а) город б) здание в) библиотекарь г) </w:t>
      </w:r>
      <w:r w:rsidRPr="001E6E27">
        <w:rPr>
          <w:u w:val="single"/>
        </w:rPr>
        <w:t>книги</w:t>
      </w:r>
      <w:r w:rsidRPr="001E6E27">
        <w:t xml:space="preserve"> д) театр</w:t>
      </w:r>
    </w:p>
    <w:p w:rsidR="00D267F4" w:rsidRPr="001E6E27" w:rsidRDefault="00D267F4" w:rsidP="00D267F4">
      <w:r w:rsidRPr="001E6E27">
        <w:t>бежать: стоять = кричать: ?</w:t>
      </w:r>
    </w:p>
    <w:p w:rsidR="00D267F4" w:rsidRPr="001E6E27" w:rsidRDefault="00D267F4" w:rsidP="00D267F4">
      <w:r w:rsidRPr="001E6E27">
        <w:t xml:space="preserve">а) ползать б) </w:t>
      </w:r>
      <w:r w:rsidRPr="001E6E27">
        <w:rPr>
          <w:u w:val="single"/>
        </w:rPr>
        <w:t xml:space="preserve">молчать </w:t>
      </w:r>
      <w:r w:rsidRPr="001E6E27">
        <w:t>в) шуметь г) звать д) плакать</w:t>
      </w:r>
    </w:p>
    <w:p w:rsidR="00D267F4" w:rsidRPr="001E6E27" w:rsidRDefault="00D267F4" w:rsidP="00D267F4">
      <w:r w:rsidRPr="001E6E27">
        <w:t>утро: ночь = зима: ?</w:t>
      </w:r>
    </w:p>
    <w:p w:rsidR="00D267F4" w:rsidRPr="001E6E27" w:rsidRDefault="00D267F4" w:rsidP="00D267F4">
      <w:r w:rsidRPr="001E6E27">
        <w:t xml:space="preserve">а) мороз б) </w:t>
      </w:r>
      <w:r w:rsidRPr="001E6E27">
        <w:rPr>
          <w:u w:val="single"/>
        </w:rPr>
        <w:t xml:space="preserve">осень </w:t>
      </w:r>
      <w:r w:rsidRPr="001E6E27">
        <w:t>в) день г) январь д) сани</w:t>
      </w:r>
    </w:p>
    <w:p w:rsidR="00D267F4" w:rsidRPr="001E6E27" w:rsidRDefault="00D267F4" w:rsidP="00D267F4">
      <w:r w:rsidRPr="001E6E27">
        <w:t>волк: пасть = птица: ?</w:t>
      </w:r>
    </w:p>
    <w:p w:rsidR="00D267F4" w:rsidRPr="001E6E27" w:rsidRDefault="00D267F4" w:rsidP="00D267F4">
      <w:r w:rsidRPr="001E6E27">
        <w:t xml:space="preserve">а) воздух б) </w:t>
      </w:r>
      <w:r w:rsidRPr="001E6E27">
        <w:rPr>
          <w:u w:val="single"/>
        </w:rPr>
        <w:t xml:space="preserve">клюв </w:t>
      </w:r>
      <w:r w:rsidRPr="001E6E27">
        <w:t>в) соловей г) яйцо д) пение</w:t>
      </w:r>
    </w:p>
    <w:p w:rsidR="00D267F4" w:rsidRPr="001E6E27" w:rsidRDefault="00D267F4" w:rsidP="00D267F4">
      <w:r w:rsidRPr="001E6E27">
        <w:t>слагаемое: сумма = множители: ?</w:t>
      </w:r>
    </w:p>
    <w:p w:rsidR="00D267F4" w:rsidRPr="001E6E27" w:rsidRDefault="00D267F4" w:rsidP="00D267F4">
      <w:r w:rsidRPr="001E6E27">
        <w:t>а) разность б) делитель в</w:t>
      </w:r>
      <w:r w:rsidRPr="001E6E27">
        <w:rPr>
          <w:u w:val="single"/>
        </w:rPr>
        <w:t>) произведение</w:t>
      </w:r>
      <w:r w:rsidRPr="001E6E27">
        <w:t xml:space="preserve"> г) умножение д) деление</w:t>
      </w:r>
    </w:p>
    <w:p w:rsidR="00D267F4" w:rsidRPr="001E6E27" w:rsidRDefault="00D267F4" w:rsidP="00D267F4">
      <w:r w:rsidRPr="001E6E27">
        <w:t>роза: цветок = кислород: ?</w:t>
      </w:r>
    </w:p>
    <w:p w:rsidR="00D267F4" w:rsidRPr="001E6E27" w:rsidRDefault="00D267F4" w:rsidP="00D267F4">
      <w:r w:rsidRPr="001E6E27">
        <w:t xml:space="preserve">а) </w:t>
      </w:r>
      <w:r w:rsidRPr="001E6E27">
        <w:rPr>
          <w:u w:val="single"/>
        </w:rPr>
        <w:t xml:space="preserve">газ </w:t>
      </w:r>
      <w:r w:rsidRPr="001E6E27">
        <w:t>б) дыхание в) горение г) прозрачный д) мак</w:t>
      </w:r>
    </w:p>
    <w:p w:rsidR="00D267F4" w:rsidRPr="001E6E27" w:rsidRDefault="00D267F4" w:rsidP="00D267F4">
      <w:r w:rsidRPr="001E6E27">
        <w:rPr>
          <w:u w:val="single"/>
        </w:rPr>
        <w:t>Оценка результатов</w:t>
      </w:r>
      <w:r w:rsidRPr="001E6E27">
        <w:t>:</w:t>
      </w:r>
    </w:p>
    <w:p w:rsidR="00D267F4" w:rsidRPr="001E6E27" w:rsidRDefault="00D267F4" w:rsidP="00D267F4">
      <w:r w:rsidRPr="001E6E27">
        <w:t>4 балла - 8 - 10 правильных ответов, помощь взрослого не требуется.</w:t>
      </w:r>
    </w:p>
    <w:p w:rsidR="00D267F4" w:rsidRPr="001E6E27" w:rsidRDefault="00D267F4" w:rsidP="00D267F4">
      <w:r w:rsidRPr="001E6E27">
        <w:t>3 балла - 5 - 7 правильных ответов, использует помощь взрослого.</w:t>
      </w:r>
    </w:p>
    <w:p w:rsidR="00D267F4" w:rsidRPr="001E6E27" w:rsidRDefault="00D267F4" w:rsidP="00D267F4">
      <w:r w:rsidRPr="001E6E27">
        <w:t>2 балла - 2 - 4 правильных ответов, помощь использует частично.</w:t>
      </w:r>
    </w:p>
    <w:p w:rsidR="00D267F4" w:rsidRPr="001E6E27" w:rsidRDefault="00D267F4" w:rsidP="00D267F4">
      <w:r w:rsidRPr="001E6E27">
        <w:t xml:space="preserve">        1 балл - задание недоступно.</w:t>
      </w:r>
    </w:p>
    <w:p w:rsidR="00D267F4" w:rsidRPr="001E6E27" w:rsidRDefault="00D267F4" w:rsidP="00D267F4"/>
    <w:p w:rsidR="00D267F4" w:rsidRPr="001E6E27" w:rsidRDefault="00D267F4" w:rsidP="00D267F4"/>
    <w:p w:rsidR="00D267F4" w:rsidRPr="001E6E27" w:rsidRDefault="00D267F4" w:rsidP="00D267F4">
      <w:pPr>
        <w:rPr>
          <w:b/>
        </w:rPr>
      </w:pPr>
      <w:r w:rsidRPr="001E6E27">
        <w:rPr>
          <w:b/>
        </w:rPr>
        <w:t>Приложение 16</w:t>
      </w:r>
    </w:p>
    <w:p w:rsidR="00D267F4" w:rsidRPr="001E6E27" w:rsidRDefault="00D267F4" w:rsidP="00D267F4">
      <w:pPr>
        <w:rPr>
          <w:b/>
          <w:bCs/>
        </w:rPr>
      </w:pPr>
      <w:r w:rsidRPr="001E6E27">
        <w:rPr>
          <w:b/>
          <w:bCs/>
        </w:rPr>
        <w:t>Методика «Рукавички» (Г.А. Цукерман)</w:t>
      </w:r>
    </w:p>
    <w:p w:rsidR="00D267F4" w:rsidRPr="001E6E27" w:rsidRDefault="00D267F4" w:rsidP="00D267F4">
      <w:r w:rsidRPr="001E6E27">
        <w:rPr>
          <w:i/>
          <w:iCs/>
        </w:rPr>
        <w:t>Оцениваемые УУД</w:t>
      </w:r>
      <w:r w:rsidRPr="001E6E27">
        <w:t>: коммуникативные действия по согласованию усилий в процессе организации и осуществления сотрудничества (кооперация)</w:t>
      </w:r>
    </w:p>
    <w:p w:rsidR="00D267F4" w:rsidRPr="001E6E27" w:rsidRDefault="00D267F4" w:rsidP="00D267F4">
      <w:r w:rsidRPr="001E6E27">
        <w:rPr>
          <w:i/>
          <w:iCs/>
        </w:rPr>
        <w:t>Возраст</w:t>
      </w:r>
      <w:r w:rsidRPr="001E6E27">
        <w:t>: предшкольная ступень (6,5 – 7 лет)</w:t>
      </w:r>
    </w:p>
    <w:p w:rsidR="00D267F4" w:rsidRPr="001E6E27" w:rsidRDefault="00D267F4" w:rsidP="00D267F4">
      <w:r w:rsidRPr="001E6E27">
        <w:rPr>
          <w:i/>
          <w:iCs/>
        </w:rPr>
        <w:t>Форма (ситуация оценивания)</w:t>
      </w:r>
      <w:r w:rsidRPr="001E6E27">
        <w:t>: работа учащихся в классе парами.</w:t>
      </w:r>
    </w:p>
    <w:p w:rsidR="00D267F4" w:rsidRPr="001E6E27" w:rsidRDefault="00D267F4" w:rsidP="00D267F4">
      <w:r w:rsidRPr="001E6E27">
        <w:rPr>
          <w:i/>
          <w:iCs/>
        </w:rPr>
        <w:t>Метод оценивания</w:t>
      </w:r>
      <w:r w:rsidRPr="001E6E27">
        <w:t>: наблюдение за взаимодействием и анализ результата.</w:t>
      </w:r>
    </w:p>
    <w:p w:rsidR="00D267F4" w:rsidRPr="001E6E27" w:rsidRDefault="00D267F4" w:rsidP="00D267F4">
      <w:r w:rsidRPr="001E6E27">
        <w:rPr>
          <w:i/>
          <w:iCs/>
        </w:rPr>
        <w:t xml:space="preserve">Описание задания: </w:t>
      </w:r>
      <w:r w:rsidRPr="001E6E27">
        <w:t>Детям, сидящим парами, дают по одному изображению рукавички и просят украсить их так, чтобы они составили пару, т.е. были бы одинаковыми.</w:t>
      </w:r>
    </w:p>
    <w:p w:rsidR="00D267F4" w:rsidRPr="001E6E27" w:rsidRDefault="00D267F4" w:rsidP="00D267F4">
      <w:r w:rsidRPr="001E6E27">
        <w:rPr>
          <w:i/>
          <w:iCs/>
        </w:rPr>
        <w:t>Инструкция</w:t>
      </w:r>
      <w:r w:rsidRPr="001E6E27">
        <w:t>: «Дети, перед Вами лежат две нарисованные рукавички и карандаши. Рукавички надо украсить так, чтобы получилась пара, - для этого они должны быть одинаковыми. Вы сами можете придумать узор, но сначала надо договориться между собой, какой узор рисовать, а потом приступать к рисованию».</w:t>
      </w:r>
    </w:p>
    <w:p w:rsidR="00D267F4" w:rsidRPr="001E6E27" w:rsidRDefault="00D267F4" w:rsidP="00D267F4">
      <w:r w:rsidRPr="001E6E27">
        <w:rPr>
          <w:i/>
          <w:iCs/>
        </w:rPr>
        <w:t>Материал</w:t>
      </w:r>
      <w:r w:rsidRPr="001E6E27">
        <w:t>: Каждая пара учеников получает изображение рукавиц (на правую и левую руку) и по одинаковому набору карандашей.</w:t>
      </w:r>
    </w:p>
    <w:p w:rsidR="00D267F4" w:rsidRPr="001E6E27" w:rsidRDefault="00D267F4" w:rsidP="00D267F4">
      <w:r w:rsidRPr="001E6E27">
        <w:rPr>
          <w:i/>
          <w:iCs/>
        </w:rPr>
        <w:t>Критерии оценивания</w:t>
      </w:r>
      <w:r w:rsidRPr="001E6E27">
        <w:t>:</w:t>
      </w:r>
    </w:p>
    <w:p w:rsidR="00D267F4" w:rsidRPr="001E6E27" w:rsidRDefault="00D267F4" w:rsidP="00D267F4">
      <w:r w:rsidRPr="001E6E27">
        <w:t xml:space="preserve">1) </w:t>
      </w:r>
      <w:r w:rsidRPr="001E6E27">
        <w:rPr>
          <w:i/>
          <w:iCs/>
        </w:rPr>
        <w:t xml:space="preserve">продуктивность </w:t>
      </w:r>
      <w:r w:rsidRPr="001E6E27">
        <w:t>совместной деятельности оценивается по степени сходства узоров на рукавичках;</w:t>
      </w:r>
    </w:p>
    <w:p w:rsidR="00D267F4" w:rsidRPr="001E6E27" w:rsidRDefault="00D267F4" w:rsidP="00D267F4">
      <w:r w:rsidRPr="001E6E27">
        <w:t xml:space="preserve">2) умение детей </w:t>
      </w:r>
      <w:r w:rsidRPr="001E6E27">
        <w:rPr>
          <w:i/>
          <w:iCs/>
        </w:rPr>
        <w:t>договариваться</w:t>
      </w:r>
      <w:r w:rsidRPr="001E6E27">
        <w:t>, приходить к общему решению, умение убеждать, аргументировать и т.д.;</w:t>
      </w:r>
    </w:p>
    <w:p w:rsidR="00D267F4" w:rsidRPr="001E6E27" w:rsidRDefault="00D267F4" w:rsidP="00D267F4">
      <w:r w:rsidRPr="001E6E27">
        <w:t xml:space="preserve">3) </w:t>
      </w:r>
      <w:r w:rsidRPr="001E6E27">
        <w:rPr>
          <w:i/>
          <w:iCs/>
        </w:rPr>
        <w:t xml:space="preserve">взаимный контроль </w:t>
      </w:r>
      <w:r w:rsidRPr="001E6E27">
        <w:t>по ходу выполнения деятельности: замечают ли дети друг у друга отступления от первоначального замысла, как на них реагируют;</w:t>
      </w:r>
    </w:p>
    <w:p w:rsidR="00D267F4" w:rsidRPr="001E6E27" w:rsidRDefault="00D267F4" w:rsidP="00D267F4">
      <w:r w:rsidRPr="001E6E27">
        <w:t xml:space="preserve">4) </w:t>
      </w:r>
      <w:r w:rsidRPr="001E6E27">
        <w:rPr>
          <w:i/>
          <w:iCs/>
        </w:rPr>
        <w:t xml:space="preserve">взаимопомощь </w:t>
      </w:r>
      <w:r w:rsidRPr="001E6E27">
        <w:t>по ходу рисования,</w:t>
      </w:r>
    </w:p>
    <w:p w:rsidR="00D267F4" w:rsidRPr="001E6E27" w:rsidRDefault="00D267F4" w:rsidP="00D267F4">
      <w:r w:rsidRPr="001E6E27">
        <w:t xml:space="preserve">5) </w:t>
      </w:r>
      <w:r w:rsidRPr="001E6E27">
        <w:rPr>
          <w:i/>
          <w:iCs/>
        </w:rPr>
        <w:t xml:space="preserve">эмоциональное отношение </w:t>
      </w:r>
      <w:r w:rsidRPr="001E6E27">
        <w:t>к совместной деятельности: 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rsidR="00D267F4" w:rsidRPr="001E6E27" w:rsidRDefault="00D267F4" w:rsidP="00D267F4">
      <w:r w:rsidRPr="001E6E27">
        <w:rPr>
          <w:i/>
          <w:iCs/>
        </w:rPr>
        <w:t>Показатели уровня выполнения задания</w:t>
      </w:r>
      <w:r w:rsidRPr="001E6E27">
        <w:t>:</w:t>
      </w:r>
    </w:p>
    <w:p w:rsidR="00D267F4" w:rsidRPr="001E6E27" w:rsidRDefault="00D267F4" w:rsidP="00D267F4">
      <w:r w:rsidRPr="001E6E27">
        <w:t xml:space="preserve">1) </w:t>
      </w:r>
      <w:r w:rsidRPr="001E6E27">
        <w:rPr>
          <w:i/>
          <w:iCs/>
        </w:rPr>
        <w:t xml:space="preserve">низкий уровень </w:t>
      </w:r>
      <w:r w:rsidRPr="001E6E27">
        <w:t>– в узорах явно преобладают различия или вообще нет сходства; дети не пытаются договориться или не могут придти к согласию, настаивают на своем;</w:t>
      </w:r>
    </w:p>
    <w:p w:rsidR="00D267F4" w:rsidRPr="001E6E27" w:rsidRDefault="00D267F4" w:rsidP="00D267F4">
      <w:r w:rsidRPr="001E6E27">
        <w:t xml:space="preserve">2) </w:t>
      </w:r>
      <w:r w:rsidRPr="001E6E27">
        <w:rPr>
          <w:i/>
          <w:iCs/>
        </w:rPr>
        <w:t xml:space="preserve">средний уровень </w:t>
      </w:r>
      <w:r w:rsidRPr="001E6E27">
        <w:t>– сходство частичное: отдельные признаки (цвет или форма некоторых деталей) совпадают, но имеются и заметные отличия;</w:t>
      </w:r>
    </w:p>
    <w:p w:rsidR="00D267F4" w:rsidRPr="001E6E27" w:rsidRDefault="00D267F4" w:rsidP="00D267F4">
      <w:r w:rsidRPr="001E6E27">
        <w:t xml:space="preserve">3) </w:t>
      </w:r>
      <w:r w:rsidRPr="001E6E27">
        <w:rPr>
          <w:i/>
          <w:iCs/>
        </w:rPr>
        <w:t xml:space="preserve">высокий уровень </w:t>
      </w:r>
      <w:r w:rsidRPr="001E6E27">
        <w:t>– рукавички украшены одинаковым или весьма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 и координирую их, строя совместное действие; следят за реализацией принятого замысла.</w:t>
      </w:r>
    </w:p>
    <w:p w:rsidR="00D267F4" w:rsidRPr="001E6E27" w:rsidRDefault="00D267F4" w:rsidP="00D267F4">
      <w:bookmarkStart w:id="5" w:name="_GoBack"/>
      <w:bookmarkEnd w:id="5"/>
    </w:p>
    <w:p w:rsidR="00D267F4" w:rsidRPr="001E6E27" w:rsidRDefault="00D267F4" w:rsidP="00D267F4">
      <w:pPr>
        <w:rPr>
          <w:b/>
        </w:rPr>
      </w:pPr>
      <w:r w:rsidRPr="001E6E27">
        <w:rPr>
          <w:b/>
        </w:rPr>
        <w:t>Приложение 17</w:t>
      </w:r>
    </w:p>
    <w:p w:rsidR="00D267F4" w:rsidRPr="001E6E27" w:rsidRDefault="00D267F4" w:rsidP="00D267F4">
      <w:pPr>
        <w:rPr>
          <w:b/>
          <w:iCs/>
        </w:rPr>
      </w:pPr>
      <w:r w:rsidRPr="001E6E27">
        <w:rPr>
          <w:b/>
          <w:iCs/>
        </w:rPr>
        <w:t>Задание «Дорога к дому»</w:t>
      </w:r>
    </w:p>
    <w:p w:rsidR="00D267F4" w:rsidRPr="001E6E27" w:rsidRDefault="00D267F4" w:rsidP="00D267F4">
      <w:pPr>
        <w:rPr>
          <w:iCs/>
        </w:rPr>
      </w:pPr>
      <w:r w:rsidRPr="001E6E27">
        <w:rPr>
          <w:iCs/>
        </w:rPr>
        <w:t>(модифицированный вариант методики «Архитекторстроитель»)</w:t>
      </w:r>
    </w:p>
    <w:p w:rsidR="00D267F4" w:rsidRPr="001E6E27" w:rsidRDefault="00D267F4" w:rsidP="00D267F4">
      <w:pPr>
        <w:rPr>
          <w:iCs/>
        </w:rPr>
      </w:pPr>
      <w:r w:rsidRPr="001E6E27">
        <w:rPr>
          <w:iCs/>
        </w:rPr>
        <w:t>Цель: выявление уровня сформированности действия по передаче информации и отображению предметного содержания и условий деятельности.</w:t>
      </w:r>
    </w:p>
    <w:p w:rsidR="00D267F4" w:rsidRPr="001E6E27" w:rsidRDefault="00D267F4" w:rsidP="00D267F4">
      <w:pPr>
        <w:rPr>
          <w:iCs/>
        </w:rPr>
      </w:pPr>
      <w:r w:rsidRPr="001E6E27">
        <w:rPr>
          <w:iCs/>
        </w:rPr>
        <w:t>Оцениваемые универсальные учебные действия:  коммуникативно-речевые действия.</w:t>
      </w:r>
    </w:p>
    <w:p w:rsidR="00D267F4" w:rsidRPr="001E6E27" w:rsidRDefault="00D267F4" w:rsidP="00D267F4">
      <w:pPr>
        <w:rPr>
          <w:iCs/>
        </w:rPr>
      </w:pPr>
      <w:r w:rsidRPr="001E6E27">
        <w:rPr>
          <w:iCs/>
        </w:rPr>
        <w:t>Возраст: 8—10 лет.</w:t>
      </w:r>
    </w:p>
    <w:p w:rsidR="00D267F4" w:rsidRPr="001E6E27" w:rsidRDefault="00D267F4" w:rsidP="00D267F4">
      <w:pPr>
        <w:rPr>
          <w:iCs/>
        </w:rPr>
      </w:pPr>
      <w:r w:rsidRPr="001E6E27">
        <w:rPr>
          <w:iCs/>
        </w:rPr>
        <w:t>Метод оценивания: наблюдение за процессом совместной деятельности учащихся в парах и анализ результата.</w:t>
      </w:r>
    </w:p>
    <w:p w:rsidR="00D267F4" w:rsidRPr="001E6E27" w:rsidRDefault="00D267F4" w:rsidP="00D267F4">
      <w:pPr>
        <w:rPr>
          <w:iCs/>
        </w:rPr>
      </w:pPr>
      <w:r w:rsidRPr="001E6E27">
        <w:rPr>
          <w:iCs/>
        </w:rPr>
        <w:t>Описание задания: двух детей усаживают друг напротив друга за стол, перегороженный экраном (ширмой). Одному дают карточку с линией, изображающей путь к дому (рис. а), другому — карточку с ориентирами-точками (рис. б). Первый ребенок говорит, как надо идти к дому. Второй старается провести линию — дорогу к дому — по его инструкции.</w:t>
      </w:r>
    </w:p>
    <w:p w:rsidR="00D267F4" w:rsidRPr="001E6E27" w:rsidRDefault="00D267F4" w:rsidP="00D267F4">
      <w:pPr>
        <w:rPr>
          <w:iCs/>
        </w:rPr>
      </w:pPr>
    </w:p>
    <w:p w:rsidR="00D267F4" w:rsidRPr="001E6E27" w:rsidRDefault="00D267F4" w:rsidP="00D267F4">
      <w:pPr>
        <w:rPr>
          <w:iCs/>
        </w:rPr>
      </w:pPr>
      <w:r w:rsidRPr="001E6E27">
        <w:rPr>
          <w:b/>
          <w:bCs/>
          <w:iCs/>
          <w:noProof/>
        </w:rPr>
        <w:drawing>
          <wp:inline distT="0" distB="0" distL="0" distR="0">
            <wp:extent cx="3152775" cy="1343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52775" cy="1343025"/>
                    </a:xfrm>
                    <a:prstGeom prst="rect">
                      <a:avLst/>
                    </a:prstGeom>
                    <a:noFill/>
                    <a:ln>
                      <a:noFill/>
                    </a:ln>
                  </pic:spPr>
                </pic:pic>
              </a:graphicData>
            </a:graphic>
          </wp:inline>
        </w:drawing>
      </w:r>
    </w:p>
    <w:p w:rsidR="00D267F4" w:rsidRPr="001E6E27" w:rsidRDefault="00D267F4" w:rsidP="00D267F4">
      <w:pPr>
        <w:rPr>
          <w:iCs/>
        </w:rPr>
      </w:pPr>
      <w:r w:rsidRPr="001E6E27">
        <w:rPr>
          <w:iCs/>
        </w:rPr>
        <w:t>Ему разрешается задавать любые вопросы, но нельзя смотреть на карточку с изображением дороги. После выполнения задания дети меняются ролями, намечая новый путь к дому (рис. в).</w:t>
      </w:r>
    </w:p>
    <w:p w:rsidR="00D267F4" w:rsidRPr="001E6E27" w:rsidRDefault="00D267F4" w:rsidP="00D267F4">
      <w:pPr>
        <w:rPr>
          <w:iCs/>
        </w:rPr>
      </w:pPr>
      <w:r w:rsidRPr="001E6E27">
        <w:rPr>
          <w:iCs/>
        </w:rPr>
        <w:t>Критерии оценивания:</w:t>
      </w:r>
    </w:p>
    <w:p w:rsidR="00D267F4" w:rsidRPr="001E6E27" w:rsidRDefault="00D267F4" w:rsidP="00D267F4">
      <w:pPr>
        <w:rPr>
          <w:iCs/>
        </w:rPr>
      </w:pPr>
      <w:r w:rsidRPr="001E6E27">
        <w:rPr>
          <w:iCs/>
        </w:rPr>
        <w:t>— продуктивность совместной деятельности оценивается по степени сходства нарисованных дорожек с образцами;</w:t>
      </w:r>
    </w:p>
    <w:p w:rsidR="00D267F4" w:rsidRPr="001E6E27" w:rsidRDefault="00D267F4" w:rsidP="00D267F4">
      <w:pPr>
        <w:rPr>
          <w:iCs/>
        </w:rPr>
      </w:pPr>
      <w:r w:rsidRPr="001E6E27">
        <w:rPr>
          <w:iCs/>
        </w:rPr>
        <w:t>— способность строить понятные для партнера высказывания, учитывающие, что он знает и видит, а что нет; в данном случае достаточно точно, последовательно и полно указать ориентиры траектории дороги;</w:t>
      </w:r>
    </w:p>
    <w:p w:rsidR="00D267F4" w:rsidRPr="001E6E27" w:rsidRDefault="00D267F4" w:rsidP="00D267F4">
      <w:pPr>
        <w:rPr>
          <w:iCs/>
        </w:rPr>
      </w:pPr>
      <w:r w:rsidRPr="001E6E27">
        <w:rPr>
          <w:iCs/>
        </w:rPr>
        <w:t>— умение задавать вопросы, чтобы с их помощью получить необходимые сведения от партнера по деятельности;</w:t>
      </w:r>
    </w:p>
    <w:p w:rsidR="00D267F4" w:rsidRPr="001E6E27" w:rsidRDefault="00D267F4" w:rsidP="00D267F4">
      <w:pPr>
        <w:rPr>
          <w:iCs/>
        </w:rPr>
      </w:pPr>
      <w:r w:rsidRPr="001E6E27">
        <w:rPr>
          <w:iCs/>
        </w:rPr>
        <w:t>— способы взаимного контроля по ходу выполнения деятельности и взаимопомощи;</w:t>
      </w:r>
    </w:p>
    <w:p w:rsidR="00D267F4" w:rsidRPr="001E6E27" w:rsidRDefault="00D267F4" w:rsidP="00D267F4">
      <w:pPr>
        <w:rPr>
          <w:iCs/>
        </w:rPr>
      </w:pPr>
      <w:r w:rsidRPr="001E6E27">
        <w:rPr>
          <w:iCs/>
        </w:rPr>
        <w:t>— эмоциональное отношение к совместной деятельности: позитивное (работают с удовольствием и интересом), нейтральное (взаимодействуют друг с другом в силу необходимости), негативное.</w:t>
      </w:r>
    </w:p>
    <w:p w:rsidR="00D267F4" w:rsidRPr="001E6E27" w:rsidRDefault="00D267F4" w:rsidP="00D267F4">
      <w:pPr>
        <w:rPr>
          <w:iCs/>
        </w:rPr>
      </w:pPr>
      <w:r w:rsidRPr="001E6E27">
        <w:rPr>
          <w:iCs/>
        </w:rPr>
        <w:t>Уровни оценивания:</w:t>
      </w:r>
    </w:p>
    <w:p w:rsidR="00D267F4" w:rsidRPr="001E6E27" w:rsidRDefault="00D267F4" w:rsidP="00D267F4">
      <w:pPr>
        <w:rPr>
          <w:iCs/>
        </w:rPr>
      </w:pPr>
      <w:r w:rsidRPr="001E6E27">
        <w:rPr>
          <w:iCs/>
        </w:rPr>
        <w:t>1. Низкий уровень: узоры не построены или непохожи на образцы; указания не содержат необходимых ориентиров или формулируются непонятно; вопросы не по существу или формулируются непонятно для партнера.</w:t>
      </w:r>
    </w:p>
    <w:p w:rsidR="00D267F4" w:rsidRPr="001E6E27" w:rsidRDefault="00D267F4" w:rsidP="00D267F4">
      <w:pPr>
        <w:rPr>
          <w:iCs/>
        </w:rPr>
      </w:pPr>
      <w:r w:rsidRPr="001E6E27">
        <w:rPr>
          <w:iCs/>
        </w:rPr>
        <w:t>2.  Средний уровень: имеется хотя бы частичное сходство узоров с образцами; указания отражают часть необходимых ориентиров; вопросы и ответы формулируются расплывчато и позволяют получить недостающую информацию лишь отчасти; достигается частичное взаимопонимание.</w:t>
      </w:r>
    </w:p>
    <w:p w:rsidR="00D267F4" w:rsidRPr="001E6E27" w:rsidRDefault="00D267F4" w:rsidP="00D267F4">
      <w:pPr>
        <w:rPr>
          <w:iCs/>
        </w:rPr>
      </w:pPr>
      <w:r w:rsidRPr="001E6E27">
        <w:rPr>
          <w:iCs/>
        </w:rPr>
        <w:t>3. Высокий уровень: узоры соответствуют образцам; в процессе активного диалога дети достигают взаимопонимания и обмениваются необходимой и достаточной информацией для построения узоров, в частности указывают номера рядов и столбцов точек, через которые пролегает дорога; в конце по собственной инициативе сравнивают результат (нарисованную дорогу) с образцом.</w:t>
      </w:r>
    </w:p>
    <w:p w:rsidR="00D267F4" w:rsidRPr="001E6E27" w:rsidRDefault="00D267F4" w:rsidP="00D267F4"/>
    <w:p w:rsidR="00D267F4" w:rsidRPr="001E6E27" w:rsidRDefault="00D267F4" w:rsidP="00D267F4">
      <w:pPr>
        <w:rPr>
          <w:b/>
          <w:iCs/>
        </w:rPr>
      </w:pPr>
    </w:p>
    <w:p w:rsidR="00D267F4" w:rsidRPr="001E6E27" w:rsidRDefault="00D267F4" w:rsidP="00D267F4">
      <w:pPr>
        <w:rPr>
          <w:b/>
          <w:iCs/>
        </w:rPr>
      </w:pPr>
      <w:r w:rsidRPr="001E6E27">
        <w:rPr>
          <w:b/>
          <w:iCs/>
        </w:rPr>
        <w:t>Приложение 18</w:t>
      </w:r>
    </w:p>
    <w:p w:rsidR="00D267F4" w:rsidRPr="001E6E27" w:rsidRDefault="00D267F4" w:rsidP="00D267F4">
      <w:pPr>
        <w:rPr>
          <w:b/>
          <w:iCs/>
        </w:rPr>
      </w:pPr>
      <w:r w:rsidRPr="001E6E27">
        <w:rPr>
          <w:b/>
          <w:iCs/>
        </w:rPr>
        <w:t>Методика «Кто прав?»</w:t>
      </w:r>
    </w:p>
    <w:p w:rsidR="00D267F4" w:rsidRPr="001E6E27" w:rsidRDefault="00D267F4" w:rsidP="00D267F4">
      <w:pPr>
        <w:rPr>
          <w:iCs/>
        </w:rPr>
      </w:pPr>
      <w:r w:rsidRPr="001E6E27">
        <w:rPr>
          <w:iCs/>
        </w:rPr>
        <w:t>(методика Г.А. Цукерман и др.)</w:t>
      </w:r>
    </w:p>
    <w:p w:rsidR="00D267F4" w:rsidRPr="001E6E27" w:rsidRDefault="00D267F4" w:rsidP="00D267F4">
      <w:pPr>
        <w:rPr>
          <w:iCs/>
        </w:rPr>
      </w:pPr>
      <w:r w:rsidRPr="001E6E27">
        <w:rPr>
          <w:iCs/>
        </w:rPr>
        <w:t>Цель: выявление сформированности действий, направленных на учет позиции собеседника (партнера).</w:t>
      </w:r>
    </w:p>
    <w:p w:rsidR="00D267F4" w:rsidRPr="001E6E27" w:rsidRDefault="00D267F4" w:rsidP="00D267F4">
      <w:pPr>
        <w:rPr>
          <w:iCs/>
        </w:rPr>
      </w:pPr>
      <w:r w:rsidRPr="001E6E27">
        <w:rPr>
          <w:iCs/>
        </w:rPr>
        <w:t>Оцениваемые универсальные учебные действия: коммуникативные действия.</w:t>
      </w:r>
    </w:p>
    <w:p w:rsidR="00D267F4" w:rsidRPr="001E6E27" w:rsidRDefault="00D267F4" w:rsidP="00D267F4">
      <w:pPr>
        <w:rPr>
          <w:iCs/>
        </w:rPr>
      </w:pPr>
      <w:r w:rsidRPr="001E6E27">
        <w:rPr>
          <w:iCs/>
        </w:rPr>
        <w:t>Возраст: 8—10 лет.</w:t>
      </w:r>
    </w:p>
    <w:p w:rsidR="00D267F4" w:rsidRPr="001E6E27" w:rsidRDefault="00D267F4" w:rsidP="00D267F4">
      <w:pPr>
        <w:rPr>
          <w:iCs/>
        </w:rPr>
      </w:pPr>
      <w:r w:rsidRPr="001E6E27">
        <w:rPr>
          <w:iCs/>
        </w:rPr>
        <w:t>Метод оценивания: индивидуальная беседа с ребенком.</w:t>
      </w:r>
    </w:p>
    <w:p w:rsidR="00D267F4" w:rsidRPr="001E6E27" w:rsidRDefault="00D267F4" w:rsidP="00D267F4">
      <w:pPr>
        <w:rPr>
          <w:iCs/>
        </w:rPr>
      </w:pPr>
      <w:r w:rsidRPr="001E6E27">
        <w:rPr>
          <w:iCs/>
        </w:rPr>
        <w:t>Описание задания: ребенку дают по очереди текст трех заданий и задают вопросы.</w:t>
      </w:r>
    </w:p>
    <w:p w:rsidR="00D267F4" w:rsidRPr="001E6E27" w:rsidRDefault="00D267F4" w:rsidP="00D267F4">
      <w:pPr>
        <w:rPr>
          <w:iCs/>
        </w:rPr>
      </w:pPr>
      <w:r w:rsidRPr="001E6E27">
        <w:rPr>
          <w:iCs/>
        </w:rPr>
        <w:t>Текст 1</w:t>
      </w:r>
    </w:p>
    <w:p w:rsidR="00D267F4" w:rsidRPr="001E6E27" w:rsidRDefault="00D267F4" w:rsidP="00D267F4">
      <w:pPr>
        <w:rPr>
          <w:iCs/>
        </w:rPr>
      </w:pPr>
      <w:r w:rsidRPr="001E6E27">
        <w:rPr>
          <w:iCs/>
        </w:rPr>
        <w:t xml:space="preserve">Петя нарисовал Змея Горыныча и показал рисунок друзьям. Володя сказал: «Вот здорово!» А Саша воскликнул: «Фу, ну и страшилище!» </w:t>
      </w:r>
    </w:p>
    <w:p w:rsidR="00D267F4" w:rsidRPr="001E6E27" w:rsidRDefault="00D267F4" w:rsidP="00D267F4">
      <w:pPr>
        <w:rPr>
          <w:iCs/>
        </w:rPr>
      </w:pPr>
      <w:r w:rsidRPr="001E6E27">
        <w:rPr>
          <w:iCs/>
        </w:rPr>
        <w:t>Как ты думаешь, кто из них прав? Почему так сказал Саша? А Володя? О чем подумал Петя? Что ответит Петя каждому из мальчиков? Что бы ты ответил на месте Саши и Володи? Почему?</w:t>
      </w:r>
    </w:p>
    <w:p w:rsidR="00D267F4" w:rsidRPr="001E6E27" w:rsidRDefault="00D267F4" w:rsidP="00D267F4">
      <w:pPr>
        <w:rPr>
          <w:iCs/>
        </w:rPr>
      </w:pPr>
      <w:r w:rsidRPr="001E6E27">
        <w:rPr>
          <w:iCs/>
        </w:rPr>
        <w:t>Текст 2</w:t>
      </w:r>
    </w:p>
    <w:p w:rsidR="00D267F4" w:rsidRPr="001E6E27" w:rsidRDefault="00D267F4" w:rsidP="00D267F4">
      <w:pPr>
        <w:rPr>
          <w:iCs/>
        </w:rPr>
      </w:pPr>
      <w:r w:rsidRPr="001E6E27">
        <w:rPr>
          <w:iCs/>
        </w:rPr>
        <w:t>После школы три подруги решили готовить уроки вместе.</w:t>
      </w:r>
    </w:p>
    <w:p w:rsidR="00D267F4" w:rsidRPr="001E6E27" w:rsidRDefault="00D267F4" w:rsidP="00D267F4">
      <w:pPr>
        <w:rPr>
          <w:iCs/>
        </w:rPr>
      </w:pPr>
      <w:r w:rsidRPr="001E6E27">
        <w:rPr>
          <w:iCs/>
        </w:rPr>
        <w:t>— Сначала решим задачи по математике, — сказала Наташа.</w:t>
      </w:r>
    </w:p>
    <w:p w:rsidR="00D267F4" w:rsidRPr="001E6E27" w:rsidRDefault="00D267F4" w:rsidP="00D267F4">
      <w:pPr>
        <w:rPr>
          <w:iCs/>
        </w:rPr>
      </w:pPr>
      <w:r w:rsidRPr="001E6E27">
        <w:rPr>
          <w:iCs/>
        </w:rPr>
        <w:t>— Нет, начать надо с упражнения по русскому языку, — предложила Катя.</w:t>
      </w:r>
    </w:p>
    <w:p w:rsidR="00D267F4" w:rsidRPr="001E6E27" w:rsidRDefault="00D267F4" w:rsidP="00D267F4">
      <w:pPr>
        <w:rPr>
          <w:iCs/>
        </w:rPr>
      </w:pPr>
      <w:r w:rsidRPr="001E6E27">
        <w:rPr>
          <w:iCs/>
        </w:rPr>
        <w:t>— А вот и нет, вначале надо выучить стихотворение, — возразила Ира.</w:t>
      </w:r>
    </w:p>
    <w:p w:rsidR="00D267F4" w:rsidRPr="001E6E27" w:rsidRDefault="00D267F4" w:rsidP="00D267F4">
      <w:pPr>
        <w:rPr>
          <w:iCs/>
        </w:rPr>
      </w:pPr>
      <w:r w:rsidRPr="001E6E27">
        <w:rPr>
          <w:iCs/>
        </w:rPr>
        <w:t>Как ты думаешь, кто из них прав? Почему? Как объяснила свой выбор каждая из девочек? Как им лучше поступить?</w:t>
      </w:r>
    </w:p>
    <w:p w:rsidR="00D267F4" w:rsidRPr="001E6E27" w:rsidRDefault="00D267F4" w:rsidP="00D267F4">
      <w:pPr>
        <w:rPr>
          <w:iCs/>
        </w:rPr>
      </w:pPr>
      <w:r w:rsidRPr="001E6E27">
        <w:rPr>
          <w:iCs/>
        </w:rPr>
        <w:t>Текст 3</w:t>
      </w:r>
    </w:p>
    <w:p w:rsidR="00D267F4" w:rsidRPr="001E6E27" w:rsidRDefault="00D267F4" w:rsidP="00D267F4">
      <w:pPr>
        <w:rPr>
          <w:iCs/>
        </w:rPr>
      </w:pPr>
      <w:r w:rsidRPr="001E6E27">
        <w:rPr>
          <w:iCs/>
        </w:rPr>
        <w:t>Две сестры пошли выбирать подарок своему маленькому братишке к первому дню его рождения.</w:t>
      </w:r>
    </w:p>
    <w:p w:rsidR="00D267F4" w:rsidRPr="001E6E27" w:rsidRDefault="00D267F4" w:rsidP="00D267F4">
      <w:pPr>
        <w:rPr>
          <w:iCs/>
        </w:rPr>
      </w:pPr>
      <w:r w:rsidRPr="001E6E27">
        <w:rPr>
          <w:iCs/>
        </w:rPr>
        <w:t>— Давай купим ему это лото, — предложила Лена.</w:t>
      </w:r>
    </w:p>
    <w:p w:rsidR="00D267F4" w:rsidRPr="001E6E27" w:rsidRDefault="00D267F4" w:rsidP="00D267F4">
      <w:pPr>
        <w:rPr>
          <w:iCs/>
        </w:rPr>
      </w:pPr>
      <w:r w:rsidRPr="001E6E27">
        <w:rPr>
          <w:iCs/>
        </w:rPr>
        <w:t>— Нет, лучше подарить самокат, — возразила Аня.</w:t>
      </w:r>
    </w:p>
    <w:p w:rsidR="00D267F4" w:rsidRPr="001E6E27" w:rsidRDefault="00D267F4" w:rsidP="00D267F4">
      <w:pPr>
        <w:rPr>
          <w:iCs/>
        </w:rPr>
      </w:pPr>
      <w:r w:rsidRPr="001E6E27">
        <w:rPr>
          <w:iCs/>
        </w:rPr>
        <w:t>Как ты думаешь, кто из них прав? Почему? Как объяснила свой выбор каждая из девочек? Как им лучше поступить?</w:t>
      </w:r>
    </w:p>
    <w:p w:rsidR="00D267F4" w:rsidRPr="001E6E27" w:rsidRDefault="00D267F4" w:rsidP="00D267F4">
      <w:pPr>
        <w:rPr>
          <w:iCs/>
        </w:rPr>
      </w:pPr>
      <w:r w:rsidRPr="001E6E27">
        <w:rPr>
          <w:iCs/>
        </w:rPr>
        <w:t>Что бы ты предложил подарить? Почему?</w:t>
      </w:r>
    </w:p>
    <w:p w:rsidR="00D267F4" w:rsidRPr="001E6E27" w:rsidRDefault="00D267F4" w:rsidP="00D267F4">
      <w:pPr>
        <w:rPr>
          <w:iCs/>
        </w:rPr>
      </w:pPr>
      <w:r w:rsidRPr="001E6E27">
        <w:rPr>
          <w:iCs/>
        </w:rPr>
        <w:t>Критерии оценивания:</w:t>
      </w:r>
    </w:p>
    <w:p w:rsidR="00D267F4" w:rsidRPr="001E6E27" w:rsidRDefault="00D267F4" w:rsidP="00D267F4">
      <w:pPr>
        <w:rPr>
          <w:iCs/>
        </w:rPr>
      </w:pPr>
      <w:r w:rsidRPr="001E6E27">
        <w:rPr>
          <w:iCs/>
        </w:rPr>
        <w:t>— понимание возможности различных позиций и точек зрения (преодоление эгоцентризма), ориентация на позиции других людей, отличные от собственной;</w:t>
      </w:r>
    </w:p>
    <w:p w:rsidR="00D267F4" w:rsidRPr="001E6E27" w:rsidRDefault="00D267F4" w:rsidP="00D267F4">
      <w:pPr>
        <w:rPr>
          <w:iCs/>
        </w:rPr>
      </w:pPr>
      <w:r w:rsidRPr="001E6E27">
        <w:rPr>
          <w:iCs/>
        </w:rPr>
        <w:t>— понимание возможности разных оснований для оценки одного и того же предмета, понимание относительности оценок или подходов к выбору;</w:t>
      </w:r>
    </w:p>
    <w:p w:rsidR="00D267F4" w:rsidRPr="001E6E27" w:rsidRDefault="00D267F4" w:rsidP="00D267F4">
      <w:pPr>
        <w:rPr>
          <w:iCs/>
        </w:rPr>
      </w:pPr>
      <w:r w:rsidRPr="001E6E27">
        <w:rPr>
          <w:iCs/>
        </w:rPr>
        <w:t>— учет разных мнений и умение обосновать собственное;</w:t>
      </w:r>
    </w:p>
    <w:p w:rsidR="00D267F4" w:rsidRPr="001E6E27" w:rsidRDefault="00D267F4" w:rsidP="00D267F4">
      <w:pPr>
        <w:rPr>
          <w:iCs/>
        </w:rPr>
      </w:pPr>
      <w:r w:rsidRPr="001E6E27">
        <w:rPr>
          <w:iCs/>
        </w:rPr>
        <w:t>— учет разных потребностей и интересов.</w:t>
      </w:r>
    </w:p>
    <w:p w:rsidR="00D267F4" w:rsidRPr="001E6E27" w:rsidRDefault="00D267F4" w:rsidP="00D267F4">
      <w:pPr>
        <w:rPr>
          <w:iCs/>
        </w:rPr>
      </w:pPr>
      <w:r w:rsidRPr="001E6E27">
        <w:rPr>
          <w:iCs/>
        </w:rPr>
        <w:t>Уровни оценивания:</w:t>
      </w:r>
    </w:p>
    <w:p w:rsidR="00D267F4" w:rsidRPr="001E6E27" w:rsidRDefault="00D267F4" w:rsidP="00D267F4">
      <w:pPr>
        <w:rPr>
          <w:iCs/>
        </w:rPr>
      </w:pPr>
      <w:r w:rsidRPr="001E6E27">
        <w:rPr>
          <w:iCs/>
        </w:rPr>
        <w:t>1.  Низкий уровень: ребенок не учитывает возможность разных оснований для оценки одного и того же предмета (например, изображенного персонажа и качества самого рисунка в задании 1) или выбора (задания 2 и 3), соответственно исключает возможность разных точек зрения; ребенок принимает сторону одного из персонажей, считая иную позицию однозначно неправильной.</w:t>
      </w:r>
    </w:p>
    <w:p w:rsidR="00D267F4" w:rsidRPr="001E6E27" w:rsidRDefault="00D267F4" w:rsidP="00D267F4">
      <w:pPr>
        <w:rPr>
          <w:iCs/>
        </w:rPr>
      </w:pPr>
      <w:r w:rsidRPr="001E6E27">
        <w:rPr>
          <w:iCs/>
        </w:rPr>
        <w:t>2.  Средний уровень: частично правильный ответ — ребенок понимает возможность разных подходов к оценке предмета или ситуации и допускает, что разные мнения по-своему справедливы или ошибочны, но не может обосновать свои ответы.</w:t>
      </w:r>
    </w:p>
    <w:p w:rsidR="00D267F4" w:rsidRPr="001E6E27" w:rsidRDefault="00D267F4" w:rsidP="00D267F4">
      <w:pPr>
        <w:rPr>
          <w:iCs/>
        </w:rPr>
      </w:pPr>
      <w:r w:rsidRPr="001E6E27">
        <w:rPr>
          <w:iCs/>
        </w:rPr>
        <w:t>3.  Высокий уровень: ребенок демонстрирует понимание относительности оценок и подходов к выбору, учитывает различие позиций персонажей и может высказать и обосновать свое мнение.</w:t>
      </w:r>
    </w:p>
    <w:p w:rsidR="00D267F4" w:rsidRPr="001E6E27" w:rsidRDefault="00D267F4" w:rsidP="00D267F4"/>
    <w:p w:rsidR="00D267F4" w:rsidRPr="001E6E27" w:rsidRDefault="00D267F4" w:rsidP="00D267F4"/>
    <w:p w:rsidR="00D267F4" w:rsidRPr="001E6E27" w:rsidRDefault="00D267F4" w:rsidP="00D267F4">
      <w:pPr>
        <w:rPr>
          <w:b/>
          <w:iCs/>
        </w:rPr>
      </w:pPr>
      <w:r w:rsidRPr="001E6E27">
        <w:rPr>
          <w:b/>
          <w:iCs/>
        </w:rPr>
        <w:t>Приложение 19</w:t>
      </w:r>
    </w:p>
    <w:p w:rsidR="00D267F4" w:rsidRPr="001E6E27" w:rsidRDefault="00D267F4" w:rsidP="00D267F4">
      <w:pPr>
        <w:rPr>
          <w:b/>
          <w:iCs/>
        </w:rPr>
      </w:pPr>
      <w:r w:rsidRPr="001E6E27">
        <w:rPr>
          <w:b/>
          <w:iCs/>
        </w:rPr>
        <w:t xml:space="preserve">Методика «Ваза с яблоками» </w:t>
      </w:r>
    </w:p>
    <w:p w:rsidR="00D267F4" w:rsidRPr="001E6E27" w:rsidRDefault="00D267F4" w:rsidP="00D267F4">
      <w:pPr>
        <w:rPr>
          <w:b/>
          <w:i/>
        </w:rPr>
      </w:pPr>
      <w:r w:rsidRPr="001E6E27">
        <w:rPr>
          <w:b/>
          <w:i/>
        </w:rPr>
        <w:t>(модифицированная проба Ж.Пиаже; Флейвелл)</w:t>
      </w:r>
    </w:p>
    <w:p w:rsidR="00D267F4" w:rsidRPr="001E6E27" w:rsidRDefault="00D267F4" w:rsidP="00D267F4">
      <w:r w:rsidRPr="001E6E27">
        <w:rPr>
          <w:i/>
        </w:rPr>
        <w:t>Оцениваемые УУД</w:t>
      </w:r>
      <w:r w:rsidRPr="001E6E27">
        <w:t>: действия, направленные на учет позиции собеседника (партнера)</w:t>
      </w:r>
    </w:p>
    <w:p w:rsidR="00D267F4" w:rsidRPr="001E6E27" w:rsidRDefault="00D267F4" w:rsidP="00D267F4">
      <w:r w:rsidRPr="001E6E27">
        <w:rPr>
          <w:i/>
        </w:rPr>
        <w:t>Возраст</w:t>
      </w:r>
      <w:r w:rsidRPr="001E6E27">
        <w:t xml:space="preserve">: ступень начальной школы (10,5 – 11 лет) </w:t>
      </w:r>
    </w:p>
    <w:p w:rsidR="00D267F4" w:rsidRPr="001E6E27" w:rsidRDefault="00D267F4" w:rsidP="00D267F4">
      <w:r w:rsidRPr="001E6E27">
        <w:rPr>
          <w:i/>
        </w:rPr>
        <w:t>Форма (ситуация оценивания)</w:t>
      </w:r>
      <w:r w:rsidRPr="001E6E27">
        <w:t xml:space="preserve">: групповая работа с детьми  </w:t>
      </w:r>
    </w:p>
    <w:p w:rsidR="00D267F4" w:rsidRPr="001E6E27" w:rsidRDefault="00D267F4" w:rsidP="00D267F4">
      <w:r w:rsidRPr="001E6E27">
        <w:rPr>
          <w:i/>
        </w:rPr>
        <w:t>Метод оценивания</w:t>
      </w:r>
      <w:r w:rsidRPr="001E6E27">
        <w:t>: анализ детских рисунков</w:t>
      </w:r>
    </w:p>
    <w:p w:rsidR="00D267F4" w:rsidRPr="001E6E27" w:rsidRDefault="00D267F4" w:rsidP="00D267F4">
      <w:r w:rsidRPr="001E6E27">
        <w:rPr>
          <w:i/>
        </w:rPr>
        <w:t xml:space="preserve">Описание задания: </w:t>
      </w:r>
      <w:r w:rsidRPr="001E6E27">
        <w:t xml:space="preserve">детям раздаются бланки с текстом задания и рисунками.  </w:t>
      </w:r>
    </w:p>
    <w:p w:rsidR="00D267F4" w:rsidRPr="001E6E27" w:rsidRDefault="00D267F4" w:rsidP="00D267F4">
      <w:r w:rsidRPr="001E6E27">
        <w:rPr>
          <w:i/>
        </w:rPr>
        <w:t>Материал</w:t>
      </w:r>
      <w:r w:rsidRPr="001E6E27">
        <w:t>: бланк задания и четыре разноцветных карандаша (можно фломастера): красный, желтый, зеленый и розовый.</w:t>
      </w:r>
    </w:p>
    <w:p w:rsidR="00D267F4" w:rsidRPr="001E6E27" w:rsidRDefault="00D267F4" w:rsidP="00D267F4">
      <w:r w:rsidRPr="001E6E27">
        <w:rPr>
          <w:i/>
        </w:rPr>
        <w:t xml:space="preserve">Инструкция </w:t>
      </w:r>
      <w:r w:rsidRPr="001E6E27">
        <w:t xml:space="preserve">(текст задания на бланке): </w:t>
      </w:r>
    </w:p>
    <w:p w:rsidR="00D267F4" w:rsidRPr="001E6E27" w:rsidRDefault="00D267F4" w:rsidP="00D267F4">
      <w:r w:rsidRPr="001E6E27">
        <w:t xml:space="preserve">На занятии в кружке рисования за квадратным столом сидят четверо школьников – Настя, Люба, Денис и Егор. Они рисуют разноцветные яблоки, лежащие в вазе в центре стола (рис. 1.: ваза с красным, желтым, зеленым и розовым яблоком). Раскрась и подпиши рисунок каждого из четырех художников (рис. 2: </w:t>
      </w:r>
      <w:r w:rsidRPr="001E6E27">
        <w:rPr>
          <w:i/>
        </w:rPr>
        <w:t>четыре рамки с одинаковыми изображениями вазы с не закрашенными яблоками</w:t>
      </w:r>
      <w:r w:rsidRPr="001E6E27">
        <w:t xml:space="preserve">). </w:t>
      </w:r>
    </w:p>
    <w:p w:rsidR="00D267F4" w:rsidRPr="001E6E27" w:rsidRDefault="00D267F4" w:rsidP="00D267F4"/>
    <w:p w:rsidR="00D267F4" w:rsidRPr="001E6E27" w:rsidRDefault="00D267F4" w:rsidP="00D267F4"/>
    <w:p w:rsidR="00D267F4" w:rsidRPr="001E6E27" w:rsidRDefault="00D267F4" w:rsidP="00D267F4">
      <w:r w:rsidRPr="001E6E27">
        <w:t xml:space="preserve">       </w:t>
      </w:r>
      <w:r w:rsidRPr="001E6E27">
        <w:tab/>
        <w:t xml:space="preserve">                                                Настя</w:t>
      </w:r>
    </w:p>
    <w:p w:rsidR="00D267F4" w:rsidRPr="001E6E27" w:rsidRDefault="00D267F4" w:rsidP="00D267F4">
      <w:r w:rsidRPr="001E6E27">
        <w:t xml:space="preserve">                                                           </w:t>
      </w:r>
    </w:p>
    <w:p w:rsidR="00D267F4" w:rsidRPr="001E6E27" w:rsidRDefault="00D267F4" w:rsidP="00D267F4">
      <w:r w:rsidRPr="001E6E27">
        <w:rPr>
          <w:noProof/>
        </w:rPr>
        <w:drawing>
          <wp:anchor distT="0" distB="0" distL="114300" distR="114300" simplePos="0" relativeHeight="251661312" behindDoc="0" locked="0" layoutInCell="1" allowOverlap="1">
            <wp:simplePos x="0" y="0"/>
            <wp:positionH relativeFrom="column">
              <wp:posOffset>1752600</wp:posOffset>
            </wp:positionH>
            <wp:positionV relativeFrom="paragraph">
              <wp:posOffset>-16510</wp:posOffset>
            </wp:positionV>
            <wp:extent cx="1501140" cy="1272540"/>
            <wp:effectExtent l="19050" t="19050" r="22860" b="2286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1140" cy="1272540"/>
                    </a:xfrm>
                    <a:prstGeom prst="rect">
                      <a:avLst/>
                    </a:prstGeom>
                    <a:noFill/>
                    <a:ln w="6350">
                      <a:solidFill>
                        <a:srgbClr val="000000"/>
                      </a:solidFill>
                      <a:miter lim="800000"/>
                      <a:headEnd/>
                      <a:tailEnd/>
                    </a:ln>
                  </pic:spPr>
                </pic:pic>
              </a:graphicData>
            </a:graphic>
          </wp:anchor>
        </w:drawing>
      </w:r>
    </w:p>
    <w:p w:rsidR="00D267F4" w:rsidRPr="001E6E27" w:rsidRDefault="00813622" w:rsidP="00D267F4">
      <w:r>
        <w:rPr>
          <w:lang w:eastAsia="en-US"/>
        </w:rPr>
        <w:pict>
          <v:shapetype id="_x0000_t202" coordsize="21600,21600" o:spt="202" path="m,l,21600r21600,l21600,xe">
            <v:stroke joinstyle="miter"/>
            <v:path gradientshapeok="t" o:connecttype="rect"/>
          </v:shapetype>
          <v:shape id="Поле 11" o:spid="_x0000_s1030" type="#_x0000_t202" style="position:absolute;margin-left:180pt;margin-top:7.9pt;width:18pt;height:1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WJMwIAAFEEAAAOAAAAZHJzL2Uyb0RvYy54bWysVF1u2zAMfh+wOwh6X+wYSZcacYouXYYB&#10;3Q/Q7QCyLNvCJFGTlNjZZXaKPg3YGXKk0XKaZn8vw/wgkCL1kfxIennVa0V2wnkJpqDTSUqJMBwq&#10;aZqCfvywebagxAdmKqbAiILuhadXq6dPlp3NRQYtqEo4giDG550taBuCzZPE81Zo5idghUFjDU6z&#10;gKprksqxDtG1SrI0vUg6cJV1wIX3eHszGukq4te14OFdXXsRiCoo5hbi6eJZDmeyWrK8ccy2kh/T&#10;YP+QhWbSYNAT1A0LjGyd/A1KS+7AQx0mHHQCdS25iDVgNdP0l2ruWmZFrAXJ8fZEk/9/sPzt7r0j&#10;ssLeTSkxTGOPDl8P3w/fDvcEr5Cfzvoc3e4sOob+BfToG2v19hb4J08MrFtmGnHtHHStYBXmF18m&#10;Z09HHD+AlN0bqDAO2waIQH3t9EAe0kEQHfu0P/VG9IFwvMyyxUWKFo6mo4y5JSx/eGydD68EaDII&#10;BXXY+gjOdrc+jK4PLkMsD0pWG6lUVFxTrpUjO4ZjsonfUDmi/+SmDOkKejnP5mP9f4VI4/cnCC0D&#10;zruSuqCLkxPLB9ZemgpjsjwwqUYZ4yuDaQw0DsyNHIa+7NFxuCyh2iOhDsa5xj1EoQX3hZIOZ7qg&#10;/vOWOUGJem2wKZfT2WxYgqjM5s8zVNy5pTy3MMMRqqCBklFch3FxttbJpsVI4xgYuMZG1jKS/JjV&#10;MW+c20jkcceGxTjXo9fjn2D1AwAA//8DAFBLAwQUAAYACAAAACEAU4xiXN8AAAAJAQAADwAAAGRy&#10;cy9kb3ducmV2LnhtbEyPwU7DMBBE70j8g7VIXFDrlNCQhjgVQgLRG7QIrm68TSLidbDdNPw9ywmO&#10;OzOanVeuJ9uLEX3oHClYzBMQSLUzHTUK3naPsxxEiJqM7h2hgm8MsK7Oz0pdGHeiVxy3sRFcQqHQ&#10;CtoYh0LKULdodZi7AYm9g/NWRz59I43XJy63vbxOkkxa3RF/aPWADy3Wn9ujVZDfPI8fYZO+vNfZ&#10;oV/Fq9vx6csrdXkx3d+BiDjFvzD8zufpUPGmvTuSCaJXkGYJs0Q2lozAgXSVsbBXsFzkIKtS/ieo&#10;fgAAAP//AwBQSwECLQAUAAYACAAAACEAtoM4kv4AAADhAQAAEwAAAAAAAAAAAAAAAAAAAAAAW0Nv&#10;bnRlbnRfVHlwZXNdLnhtbFBLAQItABQABgAIAAAAIQA4/SH/1gAAAJQBAAALAAAAAAAAAAAAAAAA&#10;AC8BAABfcmVscy8ucmVsc1BLAQItABQABgAIAAAAIQDgwQWJMwIAAFEEAAAOAAAAAAAAAAAAAAAA&#10;AC4CAABkcnMvZTJvRG9jLnhtbFBLAQItABQABgAIAAAAIQBTjGJc3wAAAAkBAAAPAAAAAAAAAAAA&#10;AAAAAI0EAABkcnMvZG93bnJldi54bWxQSwUGAAAAAAQABADzAAAAmQUAAAAA&#10;">
            <v:textbox>
              <w:txbxContent>
                <w:p w:rsidR="00011F83" w:rsidRDefault="00011F83" w:rsidP="00D267F4">
                  <w:pPr>
                    <w:rPr>
                      <w:b/>
                      <w:sz w:val="18"/>
                      <w:szCs w:val="18"/>
                    </w:rPr>
                  </w:pPr>
                  <w:r>
                    <w:rPr>
                      <w:b/>
                      <w:sz w:val="18"/>
                      <w:szCs w:val="18"/>
                    </w:rPr>
                    <w:t>Р</w:t>
                  </w:r>
                </w:p>
              </w:txbxContent>
            </v:textbox>
          </v:shape>
        </w:pict>
      </w:r>
      <w:r w:rsidR="00D267F4" w:rsidRPr="001E6E27">
        <w:t xml:space="preserve">     </w:t>
      </w:r>
    </w:p>
    <w:p w:rsidR="00D267F4" w:rsidRPr="001E6E27" w:rsidRDefault="00813622" w:rsidP="00D267F4">
      <w:r>
        <w:rPr>
          <w:lang w:eastAsia="en-US"/>
        </w:rPr>
        <w:pict>
          <v:shape id="Поле 10" o:spid="_x0000_s1029" type="#_x0000_t202" style="position:absolute;margin-left:222pt;margin-top:.1pt;width:18pt;height:1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2zyMwIAAFgEAAAOAAAAZHJzL2Uyb0RvYy54bWysVF2O0zAQfkfiDpbfadKoXbpR09XSpQhp&#10;+ZEWDuA4TmLheIztNimX4RQ8IXGGHomx05ZqgRdEHqwZz/ibmW9msrwZOkV2wjoJuqDTSUqJ0Bwq&#10;qZuCfvywebagxHmmK6ZAi4LuhaM3q6dPlr3JRQYtqEpYgiDa5b0paOu9yZPE8VZ0zE3ACI3GGmzH&#10;PKq2SSrLekTvVJKl6VXSg62MBS6cw9u70UhXEb+uBffv6toJT1RBMTcfTxvPMpzJasnyxjLTSn5M&#10;g/1DFh2TGoOeoe6YZ2Rr5W9QneQWHNR+wqFLoK4lF7EGrGaaPqrmoWVGxFqQHGfONLn/B8vf7t5b&#10;IivsHdKjWYc9Onw9/Dh8P3wjeIX89Mbl6PZg0NEPL2BA31irM/fAPzmiYd0y3Yhba6FvBaswv2l4&#10;mVw8HXFcACn7N1BhHLb1EIGG2naBPKSDIDomsj/3RgyecLzMssVVihaOpqMcIrD89NhY518J6EgQ&#10;Cmqx9RGc7e6dH11PLiGWAyWrjVQqKrYp18qSHcMx2cQv5v/ITWnSF/R6ns3H+v8KkcbvTxCd9Djv&#10;SnYFXZydWB5Ye6krTJPlnkk1ylid0kcaA3Mjh34oh7Fjp+6UUO2RVwvjeOM6otCC/UJJj6NdUPd5&#10;y6ygRL3W2Jvr6WwWdiEqs/nzDBV7aSkvLUxzhCqop2QU137cn62xsmkx0jgNGm6xn7WMXIfGj1kd&#10;08fxjd06rlrYj0s9ev36Iax+AgAA//8DAFBLAwQUAAYACAAAACEAFVjQRt0AAAAHAQAADwAAAGRy&#10;cy9kb3ducmV2LnhtbEyPwU7DMBBE70j8g7VIXFDrkFohhDgVQgLBrZQKrm7sJhH2OthuGv6e5QTH&#10;0Yxm3tTr2Vk2mRAHjxKulxkwg63XA3YSdm+PixJYTAq1sh6NhG8TYd2cn9Wq0v6Er2bapo5RCcZK&#10;SehTGivOY9sbp+LSjwbJO/jgVCIZOq6DOlG5szzPsoI7NSAt9Go0D71pP7dHJ6EUz9NHfFlt3tvi&#10;YG/T1c309BWkvLyY7++AJTOnvzD84hM6NMS090fUkVkJQgj6kiTkwMgWZUZyL2FV5MCbmv/nb34A&#10;AAD//wMAUEsBAi0AFAAGAAgAAAAhALaDOJL+AAAA4QEAABMAAAAAAAAAAAAAAAAAAAAAAFtDb250&#10;ZW50X1R5cGVzXS54bWxQSwECLQAUAAYACAAAACEAOP0h/9YAAACUAQAACwAAAAAAAAAAAAAAAAAv&#10;AQAAX3JlbHMvLnJlbHNQSwECLQAUAAYACAAAACEAsa9s8jMCAABYBAAADgAAAAAAAAAAAAAAAAAu&#10;AgAAZHJzL2Uyb0RvYy54bWxQSwECLQAUAAYACAAAACEAFVjQRt0AAAAHAQAADwAAAAAAAAAAAAAA&#10;AACNBAAAZHJzL2Rvd25yZXYueG1sUEsFBgAAAAAEAAQA8wAAAJcFAAAAAA==&#10;">
            <v:textbox>
              <w:txbxContent>
                <w:p w:rsidR="00011F83" w:rsidRDefault="00011F83" w:rsidP="00D267F4">
                  <w:pPr>
                    <w:rPr>
                      <w:b/>
                      <w:sz w:val="18"/>
                      <w:szCs w:val="18"/>
                    </w:rPr>
                  </w:pPr>
                  <w:r>
                    <w:rPr>
                      <w:b/>
                      <w:sz w:val="18"/>
                      <w:szCs w:val="18"/>
                    </w:rPr>
                    <w:t>З</w:t>
                  </w:r>
                </w:p>
              </w:txbxContent>
            </v:textbox>
          </v:shape>
        </w:pict>
      </w:r>
      <w:r>
        <w:rPr>
          <w:lang w:eastAsia="en-US"/>
        </w:rPr>
        <w:pict>
          <v:shape id="Поле 9" o:spid="_x0000_s1028" type="#_x0000_t202" style="position:absolute;margin-left:156pt;margin-top:6.1pt;width:12pt;height: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UoNQIAAFYEAAAOAAAAZHJzL2Uyb0RvYy54bWysVF1u2zAMfh+wOwh6X+wYSdcYcYouXYYB&#10;3Q/Q7QCyLNvCZFGTlNjZZXaKPg3YGXKkUXKaZn8vw/QgkCb1kfxIenk1dIrshHUSdEGnk5QSoTlU&#10;UjcF/fhh8+ySEueZrpgCLQq6F45erZ4+WfYmFxm0oCphCYJol/emoK33Jk8Sx1vRMTcBIzQaa7Ad&#10;86jaJqks6xG9U0mWphdJD7YyFrhwDr/ejEa6ivh1Lbh/V9dOeKIKirn5eNt4l+FOVkuWN5aZVvJj&#10;GuwfsuiY1Bj0BHXDPCNbK3+D6iS34KD2Ew5dAnUtuYg1YDXT9Jdq7lpmRKwFyXHmRJP7f7D87e69&#10;JbIq6IISzTps0eHr4fvh2+GeLAI7vXE5Ot0ZdPPDCxiwy7FSZ26Bf3JEw7pluhHX1kLfClZhdtPw&#10;Mjl7OuK4AFL2b6DCMGzrIQINte0CdUgGQXTs0v7UGTF4wkPIeTZL0cLRlGWXFyiHCCx/eGys868E&#10;dCQIBbXY+AjOdrfOj64PLiGWAyWrjVQqKrYp18qSHcMh2cRzRP/JTWnSI03zbD7W/1eINJ4/QXTS&#10;47Qr2RX08uTE8sDaS11hmiz3TKpRxuqUPtIYmBs59EM5xH5lIUCguIRqj7xaGIcblxGFFuwXSnoc&#10;7IK6z1tmBSXqtcbeLKazWdiEqMzmzzNU7LmlPLcwzRGqoJ6SUVz7cXu2xsqmxUjjNGi4xn7WMnL9&#10;mNUxfRze2K3jooXtONej1+PvYPUDAAD//wMAUEsDBBQABgAIAAAAIQBca5Cj3wAAAAkBAAAPAAAA&#10;ZHJzL2Rvd25yZXYueG1sTI/NTsMwEITvSLyDtUhcEHXqVCGEOBVCAsENSlWubrxNIvwTbDcNb89y&#10;guPOjGa/qdezNWzCEAfvJCwXGTB0rdeD6yRs3x+vS2AxKaeV8Q4lfGOEdXN+VqtK+5N7w2mTOkYl&#10;LlZKQp/SWHEe2x6tigs/oiPv4INVic7QcR3Uicqt4SLLCm7V4OhDr0Z86LH93BythHL1PH3El/x1&#10;1xYHc5uubqanryDl5cV8fwcs4Zz+wvCLT+jQENPeH52OzEjIl4K2JDKEAEaBPC9I2EtYlQJ4U/P/&#10;C5ofAAAA//8DAFBLAQItABQABgAIAAAAIQC2gziS/gAAAOEBAAATAAAAAAAAAAAAAAAAAAAAAABb&#10;Q29udGVudF9UeXBlc10ueG1sUEsBAi0AFAAGAAgAAAAhADj9If/WAAAAlAEAAAsAAAAAAAAAAAAA&#10;AAAALwEAAF9yZWxzLy5yZWxzUEsBAi0AFAAGAAgAAAAhAMVBRSg1AgAAVgQAAA4AAAAAAAAAAAAA&#10;AAAALgIAAGRycy9lMm9Eb2MueG1sUEsBAi0AFAAGAAgAAAAhAFxrkKPfAAAACQEAAA8AAAAAAAAA&#10;AAAAAAAAjwQAAGRycy9kb3ducmV2LnhtbFBLBQYAAAAABAAEAPMAAACbBQAAAAA=&#10;">
            <v:textbox>
              <w:txbxContent>
                <w:p w:rsidR="00011F83" w:rsidRDefault="00011F83" w:rsidP="00D267F4">
                  <w:pPr>
                    <w:rPr>
                      <w:b/>
                      <w:sz w:val="16"/>
                      <w:szCs w:val="16"/>
                    </w:rPr>
                  </w:pPr>
                  <w:r>
                    <w:rPr>
                      <w:b/>
                      <w:sz w:val="16"/>
                      <w:szCs w:val="16"/>
                    </w:rPr>
                    <w:t>Ж</w:t>
                  </w:r>
                </w:p>
              </w:txbxContent>
            </v:textbox>
          </v:shape>
        </w:pict>
      </w:r>
      <w:r w:rsidR="00D267F4" w:rsidRPr="001E6E27">
        <w:t xml:space="preserve">                             Люба                           Денис                  </w:t>
      </w:r>
    </w:p>
    <w:p w:rsidR="00D267F4" w:rsidRPr="001E6E27" w:rsidRDefault="00813622" w:rsidP="00D267F4">
      <w:r>
        <w:rPr>
          <w:lang w:eastAsia="en-US"/>
        </w:rPr>
        <w:pict>
          <v:shape id="Поле 8" o:spid="_x0000_s1027" type="#_x0000_t202" style="position:absolute;margin-left:186pt;margin-top:-1.7pt;width:18pt;height: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u79MwIAAFYEAAAOAAAAZHJzL2Uyb0RvYy54bWysVF2O0zAQfkfiDpbfadLQLt2o6WrpUoS0&#10;/EgLB3AcJ7FwPMZ2myyX2VPwhMQZeiTGTluqBV4QebBmPOPPM983zvJq6BTZCesk6IJOJyklQnOo&#10;pG4K+unj5tmCEueZrpgCLQp6Lxy9Wj19suxNLjJoQVXCEgTRLu9NQVvvTZ4kjreiY24CRmgM1mA7&#10;5tG1TVJZ1iN6p5IsTS+SHmxlLHDhHO7ejEG6ivh1Lbh/X9dOeKIKirX5uNq4lmFNVkuWN5aZVvJD&#10;GewfquiY1HjpCeqGeUa2Vv4G1UluwUHtJxy6BOpachF7wG6m6aNu7lpmROwFyXHmRJP7f7D83e6D&#10;JbIqKAqlWYcS7R/2P/bf99/IIrDTG5dj0p3BND+8hAFVjp06cwv8syMa1i3Tjbi2FvpWsAqrm4aT&#10;ydnREccFkLJ/CxVew7YeItBQ2y5Qh2QQREeV7k/KiMETjptZtrhIMcIxdLDDDSw/HjbW+dcCOhKM&#10;gloUPoKz3a3zY+oxJdzlQMlqI5WKjm3KtbJkx3BINvGL9T9KU5r0Bb2cZ/Ox/79CpPH7E0QnPU67&#10;kh3SfUpieWDtla6wTJZ7JtVoY3dKH2gMzI0c+qEcol7Pj+qUUN0jrxbG4cbHiEYL9islPQ52Qd2X&#10;LbOCEvVGozaX09ksvITozOYvMnTseaQ8jzDNEaqgnpLRXPvx9WyNlU2LN43ToOEa9axl5DoIP1Z1&#10;KB+HN6p1eGjhdZz7MevX72D1EwAA//8DAFBLAwQUAAYACAAAACEAUi+kp98AAAAJAQAADwAAAGRy&#10;cy9kb3ducmV2LnhtbEyPwU7DMBBE70j8g7VIXFDrkERpCHEqhASCWymovbqxm0TY62C7afh7lhMc&#10;d2Y0+6Zez9awSfswOBRwu0yAaWydGrAT8PH+tCiBhShRSeNQC/jWAdbN5UUtK+XO+KanbewYlWCo&#10;pIA+xrHiPLS9tjIs3aiRvKPzVkY6fceVl2cqt4anSVJwKwekD70c9WOv28/tyQoo85dpH16zza4t&#10;juYu3qym5y8vxPXV/HAPLOo5/oXhF5/QoSGmgzuhCswIyFYpbYkCFlkOjAJ5UpJwICctgDc1/7+g&#10;+QEAAP//AwBQSwECLQAUAAYACAAAACEAtoM4kv4AAADhAQAAEwAAAAAAAAAAAAAAAAAAAAAAW0Nv&#10;bnRlbnRfVHlwZXNdLnhtbFBLAQItABQABgAIAAAAIQA4/SH/1gAAAJQBAAALAAAAAAAAAAAAAAAA&#10;AC8BAABfcmVscy8ucmVsc1BLAQItABQABgAIAAAAIQBUKu79MwIAAFYEAAAOAAAAAAAAAAAAAAAA&#10;AC4CAABkcnMvZTJvRG9jLnhtbFBLAQItABQABgAIAAAAIQBSL6Sn3wAAAAkBAAAPAAAAAAAAAAAA&#10;AAAAAI0EAABkcnMvZG93bnJldi54bWxQSwUGAAAAAAQABADzAAAAmQUAAAAA&#10;">
            <v:textbox>
              <w:txbxContent>
                <w:p w:rsidR="00011F83" w:rsidRDefault="00011F83" w:rsidP="00D267F4">
                  <w:pPr>
                    <w:rPr>
                      <w:b/>
                      <w:sz w:val="18"/>
                      <w:szCs w:val="18"/>
                    </w:rPr>
                  </w:pPr>
                  <w:r>
                    <w:rPr>
                      <w:b/>
                      <w:sz w:val="18"/>
                      <w:szCs w:val="18"/>
                    </w:rPr>
                    <w:t>К</w:t>
                  </w:r>
                </w:p>
              </w:txbxContent>
            </v:textbox>
          </v:shape>
        </w:pict>
      </w:r>
    </w:p>
    <w:p w:rsidR="00D267F4" w:rsidRPr="001E6E27" w:rsidRDefault="00D267F4" w:rsidP="00D267F4"/>
    <w:p w:rsidR="00D267F4" w:rsidRPr="001E6E27" w:rsidRDefault="00D267F4" w:rsidP="00D267F4">
      <w:r w:rsidRPr="001E6E27">
        <w:t xml:space="preserve">                                                              Егор                                                     </w:t>
      </w:r>
    </w:p>
    <w:p w:rsidR="00D267F4" w:rsidRPr="001E6E27" w:rsidRDefault="00D267F4" w:rsidP="00D267F4">
      <w:r w:rsidRPr="001E6E27">
        <w:t xml:space="preserve">                                                               Рис. 1.</w:t>
      </w:r>
    </w:p>
    <w:p w:rsidR="00D267F4" w:rsidRPr="001E6E27" w:rsidRDefault="00D267F4" w:rsidP="00D267F4">
      <w:r w:rsidRPr="001E6E27">
        <w:t xml:space="preserve">             </w:t>
      </w:r>
      <w:r w:rsidRPr="001E6E27">
        <w:rPr>
          <w:noProof/>
        </w:rPr>
        <w:drawing>
          <wp:inline distT="0" distB="0" distL="0" distR="0">
            <wp:extent cx="1257300" cy="1390650"/>
            <wp:effectExtent l="0" t="0" r="0" b="0"/>
            <wp:docPr id="4" name="Рисунок 4" descr="ваза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за_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1390650"/>
                    </a:xfrm>
                    <a:prstGeom prst="rect">
                      <a:avLst/>
                    </a:prstGeom>
                    <a:noFill/>
                    <a:ln>
                      <a:noFill/>
                    </a:ln>
                  </pic:spPr>
                </pic:pic>
              </a:graphicData>
            </a:graphic>
          </wp:inline>
        </w:drawing>
      </w:r>
      <w:r w:rsidRPr="001E6E27">
        <w:rPr>
          <w:noProof/>
        </w:rPr>
        <w:drawing>
          <wp:inline distT="0" distB="0" distL="0" distR="0">
            <wp:extent cx="1257300" cy="1390650"/>
            <wp:effectExtent l="0" t="0" r="0" b="0"/>
            <wp:docPr id="3" name="Рисунок 3" descr="ваза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аза_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1390650"/>
                    </a:xfrm>
                    <a:prstGeom prst="rect">
                      <a:avLst/>
                    </a:prstGeom>
                    <a:noFill/>
                    <a:ln>
                      <a:noFill/>
                    </a:ln>
                  </pic:spPr>
                </pic:pic>
              </a:graphicData>
            </a:graphic>
          </wp:inline>
        </w:drawing>
      </w:r>
      <w:r w:rsidRPr="001E6E27">
        <w:rPr>
          <w:noProof/>
        </w:rPr>
        <w:drawing>
          <wp:inline distT="0" distB="0" distL="0" distR="0">
            <wp:extent cx="1257300" cy="1390650"/>
            <wp:effectExtent l="0" t="0" r="0" b="0"/>
            <wp:docPr id="2" name="Рисунок 2" descr="ваза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ваза_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1390650"/>
                    </a:xfrm>
                    <a:prstGeom prst="rect">
                      <a:avLst/>
                    </a:prstGeom>
                    <a:noFill/>
                    <a:ln>
                      <a:noFill/>
                    </a:ln>
                  </pic:spPr>
                </pic:pic>
              </a:graphicData>
            </a:graphic>
          </wp:inline>
        </w:drawing>
      </w:r>
      <w:r w:rsidRPr="001E6E27">
        <w:rPr>
          <w:noProof/>
        </w:rPr>
        <w:drawing>
          <wp:inline distT="0" distB="0" distL="0" distR="0">
            <wp:extent cx="1257300" cy="1390650"/>
            <wp:effectExtent l="0" t="0" r="0" b="0"/>
            <wp:docPr id="1" name="Рисунок 1" descr="ваза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ваза_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1390650"/>
                    </a:xfrm>
                    <a:prstGeom prst="rect">
                      <a:avLst/>
                    </a:prstGeom>
                    <a:noFill/>
                    <a:ln>
                      <a:noFill/>
                    </a:ln>
                  </pic:spPr>
                </pic:pic>
              </a:graphicData>
            </a:graphic>
          </wp:inline>
        </w:drawing>
      </w:r>
    </w:p>
    <w:p w:rsidR="00D267F4" w:rsidRPr="001E6E27" w:rsidRDefault="00D267F4" w:rsidP="00D267F4">
      <w:r w:rsidRPr="001E6E27">
        <w:t xml:space="preserve">                                                                Рис. 2.</w:t>
      </w:r>
    </w:p>
    <w:p w:rsidR="00D267F4" w:rsidRPr="001E6E27" w:rsidRDefault="00D267F4" w:rsidP="00D267F4">
      <w:r w:rsidRPr="001E6E27">
        <w:rPr>
          <w:i/>
        </w:rPr>
        <w:t>Критерии оценивания</w:t>
      </w:r>
      <w:r w:rsidRPr="001E6E27">
        <w:t xml:space="preserve">: </w:t>
      </w:r>
    </w:p>
    <w:p w:rsidR="00D267F4" w:rsidRPr="001E6E27" w:rsidRDefault="00D267F4" w:rsidP="000A1022">
      <w:pPr>
        <w:numPr>
          <w:ilvl w:val="0"/>
          <w:numId w:val="29"/>
        </w:numPr>
        <w:tabs>
          <w:tab w:val="clear" w:pos="360"/>
        </w:tabs>
        <w:spacing w:after="200" w:line="276" w:lineRule="auto"/>
      </w:pPr>
      <w:r w:rsidRPr="001E6E27">
        <w:t>понимание возможности различных позиций и точек зрения (преодоление эгоцентризма), ориентация на позиции других людей, отличные от собственной,</w:t>
      </w:r>
    </w:p>
    <w:p w:rsidR="00D267F4" w:rsidRPr="001E6E27" w:rsidRDefault="00D267F4" w:rsidP="000A1022">
      <w:pPr>
        <w:numPr>
          <w:ilvl w:val="0"/>
          <w:numId w:val="29"/>
        </w:numPr>
        <w:tabs>
          <w:tab w:val="clear" w:pos="360"/>
        </w:tabs>
        <w:spacing w:after="200" w:line="276" w:lineRule="auto"/>
      </w:pPr>
      <w:r w:rsidRPr="001E6E27">
        <w:t>соотнесение характеристик или признаков предметов с особенностями точки зрения наблюдателя, координация разных пространственных позиций.</w:t>
      </w:r>
    </w:p>
    <w:p w:rsidR="00D267F4" w:rsidRPr="001E6E27" w:rsidRDefault="00D267F4" w:rsidP="00D267F4">
      <w:pPr>
        <w:rPr>
          <w:i/>
        </w:rPr>
      </w:pPr>
      <w:r w:rsidRPr="001E6E27">
        <w:rPr>
          <w:i/>
        </w:rPr>
        <w:t>Показатели уровня выполнения задания:</w:t>
      </w:r>
    </w:p>
    <w:p w:rsidR="00D267F4" w:rsidRPr="001E6E27" w:rsidRDefault="00D267F4" w:rsidP="00D267F4">
      <w:r w:rsidRPr="001E6E27">
        <w:rPr>
          <w:i/>
        </w:rPr>
        <w:t>Низкий уровень</w:t>
      </w:r>
      <w:r w:rsidRPr="001E6E27">
        <w:t>: ребенок не учитывает различие точек зрения наблюдателей: рисунки одинаковые или яблоки закрашены в случайном порядке и не соответствуют позиции художника.</w:t>
      </w:r>
    </w:p>
    <w:p w:rsidR="00D267F4" w:rsidRPr="001E6E27" w:rsidRDefault="00D267F4" w:rsidP="00D267F4">
      <w:r w:rsidRPr="001E6E27">
        <w:rPr>
          <w:i/>
        </w:rPr>
        <w:t>Средний уровень</w:t>
      </w:r>
      <w:r w:rsidRPr="001E6E27">
        <w:t xml:space="preserve">: частично правильный ответ: ребенок понимает наличие разных точек зрения, но не любую точку зрения может правильно представить и учесть: по крайней мере на двух из четырех рисунков расположение яблок соответствует точке зрения художника. </w:t>
      </w:r>
    </w:p>
    <w:p w:rsidR="00D267F4" w:rsidRPr="001E6E27" w:rsidRDefault="00D267F4" w:rsidP="00D267F4">
      <w:pPr>
        <w:rPr>
          <w:i/>
        </w:rPr>
      </w:pPr>
      <w:r w:rsidRPr="001E6E27">
        <w:rPr>
          <w:i/>
        </w:rPr>
        <w:t>Высокий уровень</w:t>
      </w:r>
      <w:r w:rsidRPr="001E6E27">
        <w:t>: ребенок четко ориентируется на особенности пространственной позиции наблюдателей: на всех четырех рисунках расположение яблок соответствует позиции художников.</w:t>
      </w:r>
    </w:p>
    <w:p w:rsidR="00D267F4" w:rsidRPr="001E6E27" w:rsidRDefault="00D267F4" w:rsidP="00D267F4">
      <w:pPr>
        <w:rPr>
          <w:b/>
        </w:rPr>
      </w:pPr>
    </w:p>
    <w:p w:rsidR="00D267F4" w:rsidRPr="001E6E27" w:rsidRDefault="00D267F4" w:rsidP="00D267F4">
      <w:pPr>
        <w:rPr>
          <w:b/>
        </w:rPr>
      </w:pPr>
      <w:r w:rsidRPr="001E6E27">
        <w:rPr>
          <w:b/>
        </w:rPr>
        <w:t>Методические рекомендации</w:t>
      </w:r>
    </w:p>
    <w:p w:rsidR="00D267F4" w:rsidRPr="001E6E27" w:rsidRDefault="00D267F4" w:rsidP="00D267F4">
      <w:r w:rsidRPr="001E6E27">
        <w:t xml:space="preserve">При низких общих показателях нужно обратиться к психологу и разработать программу коррекционной работы.  При средних показателях развивать коммуникативные способности. </w:t>
      </w:r>
    </w:p>
    <w:p w:rsidR="00D267F4" w:rsidRPr="001E6E27" w:rsidRDefault="00D267F4" w:rsidP="00D267F4">
      <w:pPr>
        <w:rPr>
          <w:b/>
          <w:i/>
        </w:rPr>
      </w:pPr>
      <w:r w:rsidRPr="001E6E27">
        <w:rPr>
          <w:b/>
          <w:i/>
        </w:rPr>
        <w:t>Для развития коммуникативных способностей нужно:</w:t>
      </w:r>
    </w:p>
    <w:p w:rsidR="00D267F4" w:rsidRPr="001E6E27" w:rsidRDefault="00D267F4" w:rsidP="00D267F4">
      <w:pPr>
        <w:numPr>
          <w:ilvl w:val="0"/>
          <w:numId w:val="30"/>
        </w:numPr>
        <w:spacing w:after="200" w:line="276" w:lineRule="auto"/>
      </w:pPr>
      <w:r w:rsidRPr="001E6E27">
        <w:t>постараться создать в классе  атмосферу взаимной доброжелательности и взаимопомощи, только при этом каждый ребенок сможет чувствовать себя среди сверстников спокойным и уверенным в себе;</w:t>
      </w:r>
    </w:p>
    <w:p w:rsidR="00D267F4" w:rsidRPr="001E6E27" w:rsidRDefault="00D267F4" w:rsidP="00D267F4">
      <w:pPr>
        <w:numPr>
          <w:ilvl w:val="0"/>
          <w:numId w:val="30"/>
        </w:numPr>
        <w:spacing w:after="200" w:line="276" w:lineRule="auto"/>
      </w:pPr>
      <w:r w:rsidRPr="001E6E27">
        <w:t xml:space="preserve">стремитесь привлечь каждого ребенка в классе к общим делам, участие которых способствует возникновению общих проблем и переживаний, и в конечном итоге – большему объединению детей в классе; </w:t>
      </w:r>
    </w:p>
    <w:p w:rsidR="00D267F4" w:rsidRPr="001E6E27" w:rsidRDefault="00D267F4" w:rsidP="00D267F4">
      <w:pPr>
        <w:numPr>
          <w:ilvl w:val="0"/>
          <w:numId w:val="30"/>
        </w:numPr>
        <w:spacing w:after="200" w:line="276" w:lineRule="auto"/>
      </w:pPr>
      <w:r w:rsidRPr="001E6E27">
        <w:t>используйте в работе с детьми коллективные игры, развивающие мышление, творческую активность, а так же деятельный подход, работу в парах, группах;</w:t>
      </w:r>
    </w:p>
    <w:p w:rsidR="00D267F4" w:rsidRPr="001E6E27" w:rsidRDefault="00D267F4" w:rsidP="000A1022">
      <w:pPr>
        <w:numPr>
          <w:ilvl w:val="0"/>
          <w:numId w:val="30"/>
        </w:numPr>
        <w:spacing w:after="200" w:line="276" w:lineRule="auto"/>
      </w:pPr>
      <w:r w:rsidRPr="001E6E27">
        <w:t xml:space="preserve">проводите  беседы на тему «этикет», «как правильно общаться». </w:t>
      </w:r>
    </w:p>
    <w:p w:rsidR="002411B0" w:rsidRDefault="002411B0"/>
    <w:p w:rsidR="00D15BCA" w:rsidRDefault="00D15BCA"/>
    <w:p w:rsidR="00D15BCA" w:rsidRDefault="00D15BCA"/>
    <w:p w:rsidR="00D15BCA" w:rsidRDefault="00D15BCA"/>
    <w:p w:rsidR="00D15BCA" w:rsidRDefault="00D15BCA"/>
    <w:p w:rsidR="00D15BCA" w:rsidRDefault="00D15BCA"/>
    <w:p w:rsidR="00D15BCA" w:rsidRDefault="00D15BCA"/>
    <w:p w:rsidR="00D15BCA" w:rsidRDefault="00D15BCA"/>
    <w:p w:rsidR="00D15BCA" w:rsidRDefault="00D15BCA"/>
    <w:p w:rsidR="00D15BCA" w:rsidRDefault="00D15BCA"/>
    <w:p w:rsidR="00D15BCA" w:rsidRDefault="00D15BCA"/>
    <w:p w:rsidR="00D15BCA" w:rsidRDefault="00D15BCA"/>
    <w:p w:rsidR="00D15BCA" w:rsidRDefault="00D15BCA"/>
    <w:p w:rsidR="00D15BCA" w:rsidRDefault="00D15BCA"/>
    <w:p w:rsidR="00D15BCA" w:rsidRDefault="00D15BCA"/>
    <w:p w:rsidR="00D15BCA" w:rsidRDefault="00D15BCA"/>
    <w:p w:rsidR="00D15BCA" w:rsidRDefault="00D15BCA"/>
    <w:p w:rsidR="00D15BCA" w:rsidRDefault="00D15BCA"/>
    <w:p w:rsidR="00D15BCA" w:rsidRDefault="00D15BCA"/>
    <w:p w:rsidR="00D15BCA" w:rsidRDefault="00D15BCA"/>
    <w:p w:rsidR="00E34068" w:rsidRDefault="00E34068"/>
    <w:p w:rsidR="00E34068" w:rsidRDefault="00E34068"/>
    <w:p w:rsidR="00D15BCA" w:rsidRDefault="00D15BCA"/>
    <w:p w:rsidR="00D15BCA" w:rsidRDefault="00D15BCA"/>
    <w:p w:rsidR="00D15BCA" w:rsidRDefault="00D15BCA"/>
    <w:p w:rsidR="00D15BCA" w:rsidRDefault="00D15BCA" w:rsidP="00D15BCA">
      <w:pPr>
        <w:jc w:val="center"/>
        <w:rPr>
          <w:b/>
          <w:sz w:val="32"/>
          <w:szCs w:val="32"/>
        </w:rPr>
      </w:pPr>
      <w:r w:rsidRPr="00D15BCA">
        <w:rPr>
          <w:b/>
          <w:sz w:val="32"/>
          <w:szCs w:val="32"/>
        </w:rPr>
        <w:t>Содержательный раздел</w:t>
      </w:r>
    </w:p>
    <w:p w:rsidR="00F033B6" w:rsidRDefault="00F033B6" w:rsidP="00D15BCA">
      <w:pPr>
        <w:jc w:val="center"/>
        <w:rPr>
          <w:b/>
          <w:sz w:val="32"/>
          <w:szCs w:val="32"/>
        </w:rPr>
      </w:pPr>
    </w:p>
    <w:p w:rsidR="00F033B6" w:rsidRPr="00E34068" w:rsidRDefault="00F033B6" w:rsidP="00F033B6">
      <w:pPr>
        <w:autoSpaceDE w:val="0"/>
        <w:autoSpaceDN w:val="0"/>
        <w:adjustRightInd w:val="0"/>
        <w:jc w:val="center"/>
        <w:rPr>
          <w:b/>
          <w:bCs/>
          <w:sz w:val="28"/>
          <w:szCs w:val="28"/>
        </w:rPr>
      </w:pPr>
      <w:r w:rsidRPr="00E34068">
        <w:rPr>
          <w:b/>
          <w:bCs/>
          <w:sz w:val="28"/>
          <w:szCs w:val="28"/>
        </w:rPr>
        <w:t xml:space="preserve"> Программа формирования универсальных учебных действий у обучающихся на ступени начального общего образования</w:t>
      </w:r>
      <w:r w:rsidRPr="00E34068">
        <w:rPr>
          <w:b/>
          <w:bCs/>
          <w:sz w:val="28"/>
          <w:szCs w:val="28"/>
        </w:rPr>
        <w:br/>
      </w:r>
    </w:p>
    <w:p w:rsidR="00F033B6" w:rsidRPr="00A749B9" w:rsidRDefault="00F033B6" w:rsidP="00F033B6">
      <w:pPr>
        <w:autoSpaceDE w:val="0"/>
        <w:autoSpaceDN w:val="0"/>
        <w:adjustRightInd w:val="0"/>
        <w:jc w:val="both"/>
      </w:pPr>
      <w:r w:rsidRPr="00A749B9">
        <w:t>В соответствии с новыми социальными запросами, отражающими переход России от индустриального к постиндустриальному информационному обществу, основанному на знаниях и высоком инновационном потенциале, разработана концепция развития универсальных учебных действий. В соответствии с этой концепцией, целью образования становится общекультурное, личностное и познавательное развитие обучающихся, обеспечивающее такую ключевую компетенцию, как умение учиться.</w:t>
      </w:r>
    </w:p>
    <w:p w:rsidR="00F033B6" w:rsidRPr="00A749B9" w:rsidRDefault="00F033B6" w:rsidP="00F033B6">
      <w:pPr>
        <w:autoSpaceDE w:val="0"/>
        <w:autoSpaceDN w:val="0"/>
        <w:adjustRightInd w:val="0"/>
        <w:jc w:val="both"/>
      </w:pPr>
      <w:r w:rsidRPr="00A749B9">
        <w:br/>
        <w:t xml:space="preserve">Приоритетным направлением новых образовательных стандартов является реализация </w:t>
      </w:r>
      <w:r w:rsidRPr="00A749B9">
        <w:rPr>
          <w:i/>
          <w:iCs/>
        </w:rPr>
        <w:t xml:space="preserve">развивающего </w:t>
      </w:r>
      <w:r w:rsidRPr="00A749B9">
        <w:t xml:space="preserve">потенциала общего среднего образования. Поэтому </w:t>
      </w:r>
      <w:r w:rsidRPr="00A749B9">
        <w:rPr>
          <w:i/>
          <w:iCs/>
        </w:rPr>
        <w:t xml:space="preserve">актуальной задачей </w:t>
      </w:r>
      <w:r w:rsidRPr="00A749B9">
        <w:t xml:space="preserve">становится обеспечение развития универсальных учебных действий как собственно </w:t>
      </w:r>
      <w:r w:rsidRPr="00A749B9">
        <w:rPr>
          <w:i/>
          <w:iCs/>
        </w:rPr>
        <w:t>психологической</w:t>
      </w:r>
      <w:r w:rsidRPr="00A749B9">
        <w:t xml:space="preserve"> составляющей фундаментального ядра образования наряду с традиционным изложением </w:t>
      </w:r>
      <w:r w:rsidRPr="00A749B9">
        <w:rPr>
          <w:i/>
          <w:iCs/>
        </w:rPr>
        <w:t xml:space="preserve">предметного </w:t>
      </w:r>
      <w:r w:rsidRPr="00A749B9">
        <w:t>содержания конкретных дисциплин. Важнейшей задачей 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 Все это достигается путем сознательного, активного присвоения обучающимися социального опыта. При этом знания, умения и навыки (ЗУН) рассматриваются как производные от соответствующих видов целенаправленных действий, то есть они формируются, применяются и сохраняются в тесной связи с активными действиями самих обучающихся. Качество усвоения знаний определяется многообразием и характером видов</w:t>
      </w:r>
    </w:p>
    <w:p w:rsidR="00F033B6" w:rsidRPr="00A749B9" w:rsidRDefault="00F033B6" w:rsidP="00F033B6">
      <w:pPr>
        <w:autoSpaceDE w:val="0"/>
        <w:autoSpaceDN w:val="0"/>
        <w:adjustRightInd w:val="0"/>
        <w:jc w:val="both"/>
      </w:pPr>
      <w:r w:rsidRPr="00A749B9">
        <w:t>универсальных действий. Таким образом, повышается эффективность образовательно-воспитательного процесса в начальной школе.</w:t>
      </w:r>
    </w:p>
    <w:p w:rsidR="00F033B6" w:rsidRDefault="00F033B6" w:rsidP="00454DA1">
      <w:pPr>
        <w:autoSpaceDE w:val="0"/>
        <w:autoSpaceDN w:val="0"/>
        <w:adjustRightInd w:val="0"/>
        <w:jc w:val="both"/>
      </w:pPr>
      <w:r w:rsidRPr="00A749B9">
        <w:t>Данная программа формирования и развития универсальных учебных действий реализуется в Муниципальном казённом  общеобразовательном учреждении .</w:t>
      </w:r>
    </w:p>
    <w:p w:rsidR="00454DA1" w:rsidRPr="00A749B9" w:rsidRDefault="00454DA1" w:rsidP="00454DA1">
      <w:pPr>
        <w:autoSpaceDE w:val="0"/>
        <w:autoSpaceDN w:val="0"/>
        <w:adjustRightInd w:val="0"/>
        <w:jc w:val="both"/>
      </w:pPr>
    </w:p>
    <w:p w:rsidR="00F033B6" w:rsidRPr="00A749B9" w:rsidRDefault="00F033B6" w:rsidP="00F033B6">
      <w:pPr>
        <w:autoSpaceDE w:val="0"/>
        <w:autoSpaceDN w:val="0"/>
        <w:adjustRightInd w:val="0"/>
        <w:rPr>
          <w:b/>
          <w:bCs/>
        </w:rPr>
      </w:pPr>
      <w:r w:rsidRPr="00A749B9">
        <w:rPr>
          <w:b/>
          <w:bCs/>
        </w:rPr>
        <w:t>Цель программы формирования и развития универсальных учебных действий:</w:t>
      </w:r>
    </w:p>
    <w:p w:rsidR="00F033B6" w:rsidRPr="00A749B9" w:rsidRDefault="00F033B6" w:rsidP="00F033B6">
      <w:pPr>
        <w:autoSpaceDE w:val="0"/>
        <w:autoSpaceDN w:val="0"/>
        <w:adjustRightInd w:val="0"/>
        <w:jc w:val="both"/>
      </w:pPr>
      <w:r w:rsidRPr="00A749B9">
        <w:t>Обеспечение системного подхода к личностному развитию и формированию универсальных учебных действий в рамках учебно-методического комплекта «Школа России»; мотивация к обучению, познанию и творчеству в течение всей жизни и формирование</w:t>
      </w:r>
    </w:p>
    <w:p w:rsidR="00F033B6" w:rsidRPr="00A749B9" w:rsidRDefault="00F033B6" w:rsidP="00F033B6">
      <w:pPr>
        <w:autoSpaceDE w:val="0"/>
        <w:autoSpaceDN w:val="0"/>
        <w:adjustRightInd w:val="0"/>
        <w:jc w:val="both"/>
      </w:pPr>
      <w:r w:rsidRPr="00A749B9">
        <w:t>«компетентности к обновлению компетенций».</w:t>
      </w:r>
    </w:p>
    <w:p w:rsidR="00F033B6" w:rsidRPr="00A749B9" w:rsidRDefault="00F033B6" w:rsidP="00F033B6">
      <w:pPr>
        <w:autoSpaceDE w:val="0"/>
        <w:autoSpaceDN w:val="0"/>
        <w:adjustRightInd w:val="0"/>
        <w:rPr>
          <w:b/>
          <w:bCs/>
        </w:rPr>
      </w:pPr>
      <w:r w:rsidRPr="00A749B9">
        <w:rPr>
          <w:b/>
          <w:bCs/>
        </w:rPr>
        <w:br/>
        <w:t>Задачи:</w:t>
      </w:r>
    </w:p>
    <w:p w:rsidR="00F033B6" w:rsidRPr="00A749B9" w:rsidRDefault="00F033B6" w:rsidP="00F033B6">
      <w:pPr>
        <w:autoSpaceDE w:val="0"/>
        <w:autoSpaceDN w:val="0"/>
        <w:adjustRightInd w:val="0"/>
      </w:pPr>
      <w:r w:rsidRPr="00A749B9">
        <w:t>• Определить ценностные ориентиры содержания образования на ступени начального общего образования.</w:t>
      </w:r>
    </w:p>
    <w:p w:rsidR="00F033B6" w:rsidRPr="00A749B9" w:rsidRDefault="00F033B6" w:rsidP="00F033B6">
      <w:pPr>
        <w:autoSpaceDE w:val="0"/>
        <w:autoSpaceDN w:val="0"/>
        <w:adjustRightInd w:val="0"/>
      </w:pPr>
      <w:r w:rsidRPr="00A749B9">
        <w:t>• Показать связь личностных результатов и универсальных учебных действий с содержанием учебных предметов, используемых технологий и форм работы.</w:t>
      </w:r>
    </w:p>
    <w:p w:rsidR="00F033B6" w:rsidRPr="00A749B9" w:rsidRDefault="00F033B6" w:rsidP="00F033B6">
      <w:pPr>
        <w:autoSpaceDE w:val="0"/>
        <w:autoSpaceDN w:val="0"/>
        <w:adjustRightInd w:val="0"/>
      </w:pPr>
      <w:r w:rsidRPr="00A749B9">
        <w:t>• Определить перечень личностных и метапредметных результатов образования.</w:t>
      </w:r>
    </w:p>
    <w:p w:rsidR="00F033B6" w:rsidRPr="00A749B9" w:rsidRDefault="00F033B6" w:rsidP="00F033B6">
      <w:pPr>
        <w:autoSpaceDE w:val="0"/>
        <w:autoSpaceDN w:val="0"/>
        <w:adjustRightInd w:val="0"/>
      </w:pPr>
      <w:r w:rsidRPr="00A749B9">
        <w:t>• Охарактеризовать систему типовых заданий для формирования личностных результатов и универсальных учебных действий.</w:t>
      </w:r>
    </w:p>
    <w:p w:rsidR="00F033B6" w:rsidRPr="00A749B9" w:rsidRDefault="00F033B6" w:rsidP="00F033B6">
      <w:pPr>
        <w:autoSpaceDE w:val="0"/>
        <w:autoSpaceDN w:val="0"/>
        <w:adjustRightInd w:val="0"/>
      </w:pPr>
      <w:r w:rsidRPr="00A749B9">
        <w:t>• Предложить систему типовых задач для оценки сформированности универсальных учебных действий.</w:t>
      </w:r>
    </w:p>
    <w:p w:rsidR="001508EB" w:rsidRDefault="00F033B6" w:rsidP="00F033B6">
      <w:pPr>
        <w:autoSpaceDE w:val="0"/>
        <w:autoSpaceDN w:val="0"/>
        <w:adjustRightInd w:val="0"/>
        <w:rPr>
          <w:b/>
          <w:bCs/>
        </w:rPr>
      </w:pPr>
      <w:r w:rsidRPr="00A749B9">
        <w:rPr>
          <w:b/>
          <w:bCs/>
        </w:rPr>
        <w:br/>
      </w:r>
    </w:p>
    <w:p w:rsidR="00F033B6" w:rsidRPr="00A749B9" w:rsidRDefault="00F033B6" w:rsidP="00F033B6">
      <w:pPr>
        <w:autoSpaceDE w:val="0"/>
        <w:autoSpaceDN w:val="0"/>
        <w:adjustRightInd w:val="0"/>
        <w:rPr>
          <w:b/>
          <w:bCs/>
        </w:rPr>
      </w:pPr>
      <w:r w:rsidRPr="00A749B9">
        <w:rPr>
          <w:b/>
          <w:bCs/>
        </w:rPr>
        <w:t>Структура и содержание программы:</w:t>
      </w:r>
    </w:p>
    <w:p w:rsidR="00F033B6" w:rsidRPr="00A749B9" w:rsidRDefault="00F033B6" w:rsidP="00F033B6">
      <w:pPr>
        <w:autoSpaceDE w:val="0"/>
        <w:autoSpaceDN w:val="0"/>
        <w:adjustRightInd w:val="0"/>
      </w:pPr>
      <w:r w:rsidRPr="00A749B9">
        <w:t>1. Ценностные ориентиры начального общего образования.</w:t>
      </w:r>
    </w:p>
    <w:p w:rsidR="00F033B6" w:rsidRPr="00A749B9" w:rsidRDefault="00F033B6" w:rsidP="00F033B6">
      <w:pPr>
        <w:autoSpaceDE w:val="0"/>
        <w:autoSpaceDN w:val="0"/>
        <w:adjustRightInd w:val="0"/>
      </w:pPr>
      <w:r w:rsidRPr="00A749B9">
        <w:t>2. Характеристика универсальных учебных действий на ступени начального общего образования (методологические принципы разработки: понятие, функции, состав и характеристики универсальных учебных действий).</w:t>
      </w:r>
    </w:p>
    <w:p w:rsidR="00F033B6" w:rsidRPr="00A749B9" w:rsidRDefault="00F033B6" w:rsidP="00F033B6">
      <w:pPr>
        <w:autoSpaceDE w:val="0"/>
        <w:autoSpaceDN w:val="0"/>
        <w:adjustRightInd w:val="0"/>
      </w:pPr>
      <w:r w:rsidRPr="00A749B9">
        <w:t>3. Связь универсальных учебных действий с содержанием учебных предметов.</w:t>
      </w:r>
    </w:p>
    <w:p w:rsidR="00F033B6" w:rsidRPr="00A749B9" w:rsidRDefault="00F033B6" w:rsidP="00F033B6">
      <w:pPr>
        <w:autoSpaceDE w:val="0"/>
        <w:autoSpaceDN w:val="0"/>
        <w:adjustRightInd w:val="0"/>
      </w:pPr>
      <w:r w:rsidRPr="00A749B9">
        <w:t>4.  ИКТ – инструментарий универсальных учебных действий. Формирование ИКТ-компетентности обучающихся.</w:t>
      </w:r>
    </w:p>
    <w:p w:rsidR="00F033B6" w:rsidRPr="00A749B9" w:rsidRDefault="00F033B6" w:rsidP="00F033B6">
      <w:pPr>
        <w:autoSpaceDE w:val="0"/>
        <w:autoSpaceDN w:val="0"/>
        <w:adjustRightInd w:val="0"/>
      </w:pPr>
      <w:r w:rsidRPr="00A749B9">
        <w:t>5. Преемственность программы формирования универсальных учебных действий при переходе от дошкольного к начальному и основному</w:t>
      </w:r>
    </w:p>
    <w:p w:rsidR="00F033B6" w:rsidRPr="00A749B9" w:rsidRDefault="00F033B6" w:rsidP="00F033B6">
      <w:pPr>
        <w:autoSpaceDE w:val="0"/>
        <w:autoSpaceDN w:val="0"/>
        <w:adjustRightInd w:val="0"/>
      </w:pPr>
      <w:r w:rsidRPr="00A749B9">
        <w:t>общему образованию.</w:t>
      </w:r>
    </w:p>
    <w:p w:rsidR="00F033B6" w:rsidRPr="00A749B9" w:rsidRDefault="00F033B6" w:rsidP="00F033B6">
      <w:pPr>
        <w:autoSpaceDE w:val="0"/>
        <w:autoSpaceDN w:val="0"/>
        <w:adjustRightInd w:val="0"/>
      </w:pPr>
      <w:r w:rsidRPr="00A749B9">
        <w:t>6. Типовые задачи формирования личностных, регулятивных, познавательных, коммуникативных универсальных учебных действий.</w:t>
      </w:r>
      <w:r w:rsidRPr="00A749B9">
        <w:br/>
        <w:t xml:space="preserve">7. </w:t>
      </w:r>
      <w:r w:rsidRPr="00A749B9">
        <w:rPr>
          <w:bCs/>
        </w:rPr>
        <w:t>Планируемые результаты формирования универсальных учебных действий.</w:t>
      </w:r>
    </w:p>
    <w:p w:rsidR="00F033B6" w:rsidRDefault="00F033B6" w:rsidP="00F033B6">
      <w:pPr>
        <w:autoSpaceDE w:val="0"/>
        <w:autoSpaceDN w:val="0"/>
        <w:adjustRightInd w:val="0"/>
        <w:jc w:val="center"/>
        <w:rPr>
          <w:b/>
          <w:bCs/>
        </w:rPr>
      </w:pPr>
      <w:r w:rsidRPr="00A749B9">
        <w:rPr>
          <w:b/>
          <w:bCs/>
        </w:rPr>
        <w:br/>
      </w:r>
    </w:p>
    <w:p w:rsidR="00F033B6" w:rsidRPr="00A749B9" w:rsidRDefault="00F033B6" w:rsidP="00F033B6">
      <w:pPr>
        <w:autoSpaceDE w:val="0"/>
        <w:autoSpaceDN w:val="0"/>
        <w:adjustRightInd w:val="0"/>
        <w:jc w:val="center"/>
        <w:rPr>
          <w:b/>
          <w:bCs/>
        </w:rPr>
      </w:pPr>
      <w:r w:rsidRPr="00A749B9">
        <w:rPr>
          <w:b/>
          <w:bCs/>
        </w:rPr>
        <w:t xml:space="preserve"> Ценностные ориентиры начального общего образования</w:t>
      </w:r>
      <w:r w:rsidRPr="00A749B9">
        <w:rPr>
          <w:b/>
          <w:bCs/>
        </w:rPr>
        <w:br/>
      </w:r>
    </w:p>
    <w:p w:rsidR="00F033B6" w:rsidRPr="00A749B9" w:rsidRDefault="00F033B6" w:rsidP="00F033B6">
      <w:pPr>
        <w:autoSpaceDE w:val="0"/>
        <w:autoSpaceDN w:val="0"/>
        <w:adjustRightInd w:val="0"/>
        <w:jc w:val="both"/>
      </w:pPr>
      <w:r w:rsidRPr="00A749B9">
        <w:t>В обществе произошли кардинальные изменения в представлении о целях образования и путях их реализации. Мы пришли к тому, что необходимо вооружить ребёнка не только необходимыми знаниями, умениями и навыками, а необходимо подготовить детей к решению реальных жизненных ситуаций, к сотрудничеству к тому, чтобы быть готовым в любой момент добыть все необходимые знания из информационных источников.</w:t>
      </w:r>
    </w:p>
    <w:p w:rsidR="00F033B6" w:rsidRPr="00A749B9" w:rsidRDefault="00F033B6" w:rsidP="00F033B6">
      <w:pPr>
        <w:autoSpaceDE w:val="0"/>
        <w:autoSpaceDN w:val="0"/>
        <w:adjustRightInd w:val="0"/>
        <w:jc w:val="both"/>
      </w:pPr>
      <w:r w:rsidRPr="00A749B9">
        <w:t>Таким образом,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w:t>
      </w:r>
    </w:p>
    <w:p w:rsidR="00F033B6" w:rsidRPr="00A749B9" w:rsidRDefault="00F033B6" w:rsidP="00F033B6">
      <w:pPr>
        <w:autoSpaceDE w:val="0"/>
        <w:autoSpaceDN w:val="0"/>
        <w:adjustRightInd w:val="0"/>
        <w:jc w:val="both"/>
      </w:pPr>
      <w:r w:rsidRPr="00A749B9">
        <w:br/>
        <w:t>Ценностные ориентиры начального образования конкретизируют личностный, социальный и государственный заказ системы образования,</w:t>
      </w:r>
    </w:p>
    <w:p w:rsidR="00F033B6" w:rsidRPr="00A749B9" w:rsidRDefault="00F033B6" w:rsidP="00F033B6">
      <w:pPr>
        <w:autoSpaceDE w:val="0"/>
        <w:autoSpaceDN w:val="0"/>
        <w:adjustRightInd w:val="0"/>
        <w:jc w:val="both"/>
      </w:pPr>
      <w:r w:rsidRPr="00A749B9">
        <w:t>выраженный в Требованиях к результатам освоения основной образовательной программы, и отражают следующие целевые установки</w:t>
      </w:r>
    </w:p>
    <w:p w:rsidR="00F033B6" w:rsidRPr="00A749B9" w:rsidRDefault="00F033B6" w:rsidP="00F033B6">
      <w:pPr>
        <w:autoSpaceDE w:val="0"/>
        <w:autoSpaceDN w:val="0"/>
        <w:adjustRightInd w:val="0"/>
        <w:jc w:val="both"/>
      </w:pPr>
      <w:r w:rsidRPr="00A749B9">
        <w:t>системы начального общего образования:</w:t>
      </w:r>
    </w:p>
    <w:p w:rsidR="00F033B6" w:rsidRPr="00A749B9" w:rsidRDefault="00F033B6" w:rsidP="00F033B6">
      <w:pPr>
        <w:autoSpaceDE w:val="0"/>
        <w:autoSpaceDN w:val="0"/>
        <w:adjustRightInd w:val="0"/>
        <w:jc w:val="both"/>
      </w:pPr>
      <w:r w:rsidRPr="00A749B9">
        <w:t>1. Формирование основ гражданской идентичности личности на основе чувства сопричастности и гордости за свою Родину, народ и историю, осознание ответственности человека за благосостояние общества; восприятие мира как единого и целостного при разнообразии культур, национальностей, религий; отказ от деления на «своих» и «чужих»; уважение истории и культуры каждого народа.</w:t>
      </w:r>
    </w:p>
    <w:p w:rsidR="00F033B6" w:rsidRPr="00A749B9" w:rsidRDefault="00F033B6" w:rsidP="00F033B6">
      <w:pPr>
        <w:autoSpaceDE w:val="0"/>
        <w:autoSpaceDN w:val="0"/>
        <w:adjustRightInd w:val="0"/>
        <w:jc w:val="both"/>
      </w:pPr>
      <w:r w:rsidRPr="00A749B9">
        <w:t>2. Создание психологических условий для общения личности и сотрудничества:</w:t>
      </w:r>
    </w:p>
    <w:p w:rsidR="00F033B6" w:rsidRPr="00A749B9" w:rsidRDefault="00F033B6" w:rsidP="00F033B6">
      <w:pPr>
        <w:autoSpaceDE w:val="0"/>
        <w:autoSpaceDN w:val="0"/>
        <w:adjustRightInd w:val="0"/>
        <w:jc w:val="both"/>
      </w:pPr>
      <w:r w:rsidRPr="00A749B9">
        <w:t>• доброжелательность, доверие и внимание к людям;</w:t>
      </w:r>
    </w:p>
    <w:p w:rsidR="00F033B6" w:rsidRPr="00A749B9" w:rsidRDefault="00F033B6" w:rsidP="00F033B6">
      <w:pPr>
        <w:autoSpaceDE w:val="0"/>
        <w:autoSpaceDN w:val="0"/>
        <w:adjustRightInd w:val="0"/>
        <w:jc w:val="both"/>
      </w:pPr>
      <w:r w:rsidRPr="00A749B9">
        <w:t>• готовности к сотрудничеству и дружбе, оказанию помощи тем, кто в ней нуждается;</w:t>
      </w:r>
    </w:p>
    <w:p w:rsidR="00F033B6" w:rsidRPr="00A749B9" w:rsidRDefault="00F033B6" w:rsidP="00F033B6">
      <w:pPr>
        <w:autoSpaceDE w:val="0"/>
        <w:autoSpaceDN w:val="0"/>
        <w:adjustRightInd w:val="0"/>
        <w:jc w:val="both"/>
      </w:pPr>
      <w:r w:rsidRPr="00A749B9">
        <w:t>• уважение к окружающим – умение слушать и слышать партнера, признавать право каждого на собственное мнение и принимать решения с</w:t>
      </w:r>
    </w:p>
    <w:p w:rsidR="00F033B6" w:rsidRPr="00A749B9" w:rsidRDefault="00F033B6" w:rsidP="00F033B6">
      <w:pPr>
        <w:autoSpaceDE w:val="0"/>
        <w:autoSpaceDN w:val="0"/>
        <w:adjustRightInd w:val="0"/>
        <w:jc w:val="both"/>
      </w:pPr>
      <w:r w:rsidRPr="00A749B9">
        <w:t>учетом позиций всех участников.</w:t>
      </w:r>
    </w:p>
    <w:p w:rsidR="00F033B6" w:rsidRPr="00A749B9" w:rsidRDefault="00F033B6" w:rsidP="00F033B6">
      <w:pPr>
        <w:autoSpaceDE w:val="0"/>
        <w:autoSpaceDN w:val="0"/>
        <w:adjustRightInd w:val="0"/>
        <w:jc w:val="both"/>
      </w:pPr>
      <w:r w:rsidRPr="00A749B9">
        <w:t>3. Развитие ценностно-смысловой сферы личности на основе общечеловеческой нравственности и гуманизма:</w:t>
      </w:r>
    </w:p>
    <w:p w:rsidR="00F033B6" w:rsidRPr="00A749B9" w:rsidRDefault="00F033B6" w:rsidP="00F033B6">
      <w:pPr>
        <w:autoSpaceDE w:val="0"/>
        <w:autoSpaceDN w:val="0"/>
        <w:adjustRightInd w:val="0"/>
        <w:jc w:val="both"/>
      </w:pPr>
      <w:r w:rsidRPr="00A749B9">
        <w:t>• принятие и уважение ценностей семьи и общества, школы и коллектива и стремление следовать им;</w:t>
      </w:r>
    </w:p>
    <w:p w:rsidR="00F033B6" w:rsidRPr="00A749B9" w:rsidRDefault="00F033B6" w:rsidP="00F033B6">
      <w:pPr>
        <w:autoSpaceDE w:val="0"/>
        <w:autoSpaceDN w:val="0"/>
        <w:adjustRightInd w:val="0"/>
        <w:jc w:val="both"/>
      </w:pPr>
      <w:r w:rsidRPr="00A749B9">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F033B6" w:rsidRPr="00A749B9" w:rsidRDefault="00F033B6" w:rsidP="00F033B6">
      <w:pPr>
        <w:autoSpaceDE w:val="0"/>
        <w:autoSpaceDN w:val="0"/>
        <w:adjustRightInd w:val="0"/>
        <w:jc w:val="both"/>
      </w:pPr>
      <w:r w:rsidRPr="00A749B9">
        <w:t>• формирование чувства прекрасного и эстетических чувств.</w:t>
      </w:r>
    </w:p>
    <w:p w:rsidR="00F033B6" w:rsidRPr="00A749B9" w:rsidRDefault="00F033B6" w:rsidP="00F033B6">
      <w:pPr>
        <w:autoSpaceDE w:val="0"/>
        <w:autoSpaceDN w:val="0"/>
        <w:adjustRightInd w:val="0"/>
        <w:jc w:val="both"/>
      </w:pPr>
      <w:r w:rsidRPr="00A749B9">
        <w:t xml:space="preserve">4. Развитие умения учиться: </w:t>
      </w:r>
    </w:p>
    <w:p w:rsidR="00F033B6" w:rsidRPr="00A749B9" w:rsidRDefault="00F033B6" w:rsidP="00F033B6">
      <w:pPr>
        <w:autoSpaceDE w:val="0"/>
        <w:autoSpaceDN w:val="0"/>
        <w:adjustRightInd w:val="0"/>
        <w:jc w:val="both"/>
      </w:pPr>
      <w:r w:rsidRPr="00A749B9">
        <w:t>• развитие познавательных интересов, инициативы и любознательности, мотивов познания и творчества;</w:t>
      </w:r>
    </w:p>
    <w:p w:rsidR="00F033B6" w:rsidRPr="00A749B9" w:rsidRDefault="00F033B6" w:rsidP="00F033B6">
      <w:pPr>
        <w:autoSpaceDE w:val="0"/>
        <w:autoSpaceDN w:val="0"/>
        <w:adjustRightInd w:val="0"/>
        <w:jc w:val="both"/>
      </w:pPr>
      <w:r w:rsidRPr="00A749B9">
        <w:t>• учить детей организовывать свою деятельность (планирование, контроль, оценка).</w:t>
      </w:r>
    </w:p>
    <w:p w:rsidR="00F033B6" w:rsidRPr="00A749B9" w:rsidRDefault="00F033B6" w:rsidP="00F033B6">
      <w:pPr>
        <w:autoSpaceDE w:val="0"/>
        <w:autoSpaceDN w:val="0"/>
        <w:adjustRightInd w:val="0"/>
        <w:jc w:val="both"/>
      </w:pPr>
      <w:r w:rsidRPr="00A749B9">
        <w:t>5. Развитие самостоятельности, инициативы и ответственности личности как условий ее самоактуализации:</w:t>
      </w:r>
    </w:p>
    <w:p w:rsidR="00F033B6" w:rsidRPr="00A749B9" w:rsidRDefault="00F033B6" w:rsidP="00F033B6">
      <w:pPr>
        <w:autoSpaceDE w:val="0"/>
        <w:autoSpaceDN w:val="0"/>
        <w:adjustRightInd w:val="0"/>
        <w:jc w:val="both"/>
      </w:pPr>
      <w:r w:rsidRPr="00A749B9">
        <w:t>• формирование самоуважения и эмоционально-положительного отношения к себе;</w:t>
      </w:r>
    </w:p>
    <w:p w:rsidR="00F033B6" w:rsidRPr="00A749B9" w:rsidRDefault="00F033B6" w:rsidP="00F033B6">
      <w:pPr>
        <w:autoSpaceDE w:val="0"/>
        <w:autoSpaceDN w:val="0"/>
        <w:adjustRightInd w:val="0"/>
        <w:jc w:val="both"/>
      </w:pPr>
      <w:r w:rsidRPr="00A749B9">
        <w:t>• готовность открыто выражать и отстаивать свою позицию;</w:t>
      </w:r>
    </w:p>
    <w:p w:rsidR="00F033B6" w:rsidRPr="00A749B9" w:rsidRDefault="00F033B6" w:rsidP="00F033B6">
      <w:pPr>
        <w:autoSpaceDE w:val="0"/>
        <w:autoSpaceDN w:val="0"/>
        <w:adjustRightInd w:val="0"/>
        <w:jc w:val="both"/>
      </w:pPr>
      <w:r w:rsidRPr="00A749B9">
        <w:t>• критичность к своим поступкам и умение адекватно их оценивать;</w:t>
      </w:r>
    </w:p>
    <w:p w:rsidR="00F033B6" w:rsidRPr="00A749B9" w:rsidRDefault="00F033B6" w:rsidP="00F033B6">
      <w:pPr>
        <w:autoSpaceDE w:val="0"/>
        <w:autoSpaceDN w:val="0"/>
        <w:adjustRightInd w:val="0"/>
        <w:jc w:val="both"/>
      </w:pPr>
      <w:r w:rsidRPr="00A749B9">
        <w:t>• готовность к самостоятельным действиям, ответственность за их результаты;</w:t>
      </w:r>
    </w:p>
    <w:p w:rsidR="00F033B6" w:rsidRPr="00A749B9" w:rsidRDefault="00F033B6" w:rsidP="00F033B6">
      <w:pPr>
        <w:autoSpaceDE w:val="0"/>
        <w:autoSpaceDN w:val="0"/>
        <w:adjustRightInd w:val="0"/>
        <w:jc w:val="both"/>
      </w:pPr>
      <w:r w:rsidRPr="00A749B9">
        <w:t>• целеустремленность и настойчивость в достижении целей;</w:t>
      </w:r>
    </w:p>
    <w:p w:rsidR="00F033B6" w:rsidRPr="00A749B9" w:rsidRDefault="00F033B6" w:rsidP="00F033B6">
      <w:pPr>
        <w:autoSpaceDE w:val="0"/>
        <w:autoSpaceDN w:val="0"/>
        <w:adjustRightInd w:val="0"/>
        <w:jc w:val="both"/>
      </w:pPr>
      <w:r w:rsidRPr="00A749B9">
        <w:t>• готовность к преодолению трудностей и жизненного оптимизма;</w:t>
      </w:r>
    </w:p>
    <w:p w:rsidR="00F033B6" w:rsidRPr="00A749B9" w:rsidRDefault="00F033B6" w:rsidP="00F033B6">
      <w:pPr>
        <w:autoSpaceDE w:val="0"/>
        <w:autoSpaceDN w:val="0"/>
        <w:adjustRightInd w:val="0"/>
        <w:jc w:val="both"/>
      </w:pPr>
      <w:r w:rsidRPr="00A749B9">
        <w:t xml:space="preserve">• 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E34068" w:rsidRDefault="00E34068" w:rsidP="00F033B6">
      <w:pPr>
        <w:autoSpaceDE w:val="0"/>
        <w:autoSpaceDN w:val="0"/>
        <w:adjustRightInd w:val="0"/>
        <w:jc w:val="center"/>
        <w:rPr>
          <w:b/>
          <w:bCs/>
        </w:rPr>
      </w:pPr>
    </w:p>
    <w:p w:rsidR="00F033B6" w:rsidRPr="00A749B9" w:rsidRDefault="00F033B6" w:rsidP="00F033B6">
      <w:pPr>
        <w:autoSpaceDE w:val="0"/>
        <w:autoSpaceDN w:val="0"/>
        <w:adjustRightInd w:val="0"/>
        <w:jc w:val="center"/>
        <w:rPr>
          <w:b/>
          <w:bCs/>
        </w:rPr>
      </w:pPr>
      <w:r w:rsidRPr="00A749B9">
        <w:rPr>
          <w:b/>
          <w:bCs/>
        </w:rPr>
        <w:t>Характеристика универсальных учебных действий на уровне начального общего образования</w:t>
      </w:r>
      <w:r w:rsidRPr="00A749B9">
        <w:rPr>
          <w:b/>
          <w:bCs/>
        </w:rPr>
        <w:br/>
      </w:r>
    </w:p>
    <w:p w:rsidR="00F033B6" w:rsidRPr="00A749B9" w:rsidRDefault="00F033B6" w:rsidP="00F033B6">
      <w:pPr>
        <w:autoSpaceDE w:val="0"/>
        <w:autoSpaceDN w:val="0"/>
        <w:adjustRightInd w:val="0"/>
        <w:jc w:val="both"/>
      </w:pPr>
      <w:r w:rsidRPr="00A749B9">
        <w:t>Теоретико-методологической основой разработки концепции развития универсальных учебных действий стал культурно-исторический системно-деятельностный подход (Л.С. Выготский, А.Н. Леонтьев, П.Я. Гальперин, Д.Б. Эльконин, В.В. Давыдов, А.Г. Асмолов), раскрывающий основные психологические условия и механизмы процесса усвоения знаний, формирования картины мира, общую структуру учебной деятельности обучающихся.</w:t>
      </w:r>
    </w:p>
    <w:p w:rsidR="00F033B6" w:rsidRPr="00A749B9" w:rsidRDefault="00F033B6" w:rsidP="00F033B6">
      <w:pPr>
        <w:autoSpaceDE w:val="0"/>
        <w:autoSpaceDN w:val="0"/>
        <w:adjustRightInd w:val="0"/>
        <w:rPr>
          <w:b/>
          <w:bCs/>
        </w:rPr>
      </w:pPr>
      <w:r w:rsidRPr="00A749B9">
        <w:rPr>
          <w:b/>
          <w:bCs/>
        </w:rPr>
        <w:br/>
        <w:t>Понятие «универсальные учебные действия»</w:t>
      </w:r>
    </w:p>
    <w:p w:rsidR="00F033B6" w:rsidRPr="00A749B9" w:rsidRDefault="00F033B6" w:rsidP="00F033B6">
      <w:pPr>
        <w:autoSpaceDE w:val="0"/>
        <w:autoSpaceDN w:val="0"/>
        <w:adjustRightInd w:val="0"/>
        <w:jc w:val="both"/>
      </w:pPr>
      <w:r w:rsidRPr="00A749B9">
        <w:t>В широком значении термин «универсальные учебные действия» означает умение учиться, то есть способность субъекта к саморазвитию и</w:t>
      </w:r>
    </w:p>
    <w:p w:rsidR="00F033B6" w:rsidRPr="00A749B9" w:rsidRDefault="00F033B6" w:rsidP="00F033B6">
      <w:pPr>
        <w:autoSpaceDE w:val="0"/>
        <w:autoSpaceDN w:val="0"/>
        <w:adjustRightInd w:val="0"/>
        <w:jc w:val="both"/>
      </w:pPr>
      <w:r w:rsidRPr="00A749B9">
        <w:t>самосовершенствованию путем сознательного и активного присвоения нового социального опыта. В более узком (собственно психологическом) значении этот термин можно определить как совокупность способов действия обучающегося (а также связанных с ними навыков учебной работы), обеспечивающих самостоятельное усвоение новых знаний, формирование умений, включая организацию этого процесса.</w:t>
      </w:r>
    </w:p>
    <w:p w:rsidR="00F033B6" w:rsidRPr="00A749B9" w:rsidRDefault="00F033B6" w:rsidP="00F033B6">
      <w:pPr>
        <w:autoSpaceDE w:val="0"/>
        <w:autoSpaceDN w:val="0"/>
        <w:adjustRightInd w:val="0"/>
        <w:jc w:val="both"/>
      </w:pPr>
      <w:r w:rsidRPr="00A749B9">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то есть умение учиться, обеспечивается тем, что универсальные учебные действия как обобщенные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школьниками всех </w:t>
      </w:r>
      <w:r w:rsidRPr="00A749B9">
        <w:rPr>
          <w:b/>
          <w:bCs/>
        </w:rPr>
        <w:t>компонентов учебной деятельности</w:t>
      </w:r>
      <w:r w:rsidRPr="00A749B9">
        <w:t xml:space="preserve">, включая: познавательные и учебные </w:t>
      </w:r>
      <w:r w:rsidRPr="00A749B9">
        <w:rPr>
          <w:i/>
          <w:iCs/>
        </w:rPr>
        <w:t>мотивы</w:t>
      </w:r>
      <w:r w:rsidRPr="00A749B9">
        <w:t xml:space="preserve">;  учебную </w:t>
      </w:r>
      <w:r w:rsidRPr="00A749B9">
        <w:rPr>
          <w:i/>
          <w:iCs/>
        </w:rPr>
        <w:t>цель</w:t>
      </w:r>
      <w:r w:rsidRPr="00A749B9">
        <w:t xml:space="preserve">;  учебную </w:t>
      </w:r>
      <w:r w:rsidRPr="00A749B9">
        <w:rPr>
          <w:i/>
          <w:iCs/>
        </w:rPr>
        <w:t>задачу</w:t>
      </w:r>
      <w:r w:rsidRPr="00A749B9">
        <w:t xml:space="preserve">; учебные </w:t>
      </w:r>
      <w:r w:rsidRPr="00A749B9">
        <w:rPr>
          <w:i/>
          <w:iCs/>
        </w:rPr>
        <w:t xml:space="preserve">действия </w:t>
      </w:r>
      <w:r w:rsidRPr="00A749B9">
        <w:t xml:space="preserve">и </w:t>
      </w:r>
      <w:r w:rsidRPr="00A749B9">
        <w:rPr>
          <w:i/>
          <w:iCs/>
        </w:rPr>
        <w:t xml:space="preserve">операции </w:t>
      </w:r>
      <w:r w:rsidRPr="00A749B9">
        <w:t>(ориентировка, преобразование материала, контроль и оценка).</w:t>
      </w:r>
    </w:p>
    <w:p w:rsidR="00F033B6" w:rsidRPr="00A749B9" w:rsidRDefault="00F033B6" w:rsidP="00F033B6">
      <w:pPr>
        <w:autoSpaceDE w:val="0"/>
        <w:autoSpaceDN w:val="0"/>
        <w:adjustRightInd w:val="0"/>
        <w:jc w:val="both"/>
      </w:pPr>
      <w:r w:rsidRPr="00A749B9">
        <w:t>Умение учиться — существенный фактор повышения эффективности освоения обучающимися предметных знаний, формирования умений и</w:t>
      </w:r>
    </w:p>
    <w:p w:rsidR="00F033B6" w:rsidRPr="00A749B9" w:rsidRDefault="00F033B6" w:rsidP="00F033B6">
      <w:pPr>
        <w:autoSpaceDE w:val="0"/>
        <w:autoSpaceDN w:val="0"/>
        <w:adjustRightInd w:val="0"/>
        <w:jc w:val="both"/>
      </w:pPr>
      <w:r w:rsidRPr="00A749B9">
        <w:t>компетенций, образа мира и ценностно-смысловых оснований личностного морального выбора.</w:t>
      </w:r>
    </w:p>
    <w:p w:rsidR="00F033B6" w:rsidRPr="00A749B9" w:rsidRDefault="00F033B6" w:rsidP="00F033B6">
      <w:pPr>
        <w:autoSpaceDE w:val="0"/>
        <w:autoSpaceDN w:val="0"/>
        <w:adjustRightInd w:val="0"/>
        <w:rPr>
          <w:b/>
          <w:bCs/>
        </w:rPr>
      </w:pPr>
      <w:r w:rsidRPr="00A749B9">
        <w:rPr>
          <w:b/>
          <w:bCs/>
        </w:rPr>
        <w:br/>
        <w:t>Функции универсальных учебных действий:</w:t>
      </w:r>
    </w:p>
    <w:p w:rsidR="00F033B6" w:rsidRPr="00A749B9" w:rsidRDefault="00F033B6" w:rsidP="00F033B6">
      <w:pPr>
        <w:autoSpaceDE w:val="0"/>
        <w:autoSpaceDN w:val="0"/>
        <w:adjustRightInd w:val="0"/>
        <w:jc w:val="both"/>
      </w:pPr>
      <w:r w:rsidRPr="00A749B9">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F033B6" w:rsidRPr="00A749B9" w:rsidRDefault="00F033B6" w:rsidP="001508EB">
      <w:pPr>
        <w:autoSpaceDE w:val="0"/>
        <w:autoSpaceDN w:val="0"/>
        <w:adjustRightInd w:val="0"/>
      </w:pPr>
      <w:r w:rsidRPr="00A749B9">
        <w:t xml:space="preserve">• создание условий для гармоничного развития личности и ее самореализации на основе готовности к непрерывному образованию; </w:t>
      </w:r>
      <w:r w:rsidRPr="00A749B9">
        <w:br/>
        <w:t>• обеспечение успешного усвоения знаний, формирования умений, навыков и компетентностей в любой предметной области.</w:t>
      </w:r>
    </w:p>
    <w:p w:rsidR="00F033B6" w:rsidRPr="00A749B9" w:rsidRDefault="00F033B6" w:rsidP="00F033B6">
      <w:pPr>
        <w:autoSpaceDE w:val="0"/>
        <w:autoSpaceDN w:val="0"/>
        <w:adjustRightInd w:val="0"/>
        <w:jc w:val="both"/>
      </w:pPr>
      <w:r w:rsidRPr="00A749B9">
        <w:b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ее специально-предметного содержания.</w:t>
      </w:r>
    </w:p>
    <w:p w:rsidR="00F033B6" w:rsidRPr="00A749B9" w:rsidRDefault="00F033B6" w:rsidP="00F033B6">
      <w:pPr>
        <w:autoSpaceDE w:val="0"/>
        <w:autoSpaceDN w:val="0"/>
        <w:adjustRightInd w:val="0"/>
        <w:jc w:val="both"/>
      </w:pPr>
      <w:r w:rsidRPr="00A749B9">
        <w:br/>
        <w:t xml:space="preserve">Универсальные учебные действия обеспечивают этапы усвоения учебного содержания и формирования психологических способностей обучающегося. Реализация деятельностного подхода в образовании осуществляется в ходе решения следующих </w:t>
      </w:r>
      <w:r w:rsidRPr="00A749B9">
        <w:rPr>
          <w:b/>
          <w:bCs/>
        </w:rPr>
        <w:t>задач</w:t>
      </w:r>
      <w:r w:rsidRPr="00A749B9">
        <w:t>:</w:t>
      </w:r>
    </w:p>
    <w:p w:rsidR="00F033B6" w:rsidRPr="00A749B9" w:rsidRDefault="00F033B6" w:rsidP="00F033B6">
      <w:pPr>
        <w:autoSpaceDE w:val="0"/>
        <w:autoSpaceDN w:val="0"/>
        <w:adjustRightInd w:val="0"/>
        <w:jc w:val="both"/>
      </w:pPr>
      <w:r w:rsidRPr="00A749B9">
        <w:t>• определение основных результатов обучения и воспитания в зависимости от сформированности личностных качеств и универсальных</w:t>
      </w:r>
    </w:p>
    <w:p w:rsidR="00F033B6" w:rsidRPr="00A749B9" w:rsidRDefault="00F033B6" w:rsidP="00F033B6">
      <w:pPr>
        <w:autoSpaceDE w:val="0"/>
        <w:autoSpaceDN w:val="0"/>
        <w:adjustRightInd w:val="0"/>
        <w:jc w:val="both"/>
      </w:pPr>
      <w:r w:rsidRPr="00A749B9">
        <w:t>учебных действий;</w:t>
      </w:r>
    </w:p>
    <w:p w:rsidR="00F033B6" w:rsidRPr="00A749B9" w:rsidRDefault="00F033B6" w:rsidP="00F033B6">
      <w:pPr>
        <w:autoSpaceDE w:val="0"/>
        <w:autoSpaceDN w:val="0"/>
        <w:adjustRightInd w:val="0"/>
        <w:jc w:val="both"/>
      </w:pPr>
      <w:r w:rsidRPr="00A749B9">
        <w:t>• построение содержания учебных предметов и образования в целом с ориентацией на сущностные знания в соответствующих предметных</w:t>
      </w:r>
      <w:r w:rsidR="001508EB">
        <w:t xml:space="preserve"> </w:t>
      </w:r>
      <w:r w:rsidRPr="00A749B9">
        <w:t>областях;</w:t>
      </w:r>
    </w:p>
    <w:p w:rsidR="00F033B6" w:rsidRPr="00A749B9" w:rsidRDefault="00F033B6" w:rsidP="00F033B6">
      <w:pPr>
        <w:autoSpaceDE w:val="0"/>
        <w:autoSpaceDN w:val="0"/>
        <w:adjustRightInd w:val="0"/>
        <w:jc w:val="both"/>
      </w:pPr>
      <w:r w:rsidRPr="00A749B9">
        <w:t>• определение функций, содержания и структуры универсальных учебных действий для каждого возраста/ступени образования;</w:t>
      </w:r>
    </w:p>
    <w:p w:rsidR="00F033B6" w:rsidRPr="00A749B9" w:rsidRDefault="00F033B6" w:rsidP="00F033B6">
      <w:pPr>
        <w:autoSpaceDE w:val="0"/>
        <w:autoSpaceDN w:val="0"/>
        <w:adjustRightInd w:val="0"/>
      </w:pPr>
      <w:r w:rsidRPr="00A749B9">
        <w:t>•  выделение возрастно-специфической формы и качественных показателей сформированности универсальных учебных действий в отношении познавательного и личностного развития обучающихся;</w:t>
      </w:r>
    </w:p>
    <w:p w:rsidR="00F033B6" w:rsidRPr="00A749B9" w:rsidRDefault="00F033B6" w:rsidP="00F033B6">
      <w:pPr>
        <w:autoSpaceDE w:val="0"/>
        <w:autoSpaceDN w:val="0"/>
        <w:adjustRightInd w:val="0"/>
        <w:jc w:val="both"/>
      </w:pPr>
      <w:r w:rsidRPr="00A749B9">
        <w:t>• определение круга учебных предметов, в рамках которых оптимально могут быть сформированы конкретные виды универсальных</w:t>
      </w:r>
      <w:r w:rsidR="001508EB">
        <w:t xml:space="preserve"> </w:t>
      </w:r>
      <w:r w:rsidRPr="00A749B9">
        <w:t>учебных действий;</w:t>
      </w:r>
    </w:p>
    <w:p w:rsidR="00F033B6" w:rsidRPr="00A749B9" w:rsidRDefault="00F033B6" w:rsidP="00F033B6">
      <w:pPr>
        <w:autoSpaceDE w:val="0"/>
        <w:autoSpaceDN w:val="0"/>
        <w:adjustRightInd w:val="0"/>
        <w:jc w:val="both"/>
      </w:pPr>
      <w:r w:rsidRPr="00A749B9">
        <w:t>• разработка системы типовых задач для диагностики сформированности универсальных учебных действий на каждом этапе образовательного процесса;</w:t>
      </w:r>
    </w:p>
    <w:p w:rsidR="00F033B6" w:rsidRPr="00A749B9" w:rsidRDefault="00F033B6" w:rsidP="00F033B6">
      <w:pPr>
        <w:autoSpaceDE w:val="0"/>
        <w:autoSpaceDN w:val="0"/>
        <w:adjustRightInd w:val="0"/>
        <w:jc w:val="both"/>
      </w:pPr>
      <w:r w:rsidRPr="00A749B9">
        <w:t>• разработка системы задач и организация ориентировки обучающихся в их решении, обеспечивающем формирование универсальных учебных действий.</w:t>
      </w:r>
    </w:p>
    <w:p w:rsidR="00F033B6" w:rsidRPr="00A749B9" w:rsidRDefault="00F033B6" w:rsidP="00F033B6">
      <w:pPr>
        <w:autoSpaceDE w:val="0"/>
        <w:autoSpaceDN w:val="0"/>
        <w:adjustRightInd w:val="0"/>
        <w:rPr>
          <w:b/>
          <w:bCs/>
        </w:rPr>
      </w:pPr>
      <w:r w:rsidRPr="00A749B9">
        <w:br/>
      </w:r>
      <w:r w:rsidRPr="00A749B9">
        <w:rPr>
          <w:b/>
          <w:bCs/>
        </w:rPr>
        <w:t>Виды универсальных учебных действий</w:t>
      </w:r>
    </w:p>
    <w:p w:rsidR="00F033B6" w:rsidRPr="00A749B9" w:rsidRDefault="00F033B6" w:rsidP="00F033B6">
      <w:pPr>
        <w:autoSpaceDE w:val="0"/>
        <w:autoSpaceDN w:val="0"/>
        <w:adjustRightInd w:val="0"/>
        <w:jc w:val="both"/>
      </w:pPr>
      <w:r w:rsidRPr="00A749B9">
        <w:t>В составе основных видов универсальных учебных действий, соответствующих ключевым целям общего образования, можно выделить</w:t>
      </w:r>
    </w:p>
    <w:p w:rsidR="00F033B6" w:rsidRPr="00A749B9" w:rsidRDefault="00F033B6" w:rsidP="00F033B6">
      <w:pPr>
        <w:autoSpaceDE w:val="0"/>
        <w:autoSpaceDN w:val="0"/>
        <w:adjustRightInd w:val="0"/>
        <w:jc w:val="both"/>
      </w:pPr>
      <w:r w:rsidRPr="00A749B9">
        <w:t xml:space="preserve">четыре блока: </w:t>
      </w:r>
      <w:r w:rsidRPr="00A749B9">
        <w:rPr>
          <w:i/>
        </w:rPr>
        <w:t xml:space="preserve">1) </w:t>
      </w:r>
      <w:r w:rsidRPr="00A749B9">
        <w:rPr>
          <w:i/>
          <w:iCs/>
        </w:rPr>
        <w:t>личностный</w:t>
      </w:r>
      <w:r w:rsidRPr="00A749B9">
        <w:rPr>
          <w:i/>
        </w:rPr>
        <w:t xml:space="preserve">; 2) </w:t>
      </w:r>
      <w:r w:rsidRPr="00A749B9">
        <w:rPr>
          <w:i/>
          <w:iCs/>
        </w:rPr>
        <w:t xml:space="preserve">регулятивный  </w:t>
      </w:r>
      <w:r w:rsidRPr="00A749B9">
        <w:t xml:space="preserve">(включающий также действия </w:t>
      </w:r>
      <w:r w:rsidRPr="00A749B9">
        <w:rPr>
          <w:i/>
          <w:iCs/>
        </w:rPr>
        <w:t>саморегуляции</w:t>
      </w:r>
      <w:r w:rsidRPr="00A749B9">
        <w:t xml:space="preserve">); </w:t>
      </w:r>
      <w:r w:rsidRPr="00A749B9">
        <w:rPr>
          <w:i/>
        </w:rPr>
        <w:t xml:space="preserve">3) </w:t>
      </w:r>
      <w:r w:rsidRPr="00A749B9">
        <w:rPr>
          <w:i/>
          <w:iCs/>
        </w:rPr>
        <w:t>познавательный</w:t>
      </w:r>
      <w:r w:rsidRPr="00A749B9">
        <w:rPr>
          <w:i/>
        </w:rPr>
        <w:t xml:space="preserve">; 4) </w:t>
      </w:r>
      <w:r w:rsidRPr="00A749B9">
        <w:rPr>
          <w:i/>
          <w:iCs/>
        </w:rPr>
        <w:t>коммуникативный</w:t>
      </w:r>
      <w:r w:rsidRPr="00A749B9">
        <w:t>.</w:t>
      </w:r>
    </w:p>
    <w:p w:rsidR="00F033B6" w:rsidRPr="00A749B9" w:rsidRDefault="00F033B6" w:rsidP="00F033B6">
      <w:pPr>
        <w:autoSpaceDE w:val="0"/>
        <w:autoSpaceDN w:val="0"/>
        <w:adjustRightInd w:val="0"/>
      </w:pPr>
      <w:r w:rsidRPr="00A749B9">
        <w:rPr>
          <w:b/>
          <w:bCs/>
        </w:rPr>
        <w:br/>
      </w:r>
      <w:r w:rsidRPr="00A749B9">
        <w:rPr>
          <w:b/>
          <w:bCs/>
          <w:i/>
        </w:rPr>
        <w:t>1) Личностные действия</w:t>
      </w:r>
      <w:r w:rsidRPr="00A749B9">
        <w:rPr>
          <w:b/>
          <w:bCs/>
        </w:rPr>
        <w:t xml:space="preserve"> </w:t>
      </w:r>
      <w:r w:rsidRPr="00A749B9">
        <w:t xml:space="preserve">обеспечивают ценностно-смысловую ориентацию обучающихся (знание моральных норм, умение соотносить поступки и события с принятыми этическими принципами,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w:t>
      </w:r>
      <w:r w:rsidRPr="00A749B9">
        <w:rPr>
          <w:i/>
          <w:iCs/>
        </w:rPr>
        <w:t>три</w:t>
      </w:r>
      <w:r w:rsidRPr="00A749B9">
        <w:t xml:space="preserve"> </w:t>
      </w:r>
      <w:r w:rsidRPr="00A749B9">
        <w:rPr>
          <w:i/>
          <w:iCs/>
        </w:rPr>
        <w:t>вида личностных действий:</w:t>
      </w:r>
    </w:p>
    <w:p w:rsidR="00F033B6" w:rsidRPr="00A749B9" w:rsidRDefault="00F033B6" w:rsidP="00F033B6">
      <w:pPr>
        <w:autoSpaceDE w:val="0"/>
        <w:autoSpaceDN w:val="0"/>
        <w:adjustRightInd w:val="0"/>
      </w:pPr>
      <w:r w:rsidRPr="00A749B9">
        <w:t xml:space="preserve">• личностное, профессиональное, жизненное </w:t>
      </w:r>
      <w:r w:rsidRPr="00A749B9">
        <w:rPr>
          <w:i/>
          <w:iCs/>
        </w:rPr>
        <w:t>самоопределение</w:t>
      </w:r>
      <w:r w:rsidRPr="00A749B9">
        <w:t>;</w:t>
      </w:r>
    </w:p>
    <w:p w:rsidR="00F033B6" w:rsidRPr="00A749B9" w:rsidRDefault="00F033B6" w:rsidP="00F033B6">
      <w:pPr>
        <w:autoSpaceDE w:val="0"/>
        <w:autoSpaceDN w:val="0"/>
        <w:adjustRightInd w:val="0"/>
      </w:pPr>
      <w:r w:rsidRPr="00A749B9">
        <w:t xml:space="preserve">• </w:t>
      </w:r>
      <w:r w:rsidRPr="00A749B9">
        <w:rPr>
          <w:i/>
          <w:iCs/>
        </w:rPr>
        <w:t>смыслообразование</w:t>
      </w:r>
      <w:r w:rsidRPr="00A749B9">
        <w:t>, то есть установление обучающимися связи между целью учебной деятельности и ее мотивом, другими словами, между</w:t>
      </w:r>
    </w:p>
    <w:p w:rsidR="00F033B6" w:rsidRPr="00A749B9" w:rsidRDefault="00F033B6" w:rsidP="00F033B6">
      <w:pPr>
        <w:autoSpaceDE w:val="0"/>
        <w:autoSpaceDN w:val="0"/>
        <w:adjustRightInd w:val="0"/>
      </w:pPr>
      <w:r w:rsidRPr="00A749B9">
        <w:t>результатом учения и тем, что побуждает деятельность, ради чего она осуществляется. Ученик должен задаваться вопросом: какое значение и какой смысл имеет для меня учение? — и уметь на него отвечать;</w:t>
      </w:r>
    </w:p>
    <w:p w:rsidR="00F033B6" w:rsidRPr="00A749B9" w:rsidRDefault="00F033B6" w:rsidP="00F033B6">
      <w:pPr>
        <w:autoSpaceDE w:val="0"/>
        <w:autoSpaceDN w:val="0"/>
        <w:adjustRightInd w:val="0"/>
      </w:pPr>
      <w:r w:rsidRPr="00A749B9">
        <w:t xml:space="preserve">• </w:t>
      </w:r>
      <w:r w:rsidRPr="00A749B9">
        <w:rPr>
          <w:i/>
          <w:iCs/>
        </w:rPr>
        <w:t>нравственно-этическая ориентация</w:t>
      </w:r>
      <w:r w:rsidRPr="00A749B9">
        <w:t>, в том числе и оценивание усваиваемого содержания (исходя из социальных и личностных ценностей), обеспечивающее личностный моральный выбор.</w:t>
      </w:r>
      <w:r w:rsidRPr="00A749B9">
        <w:br/>
      </w:r>
    </w:p>
    <w:p w:rsidR="00F033B6" w:rsidRPr="00A749B9" w:rsidRDefault="00F033B6" w:rsidP="00F033B6">
      <w:pPr>
        <w:autoSpaceDE w:val="0"/>
        <w:autoSpaceDN w:val="0"/>
        <w:adjustRightInd w:val="0"/>
        <w:rPr>
          <w:b/>
          <w:bCs/>
          <w:i/>
        </w:rPr>
      </w:pPr>
      <w:r w:rsidRPr="00A749B9">
        <w:rPr>
          <w:b/>
          <w:bCs/>
          <w:i/>
        </w:rPr>
        <w:t>2) Метапредметные универсальные учебные действия</w:t>
      </w:r>
    </w:p>
    <w:p w:rsidR="00F033B6" w:rsidRPr="00A749B9" w:rsidRDefault="00F033B6" w:rsidP="00F033B6">
      <w:pPr>
        <w:autoSpaceDE w:val="0"/>
        <w:autoSpaceDN w:val="0"/>
        <w:adjustRightInd w:val="0"/>
      </w:pPr>
    </w:p>
    <w:p w:rsidR="00F033B6" w:rsidRPr="00A749B9" w:rsidRDefault="00F033B6" w:rsidP="00F033B6">
      <w:pPr>
        <w:autoSpaceDE w:val="0"/>
        <w:autoSpaceDN w:val="0"/>
        <w:adjustRightInd w:val="0"/>
      </w:pPr>
      <w:r w:rsidRPr="00A749B9">
        <w:t xml:space="preserve">• </w:t>
      </w:r>
      <w:r w:rsidRPr="00A749B9">
        <w:rPr>
          <w:b/>
          <w:bCs/>
          <w:i/>
        </w:rPr>
        <w:t>Регулятивные действия</w:t>
      </w:r>
      <w:r w:rsidRPr="00A749B9">
        <w:rPr>
          <w:b/>
          <w:bCs/>
        </w:rPr>
        <w:t xml:space="preserve"> </w:t>
      </w:r>
      <w:r w:rsidRPr="00A749B9">
        <w:t>обеспечивают обучающимся организацию их учебной деятельности. К ним относятся:</w:t>
      </w:r>
    </w:p>
    <w:p w:rsidR="00F033B6" w:rsidRPr="00A749B9" w:rsidRDefault="00F033B6" w:rsidP="00F033B6">
      <w:pPr>
        <w:autoSpaceDE w:val="0"/>
        <w:autoSpaceDN w:val="0"/>
        <w:adjustRightInd w:val="0"/>
      </w:pPr>
      <w:r w:rsidRPr="00A749B9">
        <w:t xml:space="preserve">- </w:t>
      </w:r>
      <w:r w:rsidRPr="00A749B9">
        <w:rPr>
          <w:i/>
          <w:iCs/>
        </w:rPr>
        <w:t xml:space="preserve">целеполагание </w:t>
      </w:r>
      <w:r w:rsidRPr="00A749B9">
        <w:t>как постановка учебной задачи на основе соотнесения того, что уже известно и усвоено учащимся, и того, что еще неизвестно;</w:t>
      </w:r>
    </w:p>
    <w:p w:rsidR="00F033B6" w:rsidRPr="00A749B9" w:rsidRDefault="00F033B6" w:rsidP="00F033B6">
      <w:pPr>
        <w:autoSpaceDE w:val="0"/>
        <w:autoSpaceDN w:val="0"/>
        <w:adjustRightInd w:val="0"/>
      </w:pPr>
      <w:r w:rsidRPr="00A749B9">
        <w:t xml:space="preserve">- </w:t>
      </w:r>
      <w:r w:rsidRPr="00A749B9">
        <w:rPr>
          <w:i/>
          <w:iCs/>
        </w:rPr>
        <w:t xml:space="preserve">планирование </w:t>
      </w:r>
      <w:r w:rsidRPr="00A749B9">
        <w:t>— определение последовательности промежуточных целей с учетом конечного результата; составление плана и</w:t>
      </w:r>
    </w:p>
    <w:p w:rsidR="00F033B6" w:rsidRPr="00A749B9" w:rsidRDefault="00F033B6" w:rsidP="00F033B6">
      <w:pPr>
        <w:autoSpaceDE w:val="0"/>
        <w:autoSpaceDN w:val="0"/>
        <w:adjustRightInd w:val="0"/>
      </w:pPr>
      <w:r w:rsidRPr="00A749B9">
        <w:t>последовательности действий;</w:t>
      </w:r>
    </w:p>
    <w:p w:rsidR="00F033B6" w:rsidRPr="00A749B9" w:rsidRDefault="00F033B6" w:rsidP="00F033B6">
      <w:pPr>
        <w:autoSpaceDE w:val="0"/>
        <w:autoSpaceDN w:val="0"/>
        <w:adjustRightInd w:val="0"/>
      </w:pPr>
      <w:r w:rsidRPr="00A749B9">
        <w:t xml:space="preserve">- </w:t>
      </w:r>
      <w:r w:rsidRPr="00A749B9">
        <w:rPr>
          <w:i/>
          <w:iCs/>
        </w:rPr>
        <w:t xml:space="preserve">прогнозирование </w:t>
      </w:r>
      <w:r w:rsidRPr="00A749B9">
        <w:t>— предвосхищение результата и уровня усвоения знаний, его временных характеристик;</w:t>
      </w:r>
    </w:p>
    <w:p w:rsidR="00F033B6" w:rsidRPr="00A749B9" w:rsidRDefault="00F033B6" w:rsidP="00F033B6">
      <w:pPr>
        <w:autoSpaceDE w:val="0"/>
        <w:autoSpaceDN w:val="0"/>
        <w:adjustRightInd w:val="0"/>
      </w:pPr>
      <w:r w:rsidRPr="00A749B9">
        <w:t xml:space="preserve">- </w:t>
      </w:r>
      <w:r w:rsidRPr="00A749B9">
        <w:rPr>
          <w:i/>
          <w:iCs/>
        </w:rPr>
        <w:t xml:space="preserve">контроль </w:t>
      </w:r>
      <w:r w:rsidRPr="00A749B9">
        <w:t>в форме сличения способа действия и его результата с заданным эталоном с целью обнаружения отклонений и отличий от</w:t>
      </w:r>
    </w:p>
    <w:p w:rsidR="00F033B6" w:rsidRPr="00A749B9" w:rsidRDefault="00F033B6" w:rsidP="00F033B6">
      <w:pPr>
        <w:autoSpaceDE w:val="0"/>
        <w:autoSpaceDN w:val="0"/>
        <w:adjustRightInd w:val="0"/>
      </w:pPr>
      <w:r w:rsidRPr="00A749B9">
        <w:t>эталона;</w:t>
      </w:r>
    </w:p>
    <w:p w:rsidR="00F033B6" w:rsidRPr="00A749B9" w:rsidRDefault="00F033B6" w:rsidP="00F033B6">
      <w:pPr>
        <w:autoSpaceDE w:val="0"/>
        <w:autoSpaceDN w:val="0"/>
        <w:adjustRightInd w:val="0"/>
        <w:jc w:val="both"/>
      </w:pPr>
      <w:r w:rsidRPr="00A749B9">
        <w:t xml:space="preserve">- </w:t>
      </w:r>
      <w:r w:rsidRPr="00A749B9">
        <w:rPr>
          <w:i/>
          <w:iCs/>
        </w:rPr>
        <w:t xml:space="preserve">коррекция </w:t>
      </w:r>
      <w:r w:rsidRPr="00A749B9">
        <w:t>— внесение необходимых дополнений и корректив в план и способ действия в случае расхождения эталона, реального действия и его результата;</w:t>
      </w:r>
    </w:p>
    <w:p w:rsidR="00F033B6" w:rsidRPr="00A749B9" w:rsidRDefault="00F033B6" w:rsidP="00F033B6">
      <w:pPr>
        <w:autoSpaceDE w:val="0"/>
        <w:autoSpaceDN w:val="0"/>
        <w:adjustRightInd w:val="0"/>
        <w:jc w:val="both"/>
      </w:pPr>
      <w:r w:rsidRPr="00A749B9">
        <w:t xml:space="preserve">- </w:t>
      </w:r>
      <w:r w:rsidRPr="00A749B9">
        <w:rPr>
          <w:i/>
          <w:iCs/>
        </w:rPr>
        <w:t xml:space="preserve">оценка </w:t>
      </w:r>
      <w:r w:rsidRPr="00A749B9">
        <w:t>— выделение и осознание обучающимся того, что уже усвоено и что еще нужно усвоить, осознание качества и уровня усвоения;</w:t>
      </w:r>
    </w:p>
    <w:p w:rsidR="00F033B6" w:rsidRPr="00A749B9" w:rsidRDefault="00F033B6" w:rsidP="00F033B6">
      <w:pPr>
        <w:autoSpaceDE w:val="0"/>
        <w:autoSpaceDN w:val="0"/>
        <w:adjustRightInd w:val="0"/>
        <w:jc w:val="both"/>
      </w:pPr>
      <w:r w:rsidRPr="00A749B9">
        <w:t xml:space="preserve">- </w:t>
      </w:r>
      <w:r w:rsidRPr="00A749B9">
        <w:rPr>
          <w:i/>
          <w:iCs/>
        </w:rPr>
        <w:t xml:space="preserve">саморегуляция </w:t>
      </w:r>
      <w:r w:rsidRPr="00A749B9">
        <w:t>как способность к мобилизации сил и энергии, к волевому усилию (к выбору в ситуации мотивационного конфликта) и к</w:t>
      </w:r>
    </w:p>
    <w:p w:rsidR="00F033B6" w:rsidRPr="00A749B9" w:rsidRDefault="00F033B6" w:rsidP="00F033B6">
      <w:pPr>
        <w:autoSpaceDE w:val="0"/>
        <w:autoSpaceDN w:val="0"/>
        <w:adjustRightInd w:val="0"/>
        <w:jc w:val="both"/>
      </w:pPr>
      <w:r w:rsidRPr="00A749B9">
        <w:t>преодолению препятствий.</w:t>
      </w:r>
    </w:p>
    <w:p w:rsidR="00F033B6" w:rsidRPr="00A749B9" w:rsidRDefault="00F033B6" w:rsidP="00F033B6">
      <w:pPr>
        <w:autoSpaceDE w:val="0"/>
        <w:autoSpaceDN w:val="0"/>
        <w:adjustRightInd w:val="0"/>
        <w:jc w:val="both"/>
      </w:pPr>
    </w:p>
    <w:p w:rsidR="00F033B6" w:rsidRPr="00A749B9" w:rsidRDefault="00F033B6" w:rsidP="00F033B6">
      <w:pPr>
        <w:autoSpaceDE w:val="0"/>
        <w:autoSpaceDN w:val="0"/>
        <w:adjustRightInd w:val="0"/>
        <w:jc w:val="both"/>
      </w:pPr>
      <w:r w:rsidRPr="00A749B9">
        <w:t xml:space="preserve">• </w:t>
      </w:r>
      <w:r w:rsidRPr="00A749B9">
        <w:rPr>
          <w:b/>
          <w:bCs/>
          <w:i/>
        </w:rPr>
        <w:t>Познавательные универсальные действия</w:t>
      </w:r>
      <w:r w:rsidRPr="00A749B9">
        <w:rPr>
          <w:b/>
          <w:bCs/>
        </w:rPr>
        <w:t xml:space="preserve"> </w:t>
      </w:r>
      <w:r w:rsidRPr="00A749B9">
        <w:t>включают: общеучебные, логические, а также постановку и решение проблемы.</w:t>
      </w:r>
    </w:p>
    <w:p w:rsidR="00F033B6" w:rsidRPr="00A749B9" w:rsidRDefault="00F033B6" w:rsidP="00F033B6">
      <w:pPr>
        <w:autoSpaceDE w:val="0"/>
        <w:autoSpaceDN w:val="0"/>
        <w:adjustRightInd w:val="0"/>
        <w:jc w:val="both"/>
      </w:pPr>
      <w:r w:rsidRPr="00A749B9">
        <w:rPr>
          <w:i/>
          <w:iCs/>
        </w:rPr>
        <w:t>Общеучебные универсальные действия</w:t>
      </w:r>
      <w:r w:rsidRPr="00A749B9">
        <w:t>:</w:t>
      </w:r>
    </w:p>
    <w:p w:rsidR="00F033B6" w:rsidRPr="00A749B9" w:rsidRDefault="00F033B6" w:rsidP="00F033B6">
      <w:pPr>
        <w:autoSpaceDE w:val="0"/>
        <w:autoSpaceDN w:val="0"/>
        <w:adjustRightInd w:val="0"/>
        <w:jc w:val="both"/>
      </w:pPr>
      <w:r w:rsidRPr="00A749B9">
        <w:t>- самостоятельное выделение и формулирование познавательной цели;</w:t>
      </w:r>
    </w:p>
    <w:p w:rsidR="00F033B6" w:rsidRPr="00A749B9" w:rsidRDefault="00F033B6" w:rsidP="00F033B6">
      <w:pPr>
        <w:autoSpaceDE w:val="0"/>
        <w:autoSpaceDN w:val="0"/>
        <w:adjustRightInd w:val="0"/>
        <w:jc w:val="both"/>
      </w:pPr>
      <w:r w:rsidRPr="00A749B9">
        <w:t>- поиск и выделение необходимой информации; применение методов информационного поиска, в том числе с помощью компьютерных</w:t>
      </w:r>
    </w:p>
    <w:p w:rsidR="00F033B6" w:rsidRPr="00A749B9" w:rsidRDefault="00F033B6" w:rsidP="00F033B6">
      <w:pPr>
        <w:autoSpaceDE w:val="0"/>
        <w:autoSpaceDN w:val="0"/>
        <w:adjustRightInd w:val="0"/>
      </w:pPr>
      <w:r w:rsidRPr="00A749B9">
        <w:t>средств;</w:t>
      </w:r>
    </w:p>
    <w:p w:rsidR="00F033B6" w:rsidRPr="00A749B9" w:rsidRDefault="00F033B6" w:rsidP="00F033B6">
      <w:pPr>
        <w:autoSpaceDE w:val="0"/>
        <w:autoSpaceDN w:val="0"/>
        <w:adjustRightInd w:val="0"/>
      </w:pPr>
      <w:r w:rsidRPr="00A749B9">
        <w:t>- структурирование знаний;</w:t>
      </w:r>
    </w:p>
    <w:p w:rsidR="00F033B6" w:rsidRPr="00A749B9" w:rsidRDefault="00F033B6" w:rsidP="00F033B6">
      <w:pPr>
        <w:autoSpaceDE w:val="0"/>
        <w:autoSpaceDN w:val="0"/>
        <w:adjustRightInd w:val="0"/>
      </w:pPr>
      <w:r w:rsidRPr="00A749B9">
        <w:t>- осознанное и произвольное построение речевого высказывания в устной и письменной форме;</w:t>
      </w:r>
    </w:p>
    <w:p w:rsidR="00F033B6" w:rsidRPr="00A749B9" w:rsidRDefault="00F033B6" w:rsidP="00F033B6">
      <w:pPr>
        <w:autoSpaceDE w:val="0"/>
        <w:autoSpaceDN w:val="0"/>
        <w:adjustRightInd w:val="0"/>
      </w:pPr>
      <w:r w:rsidRPr="00A749B9">
        <w:t>- выбор наиболее эффективных способов решения задач в зависимости от конкретных условий;</w:t>
      </w:r>
    </w:p>
    <w:p w:rsidR="00F033B6" w:rsidRPr="00A749B9" w:rsidRDefault="00F033B6" w:rsidP="00F033B6">
      <w:pPr>
        <w:autoSpaceDE w:val="0"/>
        <w:autoSpaceDN w:val="0"/>
        <w:adjustRightInd w:val="0"/>
      </w:pPr>
      <w:r w:rsidRPr="00A749B9">
        <w:t>- рефлексия способов и условий действия, контроль и оценка процесса и результатов деятельности;</w:t>
      </w:r>
    </w:p>
    <w:p w:rsidR="00F033B6" w:rsidRPr="00A749B9" w:rsidRDefault="00F033B6" w:rsidP="00F033B6">
      <w:pPr>
        <w:autoSpaceDE w:val="0"/>
        <w:autoSpaceDN w:val="0"/>
        <w:adjustRightInd w:val="0"/>
      </w:pPr>
      <w:r w:rsidRPr="00A749B9">
        <w:t>- смысловое чтение как осмысление цели чтения и выбор вида чтения в зависимости от цели; извлечение необходимой информации из</w:t>
      </w:r>
      <w:r w:rsidR="001508EB">
        <w:t xml:space="preserve"> </w:t>
      </w:r>
      <w:r w:rsidRPr="00A749B9">
        <w:t>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F033B6" w:rsidRPr="00A749B9" w:rsidRDefault="00F033B6" w:rsidP="00F033B6">
      <w:pPr>
        <w:autoSpaceDE w:val="0"/>
        <w:autoSpaceDN w:val="0"/>
        <w:adjustRightInd w:val="0"/>
      </w:pPr>
      <w:r w:rsidRPr="00A749B9">
        <w:t>- постановка и формулирование проблемы, самостоятельное создание алгоритмов деятельности при решении проблем творческого и</w:t>
      </w:r>
      <w:r w:rsidR="001508EB">
        <w:t xml:space="preserve"> </w:t>
      </w:r>
      <w:r w:rsidRPr="00A749B9">
        <w:t>поискового характера.</w:t>
      </w:r>
    </w:p>
    <w:p w:rsidR="00F033B6" w:rsidRPr="00A749B9" w:rsidRDefault="00F033B6" w:rsidP="00F033B6">
      <w:pPr>
        <w:autoSpaceDE w:val="0"/>
        <w:autoSpaceDN w:val="0"/>
        <w:adjustRightInd w:val="0"/>
      </w:pPr>
      <w:r w:rsidRPr="00A749B9">
        <w:t>Особую группу общеучебных универсальных действий составляют знаково-символические действия:</w:t>
      </w:r>
    </w:p>
    <w:p w:rsidR="00F033B6" w:rsidRPr="00A749B9" w:rsidRDefault="00F033B6" w:rsidP="00F033B6">
      <w:pPr>
        <w:autoSpaceDE w:val="0"/>
        <w:autoSpaceDN w:val="0"/>
        <w:adjustRightInd w:val="0"/>
      </w:pPr>
      <w:r w:rsidRPr="00A749B9">
        <w:t>- моделирование — преобразование объекта из чувственной формы в модель, где выделены существенные характеристики объекта</w:t>
      </w:r>
    </w:p>
    <w:p w:rsidR="00F033B6" w:rsidRPr="00A749B9" w:rsidRDefault="00F033B6" w:rsidP="00F033B6">
      <w:pPr>
        <w:autoSpaceDE w:val="0"/>
        <w:autoSpaceDN w:val="0"/>
        <w:adjustRightInd w:val="0"/>
      </w:pPr>
      <w:r w:rsidRPr="00A749B9">
        <w:t>(пространственно-графическая или знаково-символическая);</w:t>
      </w:r>
    </w:p>
    <w:p w:rsidR="00F033B6" w:rsidRPr="00A749B9" w:rsidRDefault="00F033B6" w:rsidP="00F033B6">
      <w:pPr>
        <w:autoSpaceDE w:val="0"/>
        <w:autoSpaceDN w:val="0"/>
        <w:adjustRightInd w:val="0"/>
      </w:pPr>
      <w:r w:rsidRPr="00A749B9">
        <w:t>- преобразование модели с целью выявления общих законов, определяющих данную предметную область.</w:t>
      </w:r>
    </w:p>
    <w:p w:rsidR="00F033B6" w:rsidRPr="00A749B9" w:rsidRDefault="00F033B6" w:rsidP="00F033B6">
      <w:pPr>
        <w:autoSpaceDE w:val="0"/>
        <w:autoSpaceDN w:val="0"/>
        <w:adjustRightInd w:val="0"/>
      </w:pPr>
      <w:r w:rsidRPr="00A749B9">
        <w:rPr>
          <w:i/>
          <w:iCs/>
        </w:rPr>
        <w:t>Логические универсальные действия</w:t>
      </w:r>
      <w:r w:rsidRPr="00A749B9">
        <w:t>:</w:t>
      </w:r>
    </w:p>
    <w:p w:rsidR="00F033B6" w:rsidRPr="00A749B9" w:rsidRDefault="00F033B6" w:rsidP="00F033B6">
      <w:pPr>
        <w:autoSpaceDE w:val="0"/>
        <w:autoSpaceDN w:val="0"/>
        <w:adjustRightInd w:val="0"/>
      </w:pPr>
      <w:r w:rsidRPr="00A749B9">
        <w:t>- анализ объектов с целью выделения признаков (существенных, несущественных);</w:t>
      </w:r>
    </w:p>
    <w:p w:rsidR="00F033B6" w:rsidRPr="00A749B9" w:rsidRDefault="00F033B6" w:rsidP="00F033B6">
      <w:pPr>
        <w:autoSpaceDE w:val="0"/>
        <w:autoSpaceDN w:val="0"/>
        <w:adjustRightInd w:val="0"/>
      </w:pPr>
      <w:r w:rsidRPr="00A749B9">
        <w:t>- синтез — составление целого из частей, в том числе самостоятельное достраивание с восполнением недостающих компонентов;</w:t>
      </w:r>
    </w:p>
    <w:p w:rsidR="00F033B6" w:rsidRPr="00A749B9" w:rsidRDefault="00F033B6" w:rsidP="00F033B6">
      <w:pPr>
        <w:autoSpaceDE w:val="0"/>
        <w:autoSpaceDN w:val="0"/>
        <w:adjustRightInd w:val="0"/>
      </w:pPr>
      <w:r w:rsidRPr="00A749B9">
        <w:t>- выбор оснований и критериев для сравнения, сериации, классификации объектов;</w:t>
      </w:r>
    </w:p>
    <w:p w:rsidR="00F033B6" w:rsidRPr="00A749B9" w:rsidRDefault="00F033B6" w:rsidP="00F033B6">
      <w:pPr>
        <w:autoSpaceDE w:val="0"/>
        <w:autoSpaceDN w:val="0"/>
        <w:adjustRightInd w:val="0"/>
      </w:pPr>
      <w:r w:rsidRPr="00A749B9">
        <w:t>- подведение под понятие, выведение следствий;</w:t>
      </w:r>
    </w:p>
    <w:p w:rsidR="00F033B6" w:rsidRPr="00A749B9" w:rsidRDefault="00F033B6" w:rsidP="00F033B6">
      <w:pPr>
        <w:autoSpaceDE w:val="0"/>
        <w:autoSpaceDN w:val="0"/>
        <w:adjustRightInd w:val="0"/>
      </w:pPr>
      <w:r w:rsidRPr="00A749B9">
        <w:t>- установление причинно-следственных связей;</w:t>
      </w:r>
    </w:p>
    <w:p w:rsidR="00F033B6" w:rsidRPr="00A749B9" w:rsidRDefault="00F033B6" w:rsidP="00F033B6">
      <w:pPr>
        <w:autoSpaceDE w:val="0"/>
        <w:autoSpaceDN w:val="0"/>
        <w:adjustRightInd w:val="0"/>
      </w:pPr>
      <w:r w:rsidRPr="00A749B9">
        <w:t>- построение логической цепи рассуждений;</w:t>
      </w:r>
    </w:p>
    <w:p w:rsidR="00F033B6" w:rsidRPr="00A749B9" w:rsidRDefault="00F033B6" w:rsidP="00F033B6">
      <w:pPr>
        <w:autoSpaceDE w:val="0"/>
        <w:autoSpaceDN w:val="0"/>
        <w:adjustRightInd w:val="0"/>
      </w:pPr>
      <w:r w:rsidRPr="00A749B9">
        <w:t>- доказательство;</w:t>
      </w:r>
    </w:p>
    <w:p w:rsidR="00F033B6" w:rsidRPr="00A749B9" w:rsidRDefault="00F033B6" w:rsidP="00F033B6">
      <w:pPr>
        <w:autoSpaceDE w:val="0"/>
        <w:autoSpaceDN w:val="0"/>
        <w:adjustRightInd w:val="0"/>
      </w:pPr>
      <w:r w:rsidRPr="00A749B9">
        <w:t>- выдвижение гипотез и их обоснование.</w:t>
      </w:r>
      <w:r w:rsidRPr="00A749B9">
        <w:br/>
      </w:r>
      <w:r w:rsidRPr="00A749B9">
        <w:rPr>
          <w:i/>
          <w:iCs/>
        </w:rPr>
        <w:t>Постановка и решение проблемы</w:t>
      </w:r>
      <w:r w:rsidRPr="00A749B9">
        <w:t>:</w:t>
      </w:r>
    </w:p>
    <w:p w:rsidR="00F033B6" w:rsidRPr="00A749B9" w:rsidRDefault="00F033B6" w:rsidP="00F033B6">
      <w:pPr>
        <w:autoSpaceDE w:val="0"/>
        <w:autoSpaceDN w:val="0"/>
        <w:adjustRightInd w:val="0"/>
      </w:pPr>
      <w:r w:rsidRPr="00A749B9">
        <w:t>- формулирование проблемы;</w:t>
      </w:r>
    </w:p>
    <w:p w:rsidR="00F033B6" w:rsidRPr="00A749B9" w:rsidRDefault="00F033B6" w:rsidP="00F033B6">
      <w:pPr>
        <w:autoSpaceDE w:val="0"/>
        <w:autoSpaceDN w:val="0"/>
        <w:adjustRightInd w:val="0"/>
      </w:pPr>
      <w:r w:rsidRPr="00A749B9">
        <w:t>- самостоятельное создание способов решения проблем творческого и поискового характера.</w:t>
      </w:r>
    </w:p>
    <w:p w:rsidR="00F033B6" w:rsidRPr="00A749B9" w:rsidRDefault="00F033B6" w:rsidP="00F033B6">
      <w:pPr>
        <w:autoSpaceDE w:val="0"/>
        <w:autoSpaceDN w:val="0"/>
        <w:adjustRightInd w:val="0"/>
        <w:jc w:val="both"/>
      </w:pPr>
    </w:p>
    <w:p w:rsidR="00F033B6" w:rsidRPr="00A749B9" w:rsidRDefault="00F033B6" w:rsidP="00F033B6">
      <w:pPr>
        <w:autoSpaceDE w:val="0"/>
        <w:autoSpaceDN w:val="0"/>
        <w:adjustRightInd w:val="0"/>
        <w:jc w:val="both"/>
      </w:pPr>
      <w:r w:rsidRPr="00A749B9">
        <w:t xml:space="preserve">• </w:t>
      </w:r>
      <w:r w:rsidRPr="00A749B9">
        <w:rPr>
          <w:b/>
          <w:bCs/>
          <w:i/>
        </w:rPr>
        <w:t>Коммуникативные действия</w:t>
      </w:r>
      <w:r w:rsidRPr="00A749B9">
        <w:rPr>
          <w:b/>
          <w:bCs/>
        </w:rPr>
        <w:t xml:space="preserve"> </w:t>
      </w:r>
      <w:r w:rsidRPr="00A749B9">
        <w:t>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F033B6" w:rsidRPr="00A749B9" w:rsidRDefault="00F033B6" w:rsidP="00F033B6">
      <w:pPr>
        <w:autoSpaceDE w:val="0"/>
        <w:autoSpaceDN w:val="0"/>
        <w:adjustRightInd w:val="0"/>
        <w:jc w:val="both"/>
      </w:pPr>
      <w:r w:rsidRPr="00A749B9">
        <w:t>К коммуникативным действиям относятся:</w:t>
      </w:r>
    </w:p>
    <w:p w:rsidR="00F033B6" w:rsidRPr="00A749B9" w:rsidRDefault="00F033B6" w:rsidP="00F033B6">
      <w:pPr>
        <w:autoSpaceDE w:val="0"/>
        <w:autoSpaceDN w:val="0"/>
        <w:adjustRightInd w:val="0"/>
        <w:jc w:val="both"/>
      </w:pPr>
      <w:r w:rsidRPr="00A749B9">
        <w:t>- планирование учебного сотрудничества с учителем и сверстниками — определение цели, функций участников, способов взаимодействия;</w:t>
      </w:r>
    </w:p>
    <w:p w:rsidR="00F033B6" w:rsidRPr="00A749B9" w:rsidRDefault="00F033B6" w:rsidP="00F033B6">
      <w:pPr>
        <w:autoSpaceDE w:val="0"/>
        <w:autoSpaceDN w:val="0"/>
        <w:adjustRightInd w:val="0"/>
        <w:jc w:val="both"/>
      </w:pPr>
      <w:r w:rsidRPr="00A749B9">
        <w:t>- постановка вопросов — инициативное сотрудничество в поиске и сборе информации;</w:t>
      </w:r>
    </w:p>
    <w:p w:rsidR="00F033B6" w:rsidRPr="00A749B9" w:rsidRDefault="00F033B6" w:rsidP="00F033B6">
      <w:pPr>
        <w:autoSpaceDE w:val="0"/>
        <w:autoSpaceDN w:val="0"/>
        <w:adjustRightInd w:val="0"/>
        <w:jc w:val="both"/>
      </w:pPr>
      <w:r w:rsidRPr="00A749B9">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F033B6" w:rsidRPr="00A749B9" w:rsidRDefault="00F033B6" w:rsidP="00F033B6">
      <w:pPr>
        <w:autoSpaceDE w:val="0"/>
        <w:autoSpaceDN w:val="0"/>
        <w:adjustRightInd w:val="0"/>
        <w:jc w:val="both"/>
      </w:pPr>
      <w:r w:rsidRPr="00A749B9">
        <w:t>- управление поведением партнера — контроль, коррекция, оценка его действий;</w:t>
      </w:r>
    </w:p>
    <w:p w:rsidR="00F033B6" w:rsidRPr="00A749B9" w:rsidRDefault="00F033B6" w:rsidP="00F033B6">
      <w:pPr>
        <w:autoSpaceDE w:val="0"/>
        <w:autoSpaceDN w:val="0"/>
        <w:adjustRightInd w:val="0"/>
        <w:jc w:val="both"/>
      </w:pPr>
      <w:r w:rsidRPr="00A749B9">
        <w:t>- умение с достаточной полнотой и точностью выражать свои мысли в соответствии с задачами и условиями коммуникации; владение</w:t>
      </w:r>
    </w:p>
    <w:p w:rsidR="00F033B6" w:rsidRPr="00A749B9" w:rsidRDefault="00F033B6" w:rsidP="00F033B6">
      <w:pPr>
        <w:autoSpaceDE w:val="0"/>
        <w:autoSpaceDN w:val="0"/>
        <w:adjustRightInd w:val="0"/>
        <w:jc w:val="both"/>
      </w:pPr>
      <w:r w:rsidRPr="00A749B9">
        <w:t>монологической и диалогической формами речи в соответствии с грамматическими и синтаксическими нормами родного языка.</w:t>
      </w:r>
    </w:p>
    <w:p w:rsidR="00F033B6" w:rsidRPr="00A749B9" w:rsidRDefault="00F033B6" w:rsidP="00F033B6">
      <w:pPr>
        <w:autoSpaceDE w:val="0"/>
        <w:autoSpaceDN w:val="0"/>
        <w:adjustRightInd w:val="0"/>
        <w:jc w:val="both"/>
      </w:pPr>
      <w:r w:rsidRPr="00A749B9">
        <w:br/>
        <w:t>Развитие системы универсальных учебных действий в составе личностных, регулятивных, познавательных и коммуникативных действий,</w:t>
      </w:r>
    </w:p>
    <w:p w:rsidR="00F033B6" w:rsidRPr="00A749B9" w:rsidRDefault="00F033B6" w:rsidP="00F033B6">
      <w:pPr>
        <w:autoSpaceDE w:val="0"/>
        <w:autoSpaceDN w:val="0"/>
        <w:adjustRightInd w:val="0"/>
        <w:jc w:val="both"/>
      </w:pPr>
      <w:r w:rsidRPr="00A749B9">
        <w:t>определяющих развитие психологических способностей личности, осуществляется в рамках нормативно-возрастного развития личностной и</w:t>
      </w:r>
    </w:p>
    <w:p w:rsidR="00F033B6" w:rsidRPr="00A749B9" w:rsidRDefault="00F033B6" w:rsidP="00F033B6">
      <w:pPr>
        <w:autoSpaceDE w:val="0"/>
        <w:autoSpaceDN w:val="0"/>
        <w:adjustRightInd w:val="0"/>
        <w:jc w:val="both"/>
      </w:pPr>
      <w:r w:rsidRPr="00A749B9">
        <w:t xml:space="preserve">познавательной сфер ребенка. Процесс обучения задает содержание и характеристики учебной деятельности ребенка и тем самым определяет </w:t>
      </w:r>
      <w:r w:rsidRPr="00A749B9">
        <w:rPr>
          <w:i/>
          <w:iCs/>
        </w:rPr>
        <w:t>зону</w:t>
      </w:r>
      <w:r w:rsidRPr="00A749B9">
        <w:t xml:space="preserve"> </w:t>
      </w:r>
      <w:r w:rsidRPr="00A749B9">
        <w:rPr>
          <w:i/>
          <w:iCs/>
        </w:rPr>
        <w:t xml:space="preserve">ближайшего развития </w:t>
      </w:r>
      <w:r w:rsidRPr="00A749B9">
        <w:t>указанных универсальных учебных действий (их уровень развития, соответствующий «высокой норме») и их свойства.</w:t>
      </w:r>
    </w:p>
    <w:p w:rsidR="00F033B6" w:rsidRPr="00A749B9" w:rsidRDefault="00F033B6" w:rsidP="00F033B6">
      <w:pPr>
        <w:autoSpaceDE w:val="0"/>
        <w:autoSpaceDN w:val="0"/>
        <w:adjustRightInd w:val="0"/>
        <w:jc w:val="both"/>
      </w:pPr>
      <w:r w:rsidRPr="00A749B9">
        <w:br/>
        <w:t>Универсальные учебные действия представляют собой целостную систему, в которой происхождение и развитие каждого вида учебного</w:t>
      </w:r>
    </w:p>
    <w:p w:rsidR="00F033B6" w:rsidRPr="00A749B9" w:rsidRDefault="00F033B6" w:rsidP="00F033B6">
      <w:pPr>
        <w:autoSpaceDE w:val="0"/>
        <w:autoSpaceDN w:val="0"/>
        <w:adjustRightInd w:val="0"/>
        <w:jc w:val="both"/>
      </w:pPr>
      <w:r w:rsidRPr="00A749B9">
        <w:t>действия определяется его отношением с другими видами учебных действий и общей логикой возрастного развития.</w:t>
      </w:r>
    </w:p>
    <w:p w:rsidR="00F033B6" w:rsidRPr="00A749B9" w:rsidRDefault="00F033B6" w:rsidP="00F033B6">
      <w:pPr>
        <w:autoSpaceDE w:val="0"/>
        <w:autoSpaceDN w:val="0"/>
        <w:adjustRightInd w:val="0"/>
        <w:rPr>
          <w:b/>
          <w:bCs/>
        </w:rPr>
      </w:pPr>
    </w:p>
    <w:p w:rsidR="00F033B6" w:rsidRDefault="00F033B6" w:rsidP="00F033B6">
      <w:pPr>
        <w:autoSpaceDE w:val="0"/>
        <w:autoSpaceDN w:val="0"/>
        <w:adjustRightInd w:val="0"/>
        <w:jc w:val="center"/>
        <w:rPr>
          <w:b/>
          <w:bCs/>
        </w:rPr>
      </w:pPr>
    </w:p>
    <w:p w:rsidR="00F033B6" w:rsidRDefault="00F033B6" w:rsidP="00F033B6">
      <w:pPr>
        <w:autoSpaceDE w:val="0"/>
        <w:autoSpaceDN w:val="0"/>
        <w:adjustRightInd w:val="0"/>
        <w:jc w:val="center"/>
        <w:rPr>
          <w:b/>
          <w:bCs/>
        </w:rPr>
      </w:pPr>
    </w:p>
    <w:p w:rsidR="00F033B6" w:rsidRPr="00A749B9" w:rsidRDefault="00F033B6" w:rsidP="00F033B6">
      <w:pPr>
        <w:autoSpaceDE w:val="0"/>
        <w:autoSpaceDN w:val="0"/>
        <w:adjustRightInd w:val="0"/>
        <w:jc w:val="center"/>
        <w:rPr>
          <w:b/>
          <w:bCs/>
        </w:rPr>
      </w:pPr>
      <w:r w:rsidRPr="00A749B9">
        <w:rPr>
          <w:b/>
          <w:bCs/>
        </w:rPr>
        <w:t xml:space="preserve"> Связь универсальных учебных действий с содержанием учебных предметов                                                                                                          (на основе образовательных ресурсов УМК «Школа России»)</w:t>
      </w:r>
      <w:r w:rsidRPr="00A749B9">
        <w:rPr>
          <w:b/>
          <w:bCs/>
        </w:rPr>
        <w:br/>
      </w:r>
    </w:p>
    <w:p w:rsidR="00F033B6" w:rsidRPr="00A749B9" w:rsidRDefault="00F033B6" w:rsidP="00F033B6">
      <w:pPr>
        <w:autoSpaceDE w:val="0"/>
        <w:autoSpaceDN w:val="0"/>
        <w:adjustRightInd w:val="0"/>
        <w:jc w:val="both"/>
      </w:pPr>
      <w:r w:rsidRPr="00A749B9">
        <w:t>Формирование универсальных учебных действий в образовательном процессе осуществляется в контексте усвоения разных предметных</w:t>
      </w:r>
    </w:p>
    <w:p w:rsidR="00F033B6" w:rsidRPr="00A749B9" w:rsidRDefault="00F033B6" w:rsidP="00F033B6">
      <w:pPr>
        <w:autoSpaceDE w:val="0"/>
        <w:autoSpaceDN w:val="0"/>
        <w:adjustRightInd w:val="0"/>
        <w:jc w:val="both"/>
      </w:pPr>
      <w:r w:rsidRPr="00A749B9">
        <w:t>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«Музыка» в отношении ценностно-смыслового, личностного, познавательного и коммуникативного развития обучающихся.</w:t>
      </w:r>
    </w:p>
    <w:p w:rsidR="00F033B6" w:rsidRPr="00A749B9" w:rsidRDefault="00F033B6" w:rsidP="00F033B6">
      <w:pPr>
        <w:autoSpaceDE w:val="0"/>
        <w:autoSpaceDN w:val="0"/>
        <w:adjustRightInd w:val="0"/>
        <w:jc w:val="both"/>
      </w:pPr>
      <w:r w:rsidRPr="00A749B9">
        <w:b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F033B6" w:rsidRPr="00A749B9" w:rsidRDefault="00F033B6" w:rsidP="00F033B6">
      <w:pPr>
        <w:autoSpaceDE w:val="0"/>
        <w:autoSpaceDN w:val="0"/>
        <w:adjustRightInd w:val="0"/>
        <w:jc w:val="both"/>
      </w:pPr>
      <w:r w:rsidRPr="00A749B9">
        <w:t>• Коммуникативных умений, в том числе умения ориентироваться в ситуации общения, адекватно понимать речь партнера и строить свое</w:t>
      </w:r>
    </w:p>
    <w:p w:rsidR="00F033B6" w:rsidRPr="00A749B9" w:rsidRDefault="00F033B6" w:rsidP="00F033B6">
      <w:pPr>
        <w:autoSpaceDE w:val="0"/>
        <w:autoSpaceDN w:val="0"/>
        <w:adjustRightInd w:val="0"/>
        <w:jc w:val="both"/>
      </w:pPr>
      <w:r w:rsidRPr="00A749B9">
        <w:t>речевое высказывание; контролировать и корректировать речь в зависимость от задач и ситуации общения; извлекать из текста информацию</w:t>
      </w:r>
    </w:p>
    <w:p w:rsidR="00F033B6" w:rsidRPr="00A749B9" w:rsidRDefault="00F033B6" w:rsidP="00F033B6">
      <w:pPr>
        <w:autoSpaceDE w:val="0"/>
        <w:autoSpaceDN w:val="0"/>
        <w:adjustRightInd w:val="0"/>
        <w:jc w:val="both"/>
      </w:pPr>
      <w:r w:rsidRPr="00A749B9">
        <w:t>в соответствии с коммуникативной задачей.</w:t>
      </w:r>
    </w:p>
    <w:p w:rsidR="00F033B6" w:rsidRPr="00A749B9" w:rsidRDefault="00F033B6" w:rsidP="00F033B6">
      <w:pPr>
        <w:autoSpaceDE w:val="0"/>
        <w:autoSpaceDN w:val="0"/>
        <w:adjustRightInd w:val="0"/>
        <w:jc w:val="both"/>
      </w:pPr>
      <w:r w:rsidRPr="00A749B9">
        <w:t>• Умения использовать знаковые системы и символы для моделирования объектов и отношений между ними.</w:t>
      </w:r>
    </w:p>
    <w:p w:rsidR="00F033B6" w:rsidRPr="00A749B9" w:rsidRDefault="00F033B6" w:rsidP="00F033B6">
      <w:pPr>
        <w:autoSpaceDE w:val="0"/>
        <w:autoSpaceDN w:val="0"/>
        <w:adjustRightInd w:val="0"/>
        <w:jc w:val="both"/>
      </w:pPr>
      <w:r w:rsidRPr="00A749B9">
        <w:t>• Умений выполнять логические действия абстрагирования, сравнения, нахождения общих закономерностей, анализа, синтеза; осуществлять</w:t>
      </w:r>
    </w:p>
    <w:p w:rsidR="00F033B6" w:rsidRPr="00A749B9" w:rsidRDefault="00F033B6" w:rsidP="00F033B6">
      <w:pPr>
        <w:autoSpaceDE w:val="0"/>
        <w:autoSpaceDN w:val="0"/>
        <w:adjustRightInd w:val="0"/>
        <w:jc w:val="both"/>
      </w:pPr>
      <w:r w:rsidRPr="00A749B9">
        <w:t>эвристические действия; выбирать стратегию решения; строить и проверять элементарные гипотезы.</w:t>
      </w:r>
    </w:p>
    <w:p w:rsidR="00F033B6" w:rsidRPr="00A749B9" w:rsidRDefault="00F033B6" w:rsidP="00F033B6">
      <w:pPr>
        <w:autoSpaceDE w:val="0"/>
        <w:autoSpaceDN w:val="0"/>
        <w:adjustRightInd w:val="0"/>
        <w:jc w:val="both"/>
      </w:pPr>
      <w:r w:rsidRPr="00A749B9">
        <w:br/>
        <w:t>Каждый учебный предмет в зависимости от его содержания и способов организации учебной деятельности обучающихся раскрывает определенные возможности для формирования универсальных учебных действий.</w:t>
      </w:r>
    </w:p>
    <w:p w:rsidR="00A561A7" w:rsidRDefault="00A561A7" w:rsidP="00F033B6">
      <w:pPr>
        <w:autoSpaceDE w:val="0"/>
        <w:autoSpaceDN w:val="0"/>
        <w:adjustRightInd w:val="0"/>
        <w:sectPr w:rsidR="00A561A7" w:rsidSect="00A561A7">
          <w:pgSz w:w="11906" w:h="16838"/>
          <w:pgMar w:top="1134" w:right="851" w:bottom="1134" w:left="1701" w:header="709" w:footer="709" w:gutter="0"/>
          <w:cols w:space="708"/>
          <w:docGrid w:linePitch="360"/>
        </w:sectPr>
      </w:pPr>
    </w:p>
    <w:p w:rsidR="00F033B6" w:rsidRPr="00A749B9" w:rsidRDefault="00F033B6" w:rsidP="00F033B6">
      <w:pPr>
        <w:autoSpaceDE w:val="0"/>
        <w:autoSpaceDN w:val="0"/>
        <w:adjustRightInd w:val="0"/>
      </w:pPr>
    </w:p>
    <w:p w:rsidR="00F033B6" w:rsidRPr="00A749B9" w:rsidRDefault="00F033B6" w:rsidP="00F033B6">
      <w:pPr>
        <w:autoSpaceDE w:val="0"/>
        <w:autoSpaceDN w:val="0"/>
        <w:adjustRightInd w:val="0"/>
        <w:jc w:val="center"/>
      </w:pPr>
      <w:r w:rsidRPr="00A749B9">
        <w:rPr>
          <w:b/>
          <w:bCs/>
        </w:rPr>
        <w:t xml:space="preserve">Приоритеты предметного содержания в формировании </w:t>
      </w:r>
      <w:r w:rsidRPr="00A749B9">
        <w:rPr>
          <w:b/>
        </w:rPr>
        <w:t>универсальных учебных действий</w:t>
      </w:r>
      <w:r w:rsidRPr="00A749B9">
        <w:rPr>
          <w:b/>
          <w:bCs/>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7"/>
        <w:gridCol w:w="2957"/>
        <w:gridCol w:w="2957"/>
        <w:gridCol w:w="2957"/>
        <w:gridCol w:w="2958"/>
      </w:tblGrid>
      <w:tr w:rsidR="00F033B6" w:rsidRPr="00A749B9" w:rsidTr="00726C5B">
        <w:tc>
          <w:tcPr>
            <w:tcW w:w="2957" w:type="dxa"/>
          </w:tcPr>
          <w:p w:rsidR="00F033B6" w:rsidRPr="00A749B9" w:rsidRDefault="00F033B6" w:rsidP="00726C5B">
            <w:pPr>
              <w:autoSpaceDE w:val="0"/>
              <w:autoSpaceDN w:val="0"/>
              <w:adjustRightInd w:val="0"/>
              <w:jc w:val="center"/>
              <w:rPr>
                <w:b/>
                <w:bCs/>
              </w:rPr>
            </w:pPr>
            <w:r w:rsidRPr="00A749B9">
              <w:rPr>
                <w:b/>
                <w:bCs/>
              </w:rPr>
              <w:t>Смысловые</w:t>
            </w:r>
            <w:r w:rsidRPr="00A749B9">
              <w:rPr>
                <w:b/>
                <w:bCs/>
                <w:lang w:val="en-US"/>
              </w:rPr>
              <w:t xml:space="preserve"> </w:t>
            </w:r>
            <w:r w:rsidRPr="00A749B9">
              <w:rPr>
                <w:b/>
                <w:bCs/>
              </w:rPr>
              <w:t>акценты</w:t>
            </w:r>
          </w:p>
          <w:p w:rsidR="00F033B6" w:rsidRPr="00A749B9" w:rsidRDefault="00F033B6" w:rsidP="00726C5B">
            <w:pPr>
              <w:autoSpaceDE w:val="0"/>
              <w:autoSpaceDN w:val="0"/>
              <w:adjustRightInd w:val="0"/>
              <w:jc w:val="center"/>
              <w:rPr>
                <w:lang w:val="en-US"/>
              </w:rPr>
            </w:pPr>
            <w:r w:rsidRPr="00A749B9">
              <w:rPr>
                <w:b/>
                <w:bCs/>
              </w:rPr>
              <w:t>УУД</w:t>
            </w:r>
          </w:p>
        </w:tc>
        <w:tc>
          <w:tcPr>
            <w:tcW w:w="2957" w:type="dxa"/>
          </w:tcPr>
          <w:p w:rsidR="00F033B6" w:rsidRPr="00A749B9" w:rsidRDefault="00F033B6" w:rsidP="00726C5B">
            <w:pPr>
              <w:autoSpaceDE w:val="0"/>
              <w:autoSpaceDN w:val="0"/>
              <w:adjustRightInd w:val="0"/>
              <w:jc w:val="center"/>
              <w:rPr>
                <w:lang w:val="en-US"/>
              </w:rPr>
            </w:pPr>
            <w:r w:rsidRPr="00A749B9">
              <w:rPr>
                <w:b/>
                <w:bCs/>
              </w:rPr>
              <w:t>Русский язык</w:t>
            </w:r>
          </w:p>
        </w:tc>
        <w:tc>
          <w:tcPr>
            <w:tcW w:w="2957" w:type="dxa"/>
          </w:tcPr>
          <w:p w:rsidR="00F033B6" w:rsidRPr="00A749B9" w:rsidRDefault="00F033B6" w:rsidP="00726C5B">
            <w:pPr>
              <w:autoSpaceDE w:val="0"/>
              <w:autoSpaceDN w:val="0"/>
              <w:adjustRightInd w:val="0"/>
              <w:jc w:val="center"/>
              <w:rPr>
                <w:b/>
                <w:bCs/>
              </w:rPr>
            </w:pPr>
            <w:r w:rsidRPr="00A749B9">
              <w:rPr>
                <w:b/>
                <w:bCs/>
              </w:rPr>
              <w:t>Литературное</w:t>
            </w:r>
          </w:p>
          <w:p w:rsidR="00F033B6" w:rsidRPr="00A749B9" w:rsidRDefault="00F033B6" w:rsidP="00726C5B">
            <w:pPr>
              <w:autoSpaceDE w:val="0"/>
              <w:autoSpaceDN w:val="0"/>
              <w:adjustRightInd w:val="0"/>
              <w:jc w:val="center"/>
              <w:rPr>
                <w:lang w:val="en-US"/>
              </w:rPr>
            </w:pPr>
            <w:r w:rsidRPr="00A749B9">
              <w:rPr>
                <w:b/>
                <w:bCs/>
              </w:rPr>
              <w:t>чтение</w:t>
            </w:r>
          </w:p>
        </w:tc>
        <w:tc>
          <w:tcPr>
            <w:tcW w:w="2957" w:type="dxa"/>
          </w:tcPr>
          <w:p w:rsidR="00F033B6" w:rsidRPr="00A749B9" w:rsidRDefault="00F033B6" w:rsidP="00726C5B">
            <w:pPr>
              <w:autoSpaceDE w:val="0"/>
              <w:autoSpaceDN w:val="0"/>
              <w:adjustRightInd w:val="0"/>
              <w:jc w:val="center"/>
              <w:rPr>
                <w:lang w:val="en-US"/>
              </w:rPr>
            </w:pPr>
            <w:r w:rsidRPr="00A749B9">
              <w:rPr>
                <w:b/>
                <w:bCs/>
              </w:rPr>
              <w:t>Математика</w:t>
            </w:r>
          </w:p>
        </w:tc>
        <w:tc>
          <w:tcPr>
            <w:tcW w:w="2958" w:type="dxa"/>
          </w:tcPr>
          <w:p w:rsidR="00F033B6" w:rsidRPr="00A749B9" w:rsidRDefault="00F033B6" w:rsidP="00726C5B">
            <w:pPr>
              <w:autoSpaceDE w:val="0"/>
              <w:autoSpaceDN w:val="0"/>
              <w:adjustRightInd w:val="0"/>
              <w:jc w:val="center"/>
              <w:rPr>
                <w:b/>
                <w:bCs/>
              </w:rPr>
            </w:pPr>
            <w:r w:rsidRPr="00A749B9">
              <w:rPr>
                <w:b/>
                <w:bCs/>
              </w:rPr>
              <w:t>Окружающий мир</w:t>
            </w:r>
          </w:p>
        </w:tc>
      </w:tr>
      <w:tr w:rsidR="00F033B6" w:rsidRPr="00A749B9" w:rsidTr="00726C5B">
        <w:tc>
          <w:tcPr>
            <w:tcW w:w="2957" w:type="dxa"/>
          </w:tcPr>
          <w:p w:rsidR="00F033B6" w:rsidRPr="00A749B9" w:rsidRDefault="00F033B6" w:rsidP="00726C5B">
            <w:pPr>
              <w:autoSpaceDE w:val="0"/>
              <w:autoSpaceDN w:val="0"/>
              <w:adjustRightInd w:val="0"/>
              <w:jc w:val="center"/>
              <w:rPr>
                <w:lang w:val="en-US"/>
              </w:rPr>
            </w:pPr>
            <w:r w:rsidRPr="00A749B9">
              <w:rPr>
                <w:b/>
                <w:bCs/>
              </w:rPr>
              <w:t>личностные</w:t>
            </w:r>
          </w:p>
        </w:tc>
        <w:tc>
          <w:tcPr>
            <w:tcW w:w="2957" w:type="dxa"/>
          </w:tcPr>
          <w:p w:rsidR="00F033B6" w:rsidRPr="00A749B9" w:rsidRDefault="00F033B6" w:rsidP="00726C5B">
            <w:pPr>
              <w:autoSpaceDE w:val="0"/>
              <w:autoSpaceDN w:val="0"/>
              <w:adjustRightInd w:val="0"/>
              <w:jc w:val="center"/>
            </w:pPr>
            <w:r w:rsidRPr="00A749B9">
              <w:t>жизненное самоопределение</w:t>
            </w:r>
          </w:p>
        </w:tc>
        <w:tc>
          <w:tcPr>
            <w:tcW w:w="2957" w:type="dxa"/>
          </w:tcPr>
          <w:p w:rsidR="00F033B6" w:rsidRPr="00A749B9" w:rsidRDefault="00F033B6" w:rsidP="00726C5B">
            <w:pPr>
              <w:autoSpaceDE w:val="0"/>
              <w:autoSpaceDN w:val="0"/>
              <w:adjustRightInd w:val="0"/>
              <w:jc w:val="center"/>
            </w:pPr>
            <w:r w:rsidRPr="00A749B9">
              <w:t>нравственно-этическая</w:t>
            </w:r>
            <w:r w:rsidRPr="00A749B9">
              <w:rPr>
                <w:lang w:val="en-US"/>
              </w:rPr>
              <w:t xml:space="preserve"> </w:t>
            </w:r>
            <w:r w:rsidRPr="00A749B9">
              <w:t>ориентация</w:t>
            </w:r>
          </w:p>
        </w:tc>
        <w:tc>
          <w:tcPr>
            <w:tcW w:w="2957" w:type="dxa"/>
          </w:tcPr>
          <w:p w:rsidR="00F033B6" w:rsidRPr="00A749B9" w:rsidRDefault="00F033B6" w:rsidP="00726C5B">
            <w:pPr>
              <w:autoSpaceDE w:val="0"/>
              <w:autoSpaceDN w:val="0"/>
              <w:adjustRightInd w:val="0"/>
              <w:jc w:val="center"/>
              <w:rPr>
                <w:lang w:val="en-US"/>
              </w:rPr>
            </w:pPr>
            <w:r w:rsidRPr="00A749B9">
              <w:rPr>
                <w:lang w:val="en-US"/>
              </w:rPr>
              <w:t>c</w:t>
            </w:r>
            <w:r w:rsidRPr="00A749B9">
              <w:t>мыслообразование</w:t>
            </w:r>
          </w:p>
        </w:tc>
        <w:tc>
          <w:tcPr>
            <w:tcW w:w="2958" w:type="dxa"/>
          </w:tcPr>
          <w:p w:rsidR="00F033B6" w:rsidRPr="00A749B9" w:rsidRDefault="00F033B6" w:rsidP="00726C5B">
            <w:pPr>
              <w:autoSpaceDE w:val="0"/>
              <w:autoSpaceDN w:val="0"/>
              <w:adjustRightInd w:val="0"/>
              <w:jc w:val="center"/>
            </w:pPr>
            <w:r w:rsidRPr="00A749B9">
              <w:t>нравственно-этическая</w:t>
            </w:r>
          </w:p>
          <w:p w:rsidR="00F033B6" w:rsidRPr="00A749B9" w:rsidRDefault="00F033B6" w:rsidP="00726C5B">
            <w:pPr>
              <w:autoSpaceDE w:val="0"/>
              <w:autoSpaceDN w:val="0"/>
              <w:adjustRightInd w:val="0"/>
              <w:jc w:val="center"/>
              <w:rPr>
                <w:lang w:val="en-US"/>
              </w:rPr>
            </w:pPr>
            <w:r w:rsidRPr="00A749B9">
              <w:t>ориентация</w:t>
            </w:r>
          </w:p>
        </w:tc>
      </w:tr>
      <w:tr w:rsidR="00F033B6" w:rsidRPr="00A749B9" w:rsidTr="00726C5B">
        <w:tc>
          <w:tcPr>
            <w:tcW w:w="2957" w:type="dxa"/>
          </w:tcPr>
          <w:p w:rsidR="00F033B6" w:rsidRPr="00A749B9" w:rsidRDefault="00F033B6" w:rsidP="00726C5B">
            <w:pPr>
              <w:autoSpaceDE w:val="0"/>
              <w:autoSpaceDN w:val="0"/>
              <w:adjustRightInd w:val="0"/>
              <w:jc w:val="center"/>
              <w:rPr>
                <w:b/>
                <w:bCs/>
              </w:rPr>
            </w:pPr>
            <w:r w:rsidRPr="00A749B9">
              <w:rPr>
                <w:b/>
                <w:bCs/>
              </w:rPr>
              <w:t>регулятивные</w:t>
            </w:r>
          </w:p>
        </w:tc>
        <w:tc>
          <w:tcPr>
            <w:tcW w:w="11829" w:type="dxa"/>
            <w:gridSpan w:val="4"/>
          </w:tcPr>
          <w:p w:rsidR="00F033B6" w:rsidRPr="00A749B9" w:rsidRDefault="00F033B6" w:rsidP="00726C5B">
            <w:pPr>
              <w:autoSpaceDE w:val="0"/>
              <w:autoSpaceDN w:val="0"/>
              <w:adjustRightInd w:val="0"/>
              <w:jc w:val="center"/>
            </w:pPr>
            <w:r w:rsidRPr="00A749B9">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F033B6" w:rsidRPr="00A749B9" w:rsidTr="00726C5B">
        <w:tc>
          <w:tcPr>
            <w:tcW w:w="2957" w:type="dxa"/>
          </w:tcPr>
          <w:p w:rsidR="00F033B6" w:rsidRPr="00A749B9" w:rsidRDefault="00F033B6" w:rsidP="00726C5B">
            <w:pPr>
              <w:autoSpaceDE w:val="0"/>
              <w:autoSpaceDN w:val="0"/>
              <w:adjustRightInd w:val="0"/>
              <w:jc w:val="center"/>
              <w:rPr>
                <w:b/>
                <w:bCs/>
              </w:rPr>
            </w:pPr>
            <w:r w:rsidRPr="00A749B9">
              <w:rPr>
                <w:b/>
                <w:bCs/>
              </w:rPr>
              <w:t>познавательные</w:t>
            </w:r>
          </w:p>
          <w:p w:rsidR="00F033B6" w:rsidRPr="00A749B9" w:rsidRDefault="00F033B6" w:rsidP="00726C5B">
            <w:pPr>
              <w:autoSpaceDE w:val="0"/>
              <w:autoSpaceDN w:val="0"/>
              <w:adjustRightInd w:val="0"/>
              <w:jc w:val="center"/>
              <w:rPr>
                <w:lang w:val="en-US"/>
              </w:rPr>
            </w:pPr>
            <w:r w:rsidRPr="00A749B9">
              <w:rPr>
                <w:b/>
                <w:bCs/>
              </w:rPr>
              <w:t>общеучебные</w:t>
            </w:r>
          </w:p>
        </w:tc>
        <w:tc>
          <w:tcPr>
            <w:tcW w:w="2957" w:type="dxa"/>
          </w:tcPr>
          <w:p w:rsidR="00F033B6" w:rsidRPr="00A749B9" w:rsidRDefault="00F033B6" w:rsidP="00726C5B">
            <w:pPr>
              <w:autoSpaceDE w:val="0"/>
              <w:autoSpaceDN w:val="0"/>
              <w:adjustRightInd w:val="0"/>
              <w:jc w:val="center"/>
            </w:pPr>
            <w:r w:rsidRPr="00A749B9">
              <w:t>моделирование</w:t>
            </w:r>
          </w:p>
          <w:p w:rsidR="00F033B6" w:rsidRPr="00A749B9" w:rsidRDefault="00F033B6" w:rsidP="00726C5B">
            <w:pPr>
              <w:autoSpaceDE w:val="0"/>
              <w:autoSpaceDN w:val="0"/>
              <w:adjustRightInd w:val="0"/>
              <w:jc w:val="center"/>
            </w:pPr>
            <w:r w:rsidRPr="00A749B9">
              <w:t>(перевод устной речи в письменную)</w:t>
            </w:r>
          </w:p>
        </w:tc>
        <w:tc>
          <w:tcPr>
            <w:tcW w:w="2957" w:type="dxa"/>
          </w:tcPr>
          <w:p w:rsidR="00F033B6" w:rsidRPr="00A749B9" w:rsidRDefault="00F033B6" w:rsidP="00726C5B">
            <w:pPr>
              <w:autoSpaceDE w:val="0"/>
              <w:autoSpaceDN w:val="0"/>
              <w:adjustRightInd w:val="0"/>
              <w:jc w:val="center"/>
            </w:pPr>
            <w:r w:rsidRPr="00A749B9">
              <w:t>Смысловое чтение,</w:t>
            </w:r>
          </w:p>
          <w:p w:rsidR="00F033B6" w:rsidRPr="00A749B9" w:rsidRDefault="00F033B6" w:rsidP="00726C5B">
            <w:pPr>
              <w:autoSpaceDE w:val="0"/>
              <w:autoSpaceDN w:val="0"/>
              <w:adjustRightInd w:val="0"/>
              <w:jc w:val="center"/>
            </w:pPr>
            <w:r w:rsidRPr="00A749B9">
              <w:t>произвольные и осознанные устные и</w:t>
            </w:r>
          </w:p>
          <w:p w:rsidR="00F033B6" w:rsidRPr="00A749B9" w:rsidRDefault="00F033B6" w:rsidP="00726C5B">
            <w:pPr>
              <w:autoSpaceDE w:val="0"/>
              <w:autoSpaceDN w:val="0"/>
              <w:adjustRightInd w:val="0"/>
              <w:jc w:val="center"/>
            </w:pPr>
            <w:r w:rsidRPr="00A749B9">
              <w:t>письменные высказывания</w:t>
            </w:r>
          </w:p>
        </w:tc>
        <w:tc>
          <w:tcPr>
            <w:tcW w:w="2957" w:type="dxa"/>
          </w:tcPr>
          <w:p w:rsidR="00F033B6" w:rsidRPr="00A749B9" w:rsidRDefault="00F033B6" w:rsidP="00726C5B">
            <w:pPr>
              <w:autoSpaceDE w:val="0"/>
              <w:autoSpaceDN w:val="0"/>
              <w:adjustRightInd w:val="0"/>
              <w:jc w:val="center"/>
            </w:pPr>
            <w:r w:rsidRPr="00A749B9">
              <w:t>моделирование, выбор наиболее эффективных</w:t>
            </w:r>
          </w:p>
          <w:p w:rsidR="00F033B6" w:rsidRPr="00A749B9" w:rsidRDefault="00F033B6" w:rsidP="00726C5B">
            <w:pPr>
              <w:autoSpaceDE w:val="0"/>
              <w:autoSpaceDN w:val="0"/>
              <w:adjustRightInd w:val="0"/>
              <w:jc w:val="center"/>
            </w:pPr>
            <w:r w:rsidRPr="00A749B9">
              <w:t>способов решения задач</w:t>
            </w:r>
          </w:p>
        </w:tc>
        <w:tc>
          <w:tcPr>
            <w:tcW w:w="2958" w:type="dxa"/>
          </w:tcPr>
          <w:p w:rsidR="00F033B6" w:rsidRPr="00A749B9" w:rsidRDefault="00F033B6" w:rsidP="00726C5B">
            <w:pPr>
              <w:autoSpaceDE w:val="0"/>
              <w:autoSpaceDN w:val="0"/>
              <w:adjustRightInd w:val="0"/>
              <w:jc w:val="center"/>
            </w:pPr>
            <w:r w:rsidRPr="00A749B9">
              <w:t>широкий спектр</w:t>
            </w:r>
          </w:p>
          <w:p w:rsidR="00F033B6" w:rsidRPr="00A749B9" w:rsidRDefault="00F033B6" w:rsidP="00726C5B">
            <w:pPr>
              <w:autoSpaceDE w:val="0"/>
              <w:autoSpaceDN w:val="0"/>
              <w:adjustRightInd w:val="0"/>
              <w:jc w:val="center"/>
            </w:pPr>
            <w:r w:rsidRPr="00A749B9">
              <w:t>источников информации</w:t>
            </w:r>
          </w:p>
        </w:tc>
      </w:tr>
      <w:tr w:rsidR="00F033B6" w:rsidRPr="00A749B9" w:rsidTr="00726C5B">
        <w:tc>
          <w:tcPr>
            <w:tcW w:w="2957" w:type="dxa"/>
          </w:tcPr>
          <w:p w:rsidR="00F033B6" w:rsidRPr="00A749B9" w:rsidRDefault="00F033B6" w:rsidP="00726C5B">
            <w:pPr>
              <w:autoSpaceDE w:val="0"/>
              <w:autoSpaceDN w:val="0"/>
              <w:adjustRightInd w:val="0"/>
              <w:jc w:val="center"/>
              <w:rPr>
                <w:b/>
                <w:bCs/>
              </w:rPr>
            </w:pPr>
            <w:r w:rsidRPr="00A749B9">
              <w:rPr>
                <w:b/>
                <w:bCs/>
              </w:rPr>
              <w:t>познавательные</w:t>
            </w:r>
          </w:p>
          <w:p w:rsidR="00F033B6" w:rsidRPr="00A749B9" w:rsidRDefault="00F033B6" w:rsidP="00726C5B">
            <w:pPr>
              <w:autoSpaceDE w:val="0"/>
              <w:autoSpaceDN w:val="0"/>
              <w:adjustRightInd w:val="0"/>
              <w:jc w:val="center"/>
              <w:rPr>
                <w:lang w:val="en-US"/>
              </w:rPr>
            </w:pPr>
            <w:r w:rsidRPr="00A749B9">
              <w:rPr>
                <w:b/>
                <w:bCs/>
              </w:rPr>
              <w:t>логические</w:t>
            </w:r>
          </w:p>
        </w:tc>
        <w:tc>
          <w:tcPr>
            <w:tcW w:w="5914" w:type="dxa"/>
            <w:gridSpan w:val="2"/>
          </w:tcPr>
          <w:p w:rsidR="00F033B6" w:rsidRPr="00A749B9" w:rsidRDefault="00F033B6" w:rsidP="00726C5B">
            <w:pPr>
              <w:autoSpaceDE w:val="0"/>
              <w:autoSpaceDN w:val="0"/>
              <w:adjustRightInd w:val="0"/>
              <w:jc w:val="center"/>
            </w:pPr>
            <w:r w:rsidRPr="00A749B9">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5915" w:type="dxa"/>
            <w:gridSpan w:val="2"/>
          </w:tcPr>
          <w:p w:rsidR="00F033B6" w:rsidRPr="00A749B9" w:rsidRDefault="00F033B6" w:rsidP="00726C5B">
            <w:pPr>
              <w:autoSpaceDE w:val="0"/>
              <w:autoSpaceDN w:val="0"/>
              <w:adjustRightInd w:val="0"/>
            </w:pPr>
            <w:r w:rsidRPr="00A749B9">
              <w:t>анализ, синтез, сравнение, группировка, причинно-</w:t>
            </w:r>
          </w:p>
          <w:p w:rsidR="00F033B6" w:rsidRPr="00A749B9" w:rsidRDefault="00F033B6" w:rsidP="00726C5B">
            <w:pPr>
              <w:autoSpaceDE w:val="0"/>
              <w:autoSpaceDN w:val="0"/>
              <w:adjustRightInd w:val="0"/>
            </w:pPr>
            <w:r w:rsidRPr="00A749B9">
              <w:t>следственные связи, логические рассуждения, доказательства, практические действия</w:t>
            </w:r>
          </w:p>
        </w:tc>
      </w:tr>
      <w:tr w:rsidR="00F033B6" w:rsidRPr="00A749B9" w:rsidTr="00726C5B">
        <w:tc>
          <w:tcPr>
            <w:tcW w:w="2957" w:type="dxa"/>
          </w:tcPr>
          <w:p w:rsidR="00F033B6" w:rsidRPr="00A749B9" w:rsidRDefault="00F033B6" w:rsidP="00726C5B">
            <w:pPr>
              <w:autoSpaceDE w:val="0"/>
              <w:autoSpaceDN w:val="0"/>
              <w:adjustRightInd w:val="0"/>
              <w:jc w:val="center"/>
              <w:rPr>
                <w:b/>
                <w:bCs/>
              </w:rPr>
            </w:pPr>
            <w:r w:rsidRPr="00A749B9">
              <w:rPr>
                <w:b/>
                <w:bCs/>
              </w:rPr>
              <w:t>коммуникативные</w:t>
            </w:r>
          </w:p>
        </w:tc>
        <w:tc>
          <w:tcPr>
            <w:tcW w:w="11829" w:type="dxa"/>
            <w:gridSpan w:val="4"/>
          </w:tcPr>
          <w:p w:rsidR="00F033B6" w:rsidRPr="00A749B9" w:rsidRDefault="00F033B6" w:rsidP="00726C5B">
            <w:pPr>
              <w:autoSpaceDE w:val="0"/>
              <w:autoSpaceDN w:val="0"/>
              <w:adjustRightInd w:val="0"/>
              <w:jc w:val="center"/>
            </w:pPr>
            <w:r w:rsidRPr="00A749B9">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tc>
      </w:tr>
    </w:tbl>
    <w:p w:rsidR="00A561A7" w:rsidRDefault="00F033B6" w:rsidP="00F033B6">
      <w:pPr>
        <w:autoSpaceDE w:val="0"/>
        <w:autoSpaceDN w:val="0"/>
        <w:adjustRightInd w:val="0"/>
        <w:jc w:val="both"/>
        <w:sectPr w:rsidR="00A561A7" w:rsidSect="00A561A7">
          <w:pgSz w:w="16838" w:h="11906" w:orient="landscape"/>
          <w:pgMar w:top="1701" w:right="1134" w:bottom="851" w:left="1134" w:header="709" w:footer="709" w:gutter="0"/>
          <w:cols w:space="708"/>
          <w:docGrid w:linePitch="360"/>
        </w:sectPr>
      </w:pPr>
      <w:r w:rsidRPr="00A749B9">
        <w:br/>
      </w:r>
    </w:p>
    <w:p w:rsidR="00F033B6" w:rsidRPr="00A749B9" w:rsidRDefault="00F033B6" w:rsidP="00F033B6">
      <w:pPr>
        <w:autoSpaceDE w:val="0"/>
        <w:autoSpaceDN w:val="0"/>
        <w:adjustRightInd w:val="0"/>
        <w:jc w:val="both"/>
      </w:pPr>
      <w:r w:rsidRPr="00A749B9">
        <w:t>Связь универсальных учебных действий с содержанием учебных предметов определяется следующими утверждениями:</w:t>
      </w:r>
    </w:p>
    <w:p w:rsidR="00F033B6" w:rsidRPr="00A749B9" w:rsidRDefault="00F033B6" w:rsidP="00F033B6">
      <w:pPr>
        <w:autoSpaceDE w:val="0"/>
        <w:autoSpaceDN w:val="0"/>
        <w:adjustRightInd w:val="0"/>
        <w:jc w:val="both"/>
      </w:pPr>
      <w:r w:rsidRPr="00A749B9">
        <w:t>1. Универсальные учебные действия представляют собой целостную систему, в которой можно выделить взаимосвязанные и взаимообуславливающие виды действий:</w:t>
      </w:r>
    </w:p>
    <w:p w:rsidR="00F033B6" w:rsidRPr="00A749B9" w:rsidRDefault="00F033B6" w:rsidP="00F033B6">
      <w:pPr>
        <w:autoSpaceDE w:val="0"/>
        <w:autoSpaceDN w:val="0"/>
        <w:adjustRightInd w:val="0"/>
      </w:pPr>
      <w:r w:rsidRPr="00A749B9">
        <w:t>• коммуникативные – обеспечивающие социальную компетентность;</w:t>
      </w:r>
    </w:p>
    <w:p w:rsidR="00F033B6" w:rsidRPr="00A749B9" w:rsidRDefault="00F033B6" w:rsidP="00F033B6">
      <w:pPr>
        <w:autoSpaceDE w:val="0"/>
        <w:autoSpaceDN w:val="0"/>
        <w:adjustRightInd w:val="0"/>
      </w:pPr>
      <w:r w:rsidRPr="00A749B9">
        <w:t>• познавательные – общеучебные, логические, связанные с решением проблемы;</w:t>
      </w:r>
    </w:p>
    <w:p w:rsidR="00F033B6" w:rsidRPr="00A749B9" w:rsidRDefault="00F033B6" w:rsidP="00F033B6">
      <w:pPr>
        <w:autoSpaceDE w:val="0"/>
        <w:autoSpaceDN w:val="0"/>
        <w:adjustRightInd w:val="0"/>
      </w:pPr>
      <w:r w:rsidRPr="00A749B9">
        <w:t>• личностные – определяющие мотивационную ориентацию;</w:t>
      </w:r>
    </w:p>
    <w:p w:rsidR="00F033B6" w:rsidRPr="00A749B9" w:rsidRDefault="00F033B6" w:rsidP="00F033B6">
      <w:pPr>
        <w:autoSpaceDE w:val="0"/>
        <w:autoSpaceDN w:val="0"/>
        <w:adjustRightInd w:val="0"/>
      </w:pPr>
      <w:r w:rsidRPr="00A749B9">
        <w:t>• регулятивные – обеспечивающие организацию собственной деятельности.</w:t>
      </w:r>
    </w:p>
    <w:p w:rsidR="00F033B6" w:rsidRPr="00A749B9" w:rsidRDefault="00F033B6" w:rsidP="00F033B6">
      <w:pPr>
        <w:autoSpaceDE w:val="0"/>
        <w:autoSpaceDN w:val="0"/>
        <w:adjustRightInd w:val="0"/>
        <w:jc w:val="both"/>
      </w:pPr>
      <w:r w:rsidRPr="00A749B9">
        <w:t>2. Формирование универсальных учебных действий является целенаправленным, системным процессом, который реализуется через все предметные области и внеурочную деятельность.</w:t>
      </w:r>
    </w:p>
    <w:p w:rsidR="00F033B6" w:rsidRPr="00A749B9" w:rsidRDefault="00F033B6" w:rsidP="00F033B6">
      <w:pPr>
        <w:autoSpaceDE w:val="0"/>
        <w:autoSpaceDN w:val="0"/>
        <w:adjustRightInd w:val="0"/>
        <w:jc w:val="both"/>
      </w:pPr>
      <w:r w:rsidRPr="00A749B9">
        <w:t>3. Заданные стандартом универсальные учебные действия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F033B6" w:rsidRPr="00A749B9" w:rsidRDefault="00F033B6" w:rsidP="00F033B6">
      <w:pPr>
        <w:autoSpaceDE w:val="0"/>
        <w:autoSpaceDN w:val="0"/>
        <w:adjustRightInd w:val="0"/>
        <w:jc w:val="both"/>
      </w:pPr>
      <w:r w:rsidRPr="00A749B9">
        <w:t>4. Схема работы над формированием конкретных универсальных учебных действий каждого вида указывается в тематическом планировании.</w:t>
      </w:r>
    </w:p>
    <w:p w:rsidR="00F033B6" w:rsidRPr="00A749B9" w:rsidRDefault="00F033B6" w:rsidP="00F033B6">
      <w:pPr>
        <w:autoSpaceDE w:val="0"/>
        <w:autoSpaceDN w:val="0"/>
        <w:adjustRightInd w:val="0"/>
        <w:jc w:val="both"/>
      </w:pPr>
      <w:r w:rsidRPr="00A749B9">
        <w:t>5. Способы учета уровня их сформированности - в требованиях к результатам освоения учебной программы по каждому предмету и в обязательных программах внеурочной деятельности.</w:t>
      </w:r>
    </w:p>
    <w:p w:rsidR="00F033B6" w:rsidRPr="00A749B9" w:rsidRDefault="00F033B6" w:rsidP="00F033B6">
      <w:pPr>
        <w:autoSpaceDE w:val="0"/>
        <w:autoSpaceDN w:val="0"/>
        <w:adjustRightInd w:val="0"/>
        <w:jc w:val="both"/>
      </w:pPr>
      <w:r w:rsidRPr="00A749B9">
        <w:t>6. Педагогическое сопровождение этого процесса осуществляется с помощью универсального интегрированного Портфолио (раздел</w:t>
      </w:r>
    </w:p>
    <w:p w:rsidR="00F033B6" w:rsidRPr="00A749B9" w:rsidRDefault="00F033B6" w:rsidP="00F033B6">
      <w:pPr>
        <w:autoSpaceDE w:val="0"/>
        <w:autoSpaceDN w:val="0"/>
        <w:adjustRightInd w:val="0"/>
        <w:jc w:val="both"/>
      </w:pPr>
      <w:r w:rsidRPr="00A749B9">
        <w:t>«Система оценки достижений планируемых результатов образования»), который является процессуальным способом оценки достижений обучающихся в развитии универсальных учебных действий.</w:t>
      </w:r>
    </w:p>
    <w:p w:rsidR="00F033B6" w:rsidRPr="00A749B9" w:rsidRDefault="00F033B6" w:rsidP="00F033B6">
      <w:pPr>
        <w:autoSpaceDE w:val="0"/>
        <w:autoSpaceDN w:val="0"/>
        <w:adjustRightInd w:val="0"/>
        <w:jc w:val="both"/>
      </w:pPr>
      <w:r w:rsidRPr="00A749B9">
        <w:t>7. Результаты усвоения универсальных учебных действий формулируются для каждого класса и являются ориентиром при организации мониторинга их достижения.</w:t>
      </w:r>
    </w:p>
    <w:p w:rsidR="00F033B6" w:rsidRPr="00A749B9" w:rsidRDefault="00F033B6" w:rsidP="00F033B6">
      <w:pPr>
        <w:autoSpaceDE w:val="0"/>
        <w:autoSpaceDN w:val="0"/>
        <w:adjustRightInd w:val="0"/>
        <w:jc w:val="both"/>
      </w:pPr>
      <w:r w:rsidRPr="00A749B9">
        <w:br/>
        <w:t>В соответствии с требованиями ФГОС структура и содержание системы учебников «Школа России» направлены на достижение следующих</w:t>
      </w:r>
    </w:p>
    <w:p w:rsidR="00F033B6" w:rsidRPr="00A749B9" w:rsidRDefault="00F033B6" w:rsidP="00F033B6">
      <w:pPr>
        <w:autoSpaceDE w:val="0"/>
        <w:autoSpaceDN w:val="0"/>
        <w:adjustRightInd w:val="0"/>
        <w:jc w:val="both"/>
      </w:pPr>
      <w:r w:rsidRPr="00A749B9">
        <w:t>личностных результатов освоения основной образовательной программы начального общего образования:</w:t>
      </w:r>
    </w:p>
    <w:p w:rsidR="00F033B6" w:rsidRPr="00A749B9" w:rsidRDefault="00F033B6" w:rsidP="00F033B6">
      <w:pPr>
        <w:autoSpaceDE w:val="0"/>
        <w:autoSpaceDN w:val="0"/>
        <w:adjustRightInd w:val="0"/>
        <w:jc w:val="both"/>
      </w:pPr>
      <w:r w:rsidRPr="00A749B9">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F033B6" w:rsidRPr="00A749B9" w:rsidRDefault="00F033B6" w:rsidP="00F033B6">
      <w:pPr>
        <w:autoSpaceDE w:val="0"/>
        <w:autoSpaceDN w:val="0"/>
        <w:adjustRightInd w:val="0"/>
        <w:jc w:val="both"/>
      </w:pPr>
      <w:r w:rsidRPr="00A749B9">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F033B6" w:rsidRPr="00A749B9" w:rsidRDefault="00F033B6" w:rsidP="00F033B6">
      <w:pPr>
        <w:autoSpaceDE w:val="0"/>
        <w:autoSpaceDN w:val="0"/>
        <w:adjustRightInd w:val="0"/>
        <w:jc w:val="both"/>
      </w:pPr>
      <w:r w:rsidRPr="00A749B9">
        <w:t>3. Формирование уважительного отношения к иному мнению, истории и культуре других народов.</w:t>
      </w:r>
    </w:p>
    <w:p w:rsidR="00F033B6" w:rsidRPr="00A749B9" w:rsidRDefault="00F033B6" w:rsidP="00F033B6">
      <w:pPr>
        <w:autoSpaceDE w:val="0"/>
        <w:autoSpaceDN w:val="0"/>
        <w:adjustRightInd w:val="0"/>
        <w:jc w:val="both"/>
      </w:pPr>
      <w:r w:rsidRPr="00A749B9">
        <w:t>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w:t>
      </w:r>
    </w:p>
    <w:p w:rsidR="00F033B6" w:rsidRPr="00A749B9" w:rsidRDefault="00F033B6" w:rsidP="00F033B6">
      <w:pPr>
        <w:autoSpaceDE w:val="0"/>
        <w:autoSpaceDN w:val="0"/>
        <w:adjustRightInd w:val="0"/>
        <w:jc w:val="both"/>
      </w:pPr>
      <w:r w:rsidRPr="00A749B9">
        <w:rPr>
          <w:b/>
          <w:bCs/>
        </w:rPr>
        <w:br/>
        <w:t xml:space="preserve">В курсе «Окружающий мир» </w:t>
      </w:r>
      <w:r w:rsidRPr="00A749B9">
        <w:t>— это темы «Природа России», «Страницы истории Отечества», «Родной край — часть большой страны»,</w:t>
      </w:r>
    </w:p>
    <w:p w:rsidR="00F033B6" w:rsidRPr="00A749B9" w:rsidRDefault="00F033B6" w:rsidP="00F033B6">
      <w:pPr>
        <w:autoSpaceDE w:val="0"/>
        <w:autoSpaceDN w:val="0"/>
        <w:adjustRightInd w:val="0"/>
        <w:jc w:val="both"/>
      </w:pPr>
      <w:r w:rsidRPr="00A749B9">
        <w:t>«Современная Россия», «Жизнь города и села», «Что такое Родина?», «Что мы знаем о народах России?», «Что мы знаем о Москве?», «Россия на карте».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 В 4 классе происходит знакомство с народами, населяющими Россию. Также дети знакомятся с Конституцией Российской Федерации - основным законом страны. Обучающиеся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F033B6" w:rsidRPr="00A749B9" w:rsidRDefault="00F033B6" w:rsidP="00F033B6">
      <w:pPr>
        <w:autoSpaceDE w:val="0"/>
        <w:autoSpaceDN w:val="0"/>
        <w:adjustRightInd w:val="0"/>
        <w:jc w:val="both"/>
      </w:pPr>
      <w:r w:rsidRPr="00A749B9">
        <w:rPr>
          <w:b/>
          <w:bCs/>
        </w:rPr>
        <w:br/>
        <w:t xml:space="preserve">В курсе «Литературное чтение» — </w:t>
      </w:r>
      <w:r w:rsidRPr="00A749B9">
        <w:t>это разделы: «Устное народное творчество», «Летописи, былины, жития», «Родина», «Люблю природу</w:t>
      </w:r>
    </w:p>
    <w:p w:rsidR="00F033B6" w:rsidRPr="00A749B9" w:rsidRDefault="00F033B6" w:rsidP="00F033B6">
      <w:pPr>
        <w:autoSpaceDE w:val="0"/>
        <w:autoSpaceDN w:val="0"/>
        <w:adjustRightInd w:val="0"/>
        <w:jc w:val="both"/>
      </w:pPr>
      <w:r w:rsidRPr="00A749B9">
        <w:t>русскую», «Поэтическая тетрадь», «Природа и мы», «Из русской классической литературы», «Литература зарубежных стран» и др., а также</w:t>
      </w:r>
    </w:p>
    <w:p w:rsidR="00F033B6" w:rsidRPr="00A749B9" w:rsidRDefault="00F033B6" w:rsidP="00F033B6">
      <w:pPr>
        <w:autoSpaceDE w:val="0"/>
        <w:autoSpaceDN w:val="0"/>
        <w:adjustRightInd w:val="0"/>
        <w:jc w:val="both"/>
      </w:pPr>
      <w:r w:rsidRPr="00A749B9">
        <w:t>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обучающимся осознавать себя гражданами страны, формировать общечеловеческую идентичность.</w:t>
      </w:r>
    </w:p>
    <w:p w:rsidR="00F033B6" w:rsidRPr="00A749B9" w:rsidRDefault="00F033B6" w:rsidP="00F033B6">
      <w:pPr>
        <w:autoSpaceDE w:val="0"/>
        <w:autoSpaceDN w:val="0"/>
        <w:adjustRightInd w:val="0"/>
        <w:jc w:val="both"/>
      </w:pPr>
      <w:r w:rsidRPr="00A749B9">
        <w:rPr>
          <w:b/>
          <w:bCs/>
        </w:rPr>
        <w:br/>
        <w:t xml:space="preserve">В курсе «Русский язык» </w:t>
      </w:r>
      <w:r w:rsidRPr="00A749B9">
        <w:t>представлены разнообразные по форме и содержанию упражнения и задания о Родине, о защитниках российской</w:t>
      </w:r>
    </w:p>
    <w:p w:rsidR="00F033B6" w:rsidRPr="00A749B9" w:rsidRDefault="00F033B6" w:rsidP="00F033B6">
      <w:pPr>
        <w:autoSpaceDE w:val="0"/>
        <w:autoSpaceDN w:val="0"/>
        <w:adjustRightInd w:val="0"/>
        <w:jc w:val="both"/>
      </w:pPr>
      <w:r w:rsidRPr="00A749B9">
        <w:t>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обучающихся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 При написании сочинений по картинам великих русских художников Васнецова «Три</w:t>
      </w:r>
    </w:p>
    <w:p w:rsidR="00F033B6" w:rsidRPr="00A749B9" w:rsidRDefault="00F033B6" w:rsidP="00F033B6">
      <w:pPr>
        <w:autoSpaceDE w:val="0"/>
        <w:autoSpaceDN w:val="0"/>
        <w:adjustRightInd w:val="0"/>
        <w:jc w:val="both"/>
      </w:pPr>
      <w:r w:rsidRPr="00A749B9">
        <w:t>богатыря», «Алёнушка», Саврасова « Грачи прилетели», Пластова «Первый снег» и др. знакомятся с бытом русских людей, особенностями русской природы, фольклора, а также с творчеством русских художников.</w:t>
      </w:r>
    </w:p>
    <w:p w:rsidR="00F033B6" w:rsidRPr="00A749B9" w:rsidRDefault="00F033B6" w:rsidP="00F033B6">
      <w:pPr>
        <w:autoSpaceDE w:val="0"/>
        <w:autoSpaceDN w:val="0"/>
        <w:adjustRightInd w:val="0"/>
        <w:jc w:val="both"/>
      </w:pPr>
      <w:r w:rsidRPr="00A749B9">
        <w:rPr>
          <w:b/>
          <w:bCs/>
        </w:rPr>
        <w:br/>
        <w:t xml:space="preserve">В курсе «Математика» </w:t>
      </w:r>
      <w:r w:rsidRPr="00A749B9">
        <w:t>— в сюжетах текстовых задач (например, в 3 и 4 классах) представлены сведения из исторического прошлого нашей страны — о продолжительности Великой Отечественной войны и о победе в ней,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F033B6" w:rsidRPr="00A749B9" w:rsidRDefault="00F033B6" w:rsidP="00F033B6">
      <w:pPr>
        <w:autoSpaceDE w:val="0"/>
        <w:autoSpaceDN w:val="0"/>
        <w:adjustRightInd w:val="0"/>
        <w:jc w:val="both"/>
      </w:pPr>
    </w:p>
    <w:p w:rsidR="00F033B6" w:rsidRPr="00A749B9" w:rsidRDefault="00F033B6" w:rsidP="00F033B6">
      <w:pPr>
        <w:autoSpaceDE w:val="0"/>
        <w:autoSpaceDN w:val="0"/>
        <w:adjustRightInd w:val="0"/>
        <w:jc w:val="both"/>
      </w:pPr>
      <w:r w:rsidRPr="00A749B9">
        <w:rPr>
          <w:b/>
          <w:bCs/>
        </w:rPr>
        <w:t xml:space="preserve">В курсе «Музыка» </w:t>
      </w:r>
      <w:r w:rsidRPr="00A749B9">
        <w:t>произведения отечественного музыкального искусства рассматриваются в контексте мировой художественной культуры,</w:t>
      </w:r>
    </w:p>
    <w:p w:rsidR="00F033B6" w:rsidRPr="00A749B9" w:rsidRDefault="00F033B6" w:rsidP="00F033B6">
      <w:pPr>
        <w:autoSpaceDE w:val="0"/>
        <w:autoSpaceDN w:val="0"/>
        <w:adjustRightInd w:val="0"/>
        <w:jc w:val="both"/>
      </w:pPr>
      <w:r w:rsidRPr="00A749B9">
        <w:t>широко используется принцип диалога культур. Он предполагает знакомство обучающихся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F033B6" w:rsidRPr="00A749B9" w:rsidRDefault="00F033B6" w:rsidP="00F033B6">
      <w:pPr>
        <w:autoSpaceDE w:val="0"/>
        <w:autoSpaceDN w:val="0"/>
        <w:adjustRightInd w:val="0"/>
        <w:jc w:val="both"/>
      </w:pPr>
      <w:r w:rsidRPr="00A749B9">
        <w:rPr>
          <w:b/>
          <w:bCs/>
        </w:rPr>
        <w:br/>
        <w:t xml:space="preserve">В курсе «Изобразительное искусство» </w:t>
      </w:r>
      <w:r w:rsidRPr="00A749B9">
        <w:t>достижение указанных результатов осуществляется благодаря содержанию конкретных заданий и</w:t>
      </w:r>
    </w:p>
    <w:p w:rsidR="00F033B6" w:rsidRPr="00A749B9" w:rsidRDefault="00F033B6" w:rsidP="00F033B6">
      <w:pPr>
        <w:autoSpaceDE w:val="0"/>
        <w:autoSpaceDN w:val="0"/>
        <w:adjustRightInd w:val="0"/>
        <w:jc w:val="both"/>
      </w:pPr>
      <w:r w:rsidRPr="00A749B9">
        <w:t>сквозному принципу построения обучающего материала, в основе которого идея «от родного порога — в мир большой культуры».</w:t>
      </w:r>
    </w:p>
    <w:p w:rsidR="00F033B6" w:rsidRPr="00A749B9" w:rsidRDefault="00F033B6" w:rsidP="00F033B6">
      <w:pPr>
        <w:autoSpaceDE w:val="0"/>
        <w:autoSpaceDN w:val="0"/>
        <w:adjustRightInd w:val="0"/>
        <w:jc w:val="both"/>
        <w:rPr>
          <w:b/>
          <w:bCs/>
        </w:rPr>
      </w:pPr>
      <w:r w:rsidRPr="00A749B9">
        <w:rPr>
          <w:b/>
          <w:bCs/>
        </w:rPr>
        <w:br/>
        <w:t xml:space="preserve">В курсе иностранного языка (английского) </w:t>
      </w:r>
      <w:r w:rsidRPr="00A749B9">
        <w:t>с этой целью предлагаются тексты и</w:t>
      </w:r>
      <w:r w:rsidRPr="00A749B9">
        <w:rPr>
          <w:b/>
          <w:bCs/>
        </w:rPr>
        <w:t xml:space="preserve"> </w:t>
      </w:r>
      <w:r w:rsidRPr="00A749B9">
        <w:t>диалоги о культуре России и аналогичные тексты о культуре и истории изучаемой страны. Начиная со 2 класса содержание текстов, заданий и упражнений направлены на развитие идеи диалога культур России и изучаемой страны. Обучающимся предлагаются увлекательные материалы об этой стране и её столице; о России и её столице, об английских и  российских музеях, о праздниках, традициях и обычаях нашей страны и изучаемой страны.</w:t>
      </w:r>
    </w:p>
    <w:p w:rsidR="00F033B6" w:rsidRPr="00A749B9" w:rsidRDefault="00F033B6" w:rsidP="00F033B6">
      <w:pPr>
        <w:autoSpaceDE w:val="0"/>
        <w:autoSpaceDN w:val="0"/>
        <w:adjustRightInd w:val="0"/>
        <w:jc w:val="both"/>
        <w:rPr>
          <w:b/>
          <w:bCs/>
        </w:rPr>
      </w:pPr>
    </w:p>
    <w:p w:rsidR="00F033B6" w:rsidRPr="00A749B9" w:rsidRDefault="00F033B6" w:rsidP="00F033B6">
      <w:pPr>
        <w:autoSpaceDE w:val="0"/>
        <w:autoSpaceDN w:val="0"/>
        <w:adjustRightInd w:val="0"/>
        <w:jc w:val="both"/>
      </w:pPr>
      <w:r w:rsidRPr="00A749B9">
        <w:rPr>
          <w:b/>
          <w:bCs/>
        </w:rPr>
        <w:t xml:space="preserve">В курсе «Основы религиозных культур и светской этики» </w:t>
      </w:r>
      <w:r w:rsidRPr="00A749B9">
        <w:t>для реализации указанных личностных результатов каждый учебник содержит</w:t>
      </w:r>
    </w:p>
    <w:p w:rsidR="00F033B6" w:rsidRPr="00A749B9" w:rsidRDefault="00F033B6" w:rsidP="00F033B6">
      <w:pPr>
        <w:autoSpaceDE w:val="0"/>
        <w:autoSpaceDN w:val="0"/>
        <w:adjustRightInd w:val="0"/>
        <w:jc w:val="both"/>
      </w:pPr>
      <w:r w:rsidRPr="00A749B9">
        <w:t xml:space="preserve">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 </w:t>
      </w:r>
      <w:r w:rsidRPr="00A749B9">
        <w:br/>
      </w:r>
      <w:r w:rsidRPr="00A749B9">
        <w:br/>
        <w:t>В соответствии с требованиями ФГОС структура и содержание системы учебников «Школа России» направлены на достижение следующих</w:t>
      </w:r>
    </w:p>
    <w:p w:rsidR="00F033B6" w:rsidRPr="00A749B9" w:rsidRDefault="00F033B6" w:rsidP="00F033B6">
      <w:pPr>
        <w:autoSpaceDE w:val="0"/>
        <w:autoSpaceDN w:val="0"/>
        <w:adjustRightInd w:val="0"/>
      </w:pPr>
      <w:r w:rsidRPr="00A749B9">
        <w:t>метапредметных результатов освоения основной образовательной программы:</w:t>
      </w:r>
      <w:r w:rsidRPr="00A749B9">
        <w:rPr>
          <w:b/>
          <w:bCs/>
          <w:i/>
          <w:iCs/>
        </w:rPr>
        <w:br/>
      </w:r>
      <w:r w:rsidRPr="00A749B9">
        <w:rPr>
          <w:b/>
          <w:bCs/>
          <w:i/>
          <w:iCs/>
        </w:rPr>
        <w:br/>
        <w:t>1) Овладение способностью принимать и сохранять цели и задачи учебной деятельности, поиска средств ее осуществления</w:t>
      </w:r>
    </w:p>
    <w:p w:rsidR="00F033B6" w:rsidRPr="00A749B9" w:rsidRDefault="00F033B6" w:rsidP="00F033B6">
      <w:pPr>
        <w:autoSpaceDE w:val="0"/>
        <w:autoSpaceDN w:val="0"/>
        <w:adjustRightInd w:val="0"/>
        <w:jc w:val="both"/>
      </w:pPr>
      <w:r w:rsidRPr="00A749B9">
        <w:t>В учебниках русского языка, математики, окружающего мира, литературного чтения (1-4 классы) на шмуцтитулах каждого раздела сформулированы основные цели и задачи учебной деятельности, что позволяет обучающимся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w:t>
      </w:r>
    </w:p>
    <w:p w:rsidR="00F033B6" w:rsidRPr="00A749B9" w:rsidRDefault="00F033B6" w:rsidP="00F033B6">
      <w:pPr>
        <w:autoSpaceDE w:val="0"/>
        <w:autoSpaceDN w:val="0"/>
        <w:adjustRightInd w:val="0"/>
        <w:jc w:val="both"/>
      </w:pPr>
      <w:r w:rsidRPr="00A749B9">
        <w:t>Постановка учебной задачи, как правило, показывает детям недостаточность имеющихся у них знаний, побуждает их к поиску новых</w:t>
      </w:r>
    </w:p>
    <w:p w:rsidR="00F033B6" w:rsidRPr="00A749B9" w:rsidRDefault="00F033B6" w:rsidP="00F033B6">
      <w:pPr>
        <w:autoSpaceDE w:val="0"/>
        <w:autoSpaceDN w:val="0"/>
        <w:adjustRightInd w:val="0"/>
        <w:jc w:val="both"/>
      </w:pPr>
      <w:r w:rsidRPr="00A749B9">
        <w:t>знаний и способов действий, которые они «открывают» в результате применения и использования уже известных способов действий и</w:t>
      </w:r>
    </w:p>
    <w:p w:rsidR="00F033B6" w:rsidRPr="00A749B9" w:rsidRDefault="00F033B6" w:rsidP="00F033B6">
      <w:pPr>
        <w:autoSpaceDE w:val="0"/>
        <w:autoSpaceDN w:val="0"/>
        <w:adjustRightInd w:val="0"/>
        <w:jc w:val="both"/>
      </w:pPr>
      <w:r w:rsidRPr="00A749B9">
        <w:t>имеющихся знаний. При такой системе построения материала учебников постепенно формируются умения сначала понимать и принимать</w:t>
      </w:r>
    </w:p>
    <w:p w:rsidR="00F033B6" w:rsidRPr="00A749B9" w:rsidRDefault="00F033B6" w:rsidP="00F033B6">
      <w:pPr>
        <w:autoSpaceDE w:val="0"/>
        <w:autoSpaceDN w:val="0"/>
        <w:adjustRightInd w:val="0"/>
        <w:jc w:val="both"/>
      </w:pPr>
      <w:r w:rsidRPr="00A749B9">
        <w:t>познавательную цель, сохранять её при выполнении учебных действий, а затем и самостоятельно формулировать учебную задачу, выстраивать план действия для её последующего решения.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универсальных учебных действий младшего школьника.</w:t>
      </w:r>
    </w:p>
    <w:p w:rsidR="00F033B6" w:rsidRPr="00A749B9" w:rsidRDefault="00F033B6" w:rsidP="00F033B6">
      <w:pPr>
        <w:autoSpaceDE w:val="0"/>
        <w:autoSpaceDN w:val="0"/>
        <w:adjustRightInd w:val="0"/>
        <w:rPr>
          <w:b/>
          <w:bCs/>
          <w:i/>
          <w:iCs/>
        </w:rPr>
      </w:pPr>
      <w:r w:rsidRPr="00A749B9">
        <w:rPr>
          <w:b/>
          <w:bCs/>
          <w:i/>
          <w:iCs/>
        </w:rPr>
        <w:br/>
        <w:t>2) Освоение способов решения проблем творческого и поискового характера</w:t>
      </w:r>
    </w:p>
    <w:p w:rsidR="00F033B6" w:rsidRPr="00A749B9" w:rsidRDefault="00F033B6" w:rsidP="00F033B6">
      <w:pPr>
        <w:autoSpaceDE w:val="0"/>
        <w:autoSpaceDN w:val="0"/>
        <w:adjustRightInd w:val="0"/>
        <w:jc w:val="both"/>
      </w:pPr>
      <w:r w:rsidRPr="00A749B9">
        <w:t>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обучающихся познавательных универсальных учебных действий и творческих способностей. В учебниках «Школы России» в каждой теме формулируются проблемные вопросы, учебные задачи или создаются проблемные ситуации.</w:t>
      </w:r>
    </w:p>
    <w:p w:rsidR="00F033B6" w:rsidRPr="00A749B9" w:rsidRDefault="00F033B6" w:rsidP="00F033B6">
      <w:pPr>
        <w:autoSpaceDE w:val="0"/>
        <w:autoSpaceDN w:val="0"/>
        <w:adjustRightInd w:val="0"/>
        <w:jc w:val="both"/>
      </w:pPr>
      <w:r w:rsidRPr="00A749B9">
        <w:rPr>
          <w:b/>
          <w:bCs/>
        </w:rPr>
        <w:br/>
        <w:t xml:space="preserve">В курсе «Русский язык» </w:t>
      </w:r>
      <w:r w:rsidRPr="00A749B9">
        <w:t>одним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w:t>
      </w:r>
    </w:p>
    <w:p w:rsidR="00F033B6" w:rsidRPr="00A749B9" w:rsidRDefault="00F033B6" w:rsidP="00F033B6">
      <w:pPr>
        <w:autoSpaceDE w:val="0"/>
        <w:autoSpaceDN w:val="0"/>
        <w:adjustRightInd w:val="0"/>
        <w:jc w:val="both"/>
      </w:pPr>
      <w:r w:rsidRPr="00A749B9">
        <w:t>Обучающиеся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F033B6" w:rsidRPr="00A749B9" w:rsidRDefault="00F033B6" w:rsidP="00F033B6">
      <w:pPr>
        <w:autoSpaceDE w:val="0"/>
        <w:autoSpaceDN w:val="0"/>
        <w:adjustRightInd w:val="0"/>
        <w:jc w:val="both"/>
      </w:pPr>
      <w:r w:rsidRPr="00A749B9">
        <w:t>Проблемы творческого и поискового характера решаются также при работе над учебными проектами и проектными задачами, которые</w:t>
      </w:r>
    </w:p>
    <w:p w:rsidR="00F033B6" w:rsidRPr="00A749B9" w:rsidRDefault="00F033B6" w:rsidP="00F033B6">
      <w:pPr>
        <w:autoSpaceDE w:val="0"/>
        <w:autoSpaceDN w:val="0"/>
        <w:adjustRightInd w:val="0"/>
        <w:jc w:val="both"/>
      </w:pPr>
      <w:r w:rsidRPr="00A749B9">
        <w:t>предусмотрены в каждом классе предметных линий комплекса учебников «Школа России».</w:t>
      </w:r>
    </w:p>
    <w:p w:rsidR="00F033B6" w:rsidRPr="00A749B9" w:rsidRDefault="00F033B6" w:rsidP="00F033B6">
      <w:pPr>
        <w:autoSpaceDE w:val="0"/>
        <w:autoSpaceDN w:val="0"/>
        <w:adjustRightInd w:val="0"/>
        <w:jc w:val="both"/>
      </w:pPr>
      <w:r w:rsidRPr="00A749B9">
        <w:rPr>
          <w:b/>
          <w:bCs/>
        </w:rPr>
        <w:br/>
        <w:t xml:space="preserve">В курсе «Математика» </w:t>
      </w:r>
      <w:r w:rsidRPr="00A749B9">
        <w:t>освоение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w:t>
      </w:r>
    </w:p>
    <w:p w:rsidR="00F033B6" w:rsidRPr="00A749B9" w:rsidRDefault="00F033B6" w:rsidP="00F033B6">
      <w:pPr>
        <w:autoSpaceDE w:val="0"/>
        <w:autoSpaceDN w:val="0"/>
        <w:adjustRightInd w:val="0"/>
        <w:jc w:val="both"/>
      </w:pPr>
      <w:r w:rsidRPr="00A749B9">
        <w:t>• продолжить (дополнить) ряд чисел, числовых выражений, равенств, значений величин, геометрических фигур и др., записанных по определённому правилу;</w:t>
      </w:r>
    </w:p>
    <w:p w:rsidR="00F033B6" w:rsidRPr="00A749B9" w:rsidRDefault="00F033B6" w:rsidP="00F033B6">
      <w:pPr>
        <w:autoSpaceDE w:val="0"/>
        <w:autoSpaceDN w:val="0"/>
        <w:adjustRightInd w:val="0"/>
        <w:jc w:val="both"/>
      </w:pPr>
      <w:r w:rsidRPr="00A749B9">
        <w:t>• провести классификацию объектов, чисел, равенств, значений величин, геометрических фигур и др. по заданному признаку;</w:t>
      </w:r>
    </w:p>
    <w:p w:rsidR="00F033B6" w:rsidRPr="00A749B9" w:rsidRDefault="00F033B6" w:rsidP="00F033B6">
      <w:pPr>
        <w:autoSpaceDE w:val="0"/>
        <w:autoSpaceDN w:val="0"/>
        <w:adjustRightInd w:val="0"/>
        <w:jc w:val="both"/>
      </w:pPr>
      <w:r w:rsidRPr="00A749B9">
        <w:t>• провести логические рассуждения, использовать знания в новых условиях при выполнении заданий поискового характера.</w:t>
      </w:r>
    </w:p>
    <w:p w:rsidR="00F033B6" w:rsidRPr="00A749B9" w:rsidRDefault="00F033B6" w:rsidP="00F033B6">
      <w:pPr>
        <w:autoSpaceDE w:val="0"/>
        <w:autoSpaceDN w:val="0"/>
        <w:adjustRightInd w:val="0"/>
        <w:jc w:val="both"/>
      </w:pPr>
      <w:r w:rsidRPr="00A749B9">
        <w:t>В учебниках предлагаются «Странички для любознательных» с заданиями творческого характера, начиная со 2 класса, добавляются</w:t>
      </w:r>
    </w:p>
    <w:p w:rsidR="00F033B6" w:rsidRPr="00A749B9" w:rsidRDefault="00F033B6" w:rsidP="00F033B6">
      <w:pPr>
        <w:autoSpaceDE w:val="0"/>
        <w:autoSpaceDN w:val="0"/>
        <w:adjustRightInd w:val="0"/>
        <w:jc w:val="both"/>
      </w:pPr>
      <w:r w:rsidRPr="00A749B9">
        <w:t>странички «Готовимся к олимпиаде», задания конкурса «Смекалка». С первого класса младшие школьники учатся не только наблюдать,</w:t>
      </w:r>
    </w:p>
    <w:p w:rsidR="00F033B6" w:rsidRPr="00A749B9" w:rsidRDefault="00F033B6" w:rsidP="00F033B6">
      <w:pPr>
        <w:autoSpaceDE w:val="0"/>
        <w:autoSpaceDN w:val="0"/>
        <w:adjustRightInd w:val="0"/>
        <w:jc w:val="both"/>
      </w:pPr>
      <w:r w:rsidRPr="00A749B9">
        <w:t>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w:t>
      </w:r>
    </w:p>
    <w:p w:rsidR="00F033B6" w:rsidRPr="00A749B9" w:rsidRDefault="00F033B6" w:rsidP="00F033B6">
      <w:pPr>
        <w:autoSpaceDE w:val="0"/>
        <w:autoSpaceDN w:val="0"/>
        <w:adjustRightInd w:val="0"/>
        <w:jc w:val="both"/>
      </w:pPr>
      <w:r w:rsidRPr="00A749B9">
        <w:br/>
        <w:t xml:space="preserve">Проблемы творческого и поискового характера решаются также при работе над учебными проектами по </w:t>
      </w:r>
      <w:r w:rsidRPr="00A749B9">
        <w:rPr>
          <w:b/>
          <w:bCs/>
        </w:rPr>
        <w:t>математике, русскому языку,</w:t>
      </w:r>
    </w:p>
    <w:p w:rsidR="00F033B6" w:rsidRPr="00A749B9" w:rsidRDefault="00F033B6" w:rsidP="00F033B6">
      <w:pPr>
        <w:autoSpaceDE w:val="0"/>
        <w:autoSpaceDN w:val="0"/>
        <w:adjustRightInd w:val="0"/>
        <w:jc w:val="both"/>
        <w:rPr>
          <w:b/>
          <w:bCs/>
        </w:rPr>
      </w:pPr>
      <w:r w:rsidRPr="00A749B9">
        <w:rPr>
          <w:b/>
          <w:bCs/>
        </w:rPr>
        <w:t xml:space="preserve">литературному чтению, окружающему миру, технологии, иностранным языкам, информатики, </w:t>
      </w:r>
      <w:r w:rsidRPr="00A749B9">
        <w:t>которые предусмотрены в каждом учебнике с 1 по 4</w:t>
      </w:r>
      <w:r w:rsidRPr="00A749B9">
        <w:rPr>
          <w:b/>
          <w:bCs/>
        </w:rPr>
        <w:t xml:space="preserve"> </w:t>
      </w:r>
      <w:r w:rsidRPr="00A749B9">
        <w:t>класс.</w:t>
      </w:r>
    </w:p>
    <w:p w:rsidR="00F033B6" w:rsidRPr="00A749B9" w:rsidRDefault="00F033B6" w:rsidP="00F033B6">
      <w:pPr>
        <w:autoSpaceDE w:val="0"/>
        <w:autoSpaceDN w:val="0"/>
        <w:adjustRightInd w:val="0"/>
        <w:rPr>
          <w:b/>
          <w:bCs/>
          <w:i/>
          <w:iCs/>
        </w:rPr>
      </w:pPr>
      <w:r w:rsidRPr="00A749B9">
        <w:rPr>
          <w:b/>
          <w:bCs/>
          <w:i/>
          <w:iCs/>
        </w:rPr>
        <w:br/>
        <w:t xml:space="preserve">3) Овладение коммуникативными универсальными учебными действиями </w:t>
      </w:r>
      <w:r w:rsidRPr="00A749B9">
        <w:t>происходит в начальных классах на всех уроках. Это ответы на</w:t>
      </w:r>
    </w:p>
    <w:p w:rsidR="00F033B6" w:rsidRPr="00A749B9" w:rsidRDefault="00F033B6" w:rsidP="00F033B6">
      <w:pPr>
        <w:autoSpaceDE w:val="0"/>
        <w:autoSpaceDN w:val="0"/>
        <w:adjustRightInd w:val="0"/>
      </w:pPr>
      <w:r w:rsidRPr="00A749B9">
        <w:t>вопросы учителя и своих одноклассников, защита своего мнения, оформление своих мыслей в устной и письменной форме, работа в парах,</w:t>
      </w:r>
    </w:p>
    <w:p w:rsidR="00F033B6" w:rsidRPr="00A749B9" w:rsidRDefault="00F033B6" w:rsidP="00F033B6">
      <w:pPr>
        <w:autoSpaceDE w:val="0"/>
        <w:autoSpaceDN w:val="0"/>
        <w:adjustRightInd w:val="0"/>
      </w:pPr>
      <w:r w:rsidRPr="00A749B9">
        <w:t xml:space="preserve">группах, умение сотрудничать с взрослыми и детьми. </w:t>
      </w:r>
      <w:r w:rsidRPr="00A749B9">
        <w:br/>
      </w:r>
    </w:p>
    <w:p w:rsidR="00F033B6" w:rsidRDefault="00F033B6" w:rsidP="00A561A7">
      <w:pPr>
        <w:autoSpaceDE w:val="0"/>
        <w:autoSpaceDN w:val="0"/>
        <w:adjustRightInd w:val="0"/>
        <w:rPr>
          <w:b/>
          <w:bCs/>
        </w:rPr>
      </w:pPr>
    </w:p>
    <w:p w:rsidR="00F033B6" w:rsidRDefault="00F033B6" w:rsidP="00F033B6">
      <w:pPr>
        <w:autoSpaceDE w:val="0"/>
        <w:autoSpaceDN w:val="0"/>
        <w:adjustRightInd w:val="0"/>
        <w:jc w:val="center"/>
        <w:rPr>
          <w:b/>
          <w:bCs/>
        </w:rPr>
      </w:pPr>
    </w:p>
    <w:p w:rsidR="00F033B6" w:rsidRPr="00A749B9" w:rsidRDefault="00F033B6" w:rsidP="00F033B6">
      <w:pPr>
        <w:autoSpaceDE w:val="0"/>
        <w:autoSpaceDN w:val="0"/>
        <w:adjustRightInd w:val="0"/>
        <w:jc w:val="center"/>
        <w:rPr>
          <w:b/>
          <w:bCs/>
        </w:rPr>
      </w:pPr>
      <w:r w:rsidRPr="00A749B9">
        <w:rPr>
          <w:b/>
          <w:bCs/>
        </w:rPr>
        <w:t>Информационно-к</w:t>
      </w:r>
      <w:r>
        <w:rPr>
          <w:b/>
          <w:bCs/>
        </w:rPr>
        <w:t>о</w:t>
      </w:r>
      <w:r w:rsidRPr="00A749B9">
        <w:rPr>
          <w:b/>
          <w:bCs/>
        </w:rPr>
        <w:t xml:space="preserve">ммуникационные технологии – инструментарий универсальных учебных действий. </w:t>
      </w:r>
      <w:r w:rsidRPr="00A749B9">
        <w:rPr>
          <w:b/>
          <w:bCs/>
        </w:rPr>
        <w:br/>
        <w:t>Формирование ИКТ-компетентности обучающихся</w:t>
      </w:r>
    </w:p>
    <w:p w:rsidR="00F033B6" w:rsidRPr="00A749B9" w:rsidRDefault="00F033B6" w:rsidP="00F033B6">
      <w:pPr>
        <w:autoSpaceDE w:val="0"/>
        <w:autoSpaceDN w:val="0"/>
        <w:adjustRightInd w:val="0"/>
        <w:jc w:val="both"/>
      </w:pPr>
      <w:r w:rsidRPr="00A749B9">
        <w:b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используются цифровые инструменты и возможности современной информационно-образовательной среды.</w:t>
      </w:r>
    </w:p>
    <w:p w:rsidR="00F033B6" w:rsidRPr="00A749B9" w:rsidRDefault="00F033B6" w:rsidP="00F033B6">
      <w:pPr>
        <w:autoSpaceDE w:val="0"/>
        <w:autoSpaceDN w:val="0"/>
        <w:adjustRightInd w:val="0"/>
        <w:jc w:val="both"/>
      </w:pPr>
      <w:r w:rsidRPr="00A749B9">
        <w:br/>
        <w:t>Ориентировка младших школьников в информационно-коммуникационных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w:t>
      </w:r>
    </w:p>
    <w:p w:rsidR="00F033B6" w:rsidRPr="00A749B9" w:rsidRDefault="00F033B6" w:rsidP="00F033B6">
      <w:pPr>
        <w:autoSpaceDE w:val="0"/>
        <w:autoSpaceDN w:val="0"/>
        <w:adjustRightInd w:val="0"/>
        <w:jc w:val="both"/>
      </w:pPr>
      <w:r w:rsidRPr="00A749B9">
        <w:br/>
        <w:t>Одновременно ИКТ применяются при оценке сформированности универсальных учебных действий. Для их формирования исключительную</w:t>
      </w:r>
      <w:r w:rsidR="007B0E70">
        <w:t xml:space="preserve"> </w:t>
      </w:r>
      <w:r w:rsidRPr="00A749B9">
        <w:t>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F033B6" w:rsidRPr="00A749B9" w:rsidRDefault="00F033B6" w:rsidP="00F033B6">
      <w:pPr>
        <w:autoSpaceDE w:val="0"/>
        <w:autoSpaceDN w:val="0"/>
        <w:adjustRightInd w:val="0"/>
        <w:jc w:val="both"/>
      </w:pPr>
      <w:r w:rsidRPr="00A749B9">
        <w:br/>
        <w:t>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проходит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w:t>
      </w:r>
    </w:p>
    <w:p w:rsidR="00F033B6" w:rsidRPr="00A749B9" w:rsidRDefault="00F033B6" w:rsidP="00F033B6">
      <w:pPr>
        <w:autoSpaceDE w:val="0"/>
        <w:autoSpaceDN w:val="0"/>
        <w:adjustRightInd w:val="0"/>
      </w:pPr>
      <w:r w:rsidRPr="00A749B9">
        <w:br/>
        <w:t xml:space="preserve">При освоении </w:t>
      </w:r>
      <w:r w:rsidRPr="00A749B9">
        <w:rPr>
          <w:b/>
          <w:i/>
        </w:rPr>
        <w:t xml:space="preserve">личностных </w:t>
      </w:r>
      <w:r w:rsidRPr="00A749B9">
        <w:t>универсальных учебных действий формируются:</w:t>
      </w:r>
    </w:p>
    <w:p w:rsidR="00F033B6" w:rsidRPr="00A749B9" w:rsidRDefault="00F033B6" w:rsidP="00F033B6">
      <w:pPr>
        <w:autoSpaceDE w:val="0"/>
        <w:autoSpaceDN w:val="0"/>
        <w:adjustRightInd w:val="0"/>
      </w:pPr>
      <w:r w:rsidRPr="00A749B9">
        <w:t>• критическое отношение к информации и избирательность её восприятия;</w:t>
      </w:r>
    </w:p>
    <w:p w:rsidR="00F033B6" w:rsidRPr="00A749B9" w:rsidRDefault="00F033B6" w:rsidP="00F033B6">
      <w:pPr>
        <w:autoSpaceDE w:val="0"/>
        <w:autoSpaceDN w:val="0"/>
        <w:adjustRightInd w:val="0"/>
      </w:pPr>
      <w:r w:rsidRPr="00A749B9">
        <w:t>• уважение к информации о частной жизни и информационным результатам деятельности других людей;</w:t>
      </w:r>
    </w:p>
    <w:p w:rsidR="00F033B6" w:rsidRPr="00A749B9" w:rsidRDefault="00F033B6" w:rsidP="00F033B6">
      <w:pPr>
        <w:autoSpaceDE w:val="0"/>
        <w:autoSpaceDN w:val="0"/>
        <w:adjustRightInd w:val="0"/>
      </w:pPr>
      <w:r w:rsidRPr="00A749B9">
        <w:t>• основы правовой культуры в области использования информации.</w:t>
      </w:r>
    </w:p>
    <w:p w:rsidR="00F033B6" w:rsidRPr="00A749B9" w:rsidRDefault="00F033B6" w:rsidP="00F033B6">
      <w:pPr>
        <w:autoSpaceDE w:val="0"/>
        <w:autoSpaceDN w:val="0"/>
        <w:adjustRightInd w:val="0"/>
      </w:pPr>
      <w:r w:rsidRPr="00A749B9">
        <w:br/>
        <w:t xml:space="preserve">При освоении </w:t>
      </w:r>
      <w:r w:rsidRPr="00A749B9">
        <w:rPr>
          <w:b/>
          <w:i/>
        </w:rPr>
        <w:t>регулятивных</w:t>
      </w:r>
      <w:r w:rsidRPr="00A749B9">
        <w:t xml:space="preserve"> универсальных учебных действий обеспечиваются:</w:t>
      </w:r>
    </w:p>
    <w:p w:rsidR="00F033B6" w:rsidRPr="00A749B9" w:rsidRDefault="00F033B6" w:rsidP="00F033B6">
      <w:pPr>
        <w:autoSpaceDE w:val="0"/>
        <w:autoSpaceDN w:val="0"/>
        <w:adjustRightInd w:val="0"/>
      </w:pPr>
      <w:r w:rsidRPr="00A749B9">
        <w:t>• оценка условий, алгоритмов и результатов действий, выполняемых в информационной среде;</w:t>
      </w:r>
    </w:p>
    <w:p w:rsidR="00F033B6" w:rsidRPr="00A749B9" w:rsidRDefault="00F033B6" w:rsidP="00F033B6">
      <w:pPr>
        <w:autoSpaceDE w:val="0"/>
        <w:autoSpaceDN w:val="0"/>
        <w:adjustRightInd w:val="0"/>
      </w:pPr>
      <w:r w:rsidRPr="00A749B9">
        <w:t>• использование результатов действия, размещённых в информационной среде, для оценки и коррекции выполненного действия;</w:t>
      </w:r>
    </w:p>
    <w:p w:rsidR="00F033B6" w:rsidRPr="00A749B9" w:rsidRDefault="00F033B6" w:rsidP="00F033B6">
      <w:pPr>
        <w:autoSpaceDE w:val="0"/>
        <w:autoSpaceDN w:val="0"/>
        <w:adjustRightInd w:val="0"/>
      </w:pPr>
      <w:r w:rsidRPr="00A749B9">
        <w:t>• создание цифрового портфолио учебных достижений обучающегося.</w:t>
      </w:r>
    </w:p>
    <w:p w:rsidR="00F033B6" w:rsidRPr="00A749B9" w:rsidRDefault="00F033B6" w:rsidP="00F033B6">
      <w:pPr>
        <w:autoSpaceDE w:val="0"/>
        <w:autoSpaceDN w:val="0"/>
        <w:adjustRightInd w:val="0"/>
      </w:pPr>
      <w:r w:rsidRPr="00A749B9">
        <w:br/>
        <w:t xml:space="preserve">При освоении </w:t>
      </w:r>
      <w:r w:rsidRPr="00A749B9">
        <w:rPr>
          <w:b/>
          <w:i/>
        </w:rPr>
        <w:t>познавательных</w:t>
      </w:r>
      <w:r w:rsidRPr="00A749B9">
        <w:t xml:space="preserve"> универсальных учебных действий ИКТ играют ключевую роль в таких общеучебных универсальных действиях, как:</w:t>
      </w:r>
    </w:p>
    <w:p w:rsidR="00F033B6" w:rsidRPr="00A749B9" w:rsidRDefault="00F033B6" w:rsidP="00F033B6">
      <w:pPr>
        <w:autoSpaceDE w:val="0"/>
        <w:autoSpaceDN w:val="0"/>
        <w:adjustRightInd w:val="0"/>
      </w:pPr>
      <w:r w:rsidRPr="00A749B9">
        <w:t>• поиск информации;</w:t>
      </w:r>
    </w:p>
    <w:p w:rsidR="00F033B6" w:rsidRPr="00A749B9" w:rsidRDefault="00F033B6" w:rsidP="00F033B6">
      <w:pPr>
        <w:autoSpaceDE w:val="0"/>
        <w:autoSpaceDN w:val="0"/>
        <w:adjustRightInd w:val="0"/>
      </w:pPr>
      <w:r w:rsidRPr="00A749B9">
        <w:t>• фиксация (запись) информации с помощью различных технических средств;</w:t>
      </w:r>
    </w:p>
    <w:p w:rsidR="00F033B6" w:rsidRPr="00A749B9" w:rsidRDefault="00F033B6" w:rsidP="00F033B6">
      <w:pPr>
        <w:autoSpaceDE w:val="0"/>
        <w:autoSpaceDN w:val="0"/>
        <w:adjustRightInd w:val="0"/>
      </w:pPr>
      <w:r w:rsidRPr="00A749B9">
        <w:t>• структурирование информации, её организация и представление в виде диаграмм, картосхем, линий времени и пр.;</w:t>
      </w:r>
    </w:p>
    <w:p w:rsidR="00F033B6" w:rsidRPr="00A749B9" w:rsidRDefault="00F033B6" w:rsidP="00F033B6">
      <w:pPr>
        <w:autoSpaceDE w:val="0"/>
        <w:autoSpaceDN w:val="0"/>
        <w:adjustRightInd w:val="0"/>
      </w:pPr>
      <w:r w:rsidRPr="00A749B9">
        <w:t>• создание простых гипермедиасообщений;</w:t>
      </w:r>
    </w:p>
    <w:p w:rsidR="00F033B6" w:rsidRPr="00A749B9" w:rsidRDefault="00F033B6" w:rsidP="00F033B6">
      <w:pPr>
        <w:autoSpaceDE w:val="0"/>
        <w:autoSpaceDN w:val="0"/>
        <w:adjustRightInd w:val="0"/>
      </w:pPr>
      <w:r w:rsidRPr="00A749B9">
        <w:t>• построение простейших моделей объектов и процессов.</w:t>
      </w:r>
    </w:p>
    <w:p w:rsidR="00F033B6" w:rsidRPr="00A749B9" w:rsidRDefault="00F033B6" w:rsidP="00F033B6">
      <w:pPr>
        <w:autoSpaceDE w:val="0"/>
        <w:autoSpaceDN w:val="0"/>
        <w:adjustRightInd w:val="0"/>
      </w:pPr>
      <w:r w:rsidRPr="00A749B9">
        <w:br/>
        <w:t>ИКТ является важным инструментом для формирования коммуникативных универсальных учебных действий. Для этого используются:</w:t>
      </w:r>
    </w:p>
    <w:p w:rsidR="00F033B6" w:rsidRPr="00A749B9" w:rsidRDefault="00F033B6" w:rsidP="00F033B6">
      <w:pPr>
        <w:autoSpaceDE w:val="0"/>
        <w:autoSpaceDN w:val="0"/>
        <w:adjustRightInd w:val="0"/>
      </w:pPr>
      <w:r w:rsidRPr="00A749B9">
        <w:t>• обмен гипермедиа сообщениями;</w:t>
      </w:r>
    </w:p>
    <w:p w:rsidR="00F033B6" w:rsidRPr="00A749B9" w:rsidRDefault="00F033B6" w:rsidP="00F033B6">
      <w:pPr>
        <w:autoSpaceDE w:val="0"/>
        <w:autoSpaceDN w:val="0"/>
        <w:adjustRightInd w:val="0"/>
      </w:pPr>
      <w:r w:rsidRPr="00A749B9">
        <w:t>• выступление с аудиовизуальной поддержкой;</w:t>
      </w:r>
    </w:p>
    <w:p w:rsidR="00F033B6" w:rsidRPr="00A749B9" w:rsidRDefault="00F033B6" w:rsidP="00F033B6">
      <w:pPr>
        <w:autoSpaceDE w:val="0"/>
        <w:autoSpaceDN w:val="0"/>
        <w:adjustRightInd w:val="0"/>
      </w:pPr>
      <w:r w:rsidRPr="00A749B9">
        <w:t>• фиксация хода коллективной/личной коммуникации;</w:t>
      </w:r>
    </w:p>
    <w:p w:rsidR="00F033B6" w:rsidRPr="00A749B9" w:rsidRDefault="00F033B6" w:rsidP="00F033B6">
      <w:pPr>
        <w:autoSpaceDE w:val="0"/>
        <w:autoSpaceDN w:val="0"/>
        <w:adjustRightInd w:val="0"/>
      </w:pPr>
      <w:r w:rsidRPr="00A749B9">
        <w:t>• общение в цифровой среде (электронная почта, чат, видеоконференция, форум, блог).</w:t>
      </w:r>
    </w:p>
    <w:p w:rsidR="00F033B6" w:rsidRPr="00A749B9" w:rsidRDefault="00F033B6" w:rsidP="00F033B6">
      <w:pPr>
        <w:autoSpaceDE w:val="0"/>
        <w:autoSpaceDN w:val="0"/>
        <w:adjustRightInd w:val="0"/>
        <w:jc w:val="both"/>
      </w:pPr>
      <w:r w:rsidRPr="00A749B9">
        <w:br/>
        <w:t>Формирование ИКТ-компетентности обучающихся происходит в рамках системно-деятельностного подхода, в процессе изучения всех безисключения предметов учебного плана. Вынесение формирования ИКТ-компетентности в программу формирования универсальных учебных действий позволяет школе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входит в содержание факультативных курсов, кружков, внеклассной деятельности школьников.</w:t>
      </w:r>
    </w:p>
    <w:p w:rsidR="00F033B6" w:rsidRPr="00A749B9" w:rsidRDefault="00F033B6" w:rsidP="00F033B6">
      <w:pPr>
        <w:autoSpaceDE w:val="0"/>
        <w:autoSpaceDN w:val="0"/>
        <w:adjustRightInd w:val="0"/>
        <w:jc w:val="both"/>
      </w:pPr>
      <w:r w:rsidRPr="00A749B9">
        <w:br/>
        <w:t>Целенаправленная работа по формированию ИКТ-компетентности включает следующие этапы (разделы):</w:t>
      </w:r>
    </w:p>
    <w:p w:rsidR="00F033B6" w:rsidRPr="00A749B9" w:rsidRDefault="00F033B6" w:rsidP="00F033B6">
      <w:pPr>
        <w:autoSpaceDE w:val="0"/>
        <w:autoSpaceDN w:val="0"/>
        <w:adjustRightInd w:val="0"/>
        <w:jc w:val="both"/>
      </w:pPr>
      <w:r w:rsidRPr="00A749B9">
        <w:rPr>
          <w:b/>
          <w:bCs/>
          <w:i/>
        </w:rPr>
        <w:t>Знакомство со средствами ИКТ.</w:t>
      </w:r>
      <w:r w:rsidRPr="00A749B9">
        <w:rPr>
          <w:b/>
          <w:bCs/>
        </w:rPr>
        <w:t xml:space="preserve"> </w:t>
      </w:r>
      <w:r w:rsidRPr="00A749B9">
        <w:t>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F033B6" w:rsidRPr="00A749B9" w:rsidRDefault="00F033B6" w:rsidP="00F033B6">
      <w:pPr>
        <w:autoSpaceDE w:val="0"/>
        <w:autoSpaceDN w:val="0"/>
        <w:adjustRightInd w:val="0"/>
        <w:jc w:val="both"/>
      </w:pPr>
      <w:r w:rsidRPr="00A749B9">
        <w:rPr>
          <w:b/>
          <w:bCs/>
          <w:i/>
        </w:rPr>
        <w:t>Запись, фиксация информации.</w:t>
      </w:r>
      <w:r w:rsidRPr="00A749B9">
        <w:rPr>
          <w:b/>
          <w:bCs/>
        </w:rPr>
        <w:t xml:space="preserve"> </w:t>
      </w:r>
      <w:r w:rsidRPr="00A749B9">
        <w:t>Ввод информации в компьютер с фото-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(флеш-карт).</w:t>
      </w:r>
    </w:p>
    <w:p w:rsidR="00F033B6" w:rsidRPr="00A749B9" w:rsidRDefault="00F033B6" w:rsidP="00F033B6">
      <w:pPr>
        <w:autoSpaceDE w:val="0"/>
        <w:autoSpaceDN w:val="0"/>
        <w:adjustRightInd w:val="0"/>
        <w:jc w:val="both"/>
      </w:pPr>
      <w:r w:rsidRPr="00A749B9">
        <w:rPr>
          <w:b/>
          <w:bCs/>
          <w:i/>
        </w:rPr>
        <w:t>Создание текстов с помощью компьютера.</w:t>
      </w:r>
      <w:r w:rsidRPr="00A749B9">
        <w:rPr>
          <w:b/>
          <w:bCs/>
        </w:rPr>
        <w:t xml:space="preserve"> </w:t>
      </w:r>
      <w:r w:rsidRPr="00A749B9">
        <w:t>Составление текста. Клавиатурное письмо. Основные правила и инструменты создания и</w:t>
      </w:r>
    </w:p>
    <w:p w:rsidR="00F033B6" w:rsidRPr="00A749B9" w:rsidRDefault="00F033B6" w:rsidP="00F033B6">
      <w:pPr>
        <w:autoSpaceDE w:val="0"/>
        <w:autoSpaceDN w:val="0"/>
        <w:adjustRightInd w:val="0"/>
        <w:jc w:val="both"/>
      </w:pPr>
      <w:r w:rsidRPr="00A749B9">
        <w:t>оформления текста. Работа в простом текстовом редакторе. Полуавтоматический орфографический контроль. Набор текста на родном и</w:t>
      </w:r>
    </w:p>
    <w:p w:rsidR="00F033B6" w:rsidRPr="00A749B9" w:rsidRDefault="00F033B6" w:rsidP="00F033B6">
      <w:pPr>
        <w:autoSpaceDE w:val="0"/>
        <w:autoSpaceDN w:val="0"/>
        <w:adjustRightInd w:val="0"/>
        <w:jc w:val="both"/>
      </w:pPr>
      <w:r w:rsidRPr="00A749B9">
        <w:t>иностранном языках, экранный перевод отдельных слов.</w:t>
      </w:r>
    </w:p>
    <w:p w:rsidR="00F033B6" w:rsidRPr="00A749B9" w:rsidRDefault="00F033B6" w:rsidP="00F033B6">
      <w:pPr>
        <w:autoSpaceDE w:val="0"/>
        <w:autoSpaceDN w:val="0"/>
        <w:adjustRightInd w:val="0"/>
        <w:jc w:val="both"/>
      </w:pPr>
      <w:r w:rsidRPr="00A749B9">
        <w:rPr>
          <w:b/>
          <w:bCs/>
          <w:i/>
        </w:rPr>
        <w:t>Создание графических сообщений.</w:t>
      </w:r>
      <w:r w:rsidRPr="00A749B9">
        <w:rPr>
          <w:b/>
          <w:bCs/>
        </w:rPr>
        <w:t xml:space="preserve"> </w:t>
      </w:r>
      <w:r w:rsidRPr="00A749B9">
        <w:t>Рисование на графическом планшете. Создание планов территории. Создание диаграмм и деревьев.</w:t>
      </w:r>
    </w:p>
    <w:p w:rsidR="00F033B6" w:rsidRPr="00A749B9" w:rsidRDefault="00F033B6" w:rsidP="00F033B6">
      <w:pPr>
        <w:autoSpaceDE w:val="0"/>
        <w:autoSpaceDN w:val="0"/>
        <w:adjustRightInd w:val="0"/>
        <w:jc w:val="both"/>
      </w:pPr>
      <w:r w:rsidRPr="00A749B9">
        <w:rPr>
          <w:b/>
          <w:bCs/>
          <w:i/>
        </w:rPr>
        <w:t>Редактирование сообщений.</w:t>
      </w:r>
      <w:r w:rsidRPr="00A749B9">
        <w:rPr>
          <w:b/>
          <w:bCs/>
        </w:rPr>
        <w:t xml:space="preserve"> </w:t>
      </w:r>
      <w:r w:rsidRPr="00A749B9">
        <w:t>Редактирование текста фотоизображений и их цепочек (слайд-шоу), видео- и аудиозаписей.</w:t>
      </w:r>
    </w:p>
    <w:p w:rsidR="00F033B6" w:rsidRPr="00A749B9" w:rsidRDefault="00F033B6" w:rsidP="00F033B6">
      <w:pPr>
        <w:autoSpaceDE w:val="0"/>
        <w:autoSpaceDN w:val="0"/>
        <w:adjustRightInd w:val="0"/>
        <w:jc w:val="both"/>
        <w:rPr>
          <w:b/>
          <w:bCs/>
        </w:rPr>
      </w:pPr>
      <w:r w:rsidRPr="00A749B9">
        <w:rPr>
          <w:b/>
          <w:bCs/>
          <w:i/>
        </w:rPr>
        <w:t>Создание новых сообщений путём комбинирования имеющихся.</w:t>
      </w:r>
      <w:r w:rsidRPr="00A749B9">
        <w:rPr>
          <w:b/>
          <w:bCs/>
        </w:rPr>
        <w:t xml:space="preserve"> </w:t>
      </w:r>
      <w:r w:rsidRPr="00A749B9">
        <w:t>Создание сообщения в виде цепочки экранов. Добавление на экран</w:t>
      </w:r>
    </w:p>
    <w:p w:rsidR="00F033B6" w:rsidRPr="00A749B9" w:rsidRDefault="00F033B6" w:rsidP="00F033B6">
      <w:pPr>
        <w:autoSpaceDE w:val="0"/>
        <w:autoSpaceDN w:val="0"/>
        <w:adjustRightInd w:val="0"/>
        <w:jc w:val="both"/>
      </w:pPr>
      <w:r w:rsidRPr="00A749B9">
        <w:t>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F033B6" w:rsidRPr="00A749B9" w:rsidRDefault="00F033B6" w:rsidP="00F033B6">
      <w:pPr>
        <w:autoSpaceDE w:val="0"/>
        <w:autoSpaceDN w:val="0"/>
        <w:adjustRightInd w:val="0"/>
        <w:jc w:val="both"/>
      </w:pPr>
      <w:r w:rsidRPr="00A749B9">
        <w:rPr>
          <w:b/>
          <w:bCs/>
          <w:i/>
        </w:rPr>
        <w:t xml:space="preserve">Создание структурированных сообщений. </w:t>
      </w:r>
      <w:r w:rsidRPr="00A749B9">
        <w:t>Создание письменного сообщения. Подготовка устного сообщения c аудиовизуальной поддержкой, написание пояснений и тезисов.</w:t>
      </w:r>
    </w:p>
    <w:p w:rsidR="00F033B6" w:rsidRPr="00A749B9" w:rsidRDefault="00F033B6" w:rsidP="00F033B6">
      <w:pPr>
        <w:autoSpaceDE w:val="0"/>
        <w:autoSpaceDN w:val="0"/>
        <w:adjustRightInd w:val="0"/>
        <w:jc w:val="both"/>
      </w:pPr>
      <w:r w:rsidRPr="00A749B9">
        <w:rPr>
          <w:b/>
          <w:bCs/>
          <w:i/>
        </w:rPr>
        <w:t>Представление и обработка данных.</w:t>
      </w:r>
      <w:r w:rsidRPr="00A749B9">
        <w:rPr>
          <w:b/>
          <w:bCs/>
        </w:rPr>
        <w:t xml:space="preserve"> </w:t>
      </w:r>
      <w:r w:rsidRPr="00A749B9">
        <w:t>Сбор числовых и аудиовизуальных данных в естественно-научных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F033B6" w:rsidRPr="00A749B9" w:rsidRDefault="00F033B6" w:rsidP="00F033B6">
      <w:pPr>
        <w:autoSpaceDE w:val="0"/>
        <w:autoSpaceDN w:val="0"/>
        <w:adjustRightInd w:val="0"/>
        <w:jc w:val="both"/>
      </w:pPr>
      <w:r w:rsidRPr="00A749B9">
        <w:rPr>
          <w:b/>
          <w:bCs/>
          <w:i/>
        </w:rPr>
        <w:t>Поиск информации.</w:t>
      </w:r>
      <w:r w:rsidRPr="00A749B9">
        <w:rPr>
          <w:b/>
          <w:bCs/>
        </w:rPr>
        <w:t xml:space="preserve"> </w:t>
      </w:r>
      <w:r w:rsidRPr="00A749B9">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F033B6" w:rsidRPr="007B0E70" w:rsidRDefault="00F033B6" w:rsidP="00F033B6">
      <w:pPr>
        <w:autoSpaceDE w:val="0"/>
        <w:autoSpaceDN w:val="0"/>
        <w:adjustRightInd w:val="0"/>
        <w:jc w:val="both"/>
        <w:rPr>
          <w:b/>
          <w:bCs/>
        </w:rPr>
      </w:pPr>
      <w:r w:rsidRPr="00A749B9">
        <w:rPr>
          <w:b/>
          <w:bCs/>
          <w:i/>
        </w:rPr>
        <w:t>Коммуникация, проектирование, моделирование, управление и организация деятельности.</w:t>
      </w:r>
      <w:r w:rsidRPr="00A749B9">
        <w:rPr>
          <w:b/>
          <w:bCs/>
        </w:rPr>
        <w:t xml:space="preserve"> </w:t>
      </w:r>
      <w:r w:rsidRPr="00A749B9">
        <w:t>Передача сообщения, участие в диалоге с</w:t>
      </w:r>
      <w:r w:rsidR="007B0E70">
        <w:rPr>
          <w:b/>
          <w:bCs/>
        </w:rPr>
        <w:t xml:space="preserve"> </w:t>
      </w:r>
      <w:r w:rsidRPr="00A749B9">
        <w:t>использованием средств ИКТ — электронной почты, чата, форума, аудио-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 Основное содержание работы по формированию ИКТ-компетентности</w:t>
      </w:r>
    </w:p>
    <w:p w:rsidR="00F033B6" w:rsidRPr="00A749B9" w:rsidRDefault="00F033B6" w:rsidP="00F033B6">
      <w:pPr>
        <w:autoSpaceDE w:val="0"/>
        <w:autoSpaceDN w:val="0"/>
        <w:adjustRightInd w:val="0"/>
        <w:jc w:val="both"/>
        <w:rPr>
          <w:b/>
          <w:bCs/>
          <w:i/>
          <w:iCs/>
        </w:rPr>
      </w:pPr>
      <w:r w:rsidRPr="00A749B9">
        <w:t xml:space="preserve">обучающихся </w:t>
      </w:r>
      <w:r w:rsidRPr="00A749B9">
        <w:rPr>
          <w:b/>
          <w:bCs/>
          <w:i/>
          <w:iCs/>
        </w:rPr>
        <w:t>реализуется средствами различных учебных предметов.</w:t>
      </w:r>
    </w:p>
    <w:p w:rsidR="00F033B6" w:rsidRPr="00A749B9" w:rsidRDefault="00F033B6" w:rsidP="00F033B6">
      <w:pPr>
        <w:autoSpaceDE w:val="0"/>
        <w:autoSpaceDN w:val="0"/>
        <w:adjustRightInd w:val="0"/>
      </w:pPr>
      <w:r w:rsidRPr="00A749B9">
        <w:br/>
        <w:t>Формирование того или иного элемента или компонента ИКТ-компетентности непосредственно связано с его применением. Тем самым</w:t>
      </w:r>
      <w:r w:rsidR="007B0E70">
        <w:t xml:space="preserve"> </w:t>
      </w:r>
      <w:r w:rsidRPr="00A749B9">
        <w:t>обеспечиваются:</w:t>
      </w:r>
    </w:p>
    <w:p w:rsidR="00F033B6" w:rsidRPr="00A749B9" w:rsidRDefault="00F033B6" w:rsidP="00F033B6">
      <w:pPr>
        <w:autoSpaceDE w:val="0"/>
        <w:autoSpaceDN w:val="0"/>
        <w:adjustRightInd w:val="0"/>
      </w:pPr>
      <w:r w:rsidRPr="00A749B9">
        <w:t>• естественная мотивация, цель обучения;</w:t>
      </w:r>
    </w:p>
    <w:p w:rsidR="00F033B6" w:rsidRPr="00A749B9" w:rsidRDefault="00F033B6" w:rsidP="00F033B6">
      <w:pPr>
        <w:autoSpaceDE w:val="0"/>
        <w:autoSpaceDN w:val="0"/>
        <w:adjustRightInd w:val="0"/>
      </w:pPr>
      <w:r w:rsidRPr="00A749B9">
        <w:t>• встроенный контроль результатов освоения ИКТ;</w:t>
      </w:r>
    </w:p>
    <w:p w:rsidR="00F033B6" w:rsidRPr="00A749B9" w:rsidRDefault="00F033B6" w:rsidP="00F033B6">
      <w:pPr>
        <w:autoSpaceDE w:val="0"/>
        <w:autoSpaceDN w:val="0"/>
        <w:adjustRightInd w:val="0"/>
      </w:pPr>
      <w:r w:rsidRPr="00A749B9">
        <w:t>• повышение эффективности применения ИКТ в данном предмете;</w:t>
      </w:r>
    </w:p>
    <w:p w:rsidR="00F033B6" w:rsidRPr="00A749B9" w:rsidRDefault="00F033B6" w:rsidP="00F033B6">
      <w:pPr>
        <w:autoSpaceDE w:val="0"/>
        <w:autoSpaceDN w:val="0"/>
        <w:adjustRightInd w:val="0"/>
      </w:pPr>
      <w:r w:rsidRPr="00A749B9">
        <w:t>• формирование цифрового портфолио по предмету, что важно для</w:t>
      </w:r>
    </w:p>
    <w:p w:rsidR="00F033B6" w:rsidRPr="00A749B9" w:rsidRDefault="00F033B6" w:rsidP="00F033B6">
      <w:pPr>
        <w:autoSpaceDE w:val="0"/>
        <w:autoSpaceDN w:val="0"/>
        <w:adjustRightInd w:val="0"/>
      </w:pPr>
      <w:r w:rsidRPr="00A749B9">
        <w:t>оценивания результатов освоения данного предмета.</w:t>
      </w:r>
    </w:p>
    <w:p w:rsidR="00F033B6" w:rsidRPr="00A749B9" w:rsidRDefault="00F033B6" w:rsidP="00F033B6">
      <w:pPr>
        <w:autoSpaceDE w:val="0"/>
        <w:autoSpaceDN w:val="0"/>
        <w:adjustRightInd w:val="0"/>
        <w:jc w:val="both"/>
      </w:pPr>
      <w:r w:rsidRPr="00A749B9">
        <w:t>При этом специфика ИКТ-компетентности заключается и в том, что зачастую сам учитель не обладает достаточным уровнем профессиональной ИКТ-компетентности. Поэтому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F033B6" w:rsidRPr="00A749B9" w:rsidRDefault="00F033B6" w:rsidP="00F033B6">
      <w:pPr>
        <w:autoSpaceDE w:val="0"/>
        <w:autoSpaceDN w:val="0"/>
        <w:adjustRightInd w:val="0"/>
        <w:jc w:val="both"/>
      </w:pPr>
      <w:r w:rsidRPr="00A749B9">
        <w:t>Распределение материала по различным предметам не является жёстким, начальное освоение тех или иных технологий и закрепление освоенного происходит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r w:rsidRPr="00A749B9">
        <w:br/>
      </w:r>
      <w:r w:rsidRPr="00A749B9">
        <w:br/>
      </w:r>
      <w:r w:rsidRPr="00A749B9">
        <w:rPr>
          <w:b/>
          <w:bCs/>
          <w:i/>
          <w:iCs/>
        </w:rPr>
        <w:t>Вклад каждого предмета в формирование ИКТ-компетентности</w:t>
      </w:r>
      <w:r w:rsidRPr="00A749B9">
        <w:t xml:space="preserve"> </w:t>
      </w:r>
      <w:r w:rsidRPr="00A749B9">
        <w:rPr>
          <w:b/>
          <w:bCs/>
          <w:i/>
          <w:iCs/>
        </w:rPr>
        <w:t>обучающихся:</w:t>
      </w:r>
    </w:p>
    <w:p w:rsidR="00F033B6" w:rsidRPr="00A749B9" w:rsidRDefault="00F033B6" w:rsidP="00F033B6">
      <w:pPr>
        <w:autoSpaceDE w:val="0"/>
        <w:autoSpaceDN w:val="0"/>
        <w:adjustRightInd w:val="0"/>
        <w:jc w:val="both"/>
      </w:pPr>
      <w:r w:rsidRPr="00A749B9">
        <w:rPr>
          <w:b/>
          <w:bCs/>
        </w:rPr>
        <w:br/>
        <w:t xml:space="preserve">«Русский язык», «Родной язык». </w:t>
      </w:r>
      <w:r w:rsidRPr="00A749B9">
        <w:t>Различные способы передачи информации (буква, пиктограмма, иероглиф, рисунок). Источники</w:t>
      </w:r>
    </w:p>
    <w:p w:rsidR="00F033B6" w:rsidRPr="00A749B9" w:rsidRDefault="00F033B6" w:rsidP="00F033B6">
      <w:pPr>
        <w:autoSpaceDE w:val="0"/>
        <w:autoSpaceDN w:val="0"/>
        <w:adjustRightInd w:val="0"/>
        <w:jc w:val="both"/>
      </w:pPr>
      <w:r w:rsidRPr="00A749B9">
        <w:t>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F033B6" w:rsidRPr="00A749B9" w:rsidRDefault="00F033B6" w:rsidP="00F033B6">
      <w:pPr>
        <w:autoSpaceDE w:val="0"/>
        <w:autoSpaceDN w:val="0"/>
        <w:adjustRightInd w:val="0"/>
        <w:jc w:val="both"/>
        <w:rPr>
          <w:b/>
          <w:bCs/>
        </w:rPr>
      </w:pPr>
      <w:r w:rsidRPr="00A749B9">
        <w:rPr>
          <w:b/>
          <w:bCs/>
        </w:rPr>
        <w:br/>
        <w:t xml:space="preserve">«Литературное чтение». </w:t>
      </w:r>
      <w:r w:rsidRPr="00A749B9">
        <w:t>Работа с мультимедиасообщениями (включающими текст, иллюстрации,</w:t>
      </w:r>
      <w:r w:rsidRPr="00A749B9">
        <w:rPr>
          <w:b/>
          <w:bCs/>
        </w:rPr>
        <w:t xml:space="preserve"> </w:t>
      </w:r>
      <w:r w:rsidRPr="00A749B9">
        <w:t>аудио- и видеофрагменты, ссылки). Анализ содержания, языковых</w:t>
      </w:r>
      <w:r w:rsidRPr="00A749B9">
        <w:rPr>
          <w:b/>
          <w:bCs/>
        </w:rPr>
        <w:t xml:space="preserve"> </w:t>
      </w:r>
      <w:r w:rsidRPr="00A749B9">
        <w:t>особенностей и структуры мультимедиасообщения; определение роли и места иллюстративного ряда в тексте. 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F033B6" w:rsidRPr="00A749B9" w:rsidRDefault="00F033B6" w:rsidP="00F033B6">
      <w:pPr>
        <w:autoSpaceDE w:val="0"/>
        <w:autoSpaceDN w:val="0"/>
        <w:adjustRightInd w:val="0"/>
        <w:jc w:val="both"/>
      </w:pPr>
      <w:r w:rsidRPr="00A749B9">
        <w:rPr>
          <w:b/>
          <w:bCs/>
        </w:rPr>
        <w:br/>
        <w:t xml:space="preserve">«Иностранный язык». </w:t>
      </w:r>
      <w:r w:rsidRPr="00A749B9">
        <w:t>Подготовка плана и тезисов сообщения (в том числе гипермедиа); выступление с сообщением. 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7B0E70" w:rsidRPr="00A749B9" w:rsidRDefault="00F033B6" w:rsidP="007B0E70">
      <w:pPr>
        <w:autoSpaceDE w:val="0"/>
        <w:autoSpaceDN w:val="0"/>
        <w:adjustRightInd w:val="0"/>
        <w:jc w:val="both"/>
      </w:pPr>
      <w:r w:rsidRPr="00A749B9">
        <w:rPr>
          <w:b/>
          <w:bCs/>
        </w:rPr>
        <w:br/>
        <w:t xml:space="preserve">«Математика и информатика». </w:t>
      </w:r>
      <w:r w:rsidRPr="00A749B9">
        <w:t>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r w:rsidR="007B0E70" w:rsidRPr="007B0E70">
        <w:t xml:space="preserve"> </w:t>
      </w:r>
      <w:r w:rsidR="007B0E70">
        <w:t>Данный раздел учебного предмета «Математика» реализуется через внеурочную деятельность – кружок «Информатика»</w:t>
      </w:r>
    </w:p>
    <w:p w:rsidR="00F033B6" w:rsidRPr="00A749B9" w:rsidRDefault="00F033B6" w:rsidP="00F033B6">
      <w:pPr>
        <w:autoSpaceDE w:val="0"/>
        <w:autoSpaceDN w:val="0"/>
        <w:adjustRightInd w:val="0"/>
        <w:jc w:val="both"/>
      </w:pPr>
    </w:p>
    <w:p w:rsidR="00F033B6" w:rsidRPr="00A749B9" w:rsidRDefault="00F033B6" w:rsidP="00F033B6">
      <w:pPr>
        <w:autoSpaceDE w:val="0"/>
        <w:autoSpaceDN w:val="0"/>
        <w:adjustRightInd w:val="0"/>
        <w:jc w:val="both"/>
      </w:pPr>
      <w:r w:rsidRPr="00A749B9">
        <w:rPr>
          <w:b/>
          <w:bCs/>
        </w:rPr>
        <w:br/>
        <w:t xml:space="preserve">«Окружающий мир». </w:t>
      </w:r>
      <w:r w:rsidRPr="00A749B9">
        <w:t>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 Использование компьютера при работе с картой (планом территории, «лентой времени»), добавление ссылок в тексты и графические объекты.</w:t>
      </w:r>
    </w:p>
    <w:p w:rsidR="00F033B6" w:rsidRPr="00A749B9" w:rsidRDefault="00F033B6" w:rsidP="00F033B6">
      <w:pPr>
        <w:autoSpaceDE w:val="0"/>
        <w:autoSpaceDN w:val="0"/>
        <w:adjustRightInd w:val="0"/>
        <w:jc w:val="both"/>
      </w:pPr>
      <w:r>
        <w:rPr>
          <w:b/>
          <w:bCs/>
        </w:rPr>
        <w:br/>
      </w:r>
      <w:r w:rsidRPr="00A749B9">
        <w:rPr>
          <w:b/>
          <w:bCs/>
        </w:rPr>
        <w:t xml:space="preserve"> «Технология». </w:t>
      </w:r>
      <w:r w:rsidRPr="00A749B9">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r w:rsidR="007B0E70">
        <w:t xml:space="preserve"> Данный раздел учебного предмета «Технология» реализуется через внеурочную деятельность – кружок «Информатика»</w:t>
      </w:r>
    </w:p>
    <w:p w:rsidR="00F033B6" w:rsidRPr="00A749B9" w:rsidRDefault="00F033B6" w:rsidP="00F033B6">
      <w:pPr>
        <w:autoSpaceDE w:val="0"/>
        <w:autoSpaceDN w:val="0"/>
        <w:adjustRightInd w:val="0"/>
      </w:pPr>
    </w:p>
    <w:p w:rsidR="00F033B6" w:rsidRPr="00A749B9" w:rsidRDefault="00F033B6" w:rsidP="00F033B6">
      <w:pPr>
        <w:autoSpaceDE w:val="0"/>
        <w:autoSpaceDN w:val="0"/>
        <w:adjustRightInd w:val="0"/>
        <w:jc w:val="both"/>
      </w:pPr>
      <w:r w:rsidRPr="00A749B9">
        <w:rPr>
          <w:b/>
          <w:bCs/>
        </w:rPr>
        <w:t xml:space="preserve"> «Искусство». </w:t>
      </w:r>
      <w:r w:rsidRPr="00A749B9">
        <w:t>Знакомство с простыми графическим и растровым редакторами изображений, освоение простых форм редактирования</w:t>
      </w:r>
    </w:p>
    <w:p w:rsidR="00F033B6" w:rsidRPr="00A749B9" w:rsidRDefault="00F033B6" w:rsidP="00F033B6">
      <w:pPr>
        <w:autoSpaceDE w:val="0"/>
        <w:autoSpaceDN w:val="0"/>
        <w:adjustRightInd w:val="0"/>
        <w:jc w:val="both"/>
      </w:pPr>
      <w:r w:rsidRPr="00A749B9">
        <w:t>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F033B6" w:rsidRDefault="00F033B6" w:rsidP="00A561A7">
      <w:pPr>
        <w:autoSpaceDE w:val="0"/>
        <w:autoSpaceDN w:val="0"/>
        <w:adjustRightInd w:val="0"/>
        <w:jc w:val="center"/>
        <w:rPr>
          <w:b/>
          <w:bCs/>
        </w:rPr>
      </w:pPr>
      <w:r w:rsidRPr="003907BF">
        <w:rPr>
          <w:b/>
          <w:bCs/>
        </w:rPr>
        <w:br/>
      </w:r>
    </w:p>
    <w:p w:rsidR="00F033B6" w:rsidRDefault="00F033B6" w:rsidP="00F033B6">
      <w:pPr>
        <w:autoSpaceDE w:val="0"/>
        <w:autoSpaceDN w:val="0"/>
        <w:adjustRightInd w:val="0"/>
        <w:jc w:val="center"/>
        <w:rPr>
          <w:b/>
          <w:bCs/>
        </w:rPr>
      </w:pPr>
    </w:p>
    <w:p w:rsidR="00F033B6" w:rsidRDefault="00F033B6" w:rsidP="00F033B6">
      <w:pPr>
        <w:autoSpaceDE w:val="0"/>
        <w:autoSpaceDN w:val="0"/>
        <w:adjustRightInd w:val="0"/>
        <w:jc w:val="center"/>
        <w:rPr>
          <w:b/>
          <w:bCs/>
        </w:rPr>
      </w:pPr>
    </w:p>
    <w:p w:rsidR="00F033B6" w:rsidRPr="00A749B9" w:rsidRDefault="00F033B6" w:rsidP="00F033B6">
      <w:pPr>
        <w:autoSpaceDE w:val="0"/>
        <w:autoSpaceDN w:val="0"/>
        <w:adjustRightInd w:val="0"/>
        <w:jc w:val="center"/>
        <w:rPr>
          <w:b/>
          <w:bCs/>
        </w:rPr>
      </w:pPr>
      <w:r w:rsidRPr="00A749B9">
        <w:rPr>
          <w:b/>
          <w:bCs/>
        </w:rPr>
        <w:t>Преемственность программы формирования универсальных учебных действий                                                                                                 при переходе от  дошкольного к начальному и основному общему образованию</w:t>
      </w:r>
      <w:r w:rsidRPr="00A749B9">
        <w:rPr>
          <w:b/>
          <w:bCs/>
        </w:rPr>
        <w:br/>
      </w:r>
    </w:p>
    <w:p w:rsidR="00F033B6" w:rsidRPr="00A749B9" w:rsidRDefault="00F033B6" w:rsidP="00F033B6">
      <w:pPr>
        <w:autoSpaceDE w:val="0"/>
        <w:autoSpaceDN w:val="0"/>
        <w:adjustRightInd w:val="0"/>
        <w:jc w:val="both"/>
      </w:pPr>
      <w:r w:rsidRPr="00A749B9">
        <w:t>В целом 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(предшколы) в начальную школу; из начальной - в среднее звено школы, затем в старшие классы и, наконец, в высшее учебное заведение.</w:t>
      </w:r>
    </w:p>
    <w:p w:rsidR="00F033B6" w:rsidRPr="00A749B9" w:rsidRDefault="00F033B6" w:rsidP="00F033B6">
      <w:pPr>
        <w:autoSpaceDE w:val="0"/>
        <w:autoSpaceDN w:val="0"/>
        <w:adjustRightInd w:val="0"/>
        <w:jc w:val="both"/>
      </w:pPr>
      <w:r w:rsidRPr="00A749B9">
        <w:t>Обращаясь к проблеме преемственности различных этапов образования в рамках начальной школы, следует заметить, что наиболее остро она стоит в двух ключевых точках – в момент поступления детей в школу (при переходе малышей из предшкольного звена в школьное) и в период перехода обучающихся из начальной школы в среднюю.</w:t>
      </w:r>
    </w:p>
    <w:p w:rsidR="00F033B6" w:rsidRPr="00A749B9" w:rsidRDefault="00F033B6" w:rsidP="00F033B6">
      <w:pPr>
        <w:autoSpaceDE w:val="0"/>
        <w:autoSpaceDN w:val="0"/>
        <w:adjustRightInd w:val="0"/>
        <w:rPr>
          <w:b/>
          <w:bCs/>
        </w:rPr>
      </w:pPr>
      <w:r w:rsidRPr="00A749B9">
        <w:rPr>
          <w:b/>
          <w:bCs/>
        </w:rPr>
        <w:br/>
        <w:t>Проблема имеет несколько различных аспектов и возникает по целому ряду причин</w:t>
      </w:r>
      <w:r w:rsidRPr="00A749B9">
        <w:t>:</w:t>
      </w:r>
    </w:p>
    <w:p w:rsidR="00F033B6" w:rsidRPr="00A749B9" w:rsidRDefault="00F033B6" w:rsidP="00F033B6">
      <w:pPr>
        <w:autoSpaceDE w:val="0"/>
        <w:autoSpaceDN w:val="0"/>
        <w:adjustRightInd w:val="0"/>
        <w:jc w:val="both"/>
        <w:rPr>
          <w:i/>
          <w:iCs/>
        </w:rPr>
      </w:pPr>
      <w:r w:rsidRPr="00A749B9">
        <w:t>1. Имеет место недостаточно плавное, даже «</w:t>
      </w:r>
      <w:r w:rsidRPr="00A749B9">
        <w:rPr>
          <w:i/>
          <w:iCs/>
        </w:rPr>
        <w:t>скачкообразное» изменение методов и содержания обучения</w:t>
      </w:r>
      <w:r w:rsidRPr="00A749B9">
        <w:t>, которое при переходе к новой ступени</w:t>
      </w:r>
      <w:r w:rsidRPr="00A749B9">
        <w:rPr>
          <w:i/>
          <w:iCs/>
        </w:rPr>
        <w:t xml:space="preserve"> </w:t>
      </w:r>
      <w:r w:rsidRPr="00A749B9">
        <w:t>обучения приводит к падению успеваемости и росту психологических</w:t>
      </w:r>
      <w:r w:rsidRPr="00A749B9">
        <w:rPr>
          <w:i/>
          <w:iCs/>
        </w:rPr>
        <w:t xml:space="preserve"> </w:t>
      </w:r>
      <w:r w:rsidRPr="00A749B9">
        <w:t>трудностей у обучающихся;</w:t>
      </w:r>
    </w:p>
    <w:p w:rsidR="00F033B6" w:rsidRPr="00A749B9" w:rsidRDefault="00F033B6" w:rsidP="00F033B6">
      <w:pPr>
        <w:autoSpaceDE w:val="0"/>
        <w:autoSpaceDN w:val="0"/>
        <w:adjustRightInd w:val="0"/>
        <w:jc w:val="both"/>
        <w:rPr>
          <w:i/>
          <w:iCs/>
        </w:rPr>
      </w:pPr>
      <w:r w:rsidRPr="00A749B9">
        <w:t xml:space="preserve">2. Обучение на предшествующей ступени </w:t>
      </w:r>
      <w:r w:rsidRPr="00A749B9">
        <w:rPr>
          <w:i/>
          <w:iCs/>
        </w:rPr>
        <w:t xml:space="preserve">часто не обеспечивает достаточной готовности </w:t>
      </w:r>
      <w:r w:rsidRPr="00A749B9">
        <w:rPr>
          <w:iCs/>
        </w:rPr>
        <w:t>об</w:t>
      </w:r>
      <w:r w:rsidRPr="00A749B9">
        <w:t>учающихся к успешному включению в учебную деятельность</w:t>
      </w:r>
      <w:r w:rsidRPr="00A749B9">
        <w:rPr>
          <w:i/>
          <w:iCs/>
        </w:rPr>
        <w:t xml:space="preserve"> </w:t>
      </w:r>
      <w:r w:rsidRPr="00A749B9">
        <w:t>нового, более сложного уровня.</w:t>
      </w:r>
    </w:p>
    <w:p w:rsidR="00F033B6" w:rsidRPr="00A749B9" w:rsidRDefault="00F033B6" w:rsidP="00F033B6">
      <w:pPr>
        <w:autoSpaceDE w:val="0"/>
        <w:autoSpaceDN w:val="0"/>
        <w:adjustRightInd w:val="0"/>
        <w:rPr>
          <w:b/>
          <w:bCs/>
        </w:rPr>
      </w:pPr>
      <w:r w:rsidRPr="00A749B9">
        <w:br/>
        <w:t xml:space="preserve">В настоящее время на усиление </w:t>
      </w:r>
      <w:r w:rsidRPr="00A749B9">
        <w:rPr>
          <w:b/>
          <w:bCs/>
        </w:rPr>
        <w:t xml:space="preserve">преемственности дошкольной и начальной школьной ступени </w:t>
      </w:r>
      <w:r w:rsidRPr="00A749B9">
        <w:t>в системе образования направлены</w:t>
      </w:r>
    </w:p>
    <w:p w:rsidR="00F033B6" w:rsidRPr="00A749B9" w:rsidRDefault="00F033B6" w:rsidP="00F033B6">
      <w:pPr>
        <w:autoSpaceDE w:val="0"/>
        <w:autoSpaceDN w:val="0"/>
        <w:adjustRightInd w:val="0"/>
      </w:pPr>
      <w:r w:rsidRPr="00A749B9">
        <w:t xml:space="preserve">следующие </w:t>
      </w:r>
      <w:r w:rsidRPr="00A749B9">
        <w:rPr>
          <w:b/>
          <w:bCs/>
        </w:rPr>
        <w:t>практические меры</w:t>
      </w:r>
      <w:r w:rsidRPr="00A749B9">
        <w:t>:</w:t>
      </w:r>
    </w:p>
    <w:p w:rsidR="00F033B6" w:rsidRPr="00A749B9" w:rsidRDefault="00F033B6" w:rsidP="00F033B6">
      <w:pPr>
        <w:autoSpaceDE w:val="0"/>
        <w:autoSpaceDN w:val="0"/>
        <w:adjustRightInd w:val="0"/>
      </w:pPr>
      <w:r w:rsidRPr="00A749B9">
        <w:t>• определены разделы содержательного обучения дошкольников как подготовительная база начального обучения;</w:t>
      </w:r>
    </w:p>
    <w:p w:rsidR="00F033B6" w:rsidRPr="00A749B9" w:rsidRDefault="00F033B6" w:rsidP="00F033B6">
      <w:pPr>
        <w:autoSpaceDE w:val="0"/>
        <w:autoSpaceDN w:val="0"/>
        <w:adjustRightInd w:val="0"/>
      </w:pPr>
      <w:r w:rsidRPr="00A749B9">
        <w:t>• выделены критерии психологической и других видов готовности ребенка к обучению в школе, и в соответствии с ними разрабатывается программа развивающих занятий в дошкольном учреждении;</w:t>
      </w:r>
    </w:p>
    <w:p w:rsidR="00F033B6" w:rsidRPr="00A749B9" w:rsidRDefault="00F033B6" w:rsidP="00F033B6">
      <w:pPr>
        <w:autoSpaceDE w:val="0"/>
        <w:autoSpaceDN w:val="0"/>
        <w:adjustRightInd w:val="0"/>
      </w:pPr>
      <w:r w:rsidRPr="00A749B9">
        <w:t>• определена система диагностических методов, необходимых для обследования ребенка дошкольного возраста, поступающего в 1-й класс;</w:t>
      </w:r>
    </w:p>
    <w:p w:rsidR="00F033B6" w:rsidRPr="00A749B9" w:rsidRDefault="00F033B6" w:rsidP="00F033B6">
      <w:pPr>
        <w:autoSpaceDE w:val="0"/>
        <w:autoSpaceDN w:val="0"/>
        <w:adjustRightInd w:val="0"/>
      </w:pPr>
      <w:r w:rsidRPr="00A749B9">
        <w:t>• первый год начального обучения имеет статус адаптационного, и его организация опирается на основные элементы ведущей деятельности</w:t>
      </w:r>
    </w:p>
    <w:p w:rsidR="00F033B6" w:rsidRPr="00A749B9" w:rsidRDefault="00F033B6" w:rsidP="00F033B6">
      <w:pPr>
        <w:autoSpaceDE w:val="0"/>
        <w:autoSpaceDN w:val="0"/>
        <w:adjustRightInd w:val="0"/>
      </w:pPr>
      <w:r w:rsidRPr="00A749B9">
        <w:t xml:space="preserve">дошкольного возраста. </w:t>
      </w:r>
    </w:p>
    <w:p w:rsidR="00F033B6" w:rsidRPr="00A749B9" w:rsidRDefault="00F033B6" w:rsidP="00F033B6">
      <w:pPr>
        <w:autoSpaceDE w:val="0"/>
        <w:autoSpaceDN w:val="0"/>
        <w:adjustRightInd w:val="0"/>
        <w:rPr>
          <w:b/>
          <w:bCs/>
        </w:rPr>
      </w:pPr>
      <w:r w:rsidRPr="00A749B9">
        <w:rPr>
          <w:b/>
          <w:bCs/>
        </w:rPr>
        <w:br/>
        <w:t xml:space="preserve">Преемственность различных звеньев образовательной системы в контексте новых стандартов </w:t>
      </w:r>
      <w:r w:rsidRPr="00A749B9">
        <w:t>должна быть обеспечена со стороны своего</w:t>
      </w:r>
      <w:r w:rsidRPr="00A749B9">
        <w:rPr>
          <w:b/>
          <w:bCs/>
        </w:rPr>
        <w:t xml:space="preserve"> </w:t>
      </w:r>
      <w:r w:rsidRPr="00A749B9">
        <w:rPr>
          <w:i/>
          <w:iCs/>
        </w:rPr>
        <w:t xml:space="preserve">главного основания, </w:t>
      </w:r>
      <w:r w:rsidRPr="00A749B9">
        <w:t xml:space="preserve">в качестве которого выступает </w:t>
      </w:r>
      <w:r w:rsidRPr="00A749B9">
        <w:rPr>
          <w:i/>
          <w:iCs/>
        </w:rPr>
        <w:t>умение учиться</w:t>
      </w:r>
      <w:r w:rsidRPr="00A749B9">
        <w:t>.</w:t>
      </w:r>
    </w:p>
    <w:p w:rsidR="00F033B6" w:rsidRPr="00A749B9" w:rsidRDefault="00F033B6" w:rsidP="00F033B6">
      <w:pPr>
        <w:autoSpaceDE w:val="0"/>
        <w:autoSpaceDN w:val="0"/>
        <w:adjustRightInd w:val="0"/>
      </w:pPr>
      <w:r w:rsidRPr="00A749B9">
        <w:t>Конкретно это предполагает:</w:t>
      </w:r>
    </w:p>
    <w:p w:rsidR="00F033B6" w:rsidRPr="00A749B9" w:rsidRDefault="00F033B6" w:rsidP="00F033B6">
      <w:pPr>
        <w:autoSpaceDE w:val="0"/>
        <w:autoSpaceDN w:val="0"/>
        <w:adjustRightInd w:val="0"/>
      </w:pPr>
      <w:r w:rsidRPr="00A749B9">
        <w:t>• наличие учебно-познавательной мотивации;</w:t>
      </w:r>
    </w:p>
    <w:p w:rsidR="00F033B6" w:rsidRPr="00A749B9" w:rsidRDefault="00F033B6" w:rsidP="00F033B6">
      <w:pPr>
        <w:autoSpaceDE w:val="0"/>
        <w:autoSpaceDN w:val="0"/>
        <w:adjustRightInd w:val="0"/>
      </w:pPr>
      <w:r w:rsidRPr="00A749B9">
        <w:t>•  умение определять (ставить) цель предстоящей деятельности и планировать ее;</w:t>
      </w:r>
    </w:p>
    <w:p w:rsidR="00F033B6" w:rsidRPr="00A749B9" w:rsidRDefault="00F033B6" w:rsidP="00F033B6">
      <w:pPr>
        <w:autoSpaceDE w:val="0"/>
        <w:autoSpaceDN w:val="0"/>
        <w:adjustRightInd w:val="0"/>
      </w:pPr>
      <w:r w:rsidRPr="00A749B9">
        <w:t>• оперировать логическими приемами мышления;</w:t>
      </w:r>
    </w:p>
    <w:p w:rsidR="00F033B6" w:rsidRPr="00A749B9" w:rsidRDefault="00F033B6" w:rsidP="00F033B6">
      <w:pPr>
        <w:autoSpaceDE w:val="0"/>
        <w:autoSpaceDN w:val="0"/>
        <w:adjustRightInd w:val="0"/>
      </w:pPr>
      <w:r w:rsidRPr="00A749B9">
        <w:t>• владеть самоконтролем и самооценкой как важнейшими учебными действиями.</w:t>
      </w:r>
    </w:p>
    <w:p w:rsidR="00F033B6" w:rsidRPr="00A749B9" w:rsidRDefault="00F033B6" w:rsidP="00F033B6">
      <w:pPr>
        <w:autoSpaceDE w:val="0"/>
        <w:autoSpaceDN w:val="0"/>
        <w:adjustRightInd w:val="0"/>
      </w:pPr>
    </w:p>
    <w:p w:rsidR="00F033B6" w:rsidRPr="00A749B9" w:rsidRDefault="00F033B6" w:rsidP="00F033B6">
      <w:pPr>
        <w:autoSpaceDE w:val="0"/>
        <w:autoSpaceDN w:val="0"/>
        <w:adjustRightInd w:val="0"/>
        <w:rPr>
          <w:i/>
          <w:iCs/>
        </w:rPr>
      </w:pPr>
      <w:r w:rsidRPr="00A749B9">
        <w:t xml:space="preserve">Все эти компоненты присутствуют в концепции </w:t>
      </w:r>
      <w:r w:rsidRPr="00A749B9">
        <w:rPr>
          <w:i/>
          <w:iCs/>
        </w:rPr>
        <w:t>универсальных учебных действий</w:t>
      </w:r>
      <w:r w:rsidRPr="00A749B9">
        <w:t>. Целесообразно поэтому оценивать готовность к обучению на</w:t>
      </w:r>
      <w:r w:rsidRPr="00A749B9">
        <w:rPr>
          <w:i/>
          <w:iCs/>
        </w:rPr>
        <w:t xml:space="preserve"> </w:t>
      </w:r>
      <w:r w:rsidRPr="00A749B9">
        <w:t>новой ступени системы образования не только и не столько на основе</w:t>
      </w:r>
      <w:r w:rsidRPr="00A749B9">
        <w:rPr>
          <w:i/>
          <w:iCs/>
        </w:rPr>
        <w:t xml:space="preserve"> </w:t>
      </w:r>
      <w:r w:rsidRPr="00A749B9">
        <w:t>знаний, умений, навыков, сколько на базе сформированности основных</w:t>
      </w:r>
      <w:r w:rsidRPr="00A749B9">
        <w:rPr>
          <w:i/>
          <w:iCs/>
        </w:rPr>
        <w:t xml:space="preserve"> </w:t>
      </w:r>
      <w:r w:rsidRPr="00A749B9">
        <w:t xml:space="preserve">видов </w:t>
      </w:r>
      <w:r w:rsidRPr="00A749B9">
        <w:rPr>
          <w:iCs/>
        </w:rPr>
        <w:t>универсальных учебных действий</w:t>
      </w:r>
      <w:r w:rsidRPr="00A749B9">
        <w:t>.</w:t>
      </w:r>
    </w:p>
    <w:p w:rsidR="00F033B6" w:rsidRPr="00A749B9" w:rsidRDefault="00F033B6" w:rsidP="00F033B6">
      <w:pPr>
        <w:autoSpaceDE w:val="0"/>
        <w:autoSpaceDN w:val="0"/>
        <w:adjustRightInd w:val="0"/>
      </w:pPr>
      <w:r w:rsidRPr="00A749B9">
        <w:t>Стартовая диагностика покажет основные проблемы, характерные для большинства первоклассников, и в соответствии с приоритетами данного класса на определенный период выстроится система работы по преемственности.</w:t>
      </w:r>
    </w:p>
    <w:p w:rsidR="007B0E70" w:rsidRDefault="00F033B6" w:rsidP="007B0E70">
      <w:pPr>
        <w:autoSpaceDE w:val="0"/>
        <w:autoSpaceDN w:val="0"/>
        <w:adjustRightInd w:val="0"/>
        <w:rPr>
          <w:b/>
          <w:bCs/>
        </w:rPr>
      </w:pPr>
      <w:r w:rsidRPr="00A749B9">
        <w:t>Диагностика готовности ребенка к школьному обучению может быть проведена как психологом, так и учителем начальной школы (воспитателем группы продлённого дня) по методикам, предложенным в психологических пособиях.</w:t>
      </w:r>
      <w:r w:rsidRPr="00A749B9">
        <w:br/>
      </w:r>
      <w:r w:rsidRPr="00A749B9">
        <w:br/>
        <w:t xml:space="preserve"> </w:t>
      </w:r>
      <w:r w:rsidR="007B0E70">
        <w:t xml:space="preserve">                   </w:t>
      </w:r>
      <w:r w:rsidRPr="00A749B9">
        <w:rPr>
          <w:b/>
          <w:bCs/>
        </w:rPr>
        <w:t>Диагностика личностной</w:t>
      </w:r>
      <w:r w:rsidR="007B0E70">
        <w:rPr>
          <w:b/>
          <w:bCs/>
        </w:rPr>
        <w:t xml:space="preserve"> готовности ребенка к школьному </w:t>
      </w:r>
      <w:r w:rsidRPr="00A749B9">
        <w:rPr>
          <w:b/>
          <w:bCs/>
        </w:rPr>
        <w:t>обучению</w:t>
      </w:r>
    </w:p>
    <w:p w:rsidR="007B0E70" w:rsidRDefault="00F033B6" w:rsidP="007B0E70">
      <w:pPr>
        <w:autoSpaceDE w:val="0"/>
        <w:autoSpaceDN w:val="0"/>
        <w:adjustRightInd w:val="0"/>
        <w:jc w:val="center"/>
        <w:rPr>
          <w:b/>
          <w:bCs/>
        </w:rPr>
      </w:pPr>
      <w:r w:rsidRPr="00A749B9">
        <w:rPr>
          <w:b/>
          <w:bCs/>
        </w:rPr>
        <w:t xml:space="preserve"> и </w:t>
      </w:r>
    </w:p>
    <w:p w:rsidR="00F033B6" w:rsidRPr="00A749B9" w:rsidRDefault="007B0E70" w:rsidP="007B0E70">
      <w:pPr>
        <w:autoSpaceDE w:val="0"/>
        <w:autoSpaceDN w:val="0"/>
        <w:adjustRightInd w:val="0"/>
        <w:jc w:val="center"/>
        <w:rPr>
          <w:b/>
          <w:bCs/>
        </w:rPr>
      </w:pPr>
      <w:r>
        <w:rPr>
          <w:b/>
          <w:bCs/>
        </w:rPr>
        <w:t xml:space="preserve">уровня сформированности </w:t>
      </w:r>
      <w:r w:rsidR="00F033B6" w:rsidRPr="00A749B9">
        <w:rPr>
          <w:b/>
          <w:bCs/>
        </w:rPr>
        <w:t>универсальных учебных действий при переходе из начальной школы в среднее звено</w:t>
      </w:r>
    </w:p>
    <w:p w:rsidR="00F033B6" w:rsidRPr="00A749B9" w:rsidRDefault="00F033B6" w:rsidP="00F033B6">
      <w:pPr>
        <w:autoSpaceDE w:val="0"/>
        <w:autoSpaceDN w:val="0"/>
        <w:adjustRightInd w:val="0"/>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749"/>
        <w:gridCol w:w="2595"/>
        <w:gridCol w:w="2259"/>
        <w:gridCol w:w="1967"/>
      </w:tblGrid>
      <w:tr w:rsidR="00F033B6" w:rsidRPr="00A749B9" w:rsidTr="00726C5B">
        <w:tc>
          <w:tcPr>
            <w:tcW w:w="3696" w:type="dxa"/>
          </w:tcPr>
          <w:p w:rsidR="00F033B6" w:rsidRPr="00A749B9" w:rsidRDefault="00F033B6" w:rsidP="00726C5B">
            <w:pPr>
              <w:jc w:val="center"/>
              <w:rPr>
                <w:b/>
              </w:rPr>
            </w:pPr>
            <w:r w:rsidRPr="00A749B9">
              <w:rPr>
                <w:b/>
              </w:rPr>
              <w:t>Личностные универсальные учебные действия и его</w:t>
            </w:r>
          </w:p>
          <w:p w:rsidR="00F033B6" w:rsidRPr="00A749B9" w:rsidRDefault="00F033B6" w:rsidP="00726C5B">
            <w:pPr>
              <w:jc w:val="center"/>
              <w:rPr>
                <w:b/>
              </w:rPr>
            </w:pPr>
            <w:r w:rsidRPr="00A749B9">
              <w:rPr>
                <w:b/>
              </w:rPr>
              <w:t>Личностные результаты</w:t>
            </w:r>
          </w:p>
          <w:p w:rsidR="00F033B6" w:rsidRPr="00A749B9" w:rsidRDefault="00F033B6" w:rsidP="00726C5B">
            <w:pPr>
              <w:jc w:val="center"/>
              <w:rPr>
                <w:b/>
              </w:rPr>
            </w:pPr>
            <w:r w:rsidRPr="00A749B9">
              <w:rPr>
                <w:b/>
              </w:rPr>
              <w:t>(показатели развития)</w:t>
            </w:r>
          </w:p>
        </w:tc>
        <w:tc>
          <w:tcPr>
            <w:tcW w:w="3696" w:type="dxa"/>
          </w:tcPr>
          <w:p w:rsidR="00F033B6" w:rsidRPr="00A749B9" w:rsidRDefault="00F033B6" w:rsidP="00726C5B">
            <w:pPr>
              <w:jc w:val="center"/>
              <w:rPr>
                <w:b/>
              </w:rPr>
            </w:pPr>
            <w:r w:rsidRPr="00A749B9">
              <w:rPr>
                <w:b/>
              </w:rPr>
              <w:t>Основные критерии</w:t>
            </w:r>
          </w:p>
          <w:p w:rsidR="00F033B6" w:rsidRPr="00A749B9" w:rsidRDefault="00F033B6" w:rsidP="00726C5B">
            <w:pPr>
              <w:jc w:val="center"/>
              <w:rPr>
                <w:b/>
              </w:rPr>
            </w:pPr>
            <w:r w:rsidRPr="00A749B9">
              <w:rPr>
                <w:b/>
              </w:rPr>
              <w:t>оценивания</w:t>
            </w:r>
          </w:p>
        </w:tc>
        <w:tc>
          <w:tcPr>
            <w:tcW w:w="3697" w:type="dxa"/>
          </w:tcPr>
          <w:p w:rsidR="00F033B6" w:rsidRPr="00A749B9" w:rsidRDefault="00F033B6" w:rsidP="00726C5B">
            <w:pPr>
              <w:jc w:val="center"/>
              <w:rPr>
                <w:b/>
              </w:rPr>
            </w:pPr>
            <w:r w:rsidRPr="00A749B9">
              <w:rPr>
                <w:b/>
              </w:rPr>
              <w:t>Типовые</w:t>
            </w:r>
          </w:p>
          <w:p w:rsidR="00F033B6" w:rsidRPr="00A749B9" w:rsidRDefault="00F033B6" w:rsidP="00726C5B">
            <w:pPr>
              <w:jc w:val="center"/>
              <w:rPr>
                <w:b/>
              </w:rPr>
            </w:pPr>
            <w:r w:rsidRPr="00A749B9">
              <w:rPr>
                <w:b/>
              </w:rPr>
              <w:t>диагностические задачи</w:t>
            </w:r>
          </w:p>
          <w:p w:rsidR="00F033B6" w:rsidRPr="00A749B9" w:rsidRDefault="00F033B6" w:rsidP="00726C5B">
            <w:pPr>
              <w:jc w:val="center"/>
              <w:rPr>
                <w:b/>
              </w:rPr>
            </w:pPr>
            <w:r w:rsidRPr="00A749B9">
              <w:rPr>
                <w:b/>
              </w:rPr>
              <w:t>Стартовая диагностика.</w:t>
            </w:r>
          </w:p>
          <w:p w:rsidR="00F033B6" w:rsidRPr="00A749B9" w:rsidRDefault="00F033B6" w:rsidP="00726C5B">
            <w:pPr>
              <w:jc w:val="center"/>
              <w:rPr>
                <w:b/>
              </w:rPr>
            </w:pPr>
            <w:r w:rsidRPr="00A749B9">
              <w:rPr>
                <w:b/>
              </w:rPr>
              <w:t>(6,5–7 лет)</w:t>
            </w:r>
          </w:p>
        </w:tc>
        <w:tc>
          <w:tcPr>
            <w:tcW w:w="3697" w:type="dxa"/>
          </w:tcPr>
          <w:p w:rsidR="00F033B6" w:rsidRPr="00A749B9" w:rsidRDefault="00F033B6" w:rsidP="00726C5B">
            <w:pPr>
              <w:jc w:val="center"/>
              <w:rPr>
                <w:b/>
              </w:rPr>
            </w:pPr>
            <w:r w:rsidRPr="00A749B9">
              <w:rPr>
                <w:b/>
              </w:rPr>
              <w:t>Типовые</w:t>
            </w:r>
          </w:p>
          <w:p w:rsidR="00F033B6" w:rsidRPr="00A749B9" w:rsidRDefault="00F033B6" w:rsidP="00726C5B">
            <w:pPr>
              <w:jc w:val="center"/>
              <w:rPr>
                <w:b/>
              </w:rPr>
            </w:pPr>
            <w:r w:rsidRPr="00A749B9">
              <w:rPr>
                <w:b/>
              </w:rPr>
              <w:t>диагностические задачи.</w:t>
            </w:r>
          </w:p>
          <w:p w:rsidR="00F033B6" w:rsidRPr="00A749B9" w:rsidRDefault="00F033B6" w:rsidP="00726C5B">
            <w:pPr>
              <w:jc w:val="center"/>
              <w:rPr>
                <w:b/>
              </w:rPr>
            </w:pPr>
            <w:r w:rsidRPr="00A749B9">
              <w:rPr>
                <w:b/>
              </w:rPr>
              <w:t>Диагностика на</w:t>
            </w:r>
          </w:p>
          <w:p w:rsidR="00F033B6" w:rsidRPr="00A749B9" w:rsidRDefault="00F033B6" w:rsidP="00726C5B">
            <w:pPr>
              <w:jc w:val="center"/>
              <w:rPr>
                <w:b/>
              </w:rPr>
            </w:pPr>
            <w:r w:rsidRPr="00A749B9">
              <w:rPr>
                <w:b/>
              </w:rPr>
              <w:t>выпуске из начальной школы.</w:t>
            </w:r>
          </w:p>
          <w:p w:rsidR="00F033B6" w:rsidRPr="00A749B9" w:rsidRDefault="00F033B6" w:rsidP="00726C5B">
            <w:pPr>
              <w:jc w:val="center"/>
              <w:rPr>
                <w:b/>
              </w:rPr>
            </w:pPr>
            <w:r w:rsidRPr="00A749B9">
              <w:rPr>
                <w:b/>
              </w:rPr>
              <w:t>(10,5–11 лет)</w:t>
            </w:r>
          </w:p>
        </w:tc>
      </w:tr>
      <w:tr w:rsidR="00F033B6" w:rsidRPr="00A749B9" w:rsidTr="00726C5B">
        <w:tc>
          <w:tcPr>
            <w:tcW w:w="14786" w:type="dxa"/>
            <w:gridSpan w:val="4"/>
          </w:tcPr>
          <w:p w:rsidR="00F033B6" w:rsidRPr="00A749B9" w:rsidRDefault="00F033B6" w:rsidP="00726C5B">
            <w:pPr>
              <w:jc w:val="center"/>
            </w:pPr>
            <w:r w:rsidRPr="00A749B9">
              <w:rPr>
                <w:b/>
                <w:bCs/>
              </w:rPr>
              <w:t>Самоопределение</w:t>
            </w:r>
          </w:p>
        </w:tc>
      </w:tr>
      <w:tr w:rsidR="00F033B6" w:rsidRPr="00A749B9" w:rsidTr="00726C5B">
        <w:tc>
          <w:tcPr>
            <w:tcW w:w="3696" w:type="dxa"/>
          </w:tcPr>
          <w:p w:rsidR="00F033B6" w:rsidRPr="00A749B9" w:rsidRDefault="00F033B6" w:rsidP="00726C5B">
            <w:pPr>
              <w:autoSpaceDE w:val="0"/>
              <w:autoSpaceDN w:val="0"/>
              <w:adjustRightInd w:val="0"/>
              <w:jc w:val="center"/>
              <w:rPr>
                <w:b/>
                <w:bCs/>
              </w:rPr>
            </w:pPr>
            <w:r w:rsidRPr="00A749B9">
              <w:rPr>
                <w:b/>
                <w:bCs/>
              </w:rPr>
              <w:t>Внутренняя позиция школьника</w:t>
            </w:r>
          </w:p>
        </w:tc>
        <w:tc>
          <w:tcPr>
            <w:tcW w:w="3696" w:type="dxa"/>
          </w:tcPr>
          <w:p w:rsidR="00F033B6" w:rsidRPr="00A749B9" w:rsidRDefault="00F033B6" w:rsidP="00726C5B">
            <w:pPr>
              <w:autoSpaceDE w:val="0"/>
              <w:autoSpaceDN w:val="0"/>
              <w:adjustRightInd w:val="0"/>
              <w:rPr>
                <w:rFonts w:eastAsia="F7"/>
              </w:rPr>
            </w:pPr>
            <w:r w:rsidRPr="00A749B9">
              <w:t xml:space="preserve">• </w:t>
            </w:r>
            <w:r w:rsidRPr="00A749B9">
              <w:rPr>
                <w:rFonts w:eastAsia="F7"/>
              </w:rPr>
              <w:t>положительное отношение к</w:t>
            </w:r>
          </w:p>
          <w:p w:rsidR="00F033B6" w:rsidRPr="00A749B9" w:rsidRDefault="00F033B6" w:rsidP="00726C5B">
            <w:pPr>
              <w:autoSpaceDE w:val="0"/>
              <w:autoSpaceDN w:val="0"/>
              <w:adjustRightInd w:val="0"/>
              <w:rPr>
                <w:rFonts w:eastAsia="F7"/>
              </w:rPr>
            </w:pPr>
            <w:r w:rsidRPr="00A749B9">
              <w:rPr>
                <w:rFonts w:eastAsia="F7"/>
              </w:rPr>
              <w:t>школе;</w:t>
            </w:r>
          </w:p>
          <w:p w:rsidR="00F033B6" w:rsidRPr="00A749B9" w:rsidRDefault="00F033B6" w:rsidP="00726C5B">
            <w:pPr>
              <w:autoSpaceDE w:val="0"/>
              <w:autoSpaceDN w:val="0"/>
              <w:adjustRightInd w:val="0"/>
              <w:rPr>
                <w:rFonts w:eastAsia="F7"/>
              </w:rPr>
            </w:pPr>
            <w:r w:rsidRPr="00A749B9">
              <w:t xml:space="preserve">• </w:t>
            </w:r>
            <w:r w:rsidRPr="00A749B9">
              <w:rPr>
                <w:rFonts w:eastAsia="F7"/>
              </w:rPr>
              <w:t>чувство необходимости учения,</w:t>
            </w:r>
          </w:p>
          <w:p w:rsidR="00F033B6" w:rsidRPr="00A749B9" w:rsidRDefault="00F033B6" w:rsidP="00726C5B">
            <w:pPr>
              <w:autoSpaceDE w:val="0"/>
              <w:autoSpaceDN w:val="0"/>
              <w:adjustRightInd w:val="0"/>
              <w:rPr>
                <w:rFonts w:eastAsia="F7"/>
              </w:rPr>
            </w:pPr>
            <w:r w:rsidRPr="00A749B9">
              <w:t xml:space="preserve">• </w:t>
            </w:r>
            <w:r w:rsidRPr="00A749B9">
              <w:rPr>
                <w:rFonts w:eastAsia="F7"/>
              </w:rPr>
              <w:t>предпочтение уроков</w:t>
            </w:r>
          </w:p>
          <w:p w:rsidR="00F033B6" w:rsidRPr="00A749B9" w:rsidRDefault="00F033B6" w:rsidP="00726C5B">
            <w:pPr>
              <w:autoSpaceDE w:val="0"/>
              <w:autoSpaceDN w:val="0"/>
              <w:adjustRightInd w:val="0"/>
              <w:rPr>
                <w:rFonts w:eastAsia="F7"/>
              </w:rPr>
            </w:pPr>
            <w:r w:rsidRPr="00A749B9">
              <w:rPr>
                <w:rFonts w:eastAsia="F7"/>
              </w:rPr>
              <w:t>«школьного» типа урокам</w:t>
            </w:r>
          </w:p>
          <w:p w:rsidR="00F033B6" w:rsidRPr="00A749B9" w:rsidRDefault="00F033B6" w:rsidP="00726C5B">
            <w:pPr>
              <w:autoSpaceDE w:val="0"/>
              <w:autoSpaceDN w:val="0"/>
              <w:adjustRightInd w:val="0"/>
              <w:rPr>
                <w:rFonts w:eastAsia="F7"/>
              </w:rPr>
            </w:pPr>
            <w:r w:rsidRPr="00A749B9">
              <w:rPr>
                <w:rFonts w:eastAsia="F7"/>
              </w:rPr>
              <w:t>«дошкольного» типа;</w:t>
            </w:r>
          </w:p>
          <w:p w:rsidR="00F033B6" w:rsidRPr="00A749B9" w:rsidRDefault="00F033B6" w:rsidP="00726C5B">
            <w:pPr>
              <w:autoSpaceDE w:val="0"/>
              <w:autoSpaceDN w:val="0"/>
              <w:adjustRightInd w:val="0"/>
              <w:rPr>
                <w:rFonts w:eastAsia="F7"/>
              </w:rPr>
            </w:pPr>
            <w:r w:rsidRPr="00A749B9">
              <w:t xml:space="preserve">• </w:t>
            </w:r>
            <w:r w:rsidRPr="00A749B9">
              <w:rPr>
                <w:rFonts w:eastAsia="F7"/>
              </w:rPr>
              <w:t>адекватное содержательное</w:t>
            </w:r>
          </w:p>
          <w:p w:rsidR="00F033B6" w:rsidRPr="00A749B9" w:rsidRDefault="00F033B6" w:rsidP="00726C5B">
            <w:pPr>
              <w:autoSpaceDE w:val="0"/>
              <w:autoSpaceDN w:val="0"/>
              <w:adjustRightInd w:val="0"/>
              <w:rPr>
                <w:rFonts w:eastAsia="F7"/>
              </w:rPr>
            </w:pPr>
            <w:r w:rsidRPr="00A749B9">
              <w:rPr>
                <w:rFonts w:eastAsia="F7"/>
              </w:rPr>
              <w:t>представление о школе;</w:t>
            </w:r>
            <w:r w:rsidRPr="00A749B9">
              <w:rPr>
                <w:rFonts w:eastAsia="F7"/>
              </w:rPr>
              <w:br/>
            </w:r>
            <w:r w:rsidRPr="00A749B9">
              <w:t xml:space="preserve">• </w:t>
            </w:r>
            <w:r w:rsidRPr="00A749B9">
              <w:rPr>
                <w:rFonts w:eastAsia="F7"/>
              </w:rPr>
              <w:t>предпочтение классных</w:t>
            </w:r>
          </w:p>
          <w:p w:rsidR="00F033B6" w:rsidRPr="00A749B9" w:rsidRDefault="00F033B6" w:rsidP="00726C5B">
            <w:pPr>
              <w:autoSpaceDE w:val="0"/>
              <w:autoSpaceDN w:val="0"/>
              <w:adjustRightInd w:val="0"/>
              <w:rPr>
                <w:rFonts w:eastAsia="F7"/>
              </w:rPr>
            </w:pPr>
            <w:r w:rsidRPr="00A749B9">
              <w:rPr>
                <w:rFonts w:eastAsia="F7"/>
              </w:rPr>
              <w:t>коллективных занятий индивидуальным занятиям дома;</w:t>
            </w:r>
          </w:p>
          <w:p w:rsidR="00F033B6" w:rsidRPr="00A749B9" w:rsidRDefault="00F033B6" w:rsidP="00726C5B">
            <w:pPr>
              <w:autoSpaceDE w:val="0"/>
              <w:autoSpaceDN w:val="0"/>
              <w:adjustRightInd w:val="0"/>
              <w:rPr>
                <w:rFonts w:eastAsia="F7"/>
              </w:rPr>
            </w:pPr>
            <w:r w:rsidRPr="00A749B9">
              <w:t xml:space="preserve">• </w:t>
            </w:r>
            <w:r w:rsidRPr="00A749B9">
              <w:rPr>
                <w:rFonts w:eastAsia="F7"/>
              </w:rPr>
              <w:t>предпочтение социального</w:t>
            </w:r>
          </w:p>
          <w:p w:rsidR="00F033B6" w:rsidRPr="00A749B9" w:rsidRDefault="00F033B6" w:rsidP="00726C5B">
            <w:pPr>
              <w:autoSpaceDE w:val="0"/>
              <w:autoSpaceDN w:val="0"/>
              <w:adjustRightInd w:val="0"/>
              <w:rPr>
                <w:rFonts w:eastAsia="F7"/>
              </w:rPr>
            </w:pPr>
            <w:r w:rsidRPr="00A749B9">
              <w:rPr>
                <w:rFonts w:eastAsia="F7"/>
              </w:rPr>
              <w:t>способа оценки своих знаний – отметки дошкольным способам поощрения (сладости, подарки)</w:t>
            </w:r>
          </w:p>
        </w:tc>
        <w:tc>
          <w:tcPr>
            <w:tcW w:w="3697" w:type="dxa"/>
          </w:tcPr>
          <w:p w:rsidR="00F033B6" w:rsidRPr="00A749B9" w:rsidRDefault="00F033B6" w:rsidP="00726C5B">
            <w:pPr>
              <w:autoSpaceDE w:val="0"/>
              <w:autoSpaceDN w:val="0"/>
              <w:adjustRightInd w:val="0"/>
            </w:pPr>
            <w:r w:rsidRPr="00A749B9">
              <w:t>Беседа о школе (модифицированный вариант)</w:t>
            </w:r>
          </w:p>
          <w:p w:rsidR="00F033B6" w:rsidRPr="00A749B9" w:rsidRDefault="00F033B6" w:rsidP="00726C5B">
            <w:pPr>
              <w:autoSpaceDE w:val="0"/>
              <w:autoSpaceDN w:val="0"/>
              <w:adjustRightInd w:val="0"/>
            </w:pPr>
            <w:r w:rsidRPr="00A749B9">
              <w:t>(Нежнова Т.А., Эльконин Д.Б.,</w:t>
            </w:r>
          </w:p>
          <w:p w:rsidR="00F033B6" w:rsidRPr="00A749B9" w:rsidRDefault="00F033B6" w:rsidP="00726C5B">
            <w:pPr>
              <w:autoSpaceDE w:val="0"/>
              <w:autoSpaceDN w:val="0"/>
              <w:adjustRightInd w:val="0"/>
              <w:rPr>
                <w:b/>
                <w:bCs/>
              </w:rPr>
            </w:pPr>
            <w:r w:rsidRPr="00A749B9">
              <w:t>Венгер А.Л.)</w:t>
            </w:r>
          </w:p>
        </w:tc>
        <w:tc>
          <w:tcPr>
            <w:tcW w:w="3697" w:type="dxa"/>
          </w:tcPr>
          <w:p w:rsidR="00F033B6" w:rsidRPr="00A749B9" w:rsidRDefault="00F033B6" w:rsidP="00726C5B">
            <w:pPr>
              <w:autoSpaceDE w:val="0"/>
              <w:autoSpaceDN w:val="0"/>
              <w:adjustRightInd w:val="0"/>
              <w:rPr>
                <w:b/>
                <w:bCs/>
              </w:rPr>
            </w:pPr>
            <w:r w:rsidRPr="00A749B9">
              <w:rPr>
                <w:b/>
                <w:bCs/>
              </w:rPr>
              <w:t>-</w:t>
            </w:r>
          </w:p>
        </w:tc>
      </w:tr>
      <w:tr w:rsidR="00F033B6" w:rsidRPr="00A749B9" w:rsidTr="00726C5B">
        <w:tc>
          <w:tcPr>
            <w:tcW w:w="3696" w:type="dxa"/>
          </w:tcPr>
          <w:p w:rsidR="00F033B6" w:rsidRPr="00A749B9" w:rsidRDefault="00F033B6" w:rsidP="00726C5B">
            <w:pPr>
              <w:autoSpaceDE w:val="0"/>
              <w:autoSpaceDN w:val="0"/>
              <w:adjustRightInd w:val="0"/>
              <w:jc w:val="center"/>
              <w:rPr>
                <w:b/>
                <w:bCs/>
                <w:iCs/>
              </w:rPr>
            </w:pPr>
            <w:r w:rsidRPr="00A749B9">
              <w:rPr>
                <w:b/>
                <w:bCs/>
                <w:iCs/>
              </w:rPr>
              <w:t>Самооценка</w:t>
            </w:r>
          </w:p>
          <w:p w:rsidR="00F033B6" w:rsidRPr="00A749B9" w:rsidRDefault="00F033B6" w:rsidP="00726C5B">
            <w:pPr>
              <w:autoSpaceDE w:val="0"/>
              <w:autoSpaceDN w:val="0"/>
              <w:adjustRightInd w:val="0"/>
              <w:jc w:val="center"/>
              <w:rPr>
                <w:b/>
              </w:rPr>
            </w:pPr>
            <w:r w:rsidRPr="00A749B9">
              <w:rPr>
                <w:b/>
              </w:rPr>
              <w:t>дифференцированность,</w:t>
            </w:r>
          </w:p>
          <w:p w:rsidR="00F033B6" w:rsidRPr="00A749B9" w:rsidRDefault="00F033B6" w:rsidP="00726C5B">
            <w:pPr>
              <w:autoSpaceDE w:val="0"/>
              <w:autoSpaceDN w:val="0"/>
              <w:adjustRightInd w:val="0"/>
              <w:jc w:val="center"/>
              <w:rPr>
                <w:b/>
              </w:rPr>
            </w:pPr>
            <w:r w:rsidRPr="00A749B9">
              <w:rPr>
                <w:b/>
              </w:rPr>
              <w:t>рефлексивность</w:t>
            </w:r>
          </w:p>
          <w:p w:rsidR="00F033B6" w:rsidRPr="00A749B9" w:rsidRDefault="00F033B6" w:rsidP="00726C5B">
            <w:pPr>
              <w:autoSpaceDE w:val="0"/>
              <w:autoSpaceDN w:val="0"/>
              <w:adjustRightInd w:val="0"/>
              <w:jc w:val="center"/>
            </w:pPr>
            <w:r w:rsidRPr="00A749B9">
              <w:rPr>
                <w:b/>
              </w:rPr>
              <w:t>регулятивный компонент</w:t>
            </w:r>
          </w:p>
        </w:tc>
        <w:tc>
          <w:tcPr>
            <w:tcW w:w="3696" w:type="dxa"/>
          </w:tcPr>
          <w:p w:rsidR="00F033B6" w:rsidRPr="00A749B9" w:rsidRDefault="00F033B6" w:rsidP="00726C5B">
            <w:pPr>
              <w:autoSpaceDE w:val="0"/>
              <w:autoSpaceDN w:val="0"/>
              <w:adjustRightInd w:val="0"/>
              <w:rPr>
                <w:b/>
                <w:bCs/>
                <w:i/>
                <w:iCs/>
              </w:rPr>
            </w:pPr>
            <w:r w:rsidRPr="00A749B9">
              <w:rPr>
                <w:b/>
                <w:bCs/>
                <w:i/>
                <w:iCs/>
              </w:rPr>
              <w:t>Когнитивный компонент:</w:t>
            </w:r>
          </w:p>
          <w:p w:rsidR="00F033B6" w:rsidRPr="00A749B9" w:rsidRDefault="00F033B6" w:rsidP="00726C5B">
            <w:pPr>
              <w:autoSpaceDE w:val="0"/>
              <w:autoSpaceDN w:val="0"/>
              <w:adjustRightInd w:val="0"/>
            </w:pPr>
            <w:r w:rsidRPr="00A749B9">
              <w:t>• широта диапазона оценок;</w:t>
            </w:r>
          </w:p>
          <w:p w:rsidR="00F033B6" w:rsidRPr="00A749B9" w:rsidRDefault="00F033B6" w:rsidP="00726C5B">
            <w:pPr>
              <w:autoSpaceDE w:val="0"/>
              <w:autoSpaceDN w:val="0"/>
              <w:adjustRightInd w:val="0"/>
            </w:pPr>
            <w:r w:rsidRPr="00A749B9">
              <w:t>• обобщенность категорий оценок;</w:t>
            </w:r>
          </w:p>
          <w:p w:rsidR="00F033B6" w:rsidRPr="00A749B9" w:rsidRDefault="00F033B6" w:rsidP="00726C5B">
            <w:pPr>
              <w:autoSpaceDE w:val="0"/>
              <w:autoSpaceDN w:val="0"/>
              <w:adjustRightInd w:val="0"/>
            </w:pPr>
            <w:r w:rsidRPr="00A749B9">
              <w:t>• представленность в Я-концепции социальной роли ученика.</w:t>
            </w:r>
          </w:p>
          <w:p w:rsidR="00F033B6" w:rsidRPr="00A749B9" w:rsidRDefault="00F033B6" w:rsidP="00726C5B">
            <w:pPr>
              <w:autoSpaceDE w:val="0"/>
              <w:autoSpaceDN w:val="0"/>
              <w:adjustRightInd w:val="0"/>
            </w:pPr>
            <w:r w:rsidRPr="00A749B9">
              <w:rPr>
                <w:i/>
                <w:iCs/>
              </w:rPr>
              <w:t xml:space="preserve">Рефлексивность </w:t>
            </w:r>
            <w:r w:rsidRPr="00A749B9">
              <w:t>как</w:t>
            </w:r>
          </w:p>
          <w:p w:rsidR="00F033B6" w:rsidRPr="00A749B9" w:rsidRDefault="00F033B6" w:rsidP="00726C5B">
            <w:pPr>
              <w:autoSpaceDE w:val="0"/>
              <w:autoSpaceDN w:val="0"/>
              <w:adjustRightInd w:val="0"/>
            </w:pPr>
            <w:r w:rsidRPr="00A749B9">
              <w:t>• адекватное осознанное</w:t>
            </w:r>
          </w:p>
          <w:p w:rsidR="00F033B6" w:rsidRPr="00A749B9" w:rsidRDefault="00F033B6" w:rsidP="00726C5B">
            <w:pPr>
              <w:autoSpaceDE w:val="0"/>
              <w:autoSpaceDN w:val="0"/>
              <w:adjustRightInd w:val="0"/>
            </w:pPr>
            <w:r w:rsidRPr="00A749B9">
              <w:t>представление о качествах хорошего</w:t>
            </w:r>
          </w:p>
          <w:p w:rsidR="00F033B6" w:rsidRPr="00A749B9" w:rsidRDefault="00F033B6" w:rsidP="00726C5B">
            <w:pPr>
              <w:autoSpaceDE w:val="0"/>
              <w:autoSpaceDN w:val="0"/>
              <w:adjustRightInd w:val="0"/>
            </w:pPr>
            <w:r w:rsidRPr="00A749B9">
              <w:t>ученика;</w:t>
            </w:r>
          </w:p>
          <w:p w:rsidR="00F033B6" w:rsidRPr="00A749B9" w:rsidRDefault="00F033B6" w:rsidP="00726C5B">
            <w:pPr>
              <w:autoSpaceDE w:val="0"/>
              <w:autoSpaceDN w:val="0"/>
              <w:adjustRightInd w:val="0"/>
            </w:pPr>
            <w:r w:rsidRPr="00A749B9">
              <w:t>• осознание своих возможностей в учении на основе сравнения «Я» и «хороший ученик»;</w:t>
            </w:r>
          </w:p>
          <w:p w:rsidR="00F033B6" w:rsidRPr="00A749B9" w:rsidRDefault="00F033B6" w:rsidP="00726C5B">
            <w:pPr>
              <w:autoSpaceDE w:val="0"/>
              <w:autoSpaceDN w:val="0"/>
              <w:adjustRightInd w:val="0"/>
            </w:pPr>
            <w:r w:rsidRPr="00A749B9">
              <w:t>• осознание необходимости</w:t>
            </w:r>
          </w:p>
          <w:p w:rsidR="00F033B6" w:rsidRPr="00A749B9" w:rsidRDefault="00F033B6" w:rsidP="00726C5B">
            <w:pPr>
              <w:autoSpaceDE w:val="0"/>
              <w:autoSpaceDN w:val="0"/>
              <w:adjustRightInd w:val="0"/>
            </w:pPr>
            <w:r w:rsidRPr="00A749B9">
              <w:t>самосовершенствования на основе сравнения «Я» и хороший ученик;</w:t>
            </w:r>
          </w:p>
          <w:p w:rsidR="00F033B6" w:rsidRPr="00A749B9" w:rsidRDefault="00F033B6" w:rsidP="00726C5B">
            <w:pPr>
              <w:autoSpaceDE w:val="0"/>
              <w:autoSpaceDN w:val="0"/>
              <w:adjustRightInd w:val="0"/>
              <w:rPr>
                <w:b/>
                <w:bCs/>
                <w:i/>
                <w:iCs/>
              </w:rPr>
            </w:pPr>
            <w:r w:rsidRPr="00A749B9">
              <w:rPr>
                <w:b/>
                <w:bCs/>
                <w:i/>
                <w:iCs/>
              </w:rPr>
              <w:t>Регулятивный компонент</w:t>
            </w:r>
          </w:p>
          <w:p w:rsidR="00F033B6" w:rsidRPr="00A749B9" w:rsidRDefault="00F033B6" w:rsidP="00726C5B">
            <w:pPr>
              <w:autoSpaceDE w:val="0"/>
              <w:autoSpaceDN w:val="0"/>
              <w:adjustRightInd w:val="0"/>
            </w:pPr>
            <w:r w:rsidRPr="00A749B9">
              <w:t>• способность адекватно судить о</w:t>
            </w:r>
          </w:p>
          <w:p w:rsidR="00F033B6" w:rsidRPr="00A749B9" w:rsidRDefault="00F033B6" w:rsidP="00726C5B">
            <w:pPr>
              <w:autoSpaceDE w:val="0"/>
              <w:autoSpaceDN w:val="0"/>
              <w:adjustRightInd w:val="0"/>
            </w:pPr>
            <w:r w:rsidRPr="00A749B9">
              <w:t>причинах своего успеха/неуспеха в учении, связывая успех с усилиями, трудолюбием, старанием.</w:t>
            </w:r>
          </w:p>
        </w:tc>
        <w:tc>
          <w:tcPr>
            <w:tcW w:w="3697" w:type="dxa"/>
          </w:tcPr>
          <w:p w:rsidR="00F033B6" w:rsidRPr="00A749B9" w:rsidRDefault="00F033B6" w:rsidP="00726C5B">
            <w:pPr>
              <w:autoSpaceDE w:val="0"/>
              <w:autoSpaceDN w:val="0"/>
              <w:adjustRightInd w:val="0"/>
              <w:rPr>
                <w:b/>
                <w:bCs/>
              </w:rPr>
            </w:pPr>
          </w:p>
        </w:tc>
        <w:tc>
          <w:tcPr>
            <w:tcW w:w="3697" w:type="dxa"/>
          </w:tcPr>
          <w:p w:rsidR="00F033B6" w:rsidRPr="00A749B9" w:rsidRDefault="00F033B6" w:rsidP="00726C5B">
            <w:pPr>
              <w:autoSpaceDE w:val="0"/>
              <w:autoSpaceDN w:val="0"/>
              <w:adjustRightInd w:val="0"/>
            </w:pPr>
            <w:r w:rsidRPr="00A749B9">
              <w:t>Методика «10 Я» (Кун)</w:t>
            </w:r>
          </w:p>
          <w:p w:rsidR="00F033B6" w:rsidRPr="00A749B9" w:rsidRDefault="00F033B6" w:rsidP="00726C5B">
            <w:pPr>
              <w:autoSpaceDE w:val="0"/>
              <w:autoSpaceDN w:val="0"/>
              <w:adjustRightInd w:val="0"/>
            </w:pPr>
          </w:p>
          <w:p w:rsidR="00F033B6" w:rsidRPr="00A749B9" w:rsidRDefault="00F033B6" w:rsidP="00726C5B">
            <w:pPr>
              <w:autoSpaceDE w:val="0"/>
              <w:autoSpaceDN w:val="0"/>
              <w:adjustRightInd w:val="0"/>
            </w:pPr>
            <w:r w:rsidRPr="00A749B9">
              <w:t>Методика «Хороший ученик»</w:t>
            </w:r>
          </w:p>
          <w:p w:rsidR="00F033B6" w:rsidRPr="00A749B9" w:rsidRDefault="00F033B6" w:rsidP="00726C5B">
            <w:pPr>
              <w:autoSpaceDE w:val="0"/>
              <w:autoSpaceDN w:val="0"/>
              <w:adjustRightInd w:val="0"/>
            </w:pPr>
          </w:p>
          <w:p w:rsidR="00F033B6" w:rsidRPr="00A749B9" w:rsidRDefault="00F033B6" w:rsidP="00726C5B">
            <w:pPr>
              <w:autoSpaceDE w:val="0"/>
              <w:autoSpaceDN w:val="0"/>
              <w:adjustRightInd w:val="0"/>
            </w:pPr>
            <w:r w:rsidRPr="00A749B9">
              <w:t>Методика каузальной</w:t>
            </w:r>
          </w:p>
          <w:p w:rsidR="00F033B6" w:rsidRPr="00A749B9" w:rsidRDefault="00F033B6" w:rsidP="00726C5B">
            <w:pPr>
              <w:autoSpaceDE w:val="0"/>
              <w:autoSpaceDN w:val="0"/>
              <w:adjustRightInd w:val="0"/>
            </w:pPr>
            <w:r w:rsidRPr="00A749B9">
              <w:t>атрибуции успеха/неуспеха</w:t>
            </w:r>
          </w:p>
        </w:tc>
      </w:tr>
      <w:tr w:rsidR="00F033B6" w:rsidRPr="00A749B9" w:rsidTr="00726C5B">
        <w:tc>
          <w:tcPr>
            <w:tcW w:w="14786" w:type="dxa"/>
            <w:gridSpan w:val="4"/>
          </w:tcPr>
          <w:p w:rsidR="00F033B6" w:rsidRPr="00A749B9" w:rsidRDefault="00F033B6" w:rsidP="00726C5B">
            <w:pPr>
              <w:autoSpaceDE w:val="0"/>
              <w:autoSpaceDN w:val="0"/>
              <w:adjustRightInd w:val="0"/>
              <w:jc w:val="center"/>
              <w:rPr>
                <w:b/>
                <w:bCs/>
              </w:rPr>
            </w:pPr>
            <w:r w:rsidRPr="00A749B9">
              <w:rPr>
                <w:b/>
                <w:bCs/>
              </w:rPr>
              <w:t>Смыслообразование</w:t>
            </w:r>
          </w:p>
        </w:tc>
      </w:tr>
      <w:tr w:rsidR="00F033B6" w:rsidRPr="00A749B9" w:rsidTr="00726C5B">
        <w:tc>
          <w:tcPr>
            <w:tcW w:w="3696" w:type="dxa"/>
          </w:tcPr>
          <w:p w:rsidR="00F033B6" w:rsidRPr="00A749B9" w:rsidRDefault="00F033B6" w:rsidP="00726C5B">
            <w:pPr>
              <w:autoSpaceDE w:val="0"/>
              <w:autoSpaceDN w:val="0"/>
              <w:adjustRightInd w:val="0"/>
              <w:jc w:val="center"/>
              <w:rPr>
                <w:b/>
              </w:rPr>
            </w:pPr>
            <w:r w:rsidRPr="00A749B9">
              <w:rPr>
                <w:b/>
              </w:rPr>
              <w:t>Мотивация</w:t>
            </w:r>
          </w:p>
          <w:p w:rsidR="00F033B6" w:rsidRPr="00A749B9" w:rsidRDefault="00F033B6" w:rsidP="00726C5B">
            <w:pPr>
              <w:autoSpaceDE w:val="0"/>
              <w:autoSpaceDN w:val="0"/>
              <w:adjustRightInd w:val="0"/>
              <w:jc w:val="center"/>
              <w:rPr>
                <w:b/>
              </w:rPr>
            </w:pPr>
            <w:r w:rsidRPr="00A749B9">
              <w:rPr>
                <w:b/>
              </w:rPr>
              <w:t>учебной деятельности</w:t>
            </w:r>
          </w:p>
        </w:tc>
        <w:tc>
          <w:tcPr>
            <w:tcW w:w="3696" w:type="dxa"/>
          </w:tcPr>
          <w:p w:rsidR="00F033B6" w:rsidRPr="00A749B9" w:rsidRDefault="00F033B6" w:rsidP="00726C5B">
            <w:pPr>
              <w:autoSpaceDE w:val="0"/>
              <w:autoSpaceDN w:val="0"/>
              <w:adjustRightInd w:val="0"/>
              <w:rPr>
                <w:rFonts w:eastAsia="F7"/>
              </w:rPr>
            </w:pPr>
            <w:r w:rsidRPr="00A749B9">
              <w:t xml:space="preserve">• </w:t>
            </w:r>
            <w:r w:rsidRPr="00A749B9">
              <w:rPr>
                <w:rFonts w:eastAsia="F7"/>
              </w:rPr>
              <w:t>Сформированность</w:t>
            </w:r>
          </w:p>
          <w:p w:rsidR="00F033B6" w:rsidRPr="00A749B9" w:rsidRDefault="00F033B6" w:rsidP="00726C5B">
            <w:pPr>
              <w:autoSpaceDE w:val="0"/>
              <w:autoSpaceDN w:val="0"/>
              <w:adjustRightInd w:val="0"/>
              <w:rPr>
                <w:rFonts w:eastAsia="F7"/>
              </w:rPr>
            </w:pPr>
            <w:r w:rsidRPr="00A749B9">
              <w:rPr>
                <w:rFonts w:eastAsia="F7"/>
                <w:i/>
                <w:iCs/>
              </w:rPr>
              <w:t xml:space="preserve">познавательных </w:t>
            </w:r>
            <w:r w:rsidRPr="00A749B9">
              <w:rPr>
                <w:rFonts w:eastAsia="F7"/>
              </w:rPr>
              <w:t xml:space="preserve">мотивов – интерес к новому; </w:t>
            </w:r>
          </w:p>
          <w:p w:rsidR="00F033B6" w:rsidRPr="00A749B9" w:rsidRDefault="00F033B6" w:rsidP="00726C5B">
            <w:pPr>
              <w:autoSpaceDE w:val="0"/>
              <w:autoSpaceDN w:val="0"/>
              <w:adjustRightInd w:val="0"/>
              <w:rPr>
                <w:rFonts w:eastAsia="F7"/>
              </w:rPr>
            </w:pPr>
            <w:r w:rsidRPr="00A749B9">
              <w:t xml:space="preserve">• </w:t>
            </w:r>
            <w:r w:rsidRPr="00A749B9">
              <w:rPr>
                <w:rFonts w:eastAsia="F7"/>
              </w:rPr>
              <w:t>интерес к способу решения и</w:t>
            </w:r>
          </w:p>
          <w:p w:rsidR="00F033B6" w:rsidRPr="00A749B9" w:rsidRDefault="00F033B6" w:rsidP="00726C5B">
            <w:pPr>
              <w:autoSpaceDE w:val="0"/>
              <w:autoSpaceDN w:val="0"/>
              <w:adjustRightInd w:val="0"/>
              <w:rPr>
                <w:rFonts w:eastAsia="F7"/>
              </w:rPr>
            </w:pPr>
            <w:r w:rsidRPr="00A749B9">
              <w:rPr>
                <w:rFonts w:eastAsia="F7"/>
              </w:rPr>
              <w:t>общему способу действия;</w:t>
            </w:r>
          </w:p>
          <w:p w:rsidR="00F033B6" w:rsidRPr="00A749B9" w:rsidRDefault="00F033B6" w:rsidP="00726C5B">
            <w:pPr>
              <w:autoSpaceDE w:val="0"/>
              <w:autoSpaceDN w:val="0"/>
              <w:adjustRightInd w:val="0"/>
              <w:rPr>
                <w:rFonts w:eastAsia="F7"/>
                <w:i/>
                <w:iCs/>
              </w:rPr>
            </w:pPr>
            <w:r w:rsidRPr="00A749B9">
              <w:t xml:space="preserve">• </w:t>
            </w:r>
            <w:r w:rsidRPr="00A749B9">
              <w:rPr>
                <w:rFonts w:eastAsia="F7"/>
              </w:rPr>
              <w:t xml:space="preserve">сформированность </w:t>
            </w:r>
            <w:r w:rsidRPr="00A749B9">
              <w:rPr>
                <w:rFonts w:eastAsia="F7"/>
                <w:i/>
                <w:iCs/>
              </w:rPr>
              <w:t xml:space="preserve">социальных </w:t>
            </w:r>
            <w:r w:rsidRPr="00A749B9">
              <w:rPr>
                <w:rFonts w:eastAsia="F7"/>
              </w:rPr>
              <w:t>мотивов;</w:t>
            </w:r>
          </w:p>
          <w:p w:rsidR="00F033B6" w:rsidRPr="00A749B9" w:rsidRDefault="00F033B6" w:rsidP="00726C5B">
            <w:pPr>
              <w:autoSpaceDE w:val="0"/>
              <w:autoSpaceDN w:val="0"/>
              <w:adjustRightInd w:val="0"/>
              <w:rPr>
                <w:rFonts w:eastAsia="F7"/>
              </w:rPr>
            </w:pPr>
            <w:r w:rsidRPr="00A749B9">
              <w:t xml:space="preserve">• </w:t>
            </w:r>
            <w:r w:rsidRPr="00A749B9">
              <w:rPr>
                <w:rFonts w:eastAsia="F7"/>
              </w:rPr>
              <w:t>стремление выполнять</w:t>
            </w:r>
          </w:p>
          <w:p w:rsidR="00F033B6" w:rsidRPr="00A749B9" w:rsidRDefault="00F033B6" w:rsidP="00726C5B">
            <w:pPr>
              <w:autoSpaceDE w:val="0"/>
              <w:autoSpaceDN w:val="0"/>
              <w:adjustRightInd w:val="0"/>
            </w:pPr>
            <w:r w:rsidRPr="00A749B9">
              <w:rPr>
                <w:rFonts w:eastAsia="F7"/>
              </w:rPr>
              <w:t>социально-значимую и социально-оцениваемую деятельность, быть</w:t>
            </w:r>
            <w:r w:rsidRPr="00A749B9">
              <w:t>полезным обществу;</w:t>
            </w:r>
          </w:p>
          <w:p w:rsidR="00F033B6" w:rsidRPr="00A749B9" w:rsidRDefault="00F033B6" w:rsidP="00726C5B">
            <w:pPr>
              <w:autoSpaceDE w:val="0"/>
              <w:autoSpaceDN w:val="0"/>
              <w:adjustRightInd w:val="0"/>
              <w:rPr>
                <w:i/>
                <w:iCs/>
              </w:rPr>
            </w:pPr>
            <w:r w:rsidRPr="00A749B9">
              <w:t xml:space="preserve">• сформированность </w:t>
            </w:r>
            <w:r w:rsidRPr="00A749B9">
              <w:rPr>
                <w:i/>
                <w:iCs/>
              </w:rPr>
              <w:t>учебных</w:t>
            </w:r>
          </w:p>
          <w:p w:rsidR="00F033B6" w:rsidRPr="00A749B9" w:rsidRDefault="00F033B6" w:rsidP="00726C5B">
            <w:pPr>
              <w:autoSpaceDE w:val="0"/>
              <w:autoSpaceDN w:val="0"/>
              <w:adjustRightInd w:val="0"/>
              <w:rPr>
                <w:i/>
                <w:iCs/>
              </w:rPr>
            </w:pPr>
            <w:r w:rsidRPr="00A749B9">
              <w:rPr>
                <w:i/>
                <w:iCs/>
              </w:rPr>
              <w:t>мотивов</w:t>
            </w:r>
          </w:p>
          <w:p w:rsidR="00F033B6" w:rsidRPr="00A749B9" w:rsidRDefault="00F033B6" w:rsidP="00726C5B">
            <w:pPr>
              <w:autoSpaceDE w:val="0"/>
              <w:autoSpaceDN w:val="0"/>
              <w:adjustRightInd w:val="0"/>
            </w:pPr>
            <w:r w:rsidRPr="00A749B9">
              <w:t>• стремление к самоизменению –</w:t>
            </w:r>
          </w:p>
          <w:p w:rsidR="00F033B6" w:rsidRPr="00A749B9" w:rsidRDefault="00F033B6" w:rsidP="00726C5B">
            <w:pPr>
              <w:autoSpaceDE w:val="0"/>
              <w:autoSpaceDN w:val="0"/>
              <w:adjustRightInd w:val="0"/>
            </w:pPr>
            <w:r w:rsidRPr="00A749B9">
              <w:t>приобретению новых знаний и умений;</w:t>
            </w:r>
          </w:p>
          <w:p w:rsidR="00F033B6" w:rsidRPr="00A749B9" w:rsidRDefault="00F033B6" w:rsidP="00726C5B">
            <w:pPr>
              <w:autoSpaceDE w:val="0"/>
              <w:autoSpaceDN w:val="0"/>
              <w:adjustRightInd w:val="0"/>
            </w:pPr>
            <w:r w:rsidRPr="00A749B9">
              <w:t>• установление связи между</w:t>
            </w:r>
          </w:p>
          <w:p w:rsidR="00F033B6" w:rsidRPr="00A749B9" w:rsidRDefault="00F033B6" w:rsidP="00726C5B">
            <w:pPr>
              <w:autoSpaceDE w:val="0"/>
              <w:autoSpaceDN w:val="0"/>
              <w:adjustRightInd w:val="0"/>
            </w:pPr>
            <w:r w:rsidRPr="00A749B9">
              <w:t>учением и будущей профессиональной</w:t>
            </w:r>
          </w:p>
          <w:p w:rsidR="00F033B6" w:rsidRPr="00A749B9" w:rsidRDefault="00F033B6" w:rsidP="00726C5B">
            <w:pPr>
              <w:autoSpaceDE w:val="0"/>
              <w:autoSpaceDN w:val="0"/>
              <w:adjustRightInd w:val="0"/>
              <w:rPr>
                <w:rFonts w:eastAsia="F7"/>
              </w:rPr>
            </w:pPr>
            <w:r w:rsidRPr="00A749B9">
              <w:t>деятельностью</w:t>
            </w:r>
          </w:p>
        </w:tc>
        <w:tc>
          <w:tcPr>
            <w:tcW w:w="3697" w:type="dxa"/>
          </w:tcPr>
          <w:p w:rsidR="00F033B6" w:rsidRPr="00A749B9" w:rsidRDefault="00F033B6" w:rsidP="00726C5B">
            <w:pPr>
              <w:autoSpaceDE w:val="0"/>
              <w:autoSpaceDN w:val="0"/>
              <w:adjustRightInd w:val="0"/>
            </w:pPr>
            <w:r w:rsidRPr="00A749B9">
              <w:t>Исследование учебной мотивации школьников по методике М. Р. Гинзбурга (с</w:t>
            </w:r>
          </w:p>
          <w:p w:rsidR="00F033B6" w:rsidRPr="00A749B9" w:rsidRDefault="00F033B6" w:rsidP="00726C5B">
            <w:pPr>
              <w:autoSpaceDE w:val="0"/>
              <w:autoSpaceDN w:val="0"/>
              <w:adjustRightInd w:val="0"/>
            </w:pPr>
            <w:r w:rsidRPr="00A749B9">
              <w:t xml:space="preserve">картинками) </w:t>
            </w:r>
          </w:p>
        </w:tc>
        <w:tc>
          <w:tcPr>
            <w:tcW w:w="3697" w:type="dxa"/>
          </w:tcPr>
          <w:p w:rsidR="00F033B6" w:rsidRPr="00A749B9" w:rsidRDefault="00F033B6" w:rsidP="00726C5B">
            <w:pPr>
              <w:autoSpaceDE w:val="0"/>
              <w:autoSpaceDN w:val="0"/>
              <w:adjustRightInd w:val="0"/>
            </w:pPr>
            <w:r w:rsidRPr="00A749B9">
              <w:t>Исследование учебной мотивации школьников по</w:t>
            </w:r>
          </w:p>
          <w:p w:rsidR="00F033B6" w:rsidRPr="00A749B9" w:rsidRDefault="00F033B6" w:rsidP="00726C5B">
            <w:pPr>
              <w:autoSpaceDE w:val="0"/>
              <w:autoSpaceDN w:val="0"/>
              <w:adjustRightInd w:val="0"/>
            </w:pPr>
            <w:r w:rsidRPr="00A749B9">
              <w:t xml:space="preserve">методике М. Р.Гинзбурга. </w:t>
            </w:r>
            <w:r w:rsidRPr="00A749B9">
              <w:br/>
            </w:r>
          </w:p>
        </w:tc>
      </w:tr>
    </w:tbl>
    <w:p w:rsidR="00F033B6" w:rsidRPr="00A749B9" w:rsidRDefault="00F033B6" w:rsidP="00F033B6">
      <w:pPr>
        <w:autoSpaceDE w:val="0"/>
        <w:autoSpaceDN w:val="0"/>
        <w:adjustRightInd w:val="0"/>
        <w:jc w:val="center"/>
        <w:rPr>
          <w:b/>
          <w:bCs/>
        </w:rPr>
      </w:pPr>
    </w:p>
    <w:p w:rsidR="00F033B6" w:rsidRPr="00A749B9" w:rsidRDefault="00F033B6" w:rsidP="00F033B6">
      <w:pPr>
        <w:autoSpaceDE w:val="0"/>
        <w:autoSpaceDN w:val="0"/>
        <w:adjustRightInd w:val="0"/>
        <w:jc w:val="center"/>
        <w:rPr>
          <w:b/>
          <w:bCs/>
        </w:rPr>
      </w:pPr>
      <w:r w:rsidRPr="00A749B9">
        <w:rPr>
          <w:b/>
          <w:bCs/>
        </w:rPr>
        <w:t>Диагностика сформированности регулятивных универсальных учебных действий</w:t>
      </w:r>
      <w:r w:rsidRPr="00A749B9">
        <w:rPr>
          <w:b/>
          <w:bCs/>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6"/>
        <w:gridCol w:w="2354"/>
        <w:gridCol w:w="2445"/>
        <w:gridCol w:w="2445"/>
      </w:tblGrid>
      <w:tr w:rsidR="00F033B6" w:rsidRPr="00A749B9" w:rsidTr="00726C5B">
        <w:tc>
          <w:tcPr>
            <w:tcW w:w="3696" w:type="dxa"/>
          </w:tcPr>
          <w:p w:rsidR="00F033B6" w:rsidRPr="00A749B9" w:rsidRDefault="00F033B6" w:rsidP="00726C5B">
            <w:pPr>
              <w:autoSpaceDE w:val="0"/>
              <w:autoSpaceDN w:val="0"/>
              <w:adjustRightInd w:val="0"/>
              <w:jc w:val="center"/>
              <w:rPr>
                <w:b/>
                <w:bCs/>
              </w:rPr>
            </w:pPr>
            <w:r w:rsidRPr="00A749B9">
              <w:rPr>
                <w:b/>
                <w:bCs/>
              </w:rPr>
              <w:t>Регулятивные</w:t>
            </w:r>
          </w:p>
          <w:p w:rsidR="00F033B6" w:rsidRPr="00A749B9" w:rsidRDefault="00F033B6" w:rsidP="00726C5B">
            <w:pPr>
              <w:autoSpaceDE w:val="0"/>
              <w:autoSpaceDN w:val="0"/>
              <w:adjustRightInd w:val="0"/>
              <w:jc w:val="center"/>
              <w:rPr>
                <w:b/>
                <w:bCs/>
              </w:rPr>
            </w:pPr>
            <w:r w:rsidRPr="00A749B9">
              <w:rPr>
                <w:b/>
                <w:bCs/>
              </w:rPr>
              <w:t>универсальные учебные</w:t>
            </w:r>
          </w:p>
          <w:p w:rsidR="00F033B6" w:rsidRPr="00A749B9" w:rsidRDefault="00F033B6" w:rsidP="00726C5B">
            <w:pPr>
              <w:autoSpaceDE w:val="0"/>
              <w:autoSpaceDN w:val="0"/>
              <w:adjustRightInd w:val="0"/>
              <w:jc w:val="center"/>
              <w:rPr>
                <w:b/>
                <w:bCs/>
              </w:rPr>
            </w:pPr>
            <w:r w:rsidRPr="00A749B9">
              <w:rPr>
                <w:b/>
                <w:bCs/>
              </w:rPr>
              <w:t>действия                                 (показатели развития)</w:t>
            </w:r>
          </w:p>
        </w:tc>
        <w:tc>
          <w:tcPr>
            <w:tcW w:w="3696" w:type="dxa"/>
          </w:tcPr>
          <w:p w:rsidR="00F033B6" w:rsidRPr="00A749B9" w:rsidRDefault="00F033B6" w:rsidP="00726C5B">
            <w:pPr>
              <w:autoSpaceDE w:val="0"/>
              <w:autoSpaceDN w:val="0"/>
              <w:adjustRightInd w:val="0"/>
              <w:jc w:val="center"/>
              <w:rPr>
                <w:b/>
                <w:bCs/>
              </w:rPr>
            </w:pPr>
            <w:r w:rsidRPr="00A749B9">
              <w:rPr>
                <w:b/>
                <w:bCs/>
              </w:rPr>
              <w:t>Основные критерии</w:t>
            </w:r>
          </w:p>
          <w:p w:rsidR="00F033B6" w:rsidRPr="00A749B9" w:rsidRDefault="00F033B6" w:rsidP="00726C5B">
            <w:pPr>
              <w:autoSpaceDE w:val="0"/>
              <w:autoSpaceDN w:val="0"/>
              <w:adjustRightInd w:val="0"/>
              <w:jc w:val="center"/>
              <w:rPr>
                <w:b/>
                <w:bCs/>
                <w:lang w:val="en-US"/>
              </w:rPr>
            </w:pPr>
            <w:r w:rsidRPr="00A749B9">
              <w:rPr>
                <w:b/>
                <w:bCs/>
              </w:rPr>
              <w:t>оценивания</w:t>
            </w:r>
          </w:p>
        </w:tc>
        <w:tc>
          <w:tcPr>
            <w:tcW w:w="3697" w:type="dxa"/>
          </w:tcPr>
          <w:p w:rsidR="00F033B6" w:rsidRPr="00A749B9" w:rsidRDefault="00F033B6" w:rsidP="00726C5B">
            <w:pPr>
              <w:jc w:val="center"/>
              <w:rPr>
                <w:b/>
              </w:rPr>
            </w:pPr>
            <w:r w:rsidRPr="00A749B9">
              <w:rPr>
                <w:b/>
              </w:rPr>
              <w:t>Типовые</w:t>
            </w:r>
          </w:p>
          <w:p w:rsidR="00F033B6" w:rsidRPr="00A749B9" w:rsidRDefault="00F033B6" w:rsidP="00726C5B">
            <w:pPr>
              <w:jc w:val="center"/>
              <w:rPr>
                <w:b/>
              </w:rPr>
            </w:pPr>
            <w:r w:rsidRPr="00A749B9">
              <w:rPr>
                <w:b/>
              </w:rPr>
              <w:t>диагностические задачи</w:t>
            </w:r>
          </w:p>
          <w:p w:rsidR="00F033B6" w:rsidRPr="00A749B9" w:rsidRDefault="00F033B6" w:rsidP="00726C5B">
            <w:pPr>
              <w:jc w:val="center"/>
              <w:rPr>
                <w:b/>
              </w:rPr>
            </w:pPr>
            <w:r w:rsidRPr="00A749B9">
              <w:rPr>
                <w:b/>
              </w:rPr>
              <w:t>Стартовая диагностика.</w:t>
            </w:r>
          </w:p>
          <w:p w:rsidR="00F033B6" w:rsidRPr="00A749B9" w:rsidRDefault="00F033B6" w:rsidP="00726C5B">
            <w:pPr>
              <w:jc w:val="center"/>
              <w:rPr>
                <w:b/>
              </w:rPr>
            </w:pPr>
            <w:r w:rsidRPr="00A749B9">
              <w:rPr>
                <w:b/>
              </w:rPr>
              <w:t>(6,5–7 лет)</w:t>
            </w:r>
          </w:p>
        </w:tc>
        <w:tc>
          <w:tcPr>
            <w:tcW w:w="3697" w:type="dxa"/>
          </w:tcPr>
          <w:p w:rsidR="00F033B6" w:rsidRPr="00A749B9" w:rsidRDefault="00F033B6" w:rsidP="00726C5B">
            <w:pPr>
              <w:jc w:val="center"/>
              <w:rPr>
                <w:b/>
              </w:rPr>
            </w:pPr>
            <w:r w:rsidRPr="00A749B9">
              <w:rPr>
                <w:b/>
              </w:rPr>
              <w:t>Типовые</w:t>
            </w:r>
          </w:p>
          <w:p w:rsidR="00F033B6" w:rsidRPr="00A749B9" w:rsidRDefault="00F033B6" w:rsidP="00726C5B">
            <w:pPr>
              <w:jc w:val="center"/>
              <w:rPr>
                <w:b/>
              </w:rPr>
            </w:pPr>
            <w:r w:rsidRPr="00A749B9">
              <w:rPr>
                <w:b/>
              </w:rPr>
              <w:t>диагностические задачи.</w:t>
            </w:r>
          </w:p>
          <w:p w:rsidR="00F033B6" w:rsidRPr="00A749B9" w:rsidRDefault="00F033B6" w:rsidP="00726C5B">
            <w:pPr>
              <w:jc w:val="center"/>
              <w:rPr>
                <w:b/>
              </w:rPr>
            </w:pPr>
            <w:r w:rsidRPr="00A749B9">
              <w:rPr>
                <w:b/>
              </w:rPr>
              <w:t>Диагностика на</w:t>
            </w:r>
          </w:p>
          <w:p w:rsidR="00F033B6" w:rsidRPr="00A749B9" w:rsidRDefault="00F033B6" w:rsidP="00726C5B">
            <w:pPr>
              <w:jc w:val="center"/>
              <w:rPr>
                <w:b/>
              </w:rPr>
            </w:pPr>
            <w:r w:rsidRPr="00A749B9">
              <w:rPr>
                <w:b/>
              </w:rPr>
              <w:t>выпуске из начальной школы.</w:t>
            </w:r>
          </w:p>
          <w:p w:rsidR="00F033B6" w:rsidRPr="00A749B9" w:rsidRDefault="00F033B6" w:rsidP="00726C5B">
            <w:pPr>
              <w:jc w:val="center"/>
              <w:rPr>
                <w:b/>
              </w:rPr>
            </w:pPr>
            <w:r w:rsidRPr="00A749B9">
              <w:rPr>
                <w:b/>
              </w:rPr>
              <w:t>(10,5–11 лет)</w:t>
            </w:r>
          </w:p>
        </w:tc>
      </w:tr>
      <w:tr w:rsidR="00F033B6" w:rsidRPr="00A749B9" w:rsidTr="00726C5B">
        <w:tc>
          <w:tcPr>
            <w:tcW w:w="3696" w:type="dxa"/>
          </w:tcPr>
          <w:p w:rsidR="00F033B6" w:rsidRPr="00A749B9" w:rsidRDefault="00F033B6" w:rsidP="00726C5B">
            <w:pPr>
              <w:autoSpaceDE w:val="0"/>
              <w:autoSpaceDN w:val="0"/>
              <w:adjustRightInd w:val="0"/>
              <w:jc w:val="center"/>
              <w:rPr>
                <w:b/>
              </w:rPr>
            </w:pPr>
            <w:r w:rsidRPr="00A749B9">
              <w:rPr>
                <w:b/>
              </w:rPr>
              <w:t>Умение осуществлять действие по заданному правилу и по образцу</w:t>
            </w:r>
          </w:p>
        </w:tc>
        <w:tc>
          <w:tcPr>
            <w:tcW w:w="3696" w:type="dxa"/>
          </w:tcPr>
          <w:p w:rsidR="00F033B6" w:rsidRPr="00A749B9" w:rsidRDefault="00F033B6" w:rsidP="00726C5B">
            <w:pPr>
              <w:autoSpaceDE w:val="0"/>
              <w:autoSpaceDN w:val="0"/>
              <w:adjustRightInd w:val="0"/>
              <w:rPr>
                <w:rFonts w:eastAsia="F7"/>
              </w:rPr>
            </w:pPr>
            <w:r w:rsidRPr="00A749B9">
              <w:t xml:space="preserve">• </w:t>
            </w:r>
            <w:r w:rsidRPr="00A749B9">
              <w:rPr>
                <w:rFonts w:eastAsia="F7"/>
              </w:rPr>
              <w:t>Принятие задачи;</w:t>
            </w:r>
          </w:p>
          <w:p w:rsidR="00F033B6" w:rsidRPr="00A749B9" w:rsidRDefault="00F033B6" w:rsidP="00726C5B">
            <w:pPr>
              <w:autoSpaceDE w:val="0"/>
              <w:autoSpaceDN w:val="0"/>
              <w:adjustRightInd w:val="0"/>
              <w:rPr>
                <w:rFonts w:eastAsia="F7"/>
              </w:rPr>
            </w:pPr>
            <w:r w:rsidRPr="00A749B9">
              <w:t xml:space="preserve">• </w:t>
            </w:r>
            <w:r w:rsidRPr="00A749B9">
              <w:rPr>
                <w:rFonts w:eastAsia="F7"/>
              </w:rPr>
              <w:t>пооперационное выполнение</w:t>
            </w:r>
          </w:p>
          <w:p w:rsidR="00F033B6" w:rsidRPr="00A749B9" w:rsidRDefault="00F033B6" w:rsidP="00726C5B">
            <w:pPr>
              <w:autoSpaceDE w:val="0"/>
              <w:autoSpaceDN w:val="0"/>
              <w:adjustRightInd w:val="0"/>
              <w:rPr>
                <w:rFonts w:eastAsia="F7"/>
              </w:rPr>
            </w:pPr>
            <w:r w:rsidRPr="00A749B9">
              <w:rPr>
                <w:rFonts w:eastAsia="F7"/>
              </w:rPr>
              <w:t>действий в соотнесении с</w:t>
            </w:r>
          </w:p>
          <w:p w:rsidR="00F033B6" w:rsidRPr="00A749B9" w:rsidRDefault="00F033B6" w:rsidP="00726C5B">
            <w:pPr>
              <w:autoSpaceDE w:val="0"/>
              <w:autoSpaceDN w:val="0"/>
              <w:adjustRightInd w:val="0"/>
              <w:rPr>
                <w:rFonts w:eastAsia="F7"/>
              </w:rPr>
            </w:pPr>
            <w:r w:rsidRPr="00A749B9">
              <w:rPr>
                <w:rFonts w:eastAsia="F7"/>
              </w:rPr>
              <w:t>определёнными условиями;</w:t>
            </w:r>
          </w:p>
          <w:p w:rsidR="00F033B6" w:rsidRPr="00A749B9" w:rsidRDefault="00F033B6" w:rsidP="00726C5B">
            <w:pPr>
              <w:autoSpaceDE w:val="0"/>
              <w:autoSpaceDN w:val="0"/>
              <w:adjustRightInd w:val="0"/>
              <w:rPr>
                <w:rFonts w:eastAsia="F7"/>
              </w:rPr>
            </w:pPr>
            <w:r w:rsidRPr="00A749B9">
              <w:t xml:space="preserve">• </w:t>
            </w:r>
            <w:r w:rsidRPr="00A749B9">
              <w:rPr>
                <w:rFonts w:eastAsia="F7"/>
              </w:rPr>
              <w:t>контроль и коррекция;</w:t>
            </w:r>
          </w:p>
          <w:p w:rsidR="00F033B6" w:rsidRPr="00A749B9" w:rsidRDefault="00F033B6" w:rsidP="00726C5B">
            <w:pPr>
              <w:autoSpaceDE w:val="0"/>
              <w:autoSpaceDN w:val="0"/>
              <w:adjustRightInd w:val="0"/>
              <w:rPr>
                <w:rFonts w:eastAsia="F7"/>
              </w:rPr>
            </w:pPr>
            <w:r w:rsidRPr="00A749B9">
              <w:t xml:space="preserve">• </w:t>
            </w:r>
            <w:r w:rsidRPr="00A749B9">
              <w:rPr>
                <w:rFonts w:eastAsia="F7"/>
              </w:rPr>
              <w:t>оценка;</w:t>
            </w:r>
          </w:p>
          <w:p w:rsidR="00F033B6" w:rsidRPr="00A749B9" w:rsidRDefault="00F033B6" w:rsidP="00726C5B">
            <w:pPr>
              <w:autoSpaceDE w:val="0"/>
              <w:autoSpaceDN w:val="0"/>
              <w:adjustRightInd w:val="0"/>
              <w:rPr>
                <w:rFonts w:eastAsia="F7"/>
              </w:rPr>
            </w:pPr>
            <w:r w:rsidRPr="00A749B9">
              <w:t xml:space="preserve">• </w:t>
            </w:r>
            <w:r w:rsidRPr="00A749B9">
              <w:rPr>
                <w:rFonts w:eastAsia="F7"/>
              </w:rPr>
              <w:t>темп и ритм выполнения и</w:t>
            </w:r>
          </w:p>
          <w:p w:rsidR="00F033B6" w:rsidRPr="00A749B9" w:rsidRDefault="00F033B6" w:rsidP="00726C5B">
            <w:pPr>
              <w:autoSpaceDE w:val="0"/>
              <w:autoSpaceDN w:val="0"/>
              <w:adjustRightInd w:val="0"/>
              <w:rPr>
                <w:rFonts w:eastAsia="F7"/>
                <w:lang w:val="en-US"/>
              </w:rPr>
            </w:pPr>
            <w:r w:rsidRPr="00A749B9">
              <w:rPr>
                <w:rFonts w:eastAsia="F7"/>
              </w:rPr>
              <w:t>индивидуальные</w:t>
            </w:r>
            <w:r w:rsidRPr="00A749B9">
              <w:rPr>
                <w:rFonts w:eastAsia="F7"/>
                <w:lang w:val="en-US"/>
              </w:rPr>
              <w:t xml:space="preserve"> </w:t>
            </w:r>
            <w:r w:rsidRPr="00A749B9">
              <w:rPr>
                <w:rFonts w:eastAsia="F7"/>
              </w:rPr>
              <w:t>особенности</w:t>
            </w:r>
          </w:p>
        </w:tc>
        <w:tc>
          <w:tcPr>
            <w:tcW w:w="3697" w:type="dxa"/>
          </w:tcPr>
          <w:p w:rsidR="00F033B6" w:rsidRPr="00A749B9" w:rsidRDefault="00F033B6" w:rsidP="00726C5B">
            <w:pPr>
              <w:autoSpaceDE w:val="0"/>
              <w:autoSpaceDN w:val="0"/>
              <w:adjustRightInd w:val="0"/>
            </w:pPr>
            <w:r w:rsidRPr="00A749B9">
              <w:t>Методика. "Графический</w:t>
            </w:r>
          </w:p>
          <w:p w:rsidR="00F033B6" w:rsidRPr="00A749B9" w:rsidRDefault="00F033B6" w:rsidP="00726C5B">
            <w:pPr>
              <w:autoSpaceDE w:val="0"/>
              <w:autoSpaceDN w:val="0"/>
              <w:adjustRightInd w:val="0"/>
            </w:pPr>
            <w:r w:rsidRPr="00A749B9">
              <w:t>диктант" Д.Б. Эльконина.</w:t>
            </w:r>
          </w:p>
          <w:p w:rsidR="00F033B6" w:rsidRPr="00A749B9" w:rsidRDefault="00F033B6" w:rsidP="00726C5B">
            <w:pPr>
              <w:autoSpaceDE w:val="0"/>
              <w:autoSpaceDN w:val="0"/>
              <w:adjustRightInd w:val="0"/>
            </w:pPr>
            <w:r w:rsidRPr="00A749B9">
              <w:t>После выполнения диктанта предложить детям сравнить узор,</w:t>
            </w:r>
          </w:p>
          <w:p w:rsidR="00F033B6" w:rsidRPr="00A749B9" w:rsidRDefault="00F033B6" w:rsidP="00726C5B">
            <w:pPr>
              <w:autoSpaceDE w:val="0"/>
              <w:autoSpaceDN w:val="0"/>
              <w:adjustRightInd w:val="0"/>
            </w:pPr>
            <w:r w:rsidRPr="00A749B9">
              <w:t>нарисованный на доске и свой и оценить правильность</w:t>
            </w:r>
          </w:p>
          <w:p w:rsidR="00F033B6" w:rsidRPr="00A749B9" w:rsidRDefault="00F033B6" w:rsidP="00726C5B">
            <w:pPr>
              <w:autoSpaceDE w:val="0"/>
              <w:autoSpaceDN w:val="0"/>
              <w:adjustRightInd w:val="0"/>
            </w:pPr>
            <w:r w:rsidRPr="00A749B9">
              <w:t>выполнения узора соответствующей буквой (п-н) или знаком (+,-)</w:t>
            </w:r>
          </w:p>
        </w:tc>
        <w:tc>
          <w:tcPr>
            <w:tcW w:w="3697" w:type="dxa"/>
          </w:tcPr>
          <w:p w:rsidR="00F033B6" w:rsidRPr="00A749B9" w:rsidRDefault="00F033B6" w:rsidP="00726C5B">
            <w:pPr>
              <w:autoSpaceDE w:val="0"/>
              <w:autoSpaceDN w:val="0"/>
              <w:adjustRightInd w:val="0"/>
            </w:pPr>
            <w:r w:rsidRPr="00A749B9">
              <w:t>Проба на внимание</w:t>
            </w:r>
          </w:p>
          <w:p w:rsidR="00F033B6" w:rsidRPr="00A749B9" w:rsidRDefault="00F033B6" w:rsidP="00726C5B">
            <w:pPr>
              <w:autoSpaceDE w:val="0"/>
              <w:autoSpaceDN w:val="0"/>
              <w:adjustRightInd w:val="0"/>
            </w:pPr>
            <w:r w:rsidRPr="00A749B9">
              <w:t>(П.Я. Гальприн,                                       С.Л. Кобыльницкая)</w:t>
            </w:r>
          </w:p>
        </w:tc>
      </w:tr>
    </w:tbl>
    <w:p w:rsidR="00F033B6" w:rsidRPr="00A749B9" w:rsidRDefault="00F033B6" w:rsidP="00F033B6">
      <w:pPr>
        <w:autoSpaceDE w:val="0"/>
        <w:autoSpaceDN w:val="0"/>
        <w:adjustRightInd w:val="0"/>
        <w:jc w:val="center"/>
        <w:rPr>
          <w:b/>
          <w:bCs/>
        </w:rPr>
      </w:pPr>
      <w:r w:rsidRPr="00A749B9">
        <w:rPr>
          <w:b/>
          <w:bCs/>
        </w:rPr>
        <w:br/>
        <w:t>Диагностика сформированности познавательных универсальных учебных действий</w:t>
      </w:r>
    </w:p>
    <w:p w:rsidR="00F033B6" w:rsidRPr="00A749B9" w:rsidRDefault="00F033B6" w:rsidP="00F033B6">
      <w:pPr>
        <w:autoSpaceDE w:val="0"/>
        <w:autoSpaceDN w:val="0"/>
        <w:adjustRightInd w:val="0"/>
        <w:jc w:val="cente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7"/>
        <w:gridCol w:w="1715"/>
        <w:gridCol w:w="2104"/>
        <w:gridCol w:w="2097"/>
        <w:gridCol w:w="2097"/>
      </w:tblGrid>
      <w:tr w:rsidR="00F033B6" w:rsidRPr="00A749B9" w:rsidTr="00726C5B">
        <w:tc>
          <w:tcPr>
            <w:tcW w:w="5914" w:type="dxa"/>
            <w:gridSpan w:val="2"/>
          </w:tcPr>
          <w:p w:rsidR="00F033B6" w:rsidRPr="00A749B9" w:rsidRDefault="00F033B6" w:rsidP="00726C5B">
            <w:pPr>
              <w:autoSpaceDE w:val="0"/>
              <w:autoSpaceDN w:val="0"/>
              <w:adjustRightInd w:val="0"/>
              <w:jc w:val="center"/>
              <w:rPr>
                <w:b/>
                <w:bCs/>
              </w:rPr>
            </w:pPr>
            <w:r w:rsidRPr="00A749B9">
              <w:rPr>
                <w:b/>
                <w:bCs/>
              </w:rPr>
              <w:t>Познавательные универсальные учебные действия</w:t>
            </w:r>
          </w:p>
          <w:p w:rsidR="00F033B6" w:rsidRPr="00A749B9" w:rsidRDefault="00F033B6" w:rsidP="00726C5B">
            <w:pPr>
              <w:autoSpaceDE w:val="0"/>
              <w:autoSpaceDN w:val="0"/>
              <w:adjustRightInd w:val="0"/>
              <w:jc w:val="center"/>
              <w:rPr>
                <w:b/>
                <w:bCs/>
              </w:rPr>
            </w:pPr>
            <w:r w:rsidRPr="00A749B9">
              <w:rPr>
                <w:b/>
                <w:bCs/>
              </w:rPr>
              <w:t>(показатели развития)</w:t>
            </w:r>
          </w:p>
        </w:tc>
        <w:tc>
          <w:tcPr>
            <w:tcW w:w="2957" w:type="dxa"/>
          </w:tcPr>
          <w:p w:rsidR="00F033B6" w:rsidRPr="00A749B9" w:rsidRDefault="00F033B6" w:rsidP="00726C5B">
            <w:pPr>
              <w:autoSpaceDE w:val="0"/>
              <w:autoSpaceDN w:val="0"/>
              <w:adjustRightInd w:val="0"/>
              <w:jc w:val="center"/>
              <w:rPr>
                <w:b/>
                <w:bCs/>
              </w:rPr>
            </w:pPr>
            <w:r w:rsidRPr="00A749B9">
              <w:rPr>
                <w:b/>
                <w:bCs/>
              </w:rPr>
              <w:t>Основные критерии</w:t>
            </w:r>
          </w:p>
          <w:p w:rsidR="00F033B6" w:rsidRPr="00A749B9" w:rsidRDefault="00F033B6" w:rsidP="00726C5B">
            <w:pPr>
              <w:autoSpaceDE w:val="0"/>
              <w:autoSpaceDN w:val="0"/>
              <w:adjustRightInd w:val="0"/>
              <w:jc w:val="center"/>
              <w:rPr>
                <w:b/>
                <w:bCs/>
              </w:rPr>
            </w:pPr>
            <w:r w:rsidRPr="00A749B9">
              <w:rPr>
                <w:b/>
                <w:bCs/>
              </w:rPr>
              <w:t>оценивания</w:t>
            </w:r>
          </w:p>
        </w:tc>
        <w:tc>
          <w:tcPr>
            <w:tcW w:w="2957" w:type="dxa"/>
          </w:tcPr>
          <w:p w:rsidR="00F033B6" w:rsidRPr="00A749B9" w:rsidRDefault="00F033B6" w:rsidP="00726C5B">
            <w:pPr>
              <w:jc w:val="center"/>
              <w:rPr>
                <w:b/>
              </w:rPr>
            </w:pPr>
            <w:r w:rsidRPr="00A749B9">
              <w:rPr>
                <w:b/>
              </w:rPr>
              <w:t>Типовые</w:t>
            </w:r>
          </w:p>
          <w:p w:rsidR="00F033B6" w:rsidRPr="00A749B9" w:rsidRDefault="00F033B6" w:rsidP="00726C5B">
            <w:pPr>
              <w:jc w:val="center"/>
              <w:rPr>
                <w:b/>
              </w:rPr>
            </w:pPr>
            <w:r w:rsidRPr="00A749B9">
              <w:rPr>
                <w:b/>
              </w:rPr>
              <w:t>диагностические задачи</w:t>
            </w:r>
          </w:p>
          <w:p w:rsidR="00F033B6" w:rsidRPr="00A749B9" w:rsidRDefault="00F033B6" w:rsidP="00726C5B">
            <w:pPr>
              <w:jc w:val="center"/>
              <w:rPr>
                <w:b/>
              </w:rPr>
            </w:pPr>
            <w:r w:rsidRPr="00A749B9">
              <w:rPr>
                <w:b/>
              </w:rPr>
              <w:t>Стартовая диагностика.</w:t>
            </w:r>
          </w:p>
          <w:p w:rsidR="00F033B6" w:rsidRPr="00A749B9" w:rsidRDefault="00F033B6" w:rsidP="00726C5B">
            <w:pPr>
              <w:jc w:val="center"/>
              <w:rPr>
                <w:b/>
              </w:rPr>
            </w:pPr>
            <w:r w:rsidRPr="00A749B9">
              <w:rPr>
                <w:b/>
              </w:rPr>
              <w:t>(6,5–7 лет)</w:t>
            </w:r>
          </w:p>
        </w:tc>
        <w:tc>
          <w:tcPr>
            <w:tcW w:w="2958" w:type="dxa"/>
          </w:tcPr>
          <w:p w:rsidR="00F033B6" w:rsidRPr="00A749B9" w:rsidRDefault="00F033B6" w:rsidP="00726C5B">
            <w:pPr>
              <w:jc w:val="center"/>
              <w:rPr>
                <w:b/>
              </w:rPr>
            </w:pPr>
            <w:r w:rsidRPr="00A749B9">
              <w:rPr>
                <w:b/>
              </w:rPr>
              <w:t>Типовые</w:t>
            </w:r>
          </w:p>
          <w:p w:rsidR="00F033B6" w:rsidRPr="00A749B9" w:rsidRDefault="00F033B6" w:rsidP="00726C5B">
            <w:pPr>
              <w:jc w:val="center"/>
              <w:rPr>
                <w:b/>
              </w:rPr>
            </w:pPr>
            <w:r w:rsidRPr="00A749B9">
              <w:rPr>
                <w:b/>
              </w:rPr>
              <w:t>диагностические задачи.</w:t>
            </w:r>
          </w:p>
          <w:p w:rsidR="00F033B6" w:rsidRPr="00A749B9" w:rsidRDefault="00F033B6" w:rsidP="00726C5B">
            <w:pPr>
              <w:jc w:val="center"/>
              <w:rPr>
                <w:b/>
              </w:rPr>
            </w:pPr>
            <w:r w:rsidRPr="00A749B9">
              <w:rPr>
                <w:b/>
              </w:rPr>
              <w:t>Диагностика на</w:t>
            </w:r>
          </w:p>
          <w:p w:rsidR="00F033B6" w:rsidRPr="00A749B9" w:rsidRDefault="00F033B6" w:rsidP="00726C5B">
            <w:pPr>
              <w:jc w:val="center"/>
              <w:rPr>
                <w:b/>
              </w:rPr>
            </w:pPr>
            <w:r w:rsidRPr="00A749B9">
              <w:rPr>
                <w:b/>
              </w:rPr>
              <w:t>выпуске из начальной школы.</w:t>
            </w:r>
          </w:p>
          <w:p w:rsidR="00F033B6" w:rsidRPr="00A749B9" w:rsidRDefault="00F033B6" w:rsidP="00726C5B">
            <w:pPr>
              <w:jc w:val="center"/>
              <w:rPr>
                <w:b/>
              </w:rPr>
            </w:pPr>
            <w:r w:rsidRPr="00A749B9">
              <w:rPr>
                <w:b/>
              </w:rPr>
              <w:t>(10,5–11 лет)</w:t>
            </w:r>
          </w:p>
        </w:tc>
      </w:tr>
      <w:tr w:rsidR="00F033B6" w:rsidRPr="00A749B9" w:rsidTr="00726C5B">
        <w:tc>
          <w:tcPr>
            <w:tcW w:w="2957" w:type="dxa"/>
          </w:tcPr>
          <w:p w:rsidR="00F033B6" w:rsidRPr="00A749B9" w:rsidRDefault="00F033B6" w:rsidP="00726C5B">
            <w:pPr>
              <w:autoSpaceDE w:val="0"/>
              <w:autoSpaceDN w:val="0"/>
              <w:adjustRightInd w:val="0"/>
              <w:jc w:val="center"/>
              <w:rPr>
                <w:b/>
              </w:rPr>
            </w:pPr>
            <w:r w:rsidRPr="00A749B9">
              <w:rPr>
                <w:b/>
              </w:rPr>
              <w:t>Логические</w:t>
            </w:r>
          </w:p>
        </w:tc>
        <w:tc>
          <w:tcPr>
            <w:tcW w:w="2957" w:type="dxa"/>
          </w:tcPr>
          <w:p w:rsidR="00F033B6" w:rsidRPr="00A749B9" w:rsidRDefault="00F033B6" w:rsidP="00726C5B">
            <w:pPr>
              <w:autoSpaceDE w:val="0"/>
              <w:autoSpaceDN w:val="0"/>
              <w:adjustRightInd w:val="0"/>
            </w:pPr>
            <w:r w:rsidRPr="00A749B9">
              <w:t>• Анализ текста задачи.</w:t>
            </w:r>
          </w:p>
          <w:p w:rsidR="00F033B6" w:rsidRPr="00A749B9" w:rsidRDefault="00F033B6" w:rsidP="00726C5B">
            <w:pPr>
              <w:autoSpaceDE w:val="0"/>
              <w:autoSpaceDN w:val="0"/>
              <w:adjustRightInd w:val="0"/>
            </w:pPr>
            <w:r w:rsidRPr="00A749B9">
              <w:t>• Перевод текста на язык</w:t>
            </w:r>
          </w:p>
          <w:p w:rsidR="00F033B6" w:rsidRPr="00A749B9" w:rsidRDefault="00F033B6" w:rsidP="00726C5B">
            <w:pPr>
              <w:autoSpaceDE w:val="0"/>
              <w:autoSpaceDN w:val="0"/>
              <w:adjustRightInd w:val="0"/>
            </w:pPr>
            <w:r w:rsidRPr="00A749B9">
              <w:t>математики с помощью</w:t>
            </w:r>
          </w:p>
          <w:p w:rsidR="00F033B6" w:rsidRPr="00A749B9" w:rsidRDefault="00F033B6" w:rsidP="00726C5B">
            <w:pPr>
              <w:autoSpaceDE w:val="0"/>
              <w:autoSpaceDN w:val="0"/>
              <w:adjustRightInd w:val="0"/>
            </w:pPr>
            <w:r w:rsidRPr="00A749B9">
              <w:t>вербальных и невербальных средств.</w:t>
            </w:r>
          </w:p>
          <w:p w:rsidR="00F033B6" w:rsidRPr="00A749B9" w:rsidRDefault="00F033B6" w:rsidP="00726C5B">
            <w:pPr>
              <w:autoSpaceDE w:val="0"/>
              <w:autoSpaceDN w:val="0"/>
              <w:adjustRightInd w:val="0"/>
            </w:pPr>
            <w:r w:rsidRPr="00A749B9">
              <w:t>• Установление отношений между</w:t>
            </w:r>
          </w:p>
          <w:p w:rsidR="00F033B6" w:rsidRPr="00A749B9" w:rsidRDefault="00F033B6" w:rsidP="00726C5B">
            <w:pPr>
              <w:autoSpaceDE w:val="0"/>
              <w:autoSpaceDN w:val="0"/>
              <w:adjustRightInd w:val="0"/>
            </w:pPr>
            <w:r w:rsidRPr="00A749B9">
              <w:t>данными и вопросом.</w:t>
            </w:r>
          </w:p>
          <w:p w:rsidR="00F033B6" w:rsidRPr="00A749B9" w:rsidRDefault="00F033B6" w:rsidP="00726C5B">
            <w:pPr>
              <w:autoSpaceDE w:val="0"/>
              <w:autoSpaceDN w:val="0"/>
              <w:adjustRightInd w:val="0"/>
            </w:pPr>
            <w:r w:rsidRPr="00A749B9">
              <w:t>• Составление плана</w:t>
            </w:r>
          </w:p>
          <w:p w:rsidR="00F033B6" w:rsidRPr="00A749B9" w:rsidRDefault="00F033B6" w:rsidP="00726C5B">
            <w:pPr>
              <w:autoSpaceDE w:val="0"/>
              <w:autoSpaceDN w:val="0"/>
              <w:adjustRightInd w:val="0"/>
            </w:pPr>
            <w:r w:rsidRPr="00A749B9">
              <w:t>решения.</w:t>
            </w:r>
          </w:p>
          <w:p w:rsidR="00F033B6" w:rsidRPr="00A749B9" w:rsidRDefault="00F033B6" w:rsidP="00726C5B">
            <w:pPr>
              <w:autoSpaceDE w:val="0"/>
              <w:autoSpaceDN w:val="0"/>
              <w:adjustRightInd w:val="0"/>
            </w:pPr>
            <w:r w:rsidRPr="00A749B9">
              <w:t>• Решение.</w:t>
            </w:r>
          </w:p>
          <w:p w:rsidR="00F033B6" w:rsidRPr="00A749B9" w:rsidRDefault="00F033B6" w:rsidP="00726C5B">
            <w:pPr>
              <w:autoSpaceDE w:val="0"/>
              <w:autoSpaceDN w:val="0"/>
              <w:adjustRightInd w:val="0"/>
            </w:pPr>
            <w:r w:rsidRPr="00A749B9">
              <w:t>• Проверка.</w:t>
            </w:r>
          </w:p>
          <w:p w:rsidR="00F033B6" w:rsidRPr="00A749B9" w:rsidRDefault="00F033B6" w:rsidP="00726C5B">
            <w:pPr>
              <w:autoSpaceDE w:val="0"/>
              <w:autoSpaceDN w:val="0"/>
              <w:adjustRightInd w:val="0"/>
            </w:pPr>
            <w:r w:rsidRPr="00A749B9">
              <w:t>• Оценка.</w:t>
            </w:r>
          </w:p>
        </w:tc>
        <w:tc>
          <w:tcPr>
            <w:tcW w:w="2957" w:type="dxa"/>
          </w:tcPr>
          <w:p w:rsidR="00F033B6" w:rsidRPr="00A749B9" w:rsidRDefault="00F033B6" w:rsidP="00726C5B">
            <w:pPr>
              <w:autoSpaceDE w:val="0"/>
              <w:autoSpaceDN w:val="0"/>
              <w:adjustRightInd w:val="0"/>
              <w:rPr>
                <w:rFonts w:eastAsia="F7"/>
              </w:rPr>
            </w:pPr>
            <w:r w:rsidRPr="00A749B9">
              <w:t xml:space="preserve">• </w:t>
            </w:r>
            <w:r w:rsidRPr="00A749B9">
              <w:rPr>
                <w:rFonts w:eastAsia="F7"/>
              </w:rPr>
              <w:t>Умение выбирать</w:t>
            </w:r>
          </w:p>
          <w:p w:rsidR="00F033B6" w:rsidRPr="00A749B9" w:rsidRDefault="00F033B6" w:rsidP="00726C5B">
            <w:pPr>
              <w:autoSpaceDE w:val="0"/>
              <w:autoSpaceDN w:val="0"/>
              <w:adjustRightInd w:val="0"/>
              <w:rPr>
                <w:rFonts w:eastAsia="F7"/>
              </w:rPr>
            </w:pPr>
            <w:r w:rsidRPr="00A749B9">
              <w:rPr>
                <w:rFonts w:eastAsia="F7"/>
              </w:rPr>
              <w:t>смысловые единицы</w:t>
            </w:r>
          </w:p>
          <w:p w:rsidR="00F033B6" w:rsidRPr="00A749B9" w:rsidRDefault="00F033B6" w:rsidP="00726C5B">
            <w:pPr>
              <w:autoSpaceDE w:val="0"/>
              <w:autoSpaceDN w:val="0"/>
              <w:adjustRightInd w:val="0"/>
              <w:rPr>
                <w:rFonts w:eastAsia="F7"/>
              </w:rPr>
            </w:pPr>
            <w:r w:rsidRPr="00A749B9">
              <w:rPr>
                <w:rFonts w:eastAsia="F7"/>
              </w:rPr>
              <w:t>текста и устанавливать</w:t>
            </w:r>
          </w:p>
          <w:p w:rsidR="00F033B6" w:rsidRPr="00A749B9" w:rsidRDefault="00F033B6" w:rsidP="00726C5B">
            <w:pPr>
              <w:autoSpaceDE w:val="0"/>
              <w:autoSpaceDN w:val="0"/>
              <w:adjustRightInd w:val="0"/>
              <w:rPr>
                <w:rFonts w:eastAsia="F7"/>
              </w:rPr>
            </w:pPr>
            <w:r w:rsidRPr="00A749B9">
              <w:rPr>
                <w:rFonts w:eastAsia="F7"/>
              </w:rPr>
              <w:t>отношения между ними.</w:t>
            </w:r>
          </w:p>
          <w:p w:rsidR="00F033B6" w:rsidRPr="00A749B9" w:rsidRDefault="00F033B6" w:rsidP="00726C5B">
            <w:pPr>
              <w:autoSpaceDE w:val="0"/>
              <w:autoSpaceDN w:val="0"/>
              <w:adjustRightInd w:val="0"/>
              <w:rPr>
                <w:rFonts w:eastAsia="F7"/>
              </w:rPr>
            </w:pPr>
            <w:r w:rsidRPr="00A749B9">
              <w:t xml:space="preserve">• </w:t>
            </w:r>
            <w:r w:rsidRPr="00A749B9">
              <w:rPr>
                <w:rFonts w:eastAsia="F7"/>
              </w:rPr>
              <w:t>Умение создавать</w:t>
            </w:r>
          </w:p>
          <w:p w:rsidR="00F033B6" w:rsidRPr="00A749B9" w:rsidRDefault="00F033B6" w:rsidP="00726C5B">
            <w:pPr>
              <w:autoSpaceDE w:val="0"/>
              <w:autoSpaceDN w:val="0"/>
              <w:adjustRightInd w:val="0"/>
              <w:rPr>
                <w:rFonts w:eastAsia="F7"/>
              </w:rPr>
            </w:pPr>
            <w:r w:rsidRPr="00A749B9">
              <w:rPr>
                <w:rFonts w:eastAsia="F7"/>
              </w:rPr>
              <w:t>структуры взаимосвязей</w:t>
            </w:r>
          </w:p>
          <w:p w:rsidR="00F033B6" w:rsidRPr="00A749B9" w:rsidRDefault="00F033B6" w:rsidP="00726C5B">
            <w:pPr>
              <w:autoSpaceDE w:val="0"/>
              <w:autoSpaceDN w:val="0"/>
              <w:adjustRightInd w:val="0"/>
              <w:rPr>
                <w:rFonts w:eastAsia="F7"/>
              </w:rPr>
            </w:pPr>
            <w:r w:rsidRPr="00A749B9">
              <w:rPr>
                <w:rFonts w:eastAsia="F7"/>
              </w:rPr>
              <w:t>смысловых единиц</w:t>
            </w:r>
          </w:p>
          <w:p w:rsidR="00F033B6" w:rsidRPr="00A749B9" w:rsidRDefault="00F033B6" w:rsidP="00726C5B">
            <w:pPr>
              <w:autoSpaceDE w:val="0"/>
              <w:autoSpaceDN w:val="0"/>
              <w:adjustRightInd w:val="0"/>
              <w:rPr>
                <w:rFonts w:eastAsia="F7"/>
              </w:rPr>
            </w:pPr>
            <w:r w:rsidRPr="00A749B9">
              <w:rPr>
                <w:rFonts w:eastAsia="F7"/>
              </w:rPr>
              <w:t>текста (выбор и</w:t>
            </w:r>
          </w:p>
          <w:p w:rsidR="00F033B6" w:rsidRPr="00A749B9" w:rsidRDefault="00F033B6" w:rsidP="00726C5B">
            <w:pPr>
              <w:autoSpaceDE w:val="0"/>
              <w:autoSpaceDN w:val="0"/>
              <w:adjustRightInd w:val="0"/>
              <w:rPr>
                <w:rFonts w:eastAsia="F7"/>
              </w:rPr>
            </w:pPr>
            <w:r w:rsidRPr="00A749B9">
              <w:rPr>
                <w:rFonts w:eastAsia="F7"/>
              </w:rPr>
              <w:t>организация элементов</w:t>
            </w:r>
          </w:p>
          <w:p w:rsidR="00F033B6" w:rsidRPr="00A749B9" w:rsidRDefault="00F033B6" w:rsidP="00726C5B">
            <w:pPr>
              <w:autoSpaceDE w:val="0"/>
              <w:autoSpaceDN w:val="0"/>
              <w:adjustRightInd w:val="0"/>
              <w:rPr>
                <w:rFonts w:eastAsia="F7"/>
              </w:rPr>
            </w:pPr>
            <w:r w:rsidRPr="00A749B9">
              <w:rPr>
                <w:rFonts w:eastAsia="F7"/>
              </w:rPr>
              <w:t>информации).</w:t>
            </w:r>
          </w:p>
          <w:p w:rsidR="00F033B6" w:rsidRPr="00A749B9" w:rsidRDefault="00F033B6" w:rsidP="00726C5B">
            <w:pPr>
              <w:autoSpaceDE w:val="0"/>
              <w:autoSpaceDN w:val="0"/>
              <w:adjustRightInd w:val="0"/>
              <w:rPr>
                <w:rFonts w:eastAsia="F7"/>
              </w:rPr>
            </w:pPr>
            <w:r w:rsidRPr="00A749B9">
              <w:t xml:space="preserve">• </w:t>
            </w:r>
            <w:r w:rsidRPr="00A749B9">
              <w:rPr>
                <w:rFonts w:eastAsia="F7"/>
              </w:rPr>
              <w:t>Умение выделять</w:t>
            </w:r>
          </w:p>
          <w:p w:rsidR="00F033B6" w:rsidRPr="00A749B9" w:rsidRDefault="00F033B6" w:rsidP="00726C5B">
            <w:pPr>
              <w:autoSpaceDE w:val="0"/>
              <w:autoSpaceDN w:val="0"/>
              <w:adjustRightInd w:val="0"/>
              <w:rPr>
                <w:rFonts w:eastAsia="F7"/>
              </w:rPr>
            </w:pPr>
            <w:r w:rsidRPr="00A749B9">
              <w:rPr>
                <w:rFonts w:eastAsia="F7"/>
              </w:rPr>
              <w:t>обобщённые схемы</w:t>
            </w:r>
          </w:p>
          <w:p w:rsidR="00F033B6" w:rsidRPr="00A749B9" w:rsidRDefault="00F033B6" w:rsidP="00726C5B">
            <w:pPr>
              <w:autoSpaceDE w:val="0"/>
              <w:autoSpaceDN w:val="0"/>
              <w:adjustRightInd w:val="0"/>
              <w:rPr>
                <w:rFonts w:eastAsia="F7"/>
              </w:rPr>
            </w:pPr>
            <w:r w:rsidRPr="00A749B9">
              <w:rPr>
                <w:rFonts w:eastAsia="F7"/>
              </w:rPr>
              <w:t>типов отношений и</w:t>
            </w:r>
          </w:p>
          <w:p w:rsidR="00F033B6" w:rsidRPr="00A749B9" w:rsidRDefault="00F033B6" w:rsidP="00726C5B">
            <w:pPr>
              <w:autoSpaceDE w:val="0"/>
              <w:autoSpaceDN w:val="0"/>
              <w:adjustRightInd w:val="0"/>
              <w:rPr>
                <w:rFonts w:eastAsia="F7"/>
              </w:rPr>
            </w:pPr>
            <w:r w:rsidRPr="00A749B9">
              <w:rPr>
                <w:rFonts w:eastAsia="F7"/>
              </w:rPr>
              <w:t>действий.</w:t>
            </w:r>
          </w:p>
          <w:p w:rsidR="00F033B6" w:rsidRPr="00A749B9" w:rsidRDefault="00F033B6" w:rsidP="00726C5B">
            <w:pPr>
              <w:autoSpaceDE w:val="0"/>
              <w:autoSpaceDN w:val="0"/>
              <w:adjustRightInd w:val="0"/>
              <w:rPr>
                <w:rFonts w:eastAsia="F7"/>
              </w:rPr>
            </w:pPr>
            <w:r w:rsidRPr="00A749B9">
              <w:t xml:space="preserve">• </w:t>
            </w:r>
            <w:r w:rsidRPr="00A749B9">
              <w:rPr>
                <w:rFonts w:eastAsia="F7"/>
              </w:rPr>
              <w:t>Умение выделять</w:t>
            </w:r>
          </w:p>
          <w:p w:rsidR="00F033B6" w:rsidRPr="00A749B9" w:rsidRDefault="00F033B6" w:rsidP="00726C5B">
            <w:pPr>
              <w:autoSpaceDE w:val="0"/>
              <w:autoSpaceDN w:val="0"/>
              <w:adjustRightInd w:val="0"/>
              <w:rPr>
                <w:rFonts w:eastAsia="F7"/>
              </w:rPr>
            </w:pPr>
            <w:r w:rsidRPr="00A749B9">
              <w:rPr>
                <w:rFonts w:eastAsia="F7"/>
              </w:rPr>
              <w:t>формальную структуру</w:t>
            </w:r>
          </w:p>
          <w:p w:rsidR="00F033B6" w:rsidRPr="00A749B9" w:rsidRDefault="00F033B6" w:rsidP="00726C5B">
            <w:pPr>
              <w:autoSpaceDE w:val="0"/>
              <w:autoSpaceDN w:val="0"/>
              <w:adjustRightInd w:val="0"/>
              <w:rPr>
                <w:rFonts w:eastAsia="F7"/>
              </w:rPr>
            </w:pPr>
            <w:r w:rsidRPr="00A749B9">
              <w:rPr>
                <w:rFonts w:eastAsia="F7"/>
              </w:rPr>
              <w:t>задачи.</w:t>
            </w:r>
          </w:p>
          <w:p w:rsidR="00F033B6" w:rsidRPr="00A749B9" w:rsidRDefault="00F033B6" w:rsidP="00726C5B">
            <w:pPr>
              <w:autoSpaceDE w:val="0"/>
              <w:autoSpaceDN w:val="0"/>
              <w:adjustRightInd w:val="0"/>
              <w:rPr>
                <w:rFonts w:eastAsia="F7"/>
              </w:rPr>
            </w:pPr>
            <w:r w:rsidRPr="00A749B9">
              <w:t xml:space="preserve">• </w:t>
            </w:r>
            <w:r w:rsidRPr="00A749B9">
              <w:rPr>
                <w:rFonts w:eastAsia="F7"/>
              </w:rPr>
              <w:t>Умение записывать</w:t>
            </w:r>
          </w:p>
          <w:p w:rsidR="00F033B6" w:rsidRPr="00A749B9" w:rsidRDefault="00F033B6" w:rsidP="00726C5B">
            <w:pPr>
              <w:autoSpaceDE w:val="0"/>
              <w:autoSpaceDN w:val="0"/>
              <w:adjustRightInd w:val="0"/>
              <w:rPr>
                <w:rFonts w:eastAsia="F7"/>
              </w:rPr>
            </w:pPr>
            <w:r w:rsidRPr="00A749B9">
              <w:rPr>
                <w:rFonts w:eastAsia="F7"/>
              </w:rPr>
              <w:t>решение задачи в виде</w:t>
            </w:r>
          </w:p>
          <w:p w:rsidR="00F033B6" w:rsidRPr="00A749B9" w:rsidRDefault="00F033B6" w:rsidP="00726C5B">
            <w:pPr>
              <w:autoSpaceDE w:val="0"/>
              <w:autoSpaceDN w:val="0"/>
              <w:adjustRightInd w:val="0"/>
              <w:rPr>
                <w:b/>
                <w:bCs/>
              </w:rPr>
            </w:pPr>
            <w:r w:rsidRPr="00A749B9">
              <w:rPr>
                <w:rFonts w:eastAsia="F7"/>
              </w:rPr>
              <w:t>выражения.</w:t>
            </w:r>
          </w:p>
        </w:tc>
        <w:tc>
          <w:tcPr>
            <w:tcW w:w="2957" w:type="dxa"/>
          </w:tcPr>
          <w:p w:rsidR="00F033B6" w:rsidRPr="00A749B9" w:rsidRDefault="00F033B6" w:rsidP="00726C5B">
            <w:pPr>
              <w:autoSpaceDE w:val="0"/>
              <w:autoSpaceDN w:val="0"/>
              <w:adjustRightInd w:val="0"/>
            </w:pPr>
            <w:r w:rsidRPr="00A749B9">
              <w:t>Построение числового</w:t>
            </w:r>
          </w:p>
          <w:p w:rsidR="00F033B6" w:rsidRPr="00A749B9" w:rsidRDefault="00F033B6" w:rsidP="00726C5B">
            <w:pPr>
              <w:autoSpaceDE w:val="0"/>
              <w:autoSpaceDN w:val="0"/>
              <w:adjustRightInd w:val="0"/>
            </w:pPr>
            <w:r w:rsidRPr="00A749B9">
              <w:t>эквивалента или</w:t>
            </w:r>
          </w:p>
          <w:p w:rsidR="00F033B6" w:rsidRPr="00A749B9" w:rsidRDefault="00F033B6" w:rsidP="00726C5B">
            <w:pPr>
              <w:autoSpaceDE w:val="0"/>
              <w:autoSpaceDN w:val="0"/>
              <w:adjustRightInd w:val="0"/>
            </w:pPr>
            <w:r w:rsidRPr="00A749B9">
              <w:t>взаимно-однозначного</w:t>
            </w:r>
          </w:p>
          <w:p w:rsidR="00F033B6" w:rsidRPr="00A749B9" w:rsidRDefault="00F033B6" w:rsidP="00726C5B">
            <w:pPr>
              <w:autoSpaceDE w:val="0"/>
              <w:autoSpaceDN w:val="0"/>
              <w:adjustRightInd w:val="0"/>
            </w:pPr>
            <w:r w:rsidRPr="00A749B9">
              <w:t>соответствия методика</w:t>
            </w:r>
          </w:p>
          <w:p w:rsidR="00F033B6" w:rsidRPr="00A749B9" w:rsidRDefault="00F033B6" w:rsidP="00726C5B">
            <w:pPr>
              <w:autoSpaceDE w:val="0"/>
              <w:autoSpaceDN w:val="0"/>
              <w:adjustRightInd w:val="0"/>
            </w:pPr>
            <w:r w:rsidRPr="00A749B9">
              <w:t>Ж.Пиаже,  А. Шеминьска</w:t>
            </w:r>
          </w:p>
          <w:p w:rsidR="00F033B6" w:rsidRPr="00A749B9" w:rsidRDefault="00F033B6" w:rsidP="00726C5B">
            <w:pPr>
              <w:autoSpaceDE w:val="0"/>
              <w:autoSpaceDN w:val="0"/>
              <w:adjustRightInd w:val="0"/>
            </w:pPr>
            <w:r w:rsidRPr="00A749B9">
              <w:t>(с.111-112)</w:t>
            </w:r>
          </w:p>
          <w:p w:rsidR="00F033B6" w:rsidRPr="00A749B9" w:rsidRDefault="00F033B6" w:rsidP="00726C5B">
            <w:pPr>
              <w:autoSpaceDE w:val="0"/>
              <w:autoSpaceDN w:val="0"/>
              <w:adjustRightInd w:val="0"/>
            </w:pPr>
            <w:r w:rsidRPr="00A749B9">
              <w:t>Диагностика</w:t>
            </w:r>
          </w:p>
          <w:p w:rsidR="00F033B6" w:rsidRPr="00A749B9" w:rsidRDefault="00F033B6" w:rsidP="00726C5B">
            <w:pPr>
              <w:autoSpaceDE w:val="0"/>
              <w:autoSpaceDN w:val="0"/>
              <w:adjustRightInd w:val="0"/>
            </w:pPr>
            <w:r w:rsidRPr="00A749B9">
              <w:t>универсального</w:t>
            </w:r>
          </w:p>
          <w:p w:rsidR="00F033B6" w:rsidRPr="00A749B9" w:rsidRDefault="00F033B6" w:rsidP="00726C5B">
            <w:pPr>
              <w:autoSpaceDE w:val="0"/>
              <w:autoSpaceDN w:val="0"/>
              <w:adjustRightInd w:val="0"/>
            </w:pPr>
            <w:r w:rsidRPr="00A749B9">
              <w:t>действия общего</w:t>
            </w:r>
          </w:p>
          <w:p w:rsidR="00F033B6" w:rsidRPr="00A749B9" w:rsidRDefault="00F033B6" w:rsidP="00726C5B">
            <w:pPr>
              <w:autoSpaceDE w:val="0"/>
              <w:autoSpaceDN w:val="0"/>
              <w:adjustRightInd w:val="0"/>
            </w:pPr>
            <w:r w:rsidRPr="00A749B9">
              <w:t>приёма решения</w:t>
            </w:r>
          </w:p>
          <w:p w:rsidR="00F033B6" w:rsidRPr="00A749B9" w:rsidRDefault="00F033B6" w:rsidP="00726C5B">
            <w:pPr>
              <w:autoSpaceDE w:val="0"/>
              <w:autoSpaceDN w:val="0"/>
              <w:adjustRightInd w:val="0"/>
            </w:pPr>
            <w:r w:rsidRPr="00A749B9">
              <w:t>задач (по А.Р. Лурия,</w:t>
            </w:r>
          </w:p>
          <w:p w:rsidR="00F033B6" w:rsidRPr="00A749B9" w:rsidRDefault="00F033B6" w:rsidP="00726C5B">
            <w:pPr>
              <w:autoSpaceDE w:val="0"/>
              <w:autoSpaceDN w:val="0"/>
              <w:adjustRightInd w:val="0"/>
            </w:pPr>
            <w:r w:rsidRPr="00A749B9">
              <w:t>Л.С. Цветковой)                     (с.112 -114)</w:t>
            </w:r>
          </w:p>
        </w:tc>
        <w:tc>
          <w:tcPr>
            <w:tcW w:w="2958" w:type="dxa"/>
          </w:tcPr>
          <w:p w:rsidR="00F033B6" w:rsidRPr="00A749B9" w:rsidRDefault="00F033B6" w:rsidP="00726C5B">
            <w:pPr>
              <w:autoSpaceDE w:val="0"/>
              <w:autoSpaceDN w:val="0"/>
              <w:adjustRightInd w:val="0"/>
            </w:pPr>
            <w:r w:rsidRPr="00A749B9">
              <w:t>Диагностика</w:t>
            </w:r>
          </w:p>
          <w:p w:rsidR="00F033B6" w:rsidRPr="00A749B9" w:rsidRDefault="00F033B6" w:rsidP="00726C5B">
            <w:pPr>
              <w:autoSpaceDE w:val="0"/>
              <w:autoSpaceDN w:val="0"/>
              <w:adjustRightInd w:val="0"/>
            </w:pPr>
            <w:r w:rsidRPr="00A749B9">
              <w:t>универсального действия общего приёма решения</w:t>
            </w:r>
          </w:p>
          <w:p w:rsidR="00F033B6" w:rsidRPr="00A749B9" w:rsidRDefault="00F033B6" w:rsidP="00726C5B">
            <w:pPr>
              <w:autoSpaceDE w:val="0"/>
              <w:autoSpaceDN w:val="0"/>
              <w:adjustRightInd w:val="0"/>
            </w:pPr>
            <w:r w:rsidRPr="00A749B9">
              <w:t>задач (по А.Р. Лурия,</w:t>
            </w:r>
          </w:p>
          <w:p w:rsidR="00F033B6" w:rsidRPr="00A749B9" w:rsidRDefault="00F033B6" w:rsidP="00726C5B">
            <w:pPr>
              <w:autoSpaceDE w:val="0"/>
              <w:autoSpaceDN w:val="0"/>
              <w:adjustRightInd w:val="0"/>
            </w:pPr>
            <w:r w:rsidRPr="00A749B9">
              <w:t>Л.С. Цветковой)                   (с.112 -114)</w:t>
            </w:r>
          </w:p>
        </w:tc>
      </w:tr>
      <w:tr w:rsidR="00F033B6" w:rsidRPr="00A749B9" w:rsidTr="00726C5B">
        <w:tc>
          <w:tcPr>
            <w:tcW w:w="5914" w:type="dxa"/>
            <w:gridSpan w:val="2"/>
          </w:tcPr>
          <w:p w:rsidR="00F033B6" w:rsidRPr="00A749B9" w:rsidRDefault="00F033B6" w:rsidP="00726C5B">
            <w:pPr>
              <w:autoSpaceDE w:val="0"/>
              <w:autoSpaceDN w:val="0"/>
              <w:adjustRightInd w:val="0"/>
              <w:jc w:val="center"/>
              <w:rPr>
                <w:b/>
                <w:bCs/>
              </w:rPr>
            </w:pPr>
            <w:r w:rsidRPr="00A749B9">
              <w:rPr>
                <w:b/>
              </w:rPr>
              <w:t>Моделирование</w:t>
            </w:r>
          </w:p>
        </w:tc>
        <w:tc>
          <w:tcPr>
            <w:tcW w:w="2957" w:type="dxa"/>
          </w:tcPr>
          <w:p w:rsidR="00F033B6" w:rsidRPr="00A749B9" w:rsidRDefault="00F033B6" w:rsidP="00726C5B">
            <w:pPr>
              <w:autoSpaceDE w:val="0"/>
              <w:autoSpaceDN w:val="0"/>
              <w:adjustRightInd w:val="0"/>
              <w:rPr>
                <w:rFonts w:eastAsia="F7"/>
              </w:rPr>
            </w:pPr>
            <w:r w:rsidRPr="00A749B9">
              <w:t xml:space="preserve">• </w:t>
            </w:r>
            <w:r w:rsidRPr="00A749B9">
              <w:rPr>
                <w:rFonts w:eastAsia="F7"/>
              </w:rPr>
              <w:t>Предварительный</w:t>
            </w:r>
          </w:p>
          <w:p w:rsidR="00F033B6" w:rsidRPr="00A749B9" w:rsidRDefault="00F033B6" w:rsidP="00726C5B">
            <w:pPr>
              <w:autoSpaceDE w:val="0"/>
              <w:autoSpaceDN w:val="0"/>
              <w:adjustRightInd w:val="0"/>
              <w:rPr>
                <w:rFonts w:eastAsia="F7"/>
              </w:rPr>
            </w:pPr>
            <w:r w:rsidRPr="00A749B9">
              <w:rPr>
                <w:rFonts w:eastAsia="F7"/>
              </w:rPr>
              <w:t>анализ текста задачи.</w:t>
            </w:r>
          </w:p>
          <w:p w:rsidR="00F033B6" w:rsidRPr="00A749B9" w:rsidRDefault="00F033B6" w:rsidP="00726C5B">
            <w:pPr>
              <w:autoSpaceDE w:val="0"/>
              <w:autoSpaceDN w:val="0"/>
              <w:adjustRightInd w:val="0"/>
              <w:rPr>
                <w:rFonts w:eastAsia="F7"/>
              </w:rPr>
            </w:pPr>
            <w:r w:rsidRPr="00A749B9">
              <w:t xml:space="preserve">• </w:t>
            </w:r>
            <w:r w:rsidRPr="00A749B9">
              <w:rPr>
                <w:rFonts w:eastAsia="F7"/>
              </w:rPr>
              <w:t>Перевод текста на</w:t>
            </w:r>
          </w:p>
          <w:p w:rsidR="00F033B6" w:rsidRPr="00A749B9" w:rsidRDefault="00F033B6" w:rsidP="00726C5B">
            <w:pPr>
              <w:autoSpaceDE w:val="0"/>
              <w:autoSpaceDN w:val="0"/>
              <w:adjustRightInd w:val="0"/>
              <w:rPr>
                <w:rFonts w:eastAsia="F7"/>
              </w:rPr>
            </w:pPr>
            <w:r w:rsidRPr="00A749B9">
              <w:rPr>
                <w:rFonts w:eastAsia="F7"/>
              </w:rPr>
              <w:t>знаково-символический язык (вещи или графики).</w:t>
            </w:r>
          </w:p>
          <w:p w:rsidR="00F033B6" w:rsidRPr="00A749B9" w:rsidRDefault="00F033B6" w:rsidP="00726C5B">
            <w:pPr>
              <w:autoSpaceDE w:val="0"/>
              <w:autoSpaceDN w:val="0"/>
              <w:adjustRightInd w:val="0"/>
              <w:rPr>
                <w:rFonts w:eastAsia="F7"/>
              </w:rPr>
            </w:pPr>
            <w:r w:rsidRPr="00A749B9">
              <w:t xml:space="preserve">• </w:t>
            </w:r>
            <w:r w:rsidRPr="00A749B9">
              <w:rPr>
                <w:rFonts w:eastAsia="F7"/>
              </w:rPr>
              <w:t>Построение модели.</w:t>
            </w:r>
          </w:p>
          <w:p w:rsidR="00F033B6" w:rsidRPr="00A749B9" w:rsidRDefault="00F033B6" w:rsidP="00726C5B">
            <w:pPr>
              <w:autoSpaceDE w:val="0"/>
              <w:autoSpaceDN w:val="0"/>
              <w:adjustRightInd w:val="0"/>
              <w:rPr>
                <w:rFonts w:eastAsia="F7"/>
              </w:rPr>
            </w:pPr>
            <w:r w:rsidRPr="00A749B9">
              <w:t>• Р</w:t>
            </w:r>
            <w:r w:rsidRPr="00A749B9">
              <w:rPr>
                <w:rFonts w:eastAsia="F7"/>
              </w:rPr>
              <w:t>абота с моделью.</w:t>
            </w:r>
          </w:p>
          <w:p w:rsidR="00F033B6" w:rsidRPr="00A749B9" w:rsidRDefault="00F033B6" w:rsidP="00726C5B">
            <w:pPr>
              <w:autoSpaceDE w:val="0"/>
              <w:autoSpaceDN w:val="0"/>
              <w:adjustRightInd w:val="0"/>
              <w:rPr>
                <w:rFonts w:eastAsia="F7"/>
              </w:rPr>
            </w:pPr>
            <w:r w:rsidRPr="00A749B9">
              <w:t xml:space="preserve">• </w:t>
            </w:r>
            <w:r w:rsidRPr="00A749B9">
              <w:rPr>
                <w:rFonts w:eastAsia="F7"/>
              </w:rPr>
              <w:t>Соотнесение результатов</w:t>
            </w:r>
          </w:p>
          <w:p w:rsidR="00F033B6" w:rsidRPr="00A749B9" w:rsidRDefault="00F033B6" w:rsidP="00726C5B">
            <w:pPr>
              <w:autoSpaceDE w:val="0"/>
              <w:autoSpaceDN w:val="0"/>
              <w:adjustRightInd w:val="0"/>
              <w:rPr>
                <w:rFonts w:eastAsia="F7"/>
              </w:rPr>
            </w:pPr>
            <w:r w:rsidRPr="00A749B9">
              <w:rPr>
                <w:rFonts w:eastAsia="F7"/>
              </w:rPr>
              <w:t>полученных на модели с реальностью (текстом).</w:t>
            </w:r>
          </w:p>
        </w:tc>
        <w:tc>
          <w:tcPr>
            <w:tcW w:w="2957" w:type="dxa"/>
          </w:tcPr>
          <w:p w:rsidR="00F033B6" w:rsidRPr="00A749B9" w:rsidRDefault="00F033B6" w:rsidP="00726C5B">
            <w:pPr>
              <w:autoSpaceDE w:val="0"/>
              <w:autoSpaceDN w:val="0"/>
              <w:adjustRightInd w:val="0"/>
            </w:pPr>
            <w:r w:rsidRPr="00A749B9">
              <w:t>Методика «Кодирование»</w:t>
            </w:r>
          </w:p>
          <w:p w:rsidR="00F033B6" w:rsidRPr="00A749B9" w:rsidRDefault="00F033B6" w:rsidP="00726C5B">
            <w:pPr>
              <w:autoSpaceDE w:val="0"/>
              <w:autoSpaceDN w:val="0"/>
              <w:adjustRightInd w:val="0"/>
            </w:pPr>
            <w:r w:rsidRPr="00A749B9">
              <w:t>(11-й субтест текста                     Д. Векслера и версии</w:t>
            </w:r>
          </w:p>
          <w:p w:rsidR="00F033B6" w:rsidRPr="00A749B9" w:rsidRDefault="00F033B6" w:rsidP="00726C5B">
            <w:pPr>
              <w:autoSpaceDE w:val="0"/>
              <w:autoSpaceDN w:val="0"/>
              <w:adjustRightInd w:val="0"/>
            </w:pPr>
            <w:r w:rsidRPr="00A749B9">
              <w:t>А.Ю.Панасюка).</w:t>
            </w:r>
          </w:p>
          <w:p w:rsidR="00F033B6" w:rsidRPr="00A749B9" w:rsidRDefault="00F033B6" w:rsidP="00726C5B">
            <w:pPr>
              <w:autoSpaceDE w:val="0"/>
              <w:autoSpaceDN w:val="0"/>
              <w:adjustRightInd w:val="0"/>
              <w:rPr>
                <w:b/>
                <w:bCs/>
              </w:rPr>
            </w:pPr>
            <w:r w:rsidRPr="00A749B9">
              <w:t>(с.111-112)</w:t>
            </w:r>
          </w:p>
        </w:tc>
        <w:tc>
          <w:tcPr>
            <w:tcW w:w="2958" w:type="dxa"/>
          </w:tcPr>
          <w:p w:rsidR="00F033B6" w:rsidRPr="00A749B9" w:rsidRDefault="00F033B6" w:rsidP="00726C5B">
            <w:pPr>
              <w:autoSpaceDE w:val="0"/>
              <w:autoSpaceDN w:val="0"/>
              <w:adjustRightInd w:val="0"/>
            </w:pPr>
            <w:r w:rsidRPr="00A749B9">
              <w:t>Методика «Нахождение</w:t>
            </w:r>
          </w:p>
          <w:p w:rsidR="00F033B6" w:rsidRPr="00A749B9" w:rsidRDefault="00F033B6" w:rsidP="00726C5B">
            <w:pPr>
              <w:autoSpaceDE w:val="0"/>
              <w:autoSpaceDN w:val="0"/>
              <w:adjustRightInd w:val="0"/>
            </w:pPr>
            <w:r w:rsidRPr="00A749B9">
              <w:t>схем к задачам»</w:t>
            </w:r>
          </w:p>
          <w:p w:rsidR="00F033B6" w:rsidRPr="00A749B9" w:rsidRDefault="00F033B6" w:rsidP="00726C5B">
            <w:pPr>
              <w:autoSpaceDE w:val="0"/>
              <w:autoSpaceDN w:val="0"/>
              <w:adjustRightInd w:val="0"/>
            </w:pPr>
            <w:r w:rsidRPr="00A749B9">
              <w:t>(по А.Н.Рябинкиной)</w:t>
            </w:r>
          </w:p>
          <w:p w:rsidR="00F033B6" w:rsidRPr="00A749B9" w:rsidRDefault="00F033B6" w:rsidP="00726C5B">
            <w:pPr>
              <w:autoSpaceDE w:val="0"/>
              <w:autoSpaceDN w:val="0"/>
              <w:adjustRightInd w:val="0"/>
              <w:rPr>
                <w:b/>
                <w:bCs/>
              </w:rPr>
            </w:pPr>
            <w:r w:rsidRPr="00A749B9">
              <w:t>(с.114-116)</w:t>
            </w:r>
          </w:p>
        </w:tc>
      </w:tr>
    </w:tbl>
    <w:p w:rsidR="00F033B6" w:rsidRPr="00A749B9" w:rsidRDefault="00F033B6" w:rsidP="00F033B6">
      <w:pPr>
        <w:autoSpaceDE w:val="0"/>
        <w:autoSpaceDN w:val="0"/>
        <w:adjustRightInd w:val="0"/>
        <w:jc w:val="center"/>
        <w:rPr>
          <w:b/>
          <w:bCs/>
        </w:rPr>
      </w:pPr>
      <w:r w:rsidRPr="00A749B9">
        <w:rPr>
          <w:b/>
          <w:bCs/>
        </w:rPr>
        <w:br/>
        <w:t>Диагностика сформированности коммуникативных универсальных учебных действий</w:t>
      </w:r>
      <w:r w:rsidRPr="00A749B9">
        <w:rPr>
          <w:b/>
          <w:bCs/>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7"/>
        <w:gridCol w:w="2312"/>
        <w:gridCol w:w="2255"/>
        <w:gridCol w:w="2526"/>
      </w:tblGrid>
      <w:tr w:rsidR="00F033B6" w:rsidRPr="00A749B9" w:rsidTr="00726C5B">
        <w:tc>
          <w:tcPr>
            <w:tcW w:w="3696" w:type="dxa"/>
          </w:tcPr>
          <w:p w:rsidR="00F033B6" w:rsidRPr="00A749B9" w:rsidRDefault="00F033B6" w:rsidP="00726C5B">
            <w:pPr>
              <w:autoSpaceDE w:val="0"/>
              <w:autoSpaceDN w:val="0"/>
              <w:adjustRightInd w:val="0"/>
              <w:jc w:val="center"/>
              <w:rPr>
                <w:b/>
                <w:bCs/>
              </w:rPr>
            </w:pPr>
            <w:r w:rsidRPr="00A749B9">
              <w:rPr>
                <w:b/>
                <w:bCs/>
              </w:rPr>
              <w:t>Коммуникативные универсальные                          учебные действия</w:t>
            </w:r>
          </w:p>
        </w:tc>
        <w:tc>
          <w:tcPr>
            <w:tcW w:w="3696" w:type="dxa"/>
          </w:tcPr>
          <w:p w:rsidR="00F033B6" w:rsidRPr="00A749B9" w:rsidRDefault="00F033B6" w:rsidP="00726C5B">
            <w:pPr>
              <w:autoSpaceDE w:val="0"/>
              <w:autoSpaceDN w:val="0"/>
              <w:adjustRightInd w:val="0"/>
              <w:jc w:val="center"/>
              <w:rPr>
                <w:b/>
                <w:bCs/>
              </w:rPr>
            </w:pPr>
            <w:r w:rsidRPr="00A749B9">
              <w:rPr>
                <w:b/>
                <w:bCs/>
              </w:rPr>
              <w:t>Основные критерии оценивания</w:t>
            </w:r>
          </w:p>
        </w:tc>
        <w:tc>
          <w:tcPr>
            <w:tcW w:w="3697" w:type="dxa"/>
          </w:tcPr>
          <w:p w:rsidR="00F033B6" w:rsidRPr="00A749B9" w:rsidRDefault="00F033B6" w:rsidP="00726C5B">
            <w:pPr>
              <w:jc w:val="center"/>
              <w:rPr>
                <w:b/>
              </w:rPr>
            </w:pPr>
            <w:r w:rsidRPr="00A749B9">
              <w:rPr>
                <w:b/>
              </w:rPr>
              <w:t>Типовые</w:t>
            </w:r>
          </w:p>
          <w:p w:rsidR="00F033B6" w:rsidRPr="00A749B9" w:rsidRDefault="00F033B6" w:rsidP="00726C5B">
            <w:pPr>
              <w:jc w:val="center"/>
              <w:rPr>
                <w:b/>
              </w:rPr>
            </w:pPr>
            <w:r w:rsidRPr="00A749B9">
              <w:rPr>
                <w:b/>
              </w:rPr>
              <w:t>диагностические задачи</w:t>
            </w:r>
          </w:p>
          <w:p w:rsidR="00F033B6" w:rsidRPr="00A749B9" w:rsidRDefault="00F033B6" w:rsidP="00726C5B">
            <w:pPr>
              <w:jc w:val="center"/>
              <w:rPr>
                <w:b/>
              </w:rPr>
            </w:pPr>
            <w:r w:rsidRPr="00A749B9">
              <w:rPr>
                <w:b/>
              </w:rPr>
              <w:t>Стартовая диагностика.</w:t>
            </w:r>
          </w:p>
          <w:p w:rsidR="00F033B6" w:rsidRPr="00A749B9" w:rsidRDefault="00F033B6" w:rsidP="00726C5B">
            <w:pPr>
              <w:jc w:val="center"/>
              <w:rPr>
                <w:b/>
              </w:rPr>
            </w:pPr>
            <w:r w:rsidRPr="00A749B9">
              <w:rPr>
                <w:b/>
              </w:rPr>
              <w:t>(6,5–7 лет)</w:t>
            </w:r>
          </w:p>
        </w:tc>
        <w:tc>
          <w:tcPr>
            <w:tcW w:w="3697" w:type="dxa"/>
          </w:tcPr>
          <w:p w:rsidR="00F033B6" w:rsidRPr="00A749B9" w:rsidRDefault="00F033B6" w:rsidP="00726C5B">
            <w:pPr>
              <w:jc w:val="center"/>
              <w:rPr>
                <w:b/>
              </w:rPr>
            </w:pPr>
            <w:r w:rsidRPr="00A749B9">
              <w:rPr>
                <w:b/>
              </w:rPr>
              <w:t>Типовые</w:t>
            </w:r>
          </w:p>
          <w:p w:rsidR="00F033B6" w:rsidRPr="00A749B9" w:rsidRDefault="00F033B6" w:rsidP="00726C5B">
            <w:pPr>
              <w:jc w:val="center"/>
              <w:rPr>
                <w:b/>
              </w:rPr>
            </w:pPr>
            <w:r w:rsidRPr="00A749B9">
              <w:rPr>
                <w:b/>
              </w:rPr>
              <w:t>диагностические задачи.</w:t>
            </w:r>
          </w:p>
          <w:p w:rsidR="00F033B6" w:rsidRPr="00A749B9" w:rsidRDefault="00F033B6" w:rsidP="00726C5B">
            <w:pPr>
              <w:jc w:val="center"/>
              <w:rPr>
                <w:b/>
              </w:rPr>
            </w:pPr>
            <w:r w:rsidRPr="00A749B9">
              <w:rPr>
                <w:b/>
              </w:rPr>
              <w:t>Диагностика на</w:t>
            </w:r>
          </w:p>
          <w:p w:rsidR="00F033B6" w:rsidRPr="00A749B9" w:rsidRDefault="00F033B6" w:rsidP="00726C5B">
            <w:pPr>
              <w:jc w:val="center"/>
              <w:rPr>
                <w:b/>
              </w:rPr>
            </w:pPr>
            <w:r w:rsidRPr="00A749B9">
              <w:rPr>
                <w:b/>
              </w:rPr>
              <w:t>выпуске из начальной школы.</w:t>
            </w:r>
          </w:p>
          <w:p w:rsidR="00F033B6" w:rsidRPr="00A749B9" w:rsidRDefault="00F033B6" w:rsidP="00726C5B">
            <w:pPr>
              <w:jc w:val="center"/>
              <w:rPr>
                <w:b/>
              </w:rPr>
            </w:pPr>
            <w:r w:rsidRPr="00A749B9">
              <w:rPr>
                <w:b/>
              </w:rPr>
              <w:t>(10,5–11 лет)</w:t>
            </w:r>
          </w:p>
        </w:tc>
      </w:tr>
      <w:tr w:rsidR="00F033B6" w:rsidRPr="00A749B9" w:rsidTr="00726C5B">
        <w:tc>
          <w:tcPr>
            <w:tcW w:w="3696" w:type="dxa"/>
          </w:tcPr>
          <w:p w:rsidR="00F033B6" w:rsidRPr="00A749B9" w:rsidRDefault="00F033B6" w:rsidP="00726C5B">
            <w:pPr>
              <w:autoSpaceDE w:val="0"/>
              <w:autoSpaceDN w:val="0"/>
              <w:adjustRightInd w:val="0"/>
              <w:jc w:val="center"/>
              <w:rPr>
                <w:b/>
              </w:rPr>
            </w:pPr>
            <w:r w:rsidRPr="00A749B9">
              <w:rPr>
                <w:b/>
              </w:rPr>
              <w:t>Взаимодействие</w:t>
            </w:r>
          </w:p>
        </w:tc>
        <w:tc>
          <w:tcPr>
            <w:tcW w:w="3696" w:type="dxa"/>
          </w:tcPr>
          <w:p w:rsidR="00F033B6" w:rsidRPr="00A749B9" w:rsidRDefault="00F033B6" w:rsidP="00726C5B">
            <w:pPr>
              <w:autoSpaceDE w:val="0"/>
              <w:autoSpaceDN w:val="0"/>
              <w:adjustRightInd w:val="0"/>
              <w:rPr>
                <w:rFonts w:eastAsia="F7"/>
              </w:rPr>
            </w:pPr>
            <w:r w:rsidRPr="00A749B9">
              <w:t xml:space="preserve">• </w:t>
            </w:r>
            <w:r w:rsidRPr="00A749B9">
              <w:rPr>
                <w:rFonts w:eastAsia="F7"/>
              </w:rPr>
              <w:t>Строить понятные для</w:t>
            </w:r>
          </w:p>
          <w:p w:rsidR="00F033B6" w:rsidRPr="00A749B9" w:rsidRDefault="00F033B6" w:rsidP="00726C5B">
            <w:pPr>
              <w:autoSpaceDE w:val="0"/>
              <w:autoSpaceDN w:val="0"/>
              <w:adjustRightInd w:val="0"/>
              <w:rPr>
                <w:rFonts w:eastAsia="F7"/>
              </w:rPr>
            </w:pPr>
            <w:r w:rsidRPr="00A749B9">
              <w:rPr>
                <w:rFonts w:eastAsia="F7"/>
              </w:rPr>
              <w:t>партнёра высказывания.</w:t>
            </w:r>
          </w:p>
          <w:p w:rsidR="00F033B6" w:rsidRPr="00A749B9" w:rsidRDefault="00F033B6" w:rsidP="00726C5B">
            <w:pPr>
              <w:autoSpaceDE w:val="0"/>
              <w:autoSpaceDN w:val="0"/>
              <w:adjustRightInd w:val="0"/>
              <w:rPr>
                <w:rFonts w:eastAsia="F7"/>
              </w:rPr>
            </w:pPr>
            <w:r w:rsidRPr="00A749B9">
              <w:t xml:space="preserve">• </w:t>
            </w:r>
            <w:r w:rsidRPr="00A749B9">
              <w:rPr>
                <w:rFonts w:eastAsia="F7"/>
              </w:rPr>
              <w:t>Понимать относительность</w:t>
            </w:r>
          </w:p>
          <w:p w:rsidR="00F033B6" w:rsidRPr="00A749B9" w:rsidRDefault="00F033B6" w:rsidP="00726C5B">
            <w:pPr>
              <w:autoSpaceDE w:val="0"/>
              <w:autoSpaceDN w:val="0"/>
              <w:adjustRightInd w:val="0"/>
              <w:rPr>
                <w:rFonts w:eastAsia="F7"/>
              </w:rPr>
            </w:pPr>
            <w:r w:rsidRPr="00A749B9">
              <w:rPr>
                <w:rFonts w:eastAsia="F7"/>
              </w:rPr>
              <w:t>оценок, выборов, совершаемых людьми.</w:t>
            </w:r>
          </w:p>
          <w:p w:rsidR="00F033B6" w:rsidRPr="00A749B9" w:rsidRDefault="00F033B6" w:rsidP="00726C5B">
            <w:pPr>
              <w:autoSpaceDE w:val="0"/>
              <w:autoSpaceDN w:val="0"/>
              <w:adjustRightInd w:val="0"/>
              <w:rPr>
                <w:rFonts w:eastAsia="F7"/>
              </w:rPr>
            </w:pPr>
            <w:r w:rsidRPr="00A749B9">
              <w:t xml:space="preserve">• </w:t>
            </w:r>
            <w:r w:rsidRPr="00A749B9">
              <w:rPr>
                <w:rFonts w:eastAsia="F7"/>
              </w:rPr>
              <w:t>Уметь обосновывать и</w:t>
            </w:r>
          </w:p>
          <w:p w:rsidR="00F033B6" w:rsidRPr="00A749B9" w:rsidRDefault="00F033B6" w:rsidP="00726C5B">
            <w:pPr>
              <w:autoSpaceDE w:val="0"/>
              <w:autoSpaceDN w:val="0"/>
              <w:adjustRightInd w:val="0"/>
              <w:rPr>
                <w:rFonts w:eastAsia="F7"/>
              </w:rPr>
            </w:pPr>
            <w:r w:rsidRPr="00A749B9">
              <w:rPr>
                <w:rFonts w:eastAsia="F7"/>
              </w:rPr>
              <w:t>доказывать свою точку зрения.</w:t>
            </w:r>
          </w:p>
          <w:p w:rsidR="00F033B6" w:rsidRPr="00A749B9" w:rsidRDefault="00F033B6" w:rsidP="00726C5B">
            <w:pPr>
              <w:autoSpaceDE w:val="0"/>
              <w:autoSpaceDN w:val="0"/>
              <w:adjustRightInd w:val="0"/>
              <w:rPr>
                <w:rFonts w:eastAsia="F7"/>
              </w:rPr>
            </w:pPr>
            <w:r w:rsidRPr="00A749B9">
              <w:t xml:space="preserve">• </w:t>
            </w:r>
            <w:r w:rsidRPr="00A749B9">
              <w:rPr>
                <w:rFonts w:eastAsia="F7"/>
              </w:rPr>
              <w:t>Уметь задавать вопросы.</w:t>
            </w:r>
          </w:p>
          <w:p w:rsidR="00F033B6" w:rsidRPr="00A749B9" w:rsidRDefault="00F033B6" w:rsidP="00726C5B">
            <w:pPr>
              <w:autoSpaceDE w:val="0"/>
              <w:autoSpaceDN w:val="0"/>
              <w:adjustRightInd w:val="0"/>
              <w:rPr>
                <w:rFonts w:eastAsia="F7"/>
              </w:rPr>
            </w:pPr>
            <w:r w:rsidRPr="00A749B9">
              <w:t xml:space="preserve">• </w:t>
            </w:r>
            <w:r w:rsidRPr="00A749B9">
              <w:rPr>
                <w:rFonts w:eastAsia="F7"/>
              </w:rPr>
              <w:t>Уметь слушать собеседника.</w:t>
            </w:r>
          </w:p>
          <w:p w:rsidR="00F033B6" w:rsidRPr="00A749B9" w:rsidRDefault="00F033B6" w:rsidP="00726C5B">
            <w:pPr>
              <w:autoSpaceDE w:val="0"/>
              <w:autoSpaceDN w:val="0"/>
              <w:adjustRightInd w:val="0"/>
              <w:rPr>
                <w:rFonts w:eastAsia="F7"/>
              </w:rPr>
            </w:pPr>
            <w:r w:rsidRPr="00A749B9">
              <w:t xml:space="preserve">• </w:t>
            </w:r>
            <w:r w:rsidRPr="00A749B9">
              <w:rPr>
                <w:rFonts w:eastAsia="F7"/>
              </w:rPr>
              <w:t>Уметь позитивно относиться к процессу общения.</w:t>
            </w:r>
          </w:p>
        </w:tc>
        <w:tc>
          <w:tcPr>
            <w:tcW w:w="3697" w:type="dxa"/>
          </w:tcPr>
          <w:p w:rsidR="00F033B6" w:rsidRPr="00A749B9" w:rsidRDefault="00F033B6" w:rsidP="00726C5B">
            <w:pPr>
              <w:autoSpaceDE w:val="0"/>
              <w:autoSpaceDN w:val="0"/>
              <w:adjustRightInd w:val="0"/>
            </w:pPr>
            <w:r w:rsidRPr="00A749B9">
              <w:t>«Левая и</w:t>
            </w:r>
          </w:p>
          <w:p w:rsidR="00F033B6" w:rsidRPr="00A749B9" w:rsidRDefault="00F033B6" w:rsidP="00726C5B">
            <w:pPr>
              <w:autoSpaceDE w:val="0"/>
              <w:autoSpaceDN w:val="0"/>
              <w:adjustRightInd w:val="0"/>
            </w:pPr>
            <w:r w:rsidRPr="00A749B9">
              <w:t>правая стороны» -</w:t>
            </w:r>
          </w:p>
          <w:p w:rsidR="00F033B6" w:rsidRPr="00A749B9" w:rsidRDefault="00F033B6" w:rsidP="00726C5B">
            <w:pPr>
              <w:autoSpaceDE w:val="0"/>
              <w:autoSpaceDN w:val="0"/>
              <w:adjustRightInd w:val="0"/>
            </w:pPr>
            <w:r w:rsidRPr="00A749B9">
              <w:t>методика Ж. Пиаже (с.130)</w:t>
            </w:r>
          </w:p>
        </w:tc>
        <w:tc>
          <w:tcPr>
            <w:tcW w:w="3697" w:type="dxa"/>
          </w:tcPr>
          <w:p w:rsidR="00F033B6" w:rsidRPr="00A749B9" w:rsidRDefault="00F033B6" w:rsidP="00726C5B">
            <w:pPr>
              <w:autoSpaceDE w:val="0"/>
              <w:autoSpaceDN w:val="0"/>
              <w:adjustRightInd w:val="0"/>
            </w:pPr>
            <w:r w:rsidRPr="00A749B9">
              <w:t>Методика «Кто прав?»</w:t>
            </w:r>
          </w:p>
          <w:p w:rsidR="00F033B6" w:rsidRPr="00A749B9" w:rsidRDefault="00F033B6" w:rsidP="00726C5B">
            <w:pPr>
              <w:autoSpaceDE w:val="0"/>
              <w:autoSpaceDN w:val="0"/>
              <w:adjustRightInd w:val="0"/>
            </w:pPr>
            <w:r w:rsidRPr="00A749B9">
              <w:t>Г.А. Цукерман (с.131-132)</w:t>
            </w:r>
          </w:p>
        </w:tc>
      </w:tr>
      <w:tr w:rsidR="00F033B6" w:rsidRPr="00A749B9" w:rsidTr="00726C5B">
        <w:tc>
          <w:tcPr>
            <w:tcW w:w="3696" w:type="dxa"/>
          </w:tcPr>
          <w:p w:rsidR="00F033B6" w:rsidRPr="00A749B9" w:rsidRDefault="00F033B6" w:rsidP="00726C5B">
            <w:pPr>
              <w:autoSpaceDE w:val="0"/>
              <w:autoSpaceDN w:val="0"/>
              <w:adjustRightInd w:val="0"/>
              <w:jc w:val="center"/>
              <w:rPr>
                <w:b/>
              </w:rPr>
            </w:pPr>
            <w:r w:rsidRPr="00A749B9">
              <w:rPr>
                <w:b/>
              </w:rPr>
              <w:t>Кооперация</w:t>
            </w:r>
          </w:p>
        </w:tc>
        <w:tc>
          <w:tcPr>
            <w:tcW w:w="3696" w:type="dxa"/>
          </w:tcPr>
          <w:p w:rsidR="00F033B6" w:rsidRPr="00A749B9" w:rsidRDefault="00F033B6" w:rsidP="00726C5B">
            <w:pPr>
              <w:autoSpaceDE w:val="0"/>
              <w:autoSpaceDN w:val="0"/>
              <w:adjustRightInd w:val="0"/>
              <w:rPr>
                <w:rFonts w:eastAsia="F7"/>
              </w:rPr>
            </w:pPr>
            <w:r w:rsidRPr="00A749B9">
              <w:t xml:space="preserve">• </w:t>
            </w:r>
            <w:r w:rsidRPr="00A749B9">
              <w:rPr>
                <w:rFonts w:eastAsia="F7"/>
              </w:rPr>
              <w:t>Осуществлять взаимоконтроль и взаимопомощь.</w:t>
            </w:r>
          </w:p>
          <w:p w:rsidR="00F033B6" w:rsidRPr="00A749B9" w:rsidRDefault="00F033B6" w:rsidP="00726C5B">
            <w:pPr>
              <w:autoSpaceDE w:val="0"/>
              <w:autoSpaceDN w:val="0"/>
              <w:adjustRightInd w:val="0"/>
              <w:rPr>
                <w:rFonts w:eastAsia="F7"/>
              </w:rPr>
            </w:pPr>
            <w:r w:rsidRPr="00A749B9">
              <w:t xml:space="preserve">• </w:t>
            </w:r>
            <w:r w:rsidRPr="00A749B9">
              <w:rPr>
                <w:rFonts w:eastAsia="F7"/>
              </w:rPr>
              <w:t>Иметь навык конструктивного</w:t>
            </w:r>
          </w:p>
          <w:p w:rsidR="00F033B6" w:rsidRPr="00A749B9" w:rsidRDefault="00F033B6" w:rsidP="00726C5B">
            <w:pPr>
              <w:autoSpaceDE w:val="0"/>
              <w:autoSpaceDN w:val="0"/>
              <w:adjustRightInd w:val="0"/>
              <w:rPr>
                <w:rFonts w:eastAsia="F7"/>
              </w:rPr>
            </w:pPr>
            <w:r w:rsidRPr="00A749B9">
              <w:rPr>
                <w:rFonts w:eastAsia="F7"/>
              </w:rPr>
              <w:t>общения, взаимопонимания.</w:t>
            </w:r>
          </w:p>
          <w:p w:rsidR="00F033B6" w:rsidRPr="00A749B9" w:rsidRDefault="00F033B6" w:rsidP="00726C5B">
            <w:pPr>
              <w:autoSpaceDE w:val="0"/>
              <w:autoSpaceDN w:val="0"/>
              <w:adjustRightInd w:val="0"/>
              <w:rPr>
                <w:rFonts w:eastAsia="F7"/>
              </w:rPr>
            </w:pPr>
            <w:r w:rsidRPr="00A749B9">
              <w:t xml:space="preserve">• </w:t>
            </w:r>
            <w:r w:rsidRPr="00A749B9">
              <w:rPr>
                <w:rFonts w:eastAsia="F7"/>
              </w:rPr>
              <w:t>Уметь дружить, уступать,</w:t>
            </w:r>
          </w:p>
          <w:p w:rsidR="00F033B6" w:rsidRPr="00A749B9" w:rsidRDefault="00F033B6" w:rsidP="00726C5B">
            <w:pPr>
              <w:autoSpaceDE w:val="0"/>
              <w:autoSpaceDN w:val="0"/>
              <w:adjustRightInd w:val="0"/>
              <w:rPr>
                <w:rFonts w:eastAsia="F7"/>
              </w:rPr>
            </w:pPr>
            <w:r w:rsidRPr="00A749B9">
              <w:rPr>
                <w:rFonts w:eastAsia="F7"/>
              </w:rPr>
              <w:t>убеждать.</w:t>
            </w:r>
          </w:p>
          <w:p w:rsidR="00F033B6" w:rsidRPr="00A749B9" w:rsidRDefault="00F033B6" w:rsidP="00726C5B">
            <w:pPr>
              <w:autoSpaceDE w:val="0"/>
              <w:autoSpaceDN w:val="0"/>
              <w:adjustRightInd w:val="0"/>
              <w:rPr>
                <w:rFonts w:eastAsia="F7"/>
              </w:rPr>
            </w:pPr>
            <w:r w:rsidRPr="00A749B9">
              <w:t xml:space="preserve">• </w:t>
            </w:r>
            <w:r w:rsidRPr="00A749B9">
              <w:rPr>
                <w:rFonts w:eastAsia="F7"/>
              </w:rPr>
              <w:t>Уметь планировать общие</w:t>
            </w:r>
          </w:p>
          <w:p w:rsidR="00F033B6" w:rsidRPr="00A749B9" w:rsidRDefault="00F033B6" w:rsidP="00726C5B">
            <w:pPr>
              <w:autoSpaceDE w:val="0"/>
              <w:autoSpaceDN w:val="0"/>
              <w:adjustRightInd w:val="0"/>
              <w:rPr>
                <w:b/>
                <w:bCs/>
              </w:rPr>
            </w:pPr>
            <w:r w:rsidRPr="00A749B9">
              <w:rPr>
                <w:rFonts w:eastAsia="F7"/>
              </w:rPr>
              <w:t>способы работы.</w:t>
            </w:r>
          </w:p>
        </w:tc>
        <w:tc>
          <w:tcPr>
            <w:tcW w:w="3697" w:type="dxa"/>
          </w:tcPr>
          <w:p w:rsidR="00F033B6" w:rsidRPr="00A749B9" w:rsidRDefault="00F033B6" w:rsidP="00726C5B">
            <w:pPr>
              <w:autoSpaceDE w:val="0"/>
              <w:autoSpaceDN w:val="0"/>
              <w:adjustRightInd w:val="0"/>
            </w:pPr>
            <w:r w:rsidRPr="00A749B9">
              <w:t>Методика «Рукавички»</w:t>
            </w:r>
          </w:p>
          <w:p w:rsidR="00F033B6" w:rsidRPr="00A749B9" w:rsidRDefault="00F033B6" w:rsidP="00726C5B">
            <w:pPr>
              <w:autoSpaceDE w:val="0"/>
              <w:autoSpaceDN w:val="0"/>
              <w:adjustRightInd w:val="0"/>
            </w:pPr>
            <w:r w:rsidRPr="00A749B9">
              <w:t>Г.А. Цукерман (с.132-133)</w:t>
            </w:r>
          </w:p>
        </w:tc>
        <w:tc>
          <w:tcPr>
            <w:tcW w:w="3697" w:type="dxa"/>
          </w:tcPr>
          <w:p w:rsidR="00F033B6" w:rsidRPr="00A749B9" w:rsidRDefault="00F033B6" w:rsidP="00726C5B">
            <w:pPr>
              <w:autoSpaceDE w:val="0"/>
              <w:autoSpaceDN w:val="0"/>
              <w:adjustRightInd w:val="0"/>
              <w:jc w:val="center"/>
              <w:rPr>
                <w:b/>
                <w:bCs/>
              </w:rPr>
            </w:pPr>
          </w:p>
        </w:tc>
      </w:tr>
      <w:tr w:rsidR="00F033B6" w:rsidRPr="00A749B9" w:rsidTr="00726C5B">
        <w:tc>
          <w:tcPr>
            <w:tcW w:w="3696" w:type="dxa"/>
          </w:tcPr>
          <w:p w:rsidR="00F033B6" w:rsidRPr="00A749B9" w:rsidRDefault="00F033B6" w:rsidP="00726C5B">
            <w:pPr>
              <w:autoSpaceDE w:val="0"/>
              <w:autoSpaceDN w:val="0"/>
              <w:adjustRightInd w:val="0"/>
              <w:jc w:val="center"/>
              <w:rPr>
                <w:b/>
              </w:rPr>
            </w:pPr>
            <w:r w:rsidRPr="00A749B9">
              <w:rPr>
                <w:b/>
              </w:rPr>
              <w:t>Интериоризация</w:t>
            </w:r>
          </w:p>
        </w:tc>
        <w:tc>
          <w:tcPr>
            <w:tcW w:w="3696" w:type="dxa"/>
          </w:tcPr>
          <w:p w:rsidR="00F033B6" w:rsidRPr="00A749B9" w:rsidRDefault="00F033B6" w:rsidP="00726C5B">
            <w:pPr>
              <w:autoSpaceDE w:val="0"/>
              <w:autoSpaceDN w:val="0"/>
              <w:adjustRightInd w:val="0"/>
              <w:rPr>
                <w:rFonts w:eastAsia="F7"/>
              </w:rPr>
            </w:pPr>
            <w:r w:rsidRPr="00A749B9">
              <w:t xml:space="preserve">• </w:t>
            </w:r>
            <w:r w:rsidRPr="00A749B9">
              <w:rPr>
                <w:rFonts w:eastAsia="F7"/>
              </w:rPr>
              <w:t>Способность строить понятные для собеседника высказывания.</w:t>
            </w:r>
          </w:p>
          <w:p w:rsidR="00F033B6" w:rsidRPr="00A749B9" w:rsidRDefault="00F033B6" w:rsidP="00726C5B">
            <w:pPr>
              <w:autoSpaceDE w:val="0"/>
              <w:autoSpaceDN w:val="0"/>
              <w:adjustRightInd w:val="0"/>
              <w:rPr>
                <w:rFonts w:eastAsia="F7"/>
              </w:rPr>
            </w:pPr>
            <w:r w:rsidRPr="00A749B9">
              <w:t xml:space="preserve">• </w:t>
            </w:r>
            <w:r w:rsidRPr="00A749B9">
              <w:rPr>
                <w:rFonts w:eastAsia="F7"/>
              </w:rPr>
              <w:t>Умение с помощью вопросов</w:t>
            </w:r>
          </w:p>
          <w:p w:rsidR="00F033B6" w:rsidRPr="00A749B9" w:rsidRDefault="00F033B6" w:rsidP="00726C5B">
            <w:pPr>
              <w:autoSpaceDE w:val="0"/>
              <w:autoSpaceDN w:val="0"/>
              <w:adjustRightInd w:val="0"/>
              <w:rPr>
                <w:rFonts w:eastAsia="F7"/>
              </w:rPr>
            </w:pPr>
            <w:r w:rsidRPr="00A749B9">
              <w:rPr>
                <w:rFonts w:eastAsia="F7"/>
              </w:rPr>
              <w:t>получать необходимые</w:t>
            </w:r>
          </w:p>
          <w:p w:rsidR="00F033B6" w:rsidRPr="00A749B9" w:rsidRDefault="00F033B6" w:rsidP="00726C5B">
            <w:pPr>
              <w:autoSpaceDE w:val="0"/>
              <w:autoSpaceDN w:val="0"/>
              <w:adjustRightInd w:val="0"/>
              <w:rPr>
                <w:rFonts w:eastAsia="F7"/>
              </w:rPr>
            </w:pPr>
            <w:r w:rsidRPr="00A749B9">
              <w:rPr>
                <w:rFonts w:eastAsia="F7"/>
              </w:rPr>
              <w:t>сведенья от партнёра по</w:t>
            </w:r>
          </w:p>
          <w:p w:rsidR="00F033B6" w:rsidRPr="00A749B9" w:rsidRDefault="00F033B6" w:rsidP="00726C5B">
            <w:pPr>
              <w:autoSpaceDE w:val="0"/>
              <w:autoSpaceDN w:val="0"/>
              <w:adjustRightInd w:val="0"/>
              <w:rPr>
                <w:rFonts w:eastAsia="F7"/>
              </w:rPr>
            </w:pPr>
            <w:r w:rsidRPr="00A749B9">
              <w:rPr>
                <w:rFonts w:eastAsia="F7"/>
              </w:rPr>
              <w:t>деятельности.</w:t>
            </w:r>
          </w:p>
          <w:p w:rsidR="00F033B6" w:rsidRPr="00A749B9" w:rsidRDefault="00F033B6" w:rsidP="00726C5B">
            <w:pPr>
              <w:autoSpaceDE w:val="0"/>
              <w:autoSpaceDN w:val="0"/>
              <w:adjustRightInd w:val="0"/>
              <w:rPr>
                <w:b/>
                <w:bCs/>
              </w:rPr>
            </w:pPr>
            <w:r w:rsidRPr="00A749B9">
              <w:t xml:space="preserve">• </w:t>
            </w:r>
            <w:r w:rsidRPr="00A749B9">
              <w:rPr>
                <w:rFonts w:eastAsia="F7"/>
              </w:rPr>
              <w:t>Рефлексия своих действий.</w:t>
            </w:r>
          </w:p>
        </w:tc>
        <w:tc>
          <w:tcPr>
            <w:tcW w:w="3697" w:type="dxa"/>
          </w:tcPr>
          <w:p w:rsidR="00F033B6" w:rsidRPr="00A749B9" w:rsidRDefault="00F033B6" w:rsidP="00726C5B">
            <w:pPr>
              <w:autoSpaceDE w:val="0"/>
              <w:autoSpaceDN w:val="0"/>
              <w:adjustRightInd w:val="0"/>
              <w:jc w:val="center"/>
              <w:rPr>
                <w:b/>
                <w:bCs/>
              </w:rPr>
            </w:pPr>
          </w:p>
        </w:tc>
        <w:tc>
          <w:tcPr>
            <w:tcW w:w="3697" w:type="dxa"/>
          </w:tcPr>
          <w:p w:rsidR="00F033B6" w:rsidRPr="00A749B9" w:rsidRDefault="00F033B6" w:rsidP="00726C5B">
            <w:pPr>
              <w:autoSpaceDE w:val="0"/>
              <w:autoSpaceDN w:val="0"/>
              <w:adjustRightInd w:val="0"/>
            </w:pPr>
            <w:r w:rsidRPr="00A749B9">
              <w:t>Задание «Дорога к дому»</w:t>
            </w:r>
          </w:p>
          <w:p w:rsidR="00F033B6" w:rsidRPr="00A749B9" w:rsidRDefault="00F033B6" w:rsidP="00726C5B">
            <w:pPr>
              <w:autoSpaceDE w:val="0"/>
              <w:autoSpaceDN w:val="0"/>
              <w:adjustRightInd w:val="0"/>
            </w:pPr>
            <w:r w:rsidRPr="00A749B9">
              <w:t>(модифицированный вариант</w:t>
            </w:r>
          </w:p>
          <w:p w:rsidR="00F033B6" w:rsidRPr="00A749B9" w:rsidRDefault="00F033B6" w:rsidP="00726C5B">
            <w:pPr>
              <w:autoSpaceDE w:val="0"/>
              <w:autoSpaceDN w:val="0"/>
              <w:adjustRightInd w:val="0"/>
            </w:pPr>
            <w:r w:rsidRPr="00A749B9">
              <w:t>методики «Архитектор-</w:t>
            </w:r>
          </w:p>
          <w:p w:rsidR="00F033B6" w:rsidRPr="00A749B9" w:rsidRDefault="00F033B6" w:rsidP="00726C5B">
            <w:pPr>
              <w:autoSpaceDE w:val="0"/>
              <w:autoSpaceDN w:val="0"/>
              <w:adjustRightInd w:val="0"/>
            </w:pPr>
            <w:r w:rsidRPr="00A749B9">
              <w:t>строитель») (с.133-134)</w:t>
            </w:r>
          </w:p>
        </w:tc>
      </w:tr>
    </w:tbl>
    <w:p w:rsidR="00F033B6" w:rsidRPr="00A749B9" w:rsidRDefault="00F033B6" w:rsidP="00F033B6">
      <w:pPr>
        <w:autoSpaceDE w:val="0"/>
        <w:autoSpaceDN w:val="0"/>
        <w:adjustRightInd w:val="0"/>
        <w:jc w:val="center"/>
        <w:rPr>
          <w:b/>
          <w:bCs/>
        </w:rPr>
      </w:pPr>
    </w:p>
    <w:p w:rsidR="00F033B6" w:rsidRPr="00A749B9" w:rsidRDefault="00F033B6" w:rsidP="00F033B6">
      <w:pPr>
        <w:autoSpaceDE w:val="0"/>
        <w:autoSpaceDN w:val="0"/>
        <w:adjustRightInd w:val="0"/>
      </w:pPr>
      <w:r w:rsidRPr="00A749B9">
        <w:t>Средствами реализации программы формирования и развития универсальных учебных действий станет использование учителем в работе</w:t>
      </w:r>
    </w:p>
    <w:p w:rsidR="00F033B6" w:rsidRPr="00A749B9" w:rsidRDefault="00F033B6" w:rsidP="00F033B6">
      <w:pPr>
        <w:autoSpaceDE w:val="0"/>
        <w:autoSpaceDN w:val="0"/>
        <w:adjustRightInd w:val="0"/>
      </w:pPr>
      <w:r w:rsidRPr="00A749B9">
        <w:t xml:space="preserve">различных </w:t>
      </w:r>
      <w:r w:rsidRPr="00A749B9">
        <w:rPr>
          <w:b/>
        </w:rPr>
        <w:t>технологий</w:t>
      </w:r>
      <w:r w:rsidRPr="00A749B9">
        <w:t>:</w:t>
      </w:r>
      <w:r w:rsidRPr="00A749B9">
        <w:br/>
      </w:r>
    </w:p>
    <w:p w:rsidR="00F033B6" w:rsidRPr="00A749B9" w:rsidRDefault="00F033B6" w:rsidP="00F033B6">
      <w:pPr>
        <w:autoSpaceDE w:val="0"/>
        <w:autoSpaceDN w:val="0"/>
        <w:adjustRightInd w:val="0"/>
      </w:pPr>
      <w:r w:rsidRPr="00A749B9">
        <w:t xml:space="preserve">• </w:t>
      </w:r>
      <w:r w:rsidRPr="00A749B9">
        <w:rPr>
          <w:b/>
          <w:i/>
          <w:iCs/>
        </w:rPr>
        <w:t>Проблемно-диалогическая технология</w:t>
      </w:r>
      <w:r w:rsidRPr="00A749B9">
        <w:rPr>
          <w:i/>
          <w:iCs/>
        </w:rPr>
        <w:t xml:space="preserve"> </w:t>
      </w:r>
      <w:r w:rsidRPr="00A749B9">
        <w:t>поможет научить учеников ставить и решать проблемы. Таким образом, будут формироваться регулятивные универсальные действия.</w:t>
      </w:r>
    </w:p>
    <w:p w:rsidR="00F033B6" w:rsidRPr="00A749B9" w:rsidRDefault="00F033B6" w:rsidP="00F033B6">
      <w:pPr>
        <w:autoSpaceDE w:val="0"/>
        <w:autoSpaceDN w:val="0"/>
        <w:adjustRightInd w:val="0"/>
      </w:pPr>
    </w:p>
    <w:p w:rsidR="00F033B6" w:rsidRPr="00A749B9" w:rsidRDefault="00F033B6" w:rsidP="00F033B6">
      <w:pPr>
        <w:autoSpaceDE w:val="0"/>
        <w:autoSpaceDN w:val="0"/>
        <w:adjustRightInd w:val="0"/>
      </w:pPr>
      <w:r w:rsidRPr="00A749B9">
        <w:t xml:space="preserve">• </w:t>
      </w:r>
      <w:r w:rsidRPr="00A749B9">
        <w:rPr>
          <w:b/>
          <w:i/>
          <w:iCs/>
        </w:rPr>
        <w:t>Технология оценивания</w:t>
      </w:r>
      <w:r w:rsidRPr="00A749B9">
        <w:rPr>
          <w:i/>
          <w:iCs/>
        </w:rPr>
        <w:t xml:space="preserve"> </w:t>
      </w:r>
      <w:r w:rsidRPr="00A749B9">
        <w:t>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У обучающихся развиваются умения самостоятельно оценивать результат своих действий, контролировать себя, находить и исправлять собственные ошибки.</w:t>
      </w:r>
    </w:p>
    <w:p w:rsidR="00F033B6" w:rsidRPr="00A749B9" w:rsidRDefault="00F033B6" w:rsidP="00F033B6">
      <w:pPr>
        <w:autoSpaceDE w:val="0"/>
        <w:autoSpaceDN w:val="0"/>
        <w:adjustRightInd w:val="0"/>
      </w:pPr>
      <w:r w:rsidRPr="00A749B9">
        <w:t xml:space="preserve">Данная технология направлена, прежде всего, на формирование </w:t>
      </w:r>
      <w:r w:rsidRPr="00A749B9">
        <w:rPr>
          <w:i/>
          <w:iCs/>
        </w:rPr>
        <w:t xml:space="preserve">регулятивных </w:t>
      </w:r>
      <w:r w:rsidRPr="00A749B9">
        <w:t>универсальных учебных действий, так как обеспечивает</w:t>
      </w:r>
    </w:p>
    <w:p w:rsidR="00F033B6" w:rsidRPr="00A749B9" w:rsidRDefault="00F033B6" w:rsidP="00F033B6">
      <w:pPr>
        <w:autoSpaceDE w:val="0"/>
        <w:autoSpaceDN w:val="0"/>
        <w:adjustRightInd w:val="0"/>
      </w:pPr>
      <w:r w:rsidRPr="00A749B9">
        <w:t xml:space="preserve">развитие умения определять, достигнут ли результат деятельности. Наряду с этим происходит формирование и коммуникативных универсальных учебных действий: за счёт обучения аргументировано отстаивать свою точку зрения, логически обосновывать свои выводы. Воспитание толерантного отношения к иным решениям приводит к </w:t>
      </w:r>
      <w:r w:rsidRPr="00A749B9">
        <w:rPr>
          <w:i/>
          <w:iCs/>
        </w:rPr>
        <w:t xml:space="preserve">личностному </w:t>
      </w:r>
      <w:r w:rsidRPr="00A749B9">
        <w:t>развитию ученика.</w:t>
      </w:r>
    </w:p>
    <w:p w:rsidR="00F033B6" w:rsidRPr="00A749B9" w:rsidRDefault="00F033B6" w:rsidP="00F033B6">
      <w:pPr>
        <w:autoSpaceDE w:val="0"/>
        <w:autoSpaceDN w:val="0"/>
        <w:adjustRightInd w:val="0"/>
      </w:pPr>
    </w:p>
    <w:p w:rsidR="00F033B6" w:rsidRPr="00A749B9" w:rsidRDefault="00F033B6" w:rsidP="00F033B6">
      <w:pPr>
        <w:autoSpaceDE w:val="0"/>
        <w:autoSpaceDN w:val="0"/>
        <w:adjustRightInd w:val="0"/>
      </w:pPr>
      <w:r w:rsidRPr="00A749B9">
        <w:t xml:space="preserve">• </w:t>
      </w:r>
      <w:r w:rsidRPr="00A749B9">
        <w:rPr>
          <w:b/>
          <w:i/>
          <w:iCs/>
        </w:rPr>
        <w:t>Технология уровневой дифференциации</w:t>
      </w:r>
      <w:r w:rsidRPr="00A749B9">
        <w:rPr>
          <w:i/>
          <w:iCs/>
        </w:rPr>
        <w:t xml:space="preserve"> </w:t>
      </w:r>
      <w:r w:rsidRPr="00A749B9">
        <w:t>направлена на усвоение обучающимися программного материала на различных планируемых уровнях. Она позволяет сильному ученику продвигаться между уровнями обязательной и повышенной подготовки, а слабому ученику даёт возможность обеспечить постоянное пребывание в зоне ближайшего развития, то есть обучаться на индивидуальном максимально посильном для него уровне.</w:t>
      </w:r>
    </w:p>
    <w:p w:rsidR="00F033B6" w:rsidRPr="00A749B9" w:rsidRDefault="00F033B6" w:rsidP="00F033B6">
      <w:pPr>
        <w:autoSpaceDE w:val="0"/>
        <w:autoSpaceDN w:val="0"/>
        <w:adjustRightInd w:val="0"/>
      </w:pPr>
    </w:p>
    <w:p w:rsidR="00F033B6" w:rsidRPr="00A749B9" w:rsidRDefault="00F033B6" w:rsidP="00F033B6">
      <w:pPr>
        <w:autoSpaceDE w:val="0"/>
        <w:autoSpaceDN w:val="0"/>
        <w:adjustRightInd w:val="0"/>
        <w:rPr>
          <w:i/>
          <w:iCs/>
        </w:rPr>
      </w:pPr>
      <w:r w:rsidRPr="00A749B9">
        <w:t xml:space="preserve">• </w:t>
      </w:r>
      <w:r w:rsidRPr="00A749B9">
        <w:rPr>
          <w:b/>
          <w:i/>
          <w:iCs/>
        </w:rPr>
        <w:t>Технология формирования типа правильной читательской деятельности (технология продуктивного чтения</w:t>
      </w:r>
      <w:r w:rsidRPr="00A749B9">
        <w:rPr>
          <w:i/>
          <w:iCs/>
        </w:rPr>
        <w:t xml:space="preserve">) </w:t>
      </w:r>
      <w:r w:rsidRPr="00A749B9">
        <w:t>обеспечивает понимание текста за счёт</w:t>
      </w:r>
      <w:r w:rsidRPr="00A749B9">
        <w:rPr>
          <w:i/>
          <w:iCs/>
        </w:rPr>
        <w:t xml:space="preserve"> </w:t>
      </w:r>
      <w:r w:rsidRPr="00A749B9">
        <w:t>овладения приемами его освоения на этапах до чтения, во время чтения и</w:t>
      </w:r>
      <w:r w:rsidRPr="00A749B9">
        <w:rPr>
          <w:i/>
          <w:iCs/>
        </w:rPr>
        <w:t xml:space="preserve"> </w:t>
      </w:r>
      <w:r w:rsidRPr="00A749B9">
        <w:t>после чтения. Эта технология направлена на формирование</w:t>
      </w:r>
      <w:r w:rsidRPr="00A749B9">
        <w:rPr>
          <w:i/>
          <w:iCs/>
        </w:rPr>
        <w:t xml:space="preserve"> коммуникативных </w:t>
      </w:r>
      <w:r w:rsidRPr="00A749B9">
        <w:t>универсальных учебных действий, обеспечивая умение</w:t>
      </w:r>
      <w:r w:rsidRPr="00A749B9">
        <w:rPr>
          <w:i/>
          <w:iCs/>
        </w:rPr>
        <w:t xml:space="preserve"> </w:t>
      </w:r>
      <w:r w:rsidRPr="00A749B9">
        <w:t>истолковывать прочитанное и формулировать свою позицию, адекватно</w:t>
      </w:r>
      <w:r w:rsidRPr="00A749B9">
        <w:rPr>
          <w:i/>
          <w:iCs/>
        </w:rPr>
        <w:t xml:space="preserve"> </w:t>
      </w:r>
      <w:r w:rsidRPr="00A749B9">
        <w:t>понимать собеседника (автора), умение осознанно читать вслух и про себя</w:t>
      </w:r>
      <w:r w:rsidRPr="00A749B9">
        <w:rPr>
          <w:i/>
          <w:iCs/>
        </w:rPr>
        <w:t xml:space="preserve"> </w:t>
      </w:r>
      <w:r w:rsidRPr="00A749B9">
        <w:t xml:space="preserve">тексты учебников; </w:t>
      </w:r>
      <w:r w:rsidRPr="00A749B9">
        <w:rPr>
          <w:i/>
          <w:iCs/>
        </w:rPr>
        <w:t xml:space="preserve">познавательных </w:t>
      </w:r>
      <w:r w:rsidRPr="00A749B9">
        <w:t>универсальных учебных действий,</w:t>
      </w:r>
      <w:r w:rsidRPr="00A749B9">
        <w:rPr>
          <w:i/>
          <w:iCs/>
        </w:rPr>
        <w:t xml:space="preserve"> </w:t>
      </w:r>
      <w:r w:rsidRPr="00A749B9">
        <w:t>например, – умения извлекать информацию из текста.</w:t>
      </w:r>
    </w:p>
    <w:p w:rsidR="00A561A7" w:rsidRDefault="00A561A7" w:rsidP="00F033B6">
      <w:pPr>
        <w:autoSpaceDE w:val="0"/>
        <w:autoSpaceDN w:val="0"/>
        <w:adjustRightInd w:val="0"/>
        <w:jc w:val="center"/>
        <w:rPr>
          <w:b/>
          <w:bCs/>
        </w:rPr>
      </w:pPr>
    </w:p>
    <w:p w:rsidR="00F033B6" w:rsidRPr="0001627B" w:rsidRDefault="00F033B6" w:rsidP="00F033B6">
      <w:pPr>
        <w:autoSpaceDE w:val="0"/>
        <w:autoSpaceDN w:val="0"/>
        <w:adjustRightInd w:val="0"/>
        <w:jc w:val="center"/>
        <w:rPr>
          <w:b/>
          <w:bCs/>
        </w:rPr>
      </w:pPr>
      <w:r w:rsidRPr="0001627B">
        <w:rPr>
          <w:b/>
          <w:bCs/>
        </w:rPr>
        <w:t>Типовые задачи, обеспечивающие формирование универсальных учебных действий</w:t>
      </w:r>
      <w:r w:rsidRPr="0001627B">
        <w:rPr>
          <w:b/>
          <w:bCs/>
        </w:rPr>
        <w:br/>
      </w:r>
    </w:p>
    <w:p w:rsidR="00F033B6" w:rsidRPr="0001627B" w:rsidRDefault="00F033B6" w:rsidP="00F033B6">
      <w:pPr>
        <w:autoSpaceDE w:val="0"/>
        <w:autoSpaceDN w:val="0"/>
        <w:adjustRightInd w:val="0"/>
        <w:jc w:val="both"/>
      </w:pPr>
      <w:r w:rsidRPr="0001627B">
        <w:t>Универсальные учебные действия формируются у обучающихся в урочной (на уроках математики и информатики, русского языка, литературного чтения, окружающего мира, технологии, иностранного языка, изобразительного искусства, физической культуры, музыки) и внеурочной деятельности (участие в тематических викторинах, внеклассных мероприятиях, предметных неделях, олимпиадах, творческих конкурсах, внеклассной работе по предметам, тематических классных часах и т.п.) Для формирования личностных универсальных учебных действий очень важно, как обучающийся вовлечён в воспитательный процесс школы. Проведение специальных воспитательных мероприятий, направленных на вовлечение учеников в практику больших и малых добрых дел, учёт собственных инициатив</w:t>
      </w:r>
    </w:p>
    <w:p w:rsidR="00F033B6" w:rsidRPr="0001627B" w:rsidRDefault="00F033B6" w:rsidP="00F033B6">
      <w:pPr>
        <w:autoSpaceDE w:val="0"/>
        <w:autoSpaceDN w:val="0"/>
        <w:adjustRightInd w:val="0"/>
        <w:jc w:val="both"/>
      </w:pPr>
      <w:r w:rsidRPr="0001627B">
        <w:t xml:space="preserve">обучающихся в подготовке и проведении внеклассных мероприятий. Задача учителя как воспитателя поддерживать хорошие инициативы детей и обеспечивать возможности для их осуществления. На уроках процесс формирования какого-либо универсального учебного действия происходит в процессе выполнения упражнений, направленных на его отработку. Так, система учебников и других пособий УМК «Школа России» даёт большой объём упражнений (задач), в процессе выполнения которых у ребёнка сформируются необходимые универсальные учебные действия. </w:t>
      </w:r>
    </w:p>
    <w:p w:rsidR="00F033B6" w:rsidRPr="0001627B" w:rsidRDefault="00F033B6" w:rsidP="00F033B6">
      <w:pPr>
        <w:autoSpaceDE w:val="0"/>
        <w:autoSpaceDN w:val="0"/>
        <w:adjustRightInd w:val="0"/>
        <w:jc w:val="both"/>
      </w:pPr>
      <w:r w:rsidRPr="0001627B">
        <w:br/>
        <w:t>Универсальные учебные действия, их свойства и качества определяют эффективность образовательного процесса, в частности усвоение знаний, формирование умений, образа мира и основных видов компетенций обучающегося, в том числе социальной и личностной.</w:t>
      </w:r>
    </w:p>
    <w:p w:rsidR="00F033B6" w:rsidRPr="0001627B" w:rsidRDefault="00F033B6" w:rsidP="00F033B6">
      <w:pPr>
        <w:autoSpaceDE w:val="0"/>
        <w:autoSpaceDN w:val="0"/>
        <w:adjustRightInd w:val="0"/>
        <w:jc w:val="both"/>
      </w:pPr>
      <w:r w:rsidRPr="0001627B">
        <w:t>Развитие универсальных учебных действий обеспечивает формирование психологических новообразований и способностей обучающегося,</w:t>
      </w:r>
    </w:p>
    <w:p w:rsidR="00F033B6" w:rsidRPr="0001627B" w:rsidRDefault="00F033B6" w:rsidP="00F033B6">
      <w:pPr>
        <w:autoSpaceDE w:val="0"/>
        <w:autoSpaceDN w:val="0"/>
        <w:adjustRightInd w:val="0"/>
        <w:jc w:val="both"/>
      </w:pPr>
      <w:r w:rsidRPr="0001627B">
        <w:t>которые в свою очередь определяют условия высокой успешности учебной деятельности и освоения предметных дисциплин.</w:t>
      </w:r>
    </w:p>
    <w:p w:rsidR="00F033B6" w:rsidRPr="0001627B" w:rsidRDefault="00F033B6" w:rsidP="00F033B6">
      <w:pPr>
        <w:autoSpaceDE w:val="0"/>
        <w:autoSpaceDN w:val="0"/>
        <w:adjustRightInd w:val="0"/>
        <w:jc w:val="both"/>
      </w:pPr>
      <w:r w:rsidRPr="0001627B">
        <w:t>Несмотря на признание в педагогической науке и практике значения метапредметных (общеучебных) действий и умений для успешности</w:t>
      </w:r>
    </w:p>
    <w:p w:rsidR="00F033B6" w:rsidRPr="0001627B" w:rsidRDefault="00F033B6" w:rsidP="00F033B6">
      <w:pPr>
        <w:autoSpaceDE w:val="0"/>
        <w:autoSpaceDN w:val="0"/>
        <w:adjustRightInd w:val="0"/>
        <w:jc w:val="both"/>
      </w:pPr>
      <w:r w:rsidRPr="0001627B">
        <w:t>обучения, вплоть до настоящего времени серьезной широкомасштабной систематической работы по их внедрению в школьное обучение не</w:t>
      </w:r>
    </w:p>
    <w:p w:rsidR="00F033B6" w:rsidRPr="0001627B" w:rsidRDefault="00F033B6" w:rsidP="00F033B6">
      <w:pPr>
        <w:autoSpaceDE w:val="0"/>
        <w:autoSpaceDN w:val="0"/>
        <w:adjustRightInd w:val="0"/>
        <w:jc w:val="both"/>
      </w:pPr>
      <w:r w:rsidRPr="0001627B">
        <w:t>производилось. Стихийность развития универсальных учебных действий находит отражение в острых проблемах школьного обучения: в значительном разбросе успеваемости, несформированности учебно-познавательных мотивов и низкой любознательности и инициативы значительной части обучающихся, трудностях произвольной регуляции учебной деятельности, низком уровне общепознавательных и логических действий, трудностях школьной адаптации, росте отклоняющегося поведения. Концепция развития универсальных учебных действий для школьного образования рассматривает их как существенную психологическую составляющую образовательного процесса и признает их целенаправленное планомерное формирование универсальных учебных действий ключевым условием повышения эффективности образовательного процесса в новых социально-исторических условиях развития общества.</w:t>
      </w:r>
    </w:p>
    <w:p w:rsidR="00F033B6" w:rsidRPr="0001627B" w:rsidRDefault="00F033B6" w:rsidP="00F033B6">
      <w:pPr>
        <w:autoSpaceDE w:val="0"/>
        <w:autoSpaceDN w:val="0"/>
        <w:adjustRightInd w:val="0"/>
      </w:pPr>
    </w:p>
    <w:p w:rsidR="00F033B6" w:rsidRPr="0001627B" w:rsidRDefault="00F033B6" w:rsidP="00F033B6">
      <w:pPr>
        <w:contextualSpacing/>
        <w:jc w:val="center"/>
        <w:rPr>
          <w:b/>
          <w:bCs/>
        </w:rPr>
      </w:pPr>
    </w:p>
    <w:p w:rsidR="00A561A7" w:rsidRDefault="00A561A7" w:rsidP="001508EB">
      <w:pPr>
        <w:contextualSpacing/>
        <w:rPr>
          <w:b/>
          <w:bCs/>
          <w:color w:val="000000"/>
        </w:rPr>
        <w:sectPr w:rsidR="00A561A7" w:rsidSect="00A561A7">
          <w:pgSz w:w="11906" w:h="16838"/>
          <w:pgMar w:top="1134" w:right="851" w:bottom="1134" w:left="1701" w:header="709" w:footer="709" w:gutter="0"/>
          <w:cols w:space="708"/>
          <w:docGrid w:linePitch="360"/>
        </w:sectPr>
      </w:pPr>
    </w:p>
    <w:p w:rsidR="00F033B6" w:rsidRDefault="00F033B6" w:rsidP="001508EB">
      <w:pPr>
        <w:contextualSpacing/>
        <w:rPr>
          <w:b/>
          <w:bCs/>
          <w:color w:val="000000"/>
        </w:rPr>
      </w:pPr>
    </w:p>
    <w:p w:rsidR="00F033B6" w:rsidRPr="0001627B" w:rsidRDefault="00F033B6" w:rsidP="00F033B6">
      <w:pPr>
        <w:contextualSpacing/>
        <w:jc w:val="center"/>
        <w:rPr>
          <w:b/>
          <w:bCs/>
        </w:rPr>
      </w:pPr>
      <w:r w:rsidRPr="0001627B">
        <w:rPr>
          <w:b/>
          <w:bCs/>
        </w:rPr>
        <w:t xml:space="preserve"> Планируемые результаты формирования универсальных учебных действий  </w:t>
      </w:r>
    </w:p>
    <w:p w:rsidR="00F033B6" w:rsidRPr="0001627B" w:rsidRDefault="00F033B6" w:rsidP="00F033B6">
      <w:pPr>
        <w:jc w:val="center"/>
        <w:rPr>
          <w:b/>
          <w:bC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3402"/>
        <w:gridCol w:w="3402"/>
        <w:gridCol w:w="3969"/>
        <w:gridCol w:w="2977"/>
      </w:tblGrid>
      <w:tr w:rsidR="00F033B6" w:rsidRPr="0001627B" w:rsidTr="00726C5B">
        <w:trPr>
          <w:trHeight w:val="630"/>
        </w:trPr>
        <w:tc>
          <w:tcPr>
            <w:tcW w:w="1242" w:type="dxa"/>
            <w:tcBorders>
              <w:top w:val="single" w:sz="4" w:space="0" w:color="auto"/>
              <w:left w:val="single" w:sz="4" w:space="0" w:color="auto"/>
              <w:bottom w:val="single" w:sz="4" w:space="0" w:color="auto"/>
              <w:right w:val="single" w:sz="4" w:space="0" w:color="auto"/>
            </w:tcBorders>
          </w:tcPr>
          <w:p w:rsidR="00F033B6" w:rsidRPr="0001627B" w:rsidRDefault="00F033B6" w:rsidP="00726C5B">
            <w:pPr>
              <w:jc w:val="center"/>
              <w:rPr>
                <w:b/>
                <w:bCs/>
              </w:rPr>
            </w:pPr>
            <w:r w:rsidRPr="0001627B">
              <w:rPr>
                <w:b/>
                <w:bCs/>
              </w:rPr>
              <w:t>Класс</w:t>
            </w:r>
          </w:p>
        </w:tc>
        <w:tc>
          <w:tcPr>
            <w:tcW w:w="3402" w:type="dxa"/>
            <w:tcBorders>
              <w:top w:val="single" w:sz="4" w:space="0" w:color="auto"/>
              <w:left w:val="single" w:sz="4" w:space="0" w:color="auto"/>
              <w:bottom w:val="single" w:sz="4" w:space="0" w:color="auto"/>
              <w:right w:val="single" w:sz="4" w:space="0" w:color="auto"/>
            </w:tcBorders>
          </w:tcPr>
          <w:p w:rsidR="00F033B6" w:rsidRPr="0001627B" w:rsidRDefault="00F033B6" w:rsidP="00726C5B">
            <w:pPr>
              <w:jc w:val="center"/>
              <w:rPr>
                <w:b/>
                <w:bCs/>
              </w:rPr>
            </w:pPr>
            <w:r w:rsidRPr="0001627B">
              <w:rPr>
                <w:b/>
                <w:bCs/>
              </w:rPr>
              <w:t>Личностные универсальные учебные действия</w:t>
            </w:r>
          </w:p>
        </w:tc>
        <w:tc>
          <w:tcPr>
            <w:tcW w:w="3402" w:type="dxa"/>
            <w:tcBorders>
              <w:top w:val="single" w:sz="4" w:space="0" w:color="auto"/>
              <w:left w:val="single" w:sz="4" w:space="0" w:color="auto"/>
              <w:bottom w:val="single" w:sz="4" w:space="0" w:color="auto"/>
              <w:right w:val="single" w:sz="4" w:space="0" w:color="auto"/>
            </w:tcBorders>
          </w:tcPr>
          <w:p w:rsidR="00F033B6" w:rsidRPr="0001627B" w:rsidRDefault="00F033B6" w:rsidP="00726C5B">
            <w:pPr>
              <w:jc w:val="center"/>
              <w:rPr>
                <w:b/>
                <w:bCs/>
              </w:rPr>
            </w:pPr>
            <w:r w:rsidRPr="0001627B">
              <w:rPr>
                <w:b/>
                <w:bCs/>
              </w:rPr>
              <w:t xml:space="preserve">Регулятивные универсальные учебные действия </w:t>
            </w:r>
          </w:p>
        </w:tc>
        <w:tc>
          <w:tcPr>
            <w:tcW w:w="3969" w:type="dxa"/>
            <w:tcBorders>
              <w:top w:val="single" w:sz="4" w:space="0" w:color="auto"/>
              <w:left w:val="single" w:sz="4" w:space="0" w:color="auto"/>
              <w:bottom w:val="single" w:sz="4" w:space="0" w:color="auto"/>
              <w:right w:val="single" w:sz="4" w:space="0" w:color="auto"/>
            </w:tcBorders>
          </w:tcPr>
          <w:p w:rsidR="00F033B6" w:rsidRPr="0001627B" w:rsidRDefault="00F033B6" w:rsidP="00726C5B">
            <w:pPr>
              <w:jc w:val="center"/>
              <w:rPr>
                <w:b/>
                <w:bCs/>
              </w:rPr>
            </w:pPr>
            <w:r w:rsidRPr="0001627B">
              <w:rPr>
                <w:b/>
                <w:bCs/>
              </w:rPr>
              <w:t>Познавательные универсальные учебные действия</w:t>
            </w:r>
          </w:p>
        </w:tc>
        <w:tc>
          <w:tcPr>
            <w:tcW w:w="2977" w:type="dxa"/>
            <w:tcBorders>
              <w:top w:val="single" w:sz="4" w:space="0" w:color="auto"/>
              <w:left w:val="single" w:sz="4" w:space="0" w:color="auto"/>
              <w:bottom w:val="single" w:sz="4" w:space="0" w:color="auto"/>
              <w:right w:val="single" w:sz="4" w:space="0" w:color="auto"/>
            </w:tcBorders>
          </w:tcPr>
          <w:p w:rsidR="00F033B6" w:rsidRPr="0001627B" w:rsidRDefault="00F033B6" w:rsidP="00726C5B">
            <w:pPr>
              <w:jc w:val="center"/>
              <w:rPr>
                <w:b/>
                <w:bCs/>
              </w:rPr>
            </w:pPr>
            <w:r w:rsidRPr="0001627B">
              <w:rPr>
                <w:b/>
                <w:bCs/>
              </w:rPr>
              <w:t>Коммуникативные универсальные учебные действия</w:t>
            </w:r>
          </w:p>
        </w:tc>
      </w:tr>
      <w:tr w:rsidR="00F033B6" w:rsidRPr="0001627B" w:rsidTr="00726C5B">
        <w:trPr>
          <w:trHeight w:val="705"/>
        </w:trPr>
        <w:tc>
          <w:tcPr>
            <w:tcW w:w="1242" w:type="dxa"/>
            <w:tcBorders>
              <w:top w:val="single" w:sz="4" w:space="0" w:color="auto"/>
              <w:left w:val="single" w:sz="4" w:space="0" w:color="auto"/>
              <w:bottom w:val="single" w:sz="4" w:space="0" w:color="auto"/>
              <w:right w:val="single" w:sz="4" w:space="0" w:color="auto"/>
            </w:tcBorders>
          </w:tcPr>
          <w:p w:rsidR="00F033B6" w:rsidRPr="0001627B" w:rsidRDefault="00F033B6" w:rsidP="00726C5B">
            <w:pPr>
              <w:jc w:val="center"/>
              <w:rPr>
                <w:b/>
                <w:bCs/>
              </w:rPr>
            </w:pPr>
            <w:r w:rsidRPr="0001627B">
              <w:rPr>
                <w:b/>
                <w:bCs/>
              </w:rPr>
              <w:t>1 класс</w:t>
            </w:r>
          </w:p>
        </w:tc>
        <w:tc>
          <w:tcPr>
            <w:tcW w:w="3402" w:type="dxa"/>
            <w:tcBorders>
              <w:top w:val="single" w:sz="4" w:space="0" w:color="auto"/>
              <w:left w:val="single" w:sz="4" w:space="0" w:color="auto"/>
              <w:bottom w:val="single" w:sz="4" w:space="0" w:color="auto"/>
              <w:right w:val="single" w:sz="4" w:space="0" w:color="auto"/>
            </w:tcBorders>
          </w:tcPr>
          <w:p w:rsidR="00F033B6" w:rsidRPr="0001627B" w:rsidRDefault="00F033B6" w:rsidP="00726C5B">
            <w:pPr>
              <w:rPr>
                <w:bCs/>
              </w:rPr>
            </w:pPr>
            <w:r w:rsidRPr="0001627B">
              <w:t xml:space="preserve">• </w:t>
            </w:r>
            <w:r w:rsidRPr="0001627B">
              <w:rPr>
                <w:bCs/>
              </w:rPr>
              <w:t>Ценить и принимать следующие базовые ценности:  «добро», «терпение», «родина», «природа», «семья».</w:t>
            </w:r>
          </w:p>
          <w:p w:rsidR="00F033B6" w:rsidRPr="0001627B" w:rsidRDefault="00F033B6" w:rsidP="00726C5B">
            <w:pPr>
              <w:rPr>
                <w:bCs/>
              </w:rPr>
            </w:pPr>
            <w:r w:rsidRPr="0001627B">
              <w:t xml:space="preserve">• </w:t>
            </w:r>
            <w:r w:rsidRPr="0001627B">
              <w:rPr>
                <w:bCs/>
              </w:rPr>
              <w:t xml:space="preserve">Проявлять уважение к своей семье, к своим родственникам, любовь к родителям. </w:t>
            </w:r>
          </w:p>
          <w:p w:rsidR="00F033B6" w:rsidRPr="0001627B" w:rsidRDefault="00F033B6" w:rsidP="00726C5B">
            <w:pPr>
              <w:rPr>
                <w:bCs/>
              </w:rPr>
            </w:pPr>
            <w:r w:rsidRPr="0001627B">
              <w:t xml:space="preserve">• </w:t>
            </w:r>
            <w:r w:rsidRPr="0001627B">
              <w:rPr>
                <w:bCs/>
              </w:rPr>
              <w:t>Освоить  роли  ученика; формирование интереса (мотивации) к учению.</w:t>
            </w:r>
          </w:p>
          <w:p w:rsidR="00F033B6" w:rsidRPr="0001627B" w:rsidRDefault="00F033B6" w:rsidP="00726C5B">
            <w:pPr>
              <w:rPr>
                <w:bCs/>
              </w:rPr>
            </w:pPr>
            <w:r w:rsidRPr="0001627B">
              <w:t xml:space="preserve">• </w:t>
            </w:r>
            <w:r w:rsidRPr="0001627B">
              <w:rPr>
                <w:bCs/>
              </w:rPr>
              <w:t>Оценивать  жизненные ситуации и поступки героев художественных текстов с точки зрения общечеловеческих норм.</w:t>
            </w:r>
          </w:p>
        </w:tc>
        <w:tc>
          <w:tcPr>
            <w:tcW w:w="3402" w:type="dxa"/>
            <w:tcBorders>
              <w:top w:val="single" w:sz="4" w:space="0" w:color="auto"/>
              <w:left w:val="single" w:sz="4" w:space="0" w:color="auto"/>
              <w:bottom w:val="single" w:sz="4" w:space="0" w:color="auto"/>
              <w:right w:val="single" w:sz="4" w:space="0" w:color="auto"/>
            </w:tcBorders>
          </w:tcPr>
          <w:p w:rsidR="00F033B6" w:rsidRPr="0001627B" w:rsidRDefault="00F033B6" w:rsidP="00726C5B">
            <w:pPr>
              <w:rPr>
                <w:bCs/>
              </w:rPr>
            </w:pPr>
            <w:r w:rsidRPr="0001627B">
              <w:t xml:space="preserve">• </w:t>
            </w:r>
            <w:r w:rsidRPr="0001627B">
              <w:rPr>
                <w:bCs/>
              </w:rPr>
              <w:t xml:space="preserve">Организовывать свое рабочее место под руководством учителя. </w:t>
            </w:r>
          </w:p>
          <w:p w:rsidR="00F033B6" w:rsidRPr="0001627B" w:rsidRDefault="00F033B6" w:rsidP="00726C5B">
            <w:pPr>
              <w:rPr>
                <w:bCs/>
              </w:rPr>
            </w:pPr>
            <w:r w:rsidRPr="0001627B">
              <w:t xml:space="preserve">• </w:t>
            </w:r>
            <w:r w:rsidRPr="0001627B">
              <w:rPr>
                <w:bCs/>
              </w:rPr>
              <w:t xml:space="preserve">Определять цель выполнения заданий на уроке, во внеурочной деятельности, в жизненных ситуациях под руководством учителя. </w:t>
            </w:r>
          </w:p>
          <w:p w:rsidR="00F033B6" w:rsidRPr="0001627B" w:rsidRDefault="00F033B6" w:rsidP="00726C5B">
            <w:pPr>
              <w:rPr>
                <w:bCs/>
              </w:rPr>
            </w:pPr>
            <w:r w:rsidRPr="0001627B">
              <w:t xml:space="preserve">• </w:t>
            </w:r>
            <w:r w:rsidRPr="0001627B">
              <w:rPr>
                <w:bCs/>
              </w:rPr>
              <w:t>Определять план выполнения заданий на уроках, внеурочной деятельности, жизненных ситуациях под руководством учителя.</w:t>
            </w:r>
          </w:p>
          <w:p w:rsidR="00F033B6" w:rsidRPr="0001627B" w:rsidRDefault="00F033B6" w:rsidP="00726C5B">
            <w:pPr>
              <w:rPr>
                <w:b/>
              </w:rPr>
            </w:pPr>
            <w:r w:rsidRPr="0001627B">
              <w:t xml:space="preserve">• </w:t>
            </w:r>
            <w:r w:rsidRPr="0001627B">
              <w:rPr>
                <w:bCs/>
              </w:rPr>
              <w:t>Использовать в своей деятельности простейшие приборы: линейку, треугольник и т.д.</w:t>
            </w:r>
          </w:p>
        </w:tc>
        <w:tc>
          <w:tcPr>
            <w:tcW w:w="3969" w:type="dxa"/>
            <w:tcBorders>
              <w:top w:val="single" w:sz="4" w:space="0" w:color="auto"/>
              <w:left w:val="single" w:sz="4" w:space="0" w:color="auto"/>
              <w:bottom w:val="single" w:sz="4" w:space="0" w:color="auto"/>
              <w:right w:val="single" w:sz="4" w:space="0" w:color="auto"/>
            </w:tcBorders>
          </w:tcPr>
          <w:p w:rsidR="00F033B6" w:rsidRPr="0001627B" w:rsidRDefault="00F033B6" w:rsidP="00726C5B">
            <w:pPr>
              <w:rPr>
                <w:bCs/>
              </w:rPr>
            </w:pPr>
            <w:r w:rsidRPr="0001627B">
              <w:t xml:space="preserve">• </w:t>
            </w:r>
            <w:r w:rsidRPr="0001627B">
              <w:rPr>
                <w:bCs/>
              </w:rPr>
              <w:t xml:space="preserve">Ориентироваться в учебнике: определять умения, которые будут сформированы на основе изучения данного раздела. </w:t>
            </w:r>
          </w:p>
          <w:p w:rsidR="00F033B6" w:rsidRPr="0001627B" w:rsidRDefault="00F033B6" w:rsidP="00726C5B">
            <w:pPr>
              <w:rPr>
                <w:bCs/>
              </w:rPr>
            </w:pPr>
            <w:r w:rsidRPr="0001627B">
              <w:t xml:space="preserve">• </w:t>
            </w:r>
            <w:r w:rsidRPr="0001627B">
              <w:rPr>
                <w:bCs/>
              </w:rPr>
              <w:t>Отвечать на простые вопросы учителя, находить нужную информацию в учебнике.</w:t>
            </w:r>
          </w:p>
          <w:p w:rsidR="00F033B6" w:rsidRPr="0001627B" w:rsidRDefault="00F033B6" w:rsidP="00726C5B">
            <w:pPr>
              <w:rPr>
                <w:bCs/>
              </w:rPr>
            </w:pPr>
            <w:r w:rsidRPr="0001627B">
              <w:t xml:space="preserve">• </w:t>
            </w:r>
            <w:r w:rsidRPr="0001627B">
              <w:rPr>
                <w:bCs/>
              </w:rPr>
              <w:t>Сравнивать предметы, объекты: находить общее и различие.</w:t>
            </w:r>
          </w:p>
          <w:p w:rsidR="00F033B6" w:rsidRPr="0001627B" w:rsidRDefault="00F033B6" w:rsidP="00726C5B">
            <w:pPr>
              <w:rPr>
                <w:bCs/>
              </w:rPr>
            </w:pPr>
            <w:r w:rsidRPr="0001627B">
              <w:t xml:space="preserve">• </w:t>
            </w:r>
            <w:r w:rsidRPr="0001627B">
              <w:rPr>
                <w:bCs/>
              </w:rPr>
              <w:t>Группировать предметы, объекты на основе существенных признаков.</w:t>
            </w:r>
          </w:p>
          <w:p w:rsidR="00F033B6" w:rsidRPr="0001627B" w:rsidRDefault="00F033B6" w:rsidP="00726C5B">
            <w:pPr>
              <w:rPr>
                <w:bCs/>
              </w:rPr>
            </w:pPr>
            <w:r w:rsidRPr="0001627B">
              <w:t xml:space="preserve">• </w:t>
            </w:r>
            <w:r w:rsidRPr="0001627B">
              <w:rPr>
                <w:bCs/>
              </w:rPr>
              <w:t xml:space="preserve">Пересказывать прочитанное или прослушанное; определять тему. </w:t>
            </w:r>
          </w:p>
        </w:tc>
        <w:tc>
          <w:tcPr>
            <w:tcW w:w="2977" w:type="dxa"/>
            <w:tcBorders>
              <w:top w:val="single" w:sz="4" w:space="0" w:color="auto"/>
              <w:left w:val="single" w:sz="4" w:space="0" w:color="auto"/>
              <w:bottom w:val="single" w:sz="4" w:space="0" w:color="auto"/>
              <w:right w:val="single" w:sz="4" w:space="0" w:color="auto"/>
            </w:tcBorders>
          </w:tcPr>
          <w:p w:rsidR="00F033B6" w:rsidRPr="0001627B" w:rsidRDefault="00F033B6" w:rsidP="00726C5B">
            <w:pPr>
              <w:rPr>
                <w:bCs/>
              </w:rPr>
            </w:pPr>
            <w:r w:rsidRPr="0001627B">
              <w:t xml:space="preserve">• </w:t>
            </w:r>
            <w:r w:rsidRPr="0001627B">
              <w:rPr>
                <w:bCs/>
              </w:rPr>
              <w:t>Участвовать в диалоге на уроке и в жизненных ситуациях.</w:t>
            </w:r>
          </w:p>
          <w:p w:rsidR="00F033B6" w:rsidRPr="0001627B" w:rsidRDefault="00F033B6" w:rsidP="00726C5B">
            <w:pPr>
              <w:rPr>
                <w:bCs/>
              </w:rPr>
            </w:pPr>
            <w:r w:rsidRPr="0001627B">
              <w:t xml:space="preserve">• </w:t>
            </w:r>
            <w:r w:rsidRPr="0001627B">
              <w:rPr>
                <w:bCs/>
              </w:rPr>
              <w:t xml:space="preserve">Отвечать на вопросы учителя, товарищей по классу. </w:t>
            </w:r>
          </w:p>
          <w:p w:rsidR="00F033B6" w:rsidRPr="0001627B" w:rsidRDefault="00F033B6" w:rsidP="00726C5B">
            <w:pPr>
              <w:rPr>
                <w:bCs/>
              </w:rPr>
            </w:pPr>
            <w:r w:rsidRPr="0001627B">
              <w:t xml:space="preserve">• </w:t>
            </w:r>
            <w:r w:rsidRPr="0001627B">
              <w:rPr>
                <w:bCs/>
              </w:rPr>
              <w:t>Соблюдать простейшие нормы речевого этикета: здороваться, прощаться, благодарить.</w:t>
            </w:r>
          </w:p>
          <w:p w:rsidR="00F033B6" w:rsidRPr="0001627B" w:rsidRDefault="00F033B6" w:rsidP="00726C5B">
            <w:pPr>
              <w:rPr>
                <w:bCs/>
              </w:rPr>
            </w:pPr>
            <w:r w:rsidRPr="0001627B">
              <w:t xml:space="preserve">• </w:t>
            </w:r>
            <w:r w:rsidRPr="0001627B">
              <w:rPr>
                <w:bCs/>
              </w:rPr>
              <w:t>Слушать и понимать речь других.</w:t>
            </w:r>
          </w:p>
          <w:p w:rsidR="00F033B6" w:rsidRPr="0001627B" w:rsidRDefault="00F033B6" w:rsidP="00726C5B">
            <w:pPr>
              <w:rPr>
                <w:bCs/>
              </w:rPr>
            </w:pPr>
            <w:r w:rsidRPr="0001627B">
              <w:t xml:space="preserve">• </w:t>
            </w:r>
            <w:r w:rsidRPr="0001627B">
              <w:rPr>
                <w:bCs/>
              </w:rPr>
              <w:t xml:space="preserve">Участвовать  в паре. </w:t>
            </w:r>
          </w:p>
          <w:p w:rsidR="00F033B6" w:rsidRPr="0001627B" w:rsidRDefault="00F033B6" w:rsidP="00726C5B">
            <w:pPr>
              <w:rPr>
                <w:bCs/>
              </w:rPr>
            </w:pPr>
          </w:p>
        </w:tc>
      </w:tr>
      <w:tr w:rsidR="00F033B6" w:rsidRPr="0001627B" w:rsidTr="00726C5B">
        <w:trPr>
          <w:trHeight w:val="701"/>
        </w:trPr>
        <w:tc>
          <w:tcPr>
            <w:tcW w:w="1242" w:type="dxa"/>
            <w:tcBorders>
              <w:top w:val="single" w:sz="4" w:space="0" w:color="auto"/>
              <w:left w:val="single" w:sz="4" w:space="0" w:color="auto"/>
              <w:bottom w:val="single" w:sz="4" w:space="0" w:color="auto"/>
              <w:right w:val="single" w:sz="4" w:space="0" w:color="auto"/>
            </w:tcBorders>
          </w:tcPr>
          <w:p w:rsidR="00F033B6" w:rsidRPr="0001627B" w:rsidRDefault="00F033B6" w:rsidP="00726C5B">
            <w:pPr>
              <w:jc w:val="center"/>
              <w:rPr>
                <w:b/>
                <w:bCs/>
              </w:rPr>
            </w:pPr>
            <w:r w:rsidRPr="0001627B">
              <w:rPr>
                <w:b/>
                <w:bCs/>
              </w:rPr>
              <w:t>2 класс</w:t>
            </w:r>
          </w:p>
        </w:tc>
        <w:tc>
          <w:tcPr>
            <w:tcW w:w="3402" w:type="dxa"/>
            <w:tcBorders>
              <w:top w:val="single" w:sz="4" w:space="0" w:color="auto"/>
              <w:left w:val="single" w:sz="4" w:space="0" w:color="auto"/>
              <w:bottom w:val="single" w:sz="4" w:space="0" w:color="auto"/>
              <w:right w:val="single" w:sz="4" w:space="0" w:color="auto"/>
            </w:tcBorders>
          </w:tcPr>
          <w:p w:rsidR="00F033B6" w:rsidRPr="0001627B" w:rsidRDefault="00F033B6" w:rsidP="00726C5B">
            <w:pPr>
              <w:rPr>
                <w:bCs/>
              </w:rPr>
            </w:pPr>
            <w:r w:rsidRPr="0001627B">
              <w:t xml:space="preserve">• </w:t>
            </w:r>
            <w:r w:rsidRPr="0001627B">
              <w:rPr>
                <w:bCs/>
              </w:rPr>
              <w:t>Ценить и принимать следующие базовые ценности:  «добро», «терпение», «родина», «природа», «семья», «мир», «настоящий друг».</w:t>
            </w:r>
          </w:p>
          <w:p w:rsidR="00F033B6" w:rsidRPr="0001627B" w:rsidRDefault="00F033B6" w:rsidP="00726C5B">
            <w:pPr>
              <w:rPr>
                <w:bCs/>
              </w:rPr>
            </w:pPr>
            <w:r w:rsidRPr="0001627B">
              <w:t xml:space="preserve">• </w:t>
            </w:r>
            <w:r w:rsidRPr="0001627B">
              <w:rPr>
                <w:bCs/>
              </w:rPr>
              <w:t xml:space="preserve">Проявлять уважение к своему народу, к своей родине.  </w:t>
            </w:r>
          </w:p>
          <w:p w:rsidR="00F033B6" w:rsidRPr="0001627B" w:rsidRDefault="00F033B6" w:rsidP="00726C5B">
            <w:pPr>
              <w:rPr>
                <w:bCs/>
              </w:rPr>
            </w:pPr>
            <w:r w:rsidRPr="0001627B">
              <w:t xml:space="preserve">• </w:t>
            </w:r>
            <w:r w:rsidRPr="0001627B">
              <w:rPr>
                <w:bCs/>
              </w:rPr>
              <w:t xml:space="preserve">Проявлять интерес к учёбе. </w:t>
            </w:r>
          </w:p>
          <w:p w:rsidR="00F033B6" w:rsidRPr="0001627B" w:rsidRDefault="00F033B6" w:rsidP="00726C5B">
            <w:pPr>
              <w:rPr>
                <w:bCs/>
              </w:rPr>
            </w:pPr>
            <w:r w:rsidRPr="0001627B">
              <w:t xml:space="preserve">• </w:t>
            </w:r>
            <w:r w:rsidRPr="0001627B">
              <w:rPr>
                <w:bCs/>
              </w:rPr>
              <w:t>Оценивать жизненные ситуации  и поступки героев художественных текстов с точки зрения общечеловеческих норм.</w:t>
            </w:r>
          </w:p>
        </w:tc>
        <w:tc>
          <w:tcPr>
            <w:tcW w:w="3402" w:type="dxa"/>
            <w:tcBorders>
              <w:top w:val="single" w:sz="4" w:space="0" w:color="auto"/>
              <w:left w:val="single" w:sz="4" w:space="0" w:color="auto"/>
              <w:bottom w:val="single" w:sz="4" w:space="0" w:color="auto"/>
              <w:right w:val="single" w:sz="4" w:space="0" w:color="auto"/>
            </w:tcBorders>
          </w:tcPr>
          <w:p w:rsidR="00F033B6" w:rsidRPr="0001627B" w:rsidRDefault="00F033B6" w:rsidP="00726C5B">
            <w:pPr>
              <w:rPr>
                <w:bCs/>
              </w:rPr>
            </w:pPr>
            <w:r w:rsidRPr="0001627B">
              <w:t xml:space="preserve">• </w:t>
            </w:r>
            <w:r w:rsidRPr="0001627B">
              <w:rPr>
                <w:bCs/>
              </w:rPr>
              <w:t>Самостоятельно организовывать свое рабочее место.</w:t>
            </w:r>
          </w:p>
          <w:p w:rsidR="00F033B6" w:rsidRPr="0001627B" w:rsidRDefault="00F033B6" w:rsidP="00726C5B">
            <w:pPr>
              <w:rPr>
                <w:bCs/>
              </w:rPr>
            </w:pPr>
            <w:r w:rsidRPr="0001627B">
              <w:t xml:space="preserve">• </w:t>
            </w:r>
            <w:r w:rsidRPr="0001627B">
              <w:rPr>
                <w:bCs/>
              </w:rPr>
              <w:t>Следовать режиму организации учебной и внеучебной деятельности.</w:t>
            </w:r>
          </w:p>
          <w:p w:rsidR="00F033B6" w:rsidRPr="0001627B" w:rsidRDefault="00F033B6" w:rsidP="00726C5B">
            <w:pPr>
              <w:rPr>
                <w:bCs/>
              </w:rPr>
            </w:pPr>
            <w:r w:rsidRPr="0001627B">
              <w:t xml:space="preserve">• </w:t>
            </w:r>
            <w:r w:rsidRPr="0001627B">
              <w:rPr>
                <w:bCs/>
              </w:rPr>
              <w:t xml:space="preserve">Определять цель учебной деятельности с помощью учителя и самостоятельно. </w:t>
            </w:r>
          </w:p>
          <w:p w:rsidR="00F033B6" w:rsidRPr="0001627B" w:rsidRDefault="00F033B6" w:rsidP="00726C5B">
            <w:pPr>
              <w:rPr>
                <w:bCs/>
              </w:rPr>
            </w:pPr>
            <w:r w:rsidRPr="0001627B">
              <w:t xml:space="preserve">• </w:t>
            </w:r>
            <w:r w:rsidRPr="0001627B">
              <w:rPr>
                <w:bCs/>
              </w:rPr>
              <w:t>Определять план выполнения заданий на уроках, внеурочной деятельности, жизненных ситуациях под руководством учителя.</w:t>
            </w:r>
          </w:p>
          <w:p w:rsidR="00F033B6" w:rsidRPr="0001627B" w:rsidRDefault="00F033B6" w:rsidP="00726C5B">
            <w:pPr>
              <w:rPr>
                <w:bCs/>
              </w:rPr>
            </w:pPr>
            <w:r w:rsidRPr="0001627B">
              <w:t xml:space="preserve">• </w:t>
            </w:r>
            <w:r w:rsidRPr="0001627B">
              <w:rPr>
                <w:bCs/>
              </w:rPr>
              <w:t>Соотносить выполненное задание  с образцом, предложенным учителем.</w:t>
            </w:r>
          </w:p>
          <w:p w:rsidR="00F033B6" w:rsidRPr="0001627B" w:rsidRDefault="00F033B6" w:rsidP="00726C5B">
            <w:pPr>
              <w:rPr>
                <w:bCs/>
              </w:rPr>
            </w:pPr>
            <w:r w:rsidRPr="0001627B">
              <w:t xml:space="preserve">• </w:t>
            </w:r>
            <w:r w:rsidRPr="0001627B">
              <w:rPr>
                <w:bCs/>
              </w:rPr>
              <w:t xml:space="preserve">Использовать в работе простейшие  инструменты и более сложные приборы (циркуль). </w:t>
            </w:r>
          </w:p>
          <w:p w:rsidR="00F033B6" w:rsidRPr="0001627B" w:rsidRDefault="00F033B6" w:rsidP="00726C5B">
            <w:pPr>
              <w:rPr>
                <w:bCs/>
              </w:rPr>
            </w:pPr>
            <w:r w:rsidRPr="0001627B">
              <w:t xml:space="preserve">• </w:t>
            </w:r>
            <w:r w:rsidRPr="0001627B">
              <w:rPr>
                <w:bCs/>
              </w:rPr>
              <w:t>Корректировать выполнение задания в дальнейшем.</w:t>
            </w:r>
          </w:p>
          <w:p w:rsidR="00F033B6" w:rsidRPr="0001627B" w:rsidRDefault="00F033B6" w:rsidP="00726C5B">
            <w:pPr>
              <w:rPr>
                <w:bCs/>
              </w:rPr>
            </w:pPr>
            <w:r w:rsidRPr="0001627B">
              <w:t xml:space="preserve">• </w:t>
            </w:r>
            <w:r w:rsidRPr="0001627B">
              <w:rPr>
                <w:bCs/>
              </w:rPr>
              <w:t xml:space="preserve">Оценивать  свое задание по следующим параметрам: легко выполнять, возникли сложности. </w:t>
            </w:r>
          </w:p>
        </w:tc>
        <w:tc>
          <w:tcPr>
            <w:tcW w:w="3969" w:type="dxa"/>
            <w:tcBorders>
              <w:top w:val="single" w:sz="4" w:space="0" w:color="auto"/>
              <w:left w:val="single" w:sz="4" w:space="0" w:color="auto"/>
              <w:bottom w:val="single" w:sz="4" w:space="0" w:color="auto"/>
              <w:right w:val="single" w:sz="4" w:space="0" w:color="auto"/>
            </w:tcBorders>
          </w:tcPr>
          <w:p w:rsidR="00F033B6" w:rsidRPr="0001627B" w:rsidRDefault="00F033B6" w:rsidP="00726C5B">
            <w:pPr>
              <w:rPr>
                <w:bCs/>
              </w:rPr>
            </w:pPr>
            <w:r w:rsidRPr="0001627B">
              <w:t xml:space="preserve">• </w:t>
            </w:r>
            <w:r w:rsidRPr="0001627B">
              <w:rPr>
                <w:bCs/>
              </w:rPr>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F033B6" w:rsidRPr="0001627B" w:rsidRDefault="00F033B6" w:rsidP="00726C5B">
            <w:pPr>
              <w:rPr>
                <w:bCs/>
              </w:rPr>
            </w:pPr>
            <w:r w:rsidRPr="0001627B">
              <w:t xml:space="preserve">• </w:t>
            </w:r>
            <w:r w:rsidRPr="0001627B">
              <w:rPr>
                <w:bCs/>
              </w:rPr>
              <w:t>Отвечать на простые  и сложные вопросы учителя, самим задавать вопросы, находить нужную информацию в учебнике.</w:t>
            </w:r>
          </w:p>
          <w:p w:rsidR="00F033B6" w:rsidRPr="0001627B" w:rsidRDefault="00F033B6" w:rsidP="00726C5B">
            <w:pPr>
              <w:rPr>
                <w:bCs/>
              </w:rPr>
            </w:pPr>
            <w:r w:rsidRPr="0001627B">
              <w:t xml:space="preserve">• </w:t>
            </w:r>
            <w:r w:rsidRPr="0001627B">
              <w:rPr>
                <w:bCs/>
              </w:rPr>
              <w:t xml:space="preserve">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F033B6" w:rsidRPr="0001627B" w:rsidRDefault="00F033B6" w:rsidP="00726C5B">
            <w:pPr>
              <w:rPr>
                <w:bCs/>
              </w:rPr>
            </w:pPr>
            <w:r w:rsidRPr="0001627B">
              <w:rPr>
                <w:bCs/>
              </w:rPr>
              <w:t xml:space="preserve"> </w:t>
            </w:r>
            <w:r w:rsidRPr="0001627B">
              <w:t xml:space="preserve">• </w:t>
            </w:r>
            <w:r w:rsidRPr="0001627B">
              <w:rPr>
                <w:bCs/>
              </w:rPr>
              <w:t>Подробно пересказывать прочитанное или прослушанное;  составлять простой план.</w:t>
            </w:r>
          </w:p>
          <w:p w:rsidR="00F033B6" w:rsidRPr="0001627B" w:rsidRDefault="00F033B6" w:rsidP="00726C5B">
            <w:pPr>
              <w:rPr>
                <w:bCs/>
              </w:rPr>
            </w:pPr>
            <w:r w:rsidRPr="0001627B">
              <w:t xml:space="preserve">• </w:t>
            </w:r>
            <w:r w:rsidRPr="0001627B">
              <w:rPr>
                <w:bCs/>
              </w:rPr>
              <w:t xml:space="preserve">Определять,  в каких источниках  можно  найти  необходимую информацию для  выполнения задания. </w:t>
            </w:r>
          </w:p>
          <w:p w:rsidR="00F033B6" w:rsidRPr="0001627B" w:rsidRDefault="00F033B6" w:rsidP="00726C5B">
            <w:r w:rsidRPr="0001627B">
              <w:t>• Находить необходимую информацию,  как в учебнике, так и в  словарях в учебнике.</w:t>
            </w:r>
          </w:p>
          <w:p w:rsidR="00F033B6" w:rsidRPr="0001627B" w:rsidRDefault="00F033B6" w:rsidP="00726C5B">
            <w:r w:rsidRPr="0001627B">
              <w:t>• Наблюдать и делать самостоятельные   простые выводы.</w:t>
            </w:r>
          </w:p>
        </w:tc>
        <w:tc>
          <w:tcPr>
            <w:tcW w:w="2977" w:type="dxa"/>
            <w:tcBorders>
              <w:top w:val="single" w:sz="4" w:space="0" w:color="auto"/>
              <w:left w:val="single" w:sz="4" w:space="0" w:color="auto"/>
              <w:bottom w:val="single" w:sz="4" w:space="0" w:color="auto"/>
              <w:right w:val="single" w:sz="4" w:space="0" w:color="auto"/>
            </w:tcBorders>
          </w:tcPr>
          <w:p w:rsidR="00F033B6" w:rsidRPr="0001627B" w:rsidRDefault="00F033B6" w:rsidP="00726C5B">
            <w:pPr>
              <w:rPr>
                <w:bCs/>
              </w:rPr>
            </w:pPr>
            <w:r w:rsidRPr="0001627B">
              <w:t xml:space="preserve">• </w:t>
            </w:r>
            <w:r w:rsidRPr="0001627B">
              <w:rPr>
                <w:bCs/>
              </w:rPr>
              <w:t>Участвовать в диалоге; слушать и понимать других, высказывать свою точку зрения на события, поступки.</w:t>
            </w:r>
          </w:p>
          <w:p w:rsidR="00F033B6" w:rsidRPr="0001627B" w:rsidRDefault="00F033B6" w:rsidP="00726C5B">
            <w:r w:rsidRPr="0001627B">
              <w:t xml:space="preserve">• Оформлять свои мысли в устной и письменной речи с учетом своих учебных и жизненных речевых ситуаций. </w:t>
            </w:r>
          </w:p>
          <w:p w:rsidR="00F033B6" w:rsidRPr="0001627B" w:rsidRDefault="00F033B6" w:rsidP="00726C5B">
            <w:r w:rsidRPr="0001627B">
              <w:t xml:space="preserve">• Читать вслух и про себя тексты учебников, других художественных и научно-популярных книг, понимать прочитанное. </w:t>
            </w:r>
          </w:p>
          <w:p w:rsidR="00F033B6" w:rsidRPr="0001627B" w:rsidRDefault="00F033B6" w:rsidP="00726C5B">
            <w:pPr>
              <w:rPr>
                <w:bCs/>
              </w:rPr>
            </w:pPr>
            <w:r w:rsidRPr="0001627B">
              <w:t xml:space="preserve">• </w:t>
            </w:r>
            <w:r w:rsidRPr="0001627B">
              <w:rPr>
                <w:bCs/>
              </w:rPr>
              <w:t xml:space="preserve">Сотрудничать в совместном решении проблемы (задачи), выполняя различные роли в группе. </w:t>
            </w:r>
          </w:p>
          <w:p w:rsidR="00F033B6" w:rsidRPr="0001627B" w:rsidRDefault="00F033B6" w:rsidP="00726C5B">
            <w:pPr>
              <w:rPr>
                <w:bCs/>
              </w:rPr>
            </w:pPr>
          </w:p>
        </w:tc>
      </w:tr>
      <w:tr w:rsidR="00F033B6" w:rsidRPr="0001627B" w:rsidTr="00726C5B">
        <w:trPr>
          <w:trHeight w:val="144"/>
        </w:trPr>
        <w:tc>
          <w:tcPr>
            <w:tcW w:w="1242" w:type="dxa"/>
            <w:tcBorders>
              <w:top w:val="single" w:sz="4" w:space="0" w:color="auto"/>
              <w:left w:val="single" w:sz="4" w:space="0" w:color="auto"/>
              <w:bottom w:val="single" w:sz="4" w:space="0" w:color="auto"/>
              <w:right w:val="single" w:sz="4" w:space="0" w:color="auto"/>
            </w:tcBorders>
          </w:tcPr>
          <w:p w:rsidR="00F033B6" w:rsidRPr="0001627B" w:rsidRDefault="00F033B6" w:rsidP="00726C5B">
            <w:pPr>
              <w:jc w:val="center"/>
              <w:rPr>
                <w:b/>
                <w:bCs/>
              </w:rPr>
            </w:pPr>
            <w:r w:rsidRPr="0001627B">
              <w:rPr>
                <w:b/>
                <w:bCs/>
              </w:rPr>
              <w:t>3 класс</w:t>
            </w:r>
          </w:p>
        </w:tc>
        <w:tc>
          <w:tcPr>
            <w:tcW w:w="3402" w:type="dxa"/>
            <w:tcBorders>
              <w:top w:val="single" w:sz="4" w:space="0" w:color="auto"/>
              <w:left w:val="single" w:sz="4" w:space="0" w:color="auto"/>
              <w:bottom w:val="single" w:sz="4" w:space="0" w:color="auto"/>
              <w:right w:val="single" w:sz="4" w:space="0" w:color="auto"/>
            </w:tcBorders>
          </w:tcPr>
          <w:p w:rsidR="00F033B6" w:rsidRPr="0001627B" w:rsidRDefault="00F033B6" w:rsidP="00726C5B">
            <w:pPr>
              <w:rPr>
                <w:bCs/>
              </w:rPr>
            </w:pPr>
            <w:r w:rsidRPr="0001627B">
              <w:t xml:space="preserve">• </w:t>
            </w:r>
            <w:r w:rsidRPr="0001627B">
              <w:rPr>
                <w:bCs/>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F033B6" w:rsidRPr="0001627B" w:rsidRDefault="00F033B6" w:rsidP="00726C5B">
            <w:pPr>
              <w:rPr>
                <w:bCs/>
              </w:rPr>
            </w:pPr>
            <w:r w:rsidRPr="0001627B">
              <w:t xml:space="preserve">• </w:t>
            </w:r>
            <w:r w:rsidRPr="0001627B">
              <w:rPr>
                <w:bCs/>
              </w:rPr>
              <w:t>Проявлять уважение к своему народу, к другим народам, терпимость к обычаям и традициям других народов.</w:t>
            </w:r>
          </w:p>
          <w:p w:rsidR="00F033B6" w:rsidRPr="0001627B" w:rsidRDefault="00F033B6" w:rsidP="00726C5B">
            <w:pPr>
              <w:rPr>
                <w:bCs/>
              </w:rPr>
            </w:pPr>
            <w:r w:rsidRPr="0001627B">
              <w:t xml:space="preserve">• </w:t>
            </w:r>
            <w:r w:rsidRPr="0001627B">
              <w:rPr>
                <w:bCs/>
              </w:rPr>
              <w:t>Проявлять желание продолжать свою учебу.</w:t>
            </w:r>
          </w:p>
          <w:p w:rsidR="00F033B6" w:rsidRPr="0001627B" w:rsidRDefault="00F033B6" w:rsidP="00726C5B">
            <w:pPr>
              <w:rPr>
                <w:bCs/>
              </w:rPr>
            </w:pPr>
            <w:r w:rsidRPr="0001627B">
              <w:t xml:space="preserve">• </w:t>
            </w:r>
            <w:r w:rsidRPr="0001627B">
              <w:rPr>
                <w:bCs/>
              </w:rPr>
              <w:t>Оценивать жизненные ситуации  и поступки героев художественных текстов с точки зрения общечеловеческих норм, нравственных и этических ценностей.</w:t>
            </w:r>
          </w:p>
        </w:tc>
        <w:tc>
          <w:tcPr>
            <w:tcW w:w="3402" w:type="dxa"/>
            <w:tcBorders>
              <w:top w:val="single" w:sz="4" w:space="0" w:color="auto"/>
              <w:left w:val="single" w:sz="4" w:space="0" w:color="auto"/>
              <w:bottom w:val="single" w:sz="4" w:space="0" w:color="auto"/>
              <w:right w:val="single" w:sz="4" w:space="0" w:color="auto"/>
            </w:tcBorders>
          </w:tcPr>
          <w:p w:rsidR="00F033B6" w:rsidRPr="0001627B" w:rsidRDefault="00F033B6" w:rsidP="00726C5B">
            <w:pPr>
              <w:rPr>
                <w:bCs/>
              </w:rPr>
            </w:pPr>
            <w:r w:rsidRPr="0001627B">
              <w:t xml:space="preserve">• </w:t>
            </w:r>
            <w:r w:rsidRPr="0001627B">
              <w:rPr>
                <w:bCs/>
              </w:rPr>
              <w:t>Самостоятельно организовывать свое рабочее место в соответствии с целью выполнения заданий.</w:t>
            </w:r>
          </w:p>
          <w:p w:rsidR="00F033B6" w:rsidRPr="0001627B" w:rsidRDefault="00F033B6" w:rsidP="00726C5B">
            <w:pPr>
              <w:rPr>
                <w:bCs/>
              </w:rPr>
            </w:pPr>
            <w:r w:rsidRPr="0001627B">
              <w:t xml:space="preserve">• </w:t>
            </w:r>
            <w:r w:rsidRPr="0001627B">
              <w:rPr>
                <w:bCs/>
              </w:rPr>
              <w:t>Самостоятельно определять важность или  необходимость выполнения различных задания в учебном  процессе и жизненных ситуациях.</w:t>
            </w:r>
          </w:p>
          <w:p w:rsidR="00F033B6" w:rsidRPr="0001627B" w:rsidRDefault="00F033B6" w:rsidP="00726C5B">
            <w:pPr>
              <w:rPr>
                <w:bCs/>
              </w:rPr>
            </w:pPr>
            <w:r w:rsidRPr="0001627B">
              <w:t xml:space="preserve">• </w:t>
            </w:r>
            <w:r w:rsidRPr="0001627B">
              <w:rPr>
                <w:bCs/>
              </w:rPr>
              <w:t xml:space="preserve">Определять цель учебной деятельности с помощью самостоятельно. </w:t>
            </w:r>
          </w:p>
          <w:p w:rsidR="00F033B6" w:rsidRPr="0001627B" w:rsidRDefault="00F033B6" w:rsidP="00726C5B">
            <w:pPr>
              <w:rPr>
                <w:bCs/>
              </w:rPr>
            </w:pPr>
            <w:r w:rsidRPr="0001627B">
              <w:t xml:space="preserve">• </w:t>
            </w:r>
            <w:r w:rsidRPr="0001627B">
              <w:rPr>
                <w:bCs/>
              </w:rPr>
              <w:t>Определять план выполнения заданий на уроках, внеурочной деятельности, жизненных ситуациях под руководством учителя.</w:t>
            </w:r>
          </w:p>
          <w:p w:rsidR="00F033B6" w:rsidRPr="0001627B" w:rsidRDefault="00F033B6" w:rsidP="00726C5B">
            <w:pPr>
              <w:rPr>
                <w:bCs/>
              </w:rPr>
            </w:pPr>
            <w:r w:rsidRPr="0001627B">
              <w:t xml:space="preserve">• </w:t>
            </w:r>
            <w:r w:rsidRPr="0001627B">
              <w:rPr>
                <w:bCs/>
              </w:rPr>
              <w:t xml:space="preserve">Определять правильность выполненного задания  на основе сравнения с предыдущими заданиями, или на основе различных образцов. </w:t>
            </w:r>
          </w:p>
          <w:p w:rsidR="00F033B6" w:rsidRPr="0001627B" w:rsidRDefault="00F033B6" w:rsidP="00726C5B">
            <w:pPr>
              <w:rPr>
                <w:bCs/>
              </w:rPr>
            </w:pPr>
            <w:r w:rsidRPr="0001627B">
              <w:t xml:space="preserve">• </w:t>
            </w:r>
            <w:r w:rsidRPr="0001627B">
              <w:rPr>
                <w:bCs/>
              </w:rPr>
              <w:t xml:space="preserve">Корректировать выполнение задания в соответствии с планом, условиями выполнения, результатом действий на определенном этапе. </w:t>
            </w:r>
          </w:p>
          <w:p w:rsidR="00F033B6" w:rsidRPr="0001627B" w:rsidRDefault="00F033B6" w:rsidP="00726C5B">
            <w:pPr>
              <w:rPr>
                <w:bCs/>
              </w:rPr>
            </w:pPr>
            <w:r w:rsidRPr="0001627B">
              <w:t xml:space="preserve">• </w:t>
            </w:r>
            <w:r w:rsidRPr="0001627B">
              <w:rPr>
                <w:bCs/>
              </w:rPr>
              <w:t xml:space="preserve">Использовать в работе литературу, инструменты, приборы. </w:t>
            </w:r>
          </w:p>
          <w:p w:rsidR="00F033B6" w:rsidRPr="0001627B" w:rsidRDefault="00F033B6" w:rsidP="00726C5B">
            <w:pPr>
              <w:rPr>
                <w:bCs/>
              </w:rPr>
            </w:pPr>
            <w:r w:rsidRPr="0001627B">
              <w:t xml:space="preserve">• </w:t>
            </w:r>
            <w:r w:rsidRPr="0001627B">
              <w:rPr>
                <w:bCs/>
              </w:rPr>
              <w:t>Оценивать свое задание по  параметрам, заранее представленным.</w:t>
            </w:r>
          </w:p>
        </w:tc>
        <w:tc>
          <w:tcPr>
            <w:tcW w:w="3969" w:type="dxa"/>
            <w:tcBorders>
              <w:top w:val="single" w:sz="4" w:space="0" w:color="auto"/>
              <w:left w:val="single" w:sz="4" w:space="0" w:color="auto"/>
              <w:bottom w:val="single" w:sz="4" w:space="0" w:color="auto"/>
              <w:right w:val="single" w:sz="4" w:space="0" w:color="auto"/>
            </w:tcBorders>
          </w:tcPr>
          <w:p w:rsidR="00F033B6" w:rsidRPr="0001627B" w:rsidRDefault="00F033B6" w:rsidP="00726C5B">
            <w:pPr>
              <w:rPr>
                <w:bCs/>
              </w:rPr>
            </w:pPr>
            <w:r w:rsidRPr="0001627B">
              <w:t xml:space="preserve">• </w:t>
            </w:r>
            <w:r w:rsidRPr="0001627B">
              <w:rPr>
                <w:bCs/>
              </w:rPr>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F033B6" w:rsidRPr="0001627B" w:rsidRDefault="00F033B6" w:rsidP="00726C5B">
            <w:pPr>
              <w:rPr>
                <w:bCs/>
              </w:rPr>
            </w:pPr>
            <w:r w:rsidRPr="0001627B">
              <w:t xml:space="preserve">• </w:t>
            </w:r>
            <w:r w:rsidRPr="0001627B">
              <w:rPr>
                <w:bCs/>
              </w:rPr>
              <w:t>Самостоятельно предполагать, какая  дополнительная информация буде нужна для изучения незнакомого материала;</w:t>
            </w:r>
          </w:p>
          <w:p w:rsidR="00F033B6" w:rsidRPr="0001627B" w:rsidRDefault="00F033B6" w:rsidP="00726C5B">
            <w:pPr>
              <w:rPr>
                <w:bCs/>
              </w:rPr>
            </w:pPr>
            <w:r w:rsidRPr="0001627B">
              <w:rPr>
                <w:bCs/>
              </w:rPr>
              <w:t>отбирать необходимые  источники информации среди предложенных учителем словарей, энциклопедий, справочников.</w:t>
            </w:r>
          </w:p>
          <w:p w:rsidR="00F033B6" w:rsidRPr="0001627B" w:rsidRDefault="00F033B6" w:rsidP="00726C5B">
            <w:r w:rsidRPr="0001627B">
              <w:t>• Извлекать информацию, представленную в разных формах (текст, таблица, схема, экспонат, модель, иллюстрация и др.)</w:t>
            </w:r>
          </w:p>
          <w:p w:rsidR="00F033B6" w:rsidRPr="0001627B" w:rsidRDefault="00F033B6" w:rsidP="00726C5B">
            <w:r w:rsidRPr="0001627B">
              <w:t>• Представлять информацию в виде текста, таблицы, схемы, в том числе с помощью ИКТ.</w:t>
            </w:r>
          </w:p>
          <w:p w:rsidR="00F033B6" w:rsidRPr="0001627B" w:rsidRDefault="00F033B6" w:rsidP="00726C5B">
            <w:pPr>
              <w:rPr>
                <w:bCs/>
              </w:rPr>
            </w:pPr>
            <w:r w:rsidRPr="0001627B">
              <w:t xml:space="preserve">• Анализировать, сравнивать, группировать различные объекты, явления, факты. </w:t>
            </w:r>
          </w:p>
        </w:tc>
        <w:tc>
          <w:tcPr>
            <w:tcW w:w="2977" w:type="dxa"/>
            <w:tcBorders>
              <w:top w:val="single" w:sz="4" w:space="0" w:color="auto"/>
              <w:left w:val="single" w:sz="4" w:space="0" w:color="auto"/>
              <w:bottom w:val="single" w:sz="4" w:space="0" w:color="auto"/>
              <w:right w:val="single" w:sz="4" w:space="0" w:color="auto"/>
            </w:tcBorders>
          </w:tcPr>
          <w:p w:rsidR="00F033B6" w:rsidRPr="0001627B" w:rsidRDefault="00F033B6" w:rsidP="00726C5B">
            <w:pPr>
              <w:rPr>
                <w:bCs/>
              </w:rPr>
            </w:pPr>
            <w:r w:rsidRPr="0001627B">
              <w:t xml:space="preserve">• </w:t>
            </w:r>
            <w:r w:rsidRPr="0001627B">
              <w:rPr>
                <w:bCs/>
              </w:rPr>
              <w:t>Участвовать в диалоге; слушать и понимать других, высказывать свою точку зрения на события, поступки.</w:t>
            </w:r>
          </w:p>
          <w:p w:rsidR="00F033B6" w:rsidRPr="0001627B" w:rsidRDefault="00F033B6" w:rsidP="00726C5B">
            <w:r w:rsidRPr="0001627B">
              <w:t xml:space="preserve">• Оформлять свои мысли в устной и письменной речи с учетом своих учебных и жизненных речевых ситуаций. </w:t>
            </w:r>
          </w:p>
          <w:p w:rsidR="00F033B6" w:rsidRPr="0001627B" w:rsidRDefault="00F033B6" w:rsidP="00726C5B">
            <w:r w:rsidRPr="0001627B">
              <w:t xml:space="preserve">• Читать вслух и про себя тексты учебников, других художественных и научно-популярных книг, понимать прочитанное. </w:t>
            </w:r>
          </w:p>
          <w:p w:rsidR="00F033B6" w:rsidRPr="0001627B" w:rsidRDefault="00F033B6" w:rsidP="00726C5B">
            <w:pPr>
              <w:rPr>
                <w:bCs/>
              </w:rPr>
            </w:pPr>
            <w:r w:rsidRPr="0001627B">
              <w:t xml:space="preserve">• </w:t>
            </w:r>
            <w:r w:rsidRPr="0001627B">
              <w:rPr>
                <w:bCs/>
              </w:rPr>
              <w:t xml:space="preserve">Сотрудничать в совместном решении проблемы (задачи), выполняя различные роли в группе. </w:t>
            </w:r>
          </w:p>
          <w:p w:rsidR="00F033B6" w:rsidRPr="0001627B" w:rsidRDefault="00F033B6" w:rsidP="00726C5B">
            <w:pPr>
              <w:rPr>
                <w:bCs/>
              </w:rPr>
            </w:pPr>
            <w:r w:rsidRPr="0001627B">
              <w:t xml:space="preserve">• </w:t>
            </w:r>
            <w:r w:rsidRPr="0001627B">
              <w:rPr>
                <w:bCs/>
              </w:rPr>
              <w:t xml:space="preserve">Отстаивать свою точку зрения, соблюдая правила речевого этикета. </w:t>
            </w:r>
          </w:p>
          <w:p w:rsidR="00F033B6" w:rsidRPr="0001627B" w:rsidRDefault="00F033B6" w:rsidP="00726C5B">
            <w:pPr>
              <w:rPr>
                <w:bCs/>
              </w:rPr>
            </w:pPr>
            <w:r w:rsidRPr="0001627B">
              <w:t xml:space="preserve">• </w:t>
            </w:r>
            <w:r w:rsidRPr="0001627B">
              <w:rPr>
                <w:bCs/>
              </w:rPr>
              <w:t>Критично относиться к своему мнению.</w:t>
            </w:r>
          </w:p>
          <w:p w:rsidR="00F033B6" w:rsidRPr="0001627B" w:rsidRDefault="00F033B6" w:rsidP="00726C5B">
            <w:pPr>
              <w:rPr>
                <w:bCs/>
              </w:rPr>
            </w:pPr>
            <w:r w:rsidRPr="0001627B">
              <w:t xml:space="preserve">• </w:t>
            </w:r>
            <w:r w:rsidRPr="0001627B">
              <w:rPr>
                <w:bCs/>
              </w:rPr>
              <w:t xml:space="preserve">Понимать точку зрения другого. </w:t>
            </w:r>
          </w:p>
          <w:p w:rsidR="00F033B6" w:rsidRPr="0001627B" w:rsidRDefault="00F033B6" w:rsidP="00726C5B">
            <w:pPr>
              <w:rPr>
                <w:bCs/>
              </w:rPr>
            </w:pPr>
            <w:r w:rsidRPr="0001627B">
              <w:t xml:space="preserve">• </w:t>
            </w:r>
            <w:r w:rsidRPr="0001627B">
              <w:rPr>
                <w:bCs/>
              </w:rPr>
              <w:t xml:space="preserve">Участвовать в работе группы, распределять роли, договариваться друг с другом. </w:t>
            </w:r>
          </w:p>
          <w:p w:rsidR="00F033B6" w:rsidRPr="0001627B" w:rsidRDefault="00F033B6" w:rsidP="00726C5B">
            <w:pPr>
              <w:rPr>
                <w:bCs/>
              </w:rPr>
            </w:pPr>
          </w:p>
        </w:tc>
      </w:tr>
      <w:tr w:rsidR="00F033B6" w:rsidRPr="0001627B" w:rsidTr="00726C5B">
        <w:trPr>
          <w:trHeight w:val="144"/>
        </w:trPr>
        <w:tc>
          <w:tcPr>
            <w:tcW w:w="1242" w:type="dxa"/>
            <w:tcBorders>
              <w:top w:val="single" w:sz="4" w:space="0" w:color="auto"/>
              <w:left w:val="single" w:sz="4" w:space="0" w:color="auto"/>
              <w:bottom w:val="single" w:sz="4" w:space="0" w:color="auto"/>
              <w:right w:val="single" w:sz="4" w:space="0" w:color="auto"/>
            </w:tcBorders>
          </w:tcPr>
          <w:p w:rsidR="00F033B6" w:rsidRPr="0001627B" w:rsidRDefault="00F033B6" w:rsidP="00726C5B">
            <w:pPr>
              <w:jc w:val="center"/>
              <w:rPr>
                <w:b/>
                <w:bCs/>
              </w:rPr>
            </w:pPr>
            <w:r w:rsidRPr="0001627B">
              <w:rPr>
                <w:b/>
                <w:bCs/>
              </w:rPr>
              <w:t>4 класс</w:t>
            </w:r>
          </w:p>
        </w:tc>
        <w:tc>
          <w:tcPr>
            <w:tcW w:w="3402" w:type="dxa"/>
            <w:tcBorders>
              <w:top w:val="single" w:sz="4" w:space="0" w:color="auto"/>
              <w:left w:val="single" w:sz="4" w:space="0" w:color="auto"/>
              <w:bottom w:val="single" w:sz="4" w:space="0" w:color="auto"/>
              <w:right w:val="single" w:sz="4" w:space="0" w:color="auto"/>
            </w:tcBorders>
          </w:tcPr>
          <w:p w:rsidR="00F033B6" w:rsidRPr="0001627B" w:rsidRDefault="00F033B6" w:rsidP="00726C5B">
            <w:pPr>
              <w:rPr>
                <w:bCs/>
              </w:rPr>
            </w:pPr>
            <w:r w:rsidRPr="0001627B">
              <w:t xml:space="preserve">• </w:t>
            </w:r>
            <w:r w:rsidRPr="0001627B">
              <w:rPr>
                <w:bCs/>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F033B6" w:rsidRPr="0001627B" w:rsidRDefault="00F033B6" w:rsidP="00726C5B">
            <w:pPr>
              <w:rPr>
                <w:bCs/>
              </w:rPr>
            </w:pPr>
            <w:r w:rsidRPr="0001627B">
              <w:t xml:space="preserve">• </w:t>
            </w:r>
            <w:r w:rsidRPr="0001627B">
              <w:rPr>
                <w:bCs/>
              </w:rPr>
              <w:t>Проявлять уважение  к своему народу, к другим народам, принятие ценностей других народов.</w:t>
            </w:r>
          </w:p>
          <w:p w:rsidR="00F033B6" w:rsidRPr="0001627B" w:rsidRDefault="00F033B6" w:rsidP="00726C5B">
            <w:pPr>
              <w:rPr>
                <w:bCs/>
              </w:rPr>
            </w:pPr>
            <w:r w:rsidRPr="0001627B">
              <w:t xml:space="preserve">• </w:t>
            </w:r>
            <w:r w:rsidRPr="0001627B">
              <w:rPr>
                <w:bCs/>
              </w:rPr>
              <w:t>Уметь самостоятельно выбирать  дальнейший образовательный маршрут.</w:t>
            </w:r>
          </w:p>
          <w:p w:rsidR="00F033B6" w:rsidRPr="0001627B" w:rsidRDefault="00F033B6" w:rsidP="00726C5B">
            <w:pPr>
              <w:rPr>
                <w:bCs/>
              </w:rPr>
            </w:pPr>
            <w:r w:rsidRPr="0001627B">
              <w:t xml:space="preserve">• </w:t>
            </w:r>
            <w:r w:rsidRPr="0001627B">
              <w:rPr>
                <w:bCs/>
              </w:rPr>
              <w:t>Оценивать жизненные ситуации  и поступки героев художественных текстов с точки зрения общечеловеческих норм, нравственных и этических ценностей, ценностей гражданина России.</w:t>
            </w:r>
          </w:p>
        </w:tc>
        <w:tc>
          <w:tcPr>
            <w:tcW w:w="3402" w:type="dxa"/>
            <w:tcBorders>
              <w:top w:val="single" w:sz="4" w:space="0" w:color="auto"/>
              <w:left w:val="single" w:sz="4" w:space="0" w:color="auto"/>
              <w:bottom w:val="single" w:sz="4" w:space="0" w:color="auto"/>
              <w:right w:val="single" w:sz="4" w:space="0" w:color="auto"/>
            </w:tcBorders>
          </w:tcPr>
          <w:p w:rsidR="00F033B6" w:rsidRPr="0001627B" w:rsidRDefault="00F033B6" w:rsidP="00726C5B">
            <w:pPr>
              <w:rPr>
                <w:bCs/>
              </w:rPr>
            </w:pPr>
            <w:r w:rsidRPr="0001627B">
              <w:t xml:space="preserve">• </w:t>
            </w:r>
            <w:r w:rsidRPr="0001627B">
              <w:rPr>
                <w:bCs/>
              </w:rPr>
              <w:t>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F033B6" w:rsidRPr="0001627B" w:rsidRDefault="00F033B6" w:rsidP="00726C5B">
            <w:pPr>
              <w:rPr>
                <w:bCs/>
              </w:rPr>
            </w:pPr>
            <w:r w:rsidRPr="0001627B">
              <w:t xml:space="preserve">• </w:t>
            </w:r>
            <w:r w:rsidRPr="0001627B">
              <w:rPr>
                <w:bCs/>
              </w:rPr>
              <w:t xml:space="preserve">Использовать  при выполнении задания различные средства: справочную литературу, ИКТ, инструменты и приборы. </w:t>
            </w:r>
          </w:p>
          <w:p w:rsidR="00F033B6" w:rsidRPr="0001627B" w:rsidRDefault="00F033B6" w:rsidP="00726C5B">
            <w:pPr>
              <w:rPr>
                <w:bCs/>
              </w:rPr>
            </w:pPr>
            <w:r w:rsidRPr="0001627B">
              <w:t xml:space="preserve">• </w:t>
            </w:r>
            <w:r w:rsidRPr="0001627B">
              <w:rPr>
                <w:bCs/>
              </w:rPr>
              <w:t xml:space="preserve">Определять самостоятельно критерии оценивания, давать самооценку. </w:t>
            </w:r>
          </w:p>
        </w:tc>
        <w:tc>
          <w:tcPr>
            <w:tcW w:w="3969" w:type="dxa"/>
            <w:tcBorders>
              <w:top w:val="single" w:sz="4" w:space="0" w:color="auto"/>
              <w:left w:val="single" w:sz="4" w:space="0" w:color="auto"/>
              <w:bottom w:val="single" w:sz="4" w:space="0" w:color="auto"/>
              <w:right w:val="single" w:sz="4" w:space="0" w:color="auto"/>
            </w:tcBorders>
          </w:tcPr>
          <w:p w:rsidR="00F033B6" w:rsidRPr="0001627B" w:rsidRDefault="00F033B6" w:rsidP="00726C5B">
            <w:pPr>
              <w:rPr>
                <w:bCs/>
              </w:rPr>
            </w:pPr>
            <w:r w:rsidRPr="0001627B">
              <w:t xml:space="preserve">• </w:t>
            </w:r>
            <w:r w:rsidRPr="0001627B">
              <w:rPr>
                <w:bCs/>
              </w:rPr>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F033B6" w:rsidRPr="0001627B" w:rsidRDefault="00F033B6" w:rsidP="00726C5B">
            <w:pPr>
              <w:rPr>
                <w:bCs/>
              </w:rPr>
            </w:pPr>
            <w:r w:rsidRPr="0001627B">
              <w:t xml:space="preserve">• </w:t>
            </w:r>
            <w:r w:rsidRPr="0001627B">
              <w:rPr>
                <w:bCs/>
              </w:rPr>
              <w:t>Самостоятельно предполагать, какая  дополнительная информация буде нужна для изучения незнакомого материала;</w:t>
            </w:r>
          </w:p>
          <w:p w:rsidR="00F033B6" w:rsidRPr="0001627B" w:rsidRDefault="00F033B6" w:rsidP="00726C5B">
            <w:pPr>
              <w:rPr>
                <w:bCs/>
              </w:rPr>
            </w:pPr>
            <w:r w:rsidRPr="0001627B">
              <w:rPr>
                <w:bCs/>
              </w:rPr>
              <w:t>отбирать необходимые  источники информации среди предложенных учителем словарей, энциклопедий, справочников, электронные диски.</w:t>
            </w:r>
          </w:p>
          <w:p w:rsidR="00F033B6" w:rsidRPr="0001627B" w:rsidRDefault="00F033B6" w:rsidP="00726C5B">
            <w:pPr>
              <w:rPr>
                <w:bCs/>
              </w:rPr>
            </w:pPr>
            <w:r w:rsidRPr="0001627B">
              <w:t xml:space="preserve">• </w:t>
            </w:r>
            <w:r w:rsidRPr="0001627B">
              <w:rPr>
                <w:bCs/>
              </w:rPr>
              <w:t xml:space="preserve">Сопоставлять  и отбирать информацию, полученную из  различных источников (словари, энциклопедии, справочники, электронные диски, сеть Интернет). </w:t>
            </w:r>
          </w:p>
          <w:p w:rsidR="00F033B6" w:rsidRPr="0001627B" w:rsidRDefault="00F033B6" w:rsidP="00726C5B">
            <w:pPr>
              <w:rPr>
                <w:bCs/>
              </w:rPr>
            </w:pPr>
            <w:r w:rsidRPr="0001627B">
              <w:t xml:space="preserve">• </w:t>
            </w:r>
            <w:r w:rsidRPr="0001627B">
              <w:rPr>
                <w:bCs/>
              </w:rPr>
              <w:t xml:space="preserve">Анализировать, сравнивать, группировать различные объекты, явления, факты. </w:t>
            </w:r>
          </w:p>
          <w:p w:rsidR="00F033B6" w:rsidRPr="0001627B" w:rsidRDefault="00F033B6" w:rsidP="00726C5B">
            <w:pPr>
              <w:rPr>
                <w:bCs/>
              </w:rPr>
            </w:pPr>
            <w:r w:rsidRPr="0001627B">
              <w:t xml:space="preserve">• </w:t>
            </w:r>
            <w:r w:rsidRPr="0001627B">
              <w:rPr>
                <w:bCs/>
              </w:rPr>
              <w:t>Самостоятельно делать выводы, перерабатывать информацию, преобразовывать её,  представлять информацию на основе схем, моделей, сообщений.</w:t>
            </w:r>
          </w:p>
          <w:p w:rsidR="00F033B6" w:rsidRPr="0001627B" w:rsidRDefault="00F033B6" w:rsidP="00726C5B">
            <w:pPr>
              <w:rPr>
                <w:bCs/>
              </w:rPr>
            </w:pPr>
            <w:r w:rsidRPr="0001627B">
              <w:t xml:space="preserve">• </w:t>
            </w:r>
            <w:r w:rsidRPr="0001627B">
              <w:rPr>
                <w:bCs/>
              </w:rPr>
              <w:t>Составлять сложный план текста.</w:t>
            </w:r>
          </w:p>
          <w:p w:rsidR="00F033B6" w:rsidRPr="0001627B" w:rsidRDefault="00F033B6" w:rsidP="00726C5B">
            <w:pPr>
              <w:rPr>
                <w:bCs/>
              </w:rPr>
            </w:pPr>
            <w:r w:rsidRPr="0001627B">
              <w:t xml:space="preserve">• </w:t>
            </w:r>
            <w:r w:rsidRPr="0001627B">
              <w:rPr>
                <w:bCs/>
              </w:rPr>
              <w:t>Уметь передавать содержание в сжатом, выборочном или развёрнутом виде.</w:t>
            </w:r>
          </w:p>
        </w:tc>
        <w:tc>
          <w:tcPr>
            <w:tcW w:w="2977" w:type="dxa"/>
            <w:tcBorders>
              <w:top w:val="single" w:sz="4" w:space="0" w:color="auto"/>
              <w:left w:val="single" w:sz="4" w:space="0" w:color="auto"/>
              <w:bottom w:val="single" w:sz="4" w:space="0" w:color="auto"/>
              <w:right w:val="single" w:sz="4" w:space="0" w:color="auto"/>
            </w:tcBorders>
          </w:tcPr>
          <w:p w:rsidR="00F033B6" w:rsidRPr="0001627B" w:rsidRDefault="00F033B6" w:rsidP="00726C5B">
            <w:pPr>
              <w:rPr>
                <w:bCs/>
              </w:rPr>
            </w:pPr>
            <w:r w:rsidRPr="0001627B">
              <w:t xml:space="preserve">• </w:t>
            </w:r>
            <w:r w:rsidRPr="0001627B">
              <w:rPr>
                <w:bCs/>
              </w:rPr>
              <w:t>Участвовать в диалоге; слушать и понимать других, высказывать свою точку зрения на события, поступки.</w:t>
            </w:r>
          </w:p>
          <w:p w:rsidR="00F033B6" w:rsidRPr="0001627B" w:rsidRDefault="00F033B6" w:rsidP="00726C5B">
            <w:r w:rsidRPr="0001627B">
              <w:t xml:space="preserve">• Оформлять свои мысли в устной и письменной речи с учетом своих учебных и жизненных речевых ситуаций. </w:t>
            </w:r>
          </w:p>
          <w:p w:rsidR="00F033B6" w:rsidRPr="0001627B" w:rsidRDefault="00F033B6" w:rsidP="00726C5B">
            <w:r w:rsidRPr="0001627B">
              <w:t xml:space="preserve">• Читать вслух и про себя тексты учебников, других художественных и научно-популярных книг, понимать прочитанное. </w:t>
            </w:r>
          </w:p>
          <w:p w:rsidR="00F033B6" w:rsidRPr="0001627B" w:rsidRDefault="00F033B6" w:rsidP="00726C5B">
            <w:pPr>
              <w:rPr>
                <w:bCs/>
              </w:rPr>
            </w:pPr>
            <w:r w:rsidRPr="0001627B">
              <w:t xml:space="preserve">• </w:t>
            </w:r>
            <w:r w:rsidRPr="0001627B">
              <w:rPr>
                <w:bCs/>
              </w:rPr>
              <w:t xml:space="preserve">Сотрудничать в совместном решении проблемы (задачи), выполняя различные роли в группе. </w:t>
            </w:r>
          </w:p>
          <w:p w:rsidR="00F033B6" w:rsidRPr="0001627B" w:rsidRDefault="00F033B6" w:rsidP="00726C5B">
            <w:pPr>
              <w:rPr>
                <w:bCs/>
              </w:rPr>
            </w:pPr>
            <w:r w:rsidRPr="0001627B">
              <w:t xml:space="preserve">• </w:t>
            </w:r>
            <w:r w:rsidRPr="0001627B">
              <w:rPr>
                <w:bCs/>
              </w:rPr>
              <w:t xml:space="preserve">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F033B6" w:rsidRPr="0001627B" w:rsidRDefault="00F033B6" w:rsidP="00726C5B">
            <w:pPr>
              <w:rPr>
                <w:bCs/>
              </w:rPr>
            </w:pPr>
            <w:r w:rsidRPr="0001627B">
              <w:t xml:space="preserve">• </w:t>
            </w:r>
            <w:r w:rsidRPr="0001627B">
              <w:rPr>
                <w:bCs/>
              </w:rPr>
              <w:t>Критично относиться к своему мнению.</w:t>
            </w:r>
            <w:r w:rsidRPr="0001627B">
              <w:t xml:space="preserve"> Уметь взглянуть на ситуацию с иной позиции и договариваться с людьми иных позиций</w:t>
            </w:r>
            <w:r w:rsidRPr="0001627B">
              <w:rPr>
                <w:bCs/>
              </w:rPr>
              <w:t>.</w:t>
            </w:r>
          </w:p>
          <w:p w:rsidR="00F033B6" w:rsidRPr="0001627B" w:rsidRDefault="00F033B6" w:rsidP="00726C5B">
            <w:pPr>
              <w:rPr>
                <w:bCs/>
              </w:rPr>
            </w:pPr>
            <w:r w:rsidRPr="0001627B">
              <w:t xml:space="preserve">• </w:t>
            </w:r>
            <w:r w:rsidRPr="0001627B">
              <w:rPr>
                <w:bCs/>
              </w:rPr>
              <w:t xml:space="preserve">Понимать точку зрения другого. </w:t>
            </w:r>
          </w:p>
          <w:p w:rsidR="00F033B6" w:rsidRPr="0001627B" w:rsidRDefault="00F033B6" w:rsidP="00726C5B">
            <w:pPr>
              <w:rPr>
                <w:b/>
                <w:bCs/>
              </w:rPr>
            </w:pPr>
            <w:r w:rsidRPr="0001627B">
              <w:t xml:space="preserve">• </w:t>
            </w:r>
            <w:r w:rsidRPr="0001627B">
              <w:rPr>
                <w:bCs/>
              </w:rPr>
              <w:t>Участвовать в работе группы, распределять роли, договариваться друг с другом. Предвидеть  последствия коллективных решений.</w:t>
            </w:r>
          </w:p>
        </w:tc>
      </w:tr>
    </w:tbl>
    <w:p w:rsidR="00F033B6" w:rsidRPr="0001627B" w:rsidRDefault="00F033B6" w:rsidP="00F033B6">
      <w:pPr>
        <w:autoSpaceDE w:val="0"/>
        <w:autoSpaceDN w:val="0"/>
        <w:adjustRightInd w:val="0"/>
      </w:pPr>
    </w:p>
    <w:p w:rsidR="00F033B6" w:rsidRDefault="00F033B6" w:rsidP="00F033B6">
      <w:pPr>
        <w:autoSpaceDE w:val="0"/>
        <w:autoSpaceDN w:val="0"/>
        <w:adjustRightInd w:val="0"/>
        <w:jc w:val="center"/>
        <w:rPr>
          <w:b/>
          <w:bCs/>
        </w:rPr>
      </w:pPr>
    </w:p>
    <w:p w:rsidR="00F033B6" w:rsidRDefault="00F033B6" w:rsidP="00F033B6">
      <w:pPr>
        <w:autoSpaceDE w:val="0"/>
        <w:autoSpaceDN w:val="0"/>
        <w:adjustRightInd w:val="0"/>
        <w:jc w:val="center"/>
        <w:rPr>
          <w:b/>
          <w:bCs/>
        </w:rPr>
      </w:pPr>
    </w:p>
    <w:p w:rsidR="001508EB" w:rsidRDefault="001508EB" w:rsidP="00F033B6">
      <w:pPr>
        <w:autoSpaceDE w:val="0"/>
        <w:autoSpaceDN w:val="0"/>
        <w:adjustRightInd w:val="0"/>
        <w:jc w:val="center"/>
        <w:rPr>
          <w:b/>
          <w:bCs/>
        </w:rPr>
        <w:sectPr w:rsidR="001508EB" w:rsidSect="00A561A7">
          <w:pgSz w:w="16838" w:h="11906" w:orient="landscape"/>
          <w:pgMar w:top="1701" w:right="1134" w:bottom="851" w:left="1134" w:header="709" w:footer="709" w:gutter="0"/>
          <w:cols w:space="708"/>
          <w:docGrid w:linePitch="360"/>
        </w:sectPr>
      </w:pPr>
    </w:p>
    <w:p w:rsidR="00F033B6" w:rsidRPr="0001627B" w:rsidRDefault="00F033B6" w:rsidP="00F033B6">
      <w:pPr>
        <w:autoSpaceDE w:val="0"/>
        <w:autoSpaceDN w:val="0"/>
        <w:adjustRightInd w:val="0"/>
        <w:jc w:val="center"/>
        <w:rPr>
          <w:b/>
          <w:bCs/>
        </w:rPr>
      </w:pPr>
      <w:r w:rsidRPr="0001627B">
        <w:rPr>
          <w:b/>
          <w:bCs/>
        </w:rPr>
        <w:t>Программы отдельных учебных предметов, курсов и курсов внеурочной деятельности</w:t>
      </w:r>
    </w:p>
    <w:p w:rsidR="00F033B6" w:rsidRPr="0001627B" w:rsidRDefault="00A561A7" w:rsidP="00F033B6">
      <w:pPr>
        <w:autoSpaceDE w:val="0"/>
        <w:autoSpaceDN w:val="0"/>
        <w:adjustRightInd w:val="0"/>
        <w:jc w:val="center"/>
        <w:rPr>
          <w:b/>
          <w:bCs/>
        </w:rPr>
      </w:pPr>
      <w:r>
        <w:rPr>
          <w:b/>
          <w:bCs/>
        </w:rPr>
        <w:br/>
      </w:r>
      <w:r w:rsidR="00F033B6" w:rsidRPr="0001627B">
        <w:rPr>
          <w:b/>
          <w:bCs/>
        </w:rPr>
        <w:t xml:space="preserve"> Общие положения</w:t>
      </w:r>
    </w:p>
    <w:p w:rsidR="00F033B6" w:rsidRPr="0001627B" w:rsidRDefault="00F033B6" w:rsidP="00F033B6">
      <w:pPr>
        <w:autoSpaceDE w:val="0"/>
        <w:autoSpaceDN w:val="0"/>
        <w:adjustRightInd w:val="0"/>
        <w:jc w:val="center"/>
        <w:rPr>
          <w:b/>
          <w:bCs/>
        </w:rPr>
      </w:pPr>
    </w:p>
    <w:p w:rsidR="00F033B6" w:rsidRPr="0001627B" w:rsidRDefault="00F033B6" w:rsidP="00F033B6">
      <w:pPr>
        <w:autoSpaceDE w:val="0"/>
        <w:autoSpaceDN w:val="0"/>
        <w:adjustRightInd w:val="0"/>
        <w:jc w:val="both"/>
      </w:pPr>
      <w:r w:rsidRPr="0001627B">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 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 Особенностью содержания современного начального образования является не только ответ на вопрос, что</w:t>
      </w:r>
    </w:p>
    <w:p w:rsidR="00F033B6" w:rsidRPr="0001627B" w:rsidRDefault="00F033B6" w:rsidP="00F033B6">
      <w:pPr>
        <w:autoSpaceDE w:val="0"/>
        <w:autoSpaceDN w:val="0"/>
        <w:adjustRightInd w:val="0"/>
        <w:jc w:val="both"/>
      </w:pPr>
      <w:r w:rsidRPr="0001627B">
        <w:t>ученик должен знать (запомнить, воспроизвести), но и формирование универсальных учебных действий в личностных, коммуникативных,</w:t>
      </w:r>
    </w:p>
    <w:p w:rsidR="00F033B6" w:rsidRPr="0001627B" w:rsidRDefault="00F033B6" w:rsidP="00F033B6">
      <w:pPr>
        <w:autoSpaceDE w:val="0"/>
        <w:autoSpaceDN w:val="0"/>
        <w:adjustRightInd w:val="0"/>
        <w:jc w:val="both"/>
      </w:pPr>
      <w:r w:rsidRPr="0001627B">
        <w:t>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 Кроме этого, определение в программах содержания тех знаний, умений и способов деятельности, которые являются надпредметными, то есть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 предметность в отборе содержания образования, обеспечить интеграцию в изучении разных сторон окружающего мира.</w:t>
      </w:r>
    </w:p>
    <w:p w:rsidR="00F033B6" w:rsidRPr="0001627B" w:rsidRDefault="00F033B6" w:rsidP="00F033B6">
      <w:pPr>
        <w:autoSpaceDE w:val="0"/>
        <w:autoSpaceDN w:val="0"/>
        <w:adjustRightInd w:val="0"/>
        <w:jc w:val="both"/>
      </w:pPr>
      <w:r w:rsidRPr="0001627B">
        <w:br/>
        <w:t>Уровень сформированности универсальных учебных действий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универсальные учебные действия, обеспечивающие творческое применение знаний для решения жизненных задач, начальные умения самообразования. Именно этот аспект программ даёт основание для утверждения гуманистической, личностно ориентированной направленности процесса образования младших школьников. 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 Начальная ступень образования вносит вклад в социально – 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F033B6" w:rsidRPr="0001627B" w:rsidRDefault="00F033B6" w:rsidP="00F033B6">
      <w:pPr>
        <w:autoSpaceDE w:val="0"/>
        <w:autoSpaceDN w:val="0"/>
        <w:adjustRightInd w:val="0"/>
      </w:pPr>
      <w:r w:rsidRPr="0001627B">
        <w:br/>
        <w:t xml:space="preserve">Разработка программ по учебным предметам начальной школы основана на Требованиях к результатам освоения основной </w:t>
      </w:r>
      <w:r>
        <w:t>обще</w:t>
      </w:r>
      <w:r w:rsidRPr="0001627B">
        <w:t>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rsidR="00F033B6" w:rsidRPr="0001627B" w:rsidRDefault="00F033B6" w:rsidP="00F033B6">
      <w:pPr>
        <w:autoSpaceDE w:val="0"/>
        <w:autoSpaceDN w:val="0"/>
        <w:adjustRightInd w:val="0"/>
        <w:rPr>
          <w:b/>
          <w:bCs/>
        </w:rPr>
      </w:pPr>
      <w:r w:rsidRPr="0001627B">
        <w:t xml:space="preserve">Программа по учебному предмету включает </w:t>
      </w:r>
      <w:r w:rsidRPr="0001627B">
        <w:rPr>
          <w:b/>
          <w:bCs/>
        </w:rPr>
        <w:t>следующие разделы:</w:t>
      </w:r>
    </w:p>
    <w:p w:rsidR="00F033B6" w:rsidRPr="0001627B" w:rsidRDefault="00F033B6" w:rsidP="00F033B6">
      <w:pPr>
        <w:autoSpaceDE w:val="0"/>
        <w:autoSpaceDN w:val="0"/>
        <w:adjustRightInd w:val="0"/>
      </w:pPr>
      <w:r w:rsidRPr="0001627B">
        <w:t>1. Пояснительную записку, в которой конкретизируются общие цели начального общего образования с учётом специфики учебного предмета, курса.</w:t>
      </w:r>
    </w:p>
    <w:p w:rsidR="00F033B6" w:rsidRPr="0001627B" w:rsidRDefault="00F033B6" w:rsidP="00F033B6">
      <w:pPr>
        <w:autoSpaceDE w:val="0"/>
        <w:autoSpaceDN w:val="0"/>
        <w:adjustRightInd w:val="0"/>
      </w:pPr>
      <w:r w:rsidRPr="0001627B">
        <w:t>2. Общую характеристику учебного предмета, курса.</w:t>
      </w:r>
    </w:p>
    <w:p w:rsidR="00F033B6" w:rsidRPr="0001627B" w:rsidRDefault="00F033B6" w:rsidP="00F033B6">
      <w:pPr>
        <w:autoSpaceDE w:val="0"/>
        <w:autoSpaceDN w:val="0"/>
        <w:adjustRightInd w:val="0"/>
      </w:pPr>
      <w:r w:rsidRPr="0001627B">
        <w:t>3. Описание места учебного предмета, курса в учебном плане.</w:t>
      </w:r>
    </w:p>
    <w:p w:rsidR="00F033B6" w:rsidRPr="0001627B" w:rsidRDefault="00F033B6" w:rsidP="00F033B6">
      <w:pPr>
        <w:autoSpaceDE w:val="0"/>
        <w:autoSpaceDN w:val="0"/>
        <w:adjustRightInd w:val="0"/>
      </w:pPr>
      <w:r w:rsidRPr="0001627B">
        <w:t>4. Описание ценностных ориентиров содержания учебного предмета.</w:t>
      </w:r>
    </w:p>
    <w:p w:rsidR="00F033B6" w:rsidRPr="0001627B" w:rsidRDefault="00F033B6" w:rsidP="00F033B6">
      <w:pPr>
        <w:autoSpaceDE w:val="0"/>
        <w:autoSpaceDN w:val="0"/>
        <w:adjustRightInd w:val="0"/>
      </w:pPr>
      <w:r w:rsidRPr="0001627B">
        <w:t>5. Личностные, метапредметные и предметные результаты освоения конкретного учебного предмета, курса.</w:t>
      </w:r>
    </w:p>
    <w:p w:rsidR="00F033B6" w:rsidRPr="0001627B" w:rsidRDefault="00F033B6" w:rsidP="00F033B6">
      <w:pPr>
        <w:autoSpaceDE w:val="0"/>
        <w:autoSpaceDN w:val="0"/>
        <w:adjustRightInd w:val="0"/>
      </w:pPr>
      <w:r w:rsidRPr="0001627B">
        <w:t>6. Содержание учебного предмета, курса.</w:t>
      </w:r>
    </w:p>
    <w:p w:rsidR="00F033B6" w:rsidRPr="0001627B" w:rsidRDefault="00F033B6" w:rsidP="00F033B6">
      <w:pPr>
        <w:autoSpaceDE w:val="0"/>
        <w:autoSpaceDN w:val="0"/>
        <w:adjustRightInd w:val="0"/>
      </w:pPr>
      <w:r w:rsidRPr="0001627B">
        <w:t>7. Тематическое планирование с определением основных видов учебной деятельности обучающихся.</w:t>
      </w:r>
    </w:p>
    <w:p w:rsidR="00F033B6" w:rsidRPr="0001627B" w:rsidRDefault="00F033B6" w:rsidP="00F033B6">
      <w:pPr>
        <w:autoSpaceDE w:val="0"/>
        <w:autoSpaceDN w:val="0"/>
        <w:adjustRightInd w:val="0"/>
      </w:pPr>
      <w:r w:rsidRPr="0001627B">
        <w:t>8. Планируемые результаты изучения учебного предмета, курса.</w:t>
      </w:r>
    </w:p>
    <w:p w:rsidR="00F033B6" w:rsidRPr="0001627B" w:rsidRDefault="00F033B6" w:rsidP="00F033B6">
      <w:pPr>
        <w:autoSpaceDE w:val="0"/>
        <w:autoSpaceDN w:val="0"/>
        <w:adjustRightInd w:val="0"/>
      </w:pPr>
      <w:r w:rsidRPr="0001627B">
        <w:t>9. Описание материально-технического обеспечения образовательного процесса.</w:t>
      </w:r>
    </w:p>
    <w:p w:rsidR="00F033B6" w:rsidRPr="0001627B" w:rsidRDefault="00F033B6" w:rsidP="00F033B6">
      <w:pPr>
        <w:autoSpaceDE w:val="0"/>
        <w:autoSpaceDN w:val="0"/>
        <w:adjustRightInd w:val="0"/>
        <w:jc w:val="both"/>
      </w:pPr>
      <w:r w:rsidRPr="0001627B">
        <w:br/>
        <w:t xml:space="preserve">В данном разделе основной </w:t>
      </w:r>
      <w:r>
        <w:t>обще</w:t>
      </w:r>
      <w:r w:rsidRPr="0001627B">
        <w:t xml:space="preserve">образовательной программы начального общего образования приводится основное содержание курсов по всем обязательным предметам на ступени начального общего образования (математика, русский язык, литературное чтение, окружающий мир, изобразительное искусство, технология, музыка, физическая культура, английский язык), а также программы внеурочной деятельности. Программы обеспечивают достижение планируемых результатов освоения основной </w:t>
      </w:r>
      <w:r>
        <w:t>обще</w:t>
      </w:r>
      <w:r w:rsidRPr="0001627B">
        <w:t>образовательной программы начального общего образования в контексте ФГОС второго поколения.</w:t>
      </w:r>
    </w:p>
    <w:p w:rsidR="00F033B6" w:rsidRPr="0001627B" w:rsidRDefault="00F033B6" w:rsidP="00F033B6">
      <w:pPr>
        <w:autoSpaceDE w:val="0"/>
        <w:autoSpaceDN w:val="0"/>
        <w:adjustRightInd w:val="0"/>
      </w:pPr>
      <w:r w:rsidRPr="0001627B">
        <w:t xml:space="preserve">Полное изложение программ учебных предметов, предусмотренных к изучению на </w:t>
      </w:r>
      <w:r>
        <w:t>этапе</w:t>
      </w:r>
      <w:r w:rsidRPr="0001627B">
        <w:t xml:space="preserve"> начального общего образования, в соответствии со структурой, установленной в Стандарте, приведено в </w:t>
      </w:r>
      <w:r w:rsidRPr="0001627B">
        <w:rPr>
          <w:b/>
        </w:rPr>
        <w:t>Приложении</w:t>
      </w:r>
      <w:r w:rsidRPr="0001627B">
        <w:t xml:space="preserve"> к данной основной образовательной программе.</w:t>
      </w:r>
      <w:r w:rsidRPr="0001627B">
        <w:br/>
      </w:r>
      <w:r w:rsidRPr="0001627B">
        <w:br/>
      </w:r>
      <w:r w:rsidRPr="0001627B">
        <w:rPr>
          <w:b/>
          <w:bCs/>
        </w:rPr>
        <w:t xml:space="preserve">                                                                                                   УМК «Школа России»</w:t>
      </w:r>
      <w:r w:rsidRPr="0001627B">
        <w:rPr>
          <w:b/>
          <w:bCs/>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3"/>
        <w:gridCol w:w="5921"/>
        <w:gridCol w:w="2816"/>
      </w:tblGrid>
      <w:tr w:rsidR="00F033B6" w:rsidRPr="0001627B" w:rsidTr="00726C5B">
        <w:tc>
          <w:tcPr>
            <w:tcW w:w="1101" w:type="dxa"/>
          </w:tcPr>
          <w:p w:rsidR="00F033B6" w:rsidRPr="0001627B" w:rsidRDefault="00F033B6" w:rsidP="00726C5B">
            <w:pPr>
              <w:autoSpaceDE w:val="0"/>
              <w:autoSpaceDN w:val="0"/>
              <w:adjustRightInd w:val="0"/>
              <w:jc w:val="center"/>
              <w:rPr>
                <w:b/>
                <w:bCs/>
              </w:rPr>
            </w:pPr>
            <w:r w:rsidRPr="0001627B">
              <w:rPr>
                <w:b/>
                <w:bCs/>
              </w:rPr>
              <w:t>№</w:t>
            </w:r>
          </w:p>
          <w:p w:rsidR="00F033B6" w:rsidRPr="0001627B" w:rsidRDefault="00F033B6" w:rsidP="00726C5B">
            <w:pPr>
              <w:autoSpaceDE w:val="0"/>
              <w:autoSpaceDN w:val="0"/>
              <w:adjustRightInd w:val="0"/>
              <w:jc w:val="center"/>
            </w:pPr>
            <w:r w:rsidRPr="0001627B">
              <w:rPr>
                <w:b/>
                <w:bCs/>
              </w:rPr>
              <w:t>п/п</w:t>
            </w:r>
          </w:p>
        </w:tc>
        <w:tc>
          <w:tcPr>
            <w:tcW w:w="9780" w:type="dxa"/>
          </w:tcPr>
          <w:p w:rsidR="00F033B6" w:rsidRPr="0001627B" w:rsidRDefault="00F033B6" w:rsidP="00726C5B">
            <w:pPr>
              <w:autoSpaceDE w:val="0"/>
              <w:autoSpaceDN w:val="0"/>
              <w:adjustRightInd w:val="0"/>
              <w:jc w:val="center"/>
            </w:pPr>
            <w:r w:rsidRPr="0001627B">
              <w:rPr>
                <w:b/>
                <w:bCs/>
              </w:rPr>
              <w:t>Авторы, название учебника</w:t>
            </w:r>
          </w:p>
        </w:tc>
        <w:tc>
          <w:tcPr>
            <w:tcW w:w="3905" w:type="dxa"/>
          </w:tcPr>
          <w:p w:rsidR="00F033B6" w:rsidRPr="0001627B" w:rsidRDefault="00F033B6" w:rsidP="00726C5B">
            <w:pPr>
              <w:autoSpaceDE w:val="0"/>
              <w:autoSpaceDN w:val="0"/>
              <w:adjustRightInd w:val="0"/>
              <w:jc w:val="center"/>
            </w:pPr>
            <w:r w:rsidRPr="0001627B">
              <w:rPr>
                <w:b/>
                <w:bCs/>
              </w:rPr>
              <w:t>Издательство</w:t>
            </w:r>
          </w:p>
        </w:tc>
      </w:tr>
      <w:tr w:rsidR="00F033B6" w:rsidRPr="0001627B" w:rsidTr="00726C5B">
        <w:tc>
          <w:tcPr>
            <w:tcW w:w="1101" w:type="dxa"/>
          </w:tcPr>
          <w:p w:rsidR="00F033B6" w:rsidRPr="0001627B" w:rsidRDefault="00F033B6" w:rsidP="00726C5B">
            <w:pPr>
              <w:autoSpaceDE w:val="0"/>
              <w:autoSpaceDN w:val="0"/>
              <w:adjustRightInd w:val="0"/>
              <w:jc w:val="center"/>
            </w:pPr>
            <w:r w:rsidRPr="0001627B">
              <w:t>1</w:t>
            </w:r>
          </w:p>
        </w:tc>
        <w:tc>
          <w:tcPr>
            <w:tcW w:w="9780" w:type="dxa"/>
          </w:tcPr>
          <w:p w:rsidR="00F033B6" w:rsidRPr="0001627B" w:rsidRDefault="00F033B6" w:rsidP="00726C5B">
            <w:pPr>
              <w:autoSpaceDE w:val="0"/>
              <w:autoSpaceDN w:val="0"/>
              <w:adjustRightInd w:val="0"/>
            </w:pPr>
            <w:r w:rsidRPr="0001627B">
              <w:t>Горецкий В.Г., Кирюшкин В.А., Виноградская Л.А. и др. Азбука</w:t>
            </w:r>
          </w:p>
        </w:tc>
        <w:tc>
          <w:tcPr>
            <w:tcW w:w="3905" w:type="dxa"/>
          </w:tcPr>
          <w:p w:rsidR="00F033B6" w:rsidRPr="0001627B" w:rsidRDefault="00F033B6" w:rsidP="00726C5B">
            <w:pPr>
              <w:jc w:val="center"/>
            </w:pPr>
            <w:r w:rsidRPr="0001627B">
              <w:t>Просвещение</w:t>
            </w:r>
          </w:p>
        </w:tc>
      </w:tr>
      <w:tr w:rsidR="00F033B6" w:rsidRPr="0001627B" w:rsidTr="00726C5B">
        <w:tc>
          <w:tcPr>
            <w:tcW w:w="1101" w:type="dxa"/>
          </w:tcPr>
          <w:p w:rsidR="00F033B6" w:rsidRPr="0001627B" w:rsidRDefault="00F033B6" w:rsidP="00726C5B">
            <w:pPr>
              <w:autoSpaceDE w:val="0"/>
              <w:autoSpaceDN w:val="0"/>
              <w:adjustRightInd w:val="0"/>
              <w:jc w:val="center"/>
            </w:pPr>
            <w:r w:rsidRPr="0001627B">
              <w:t>2</w:t>
            </w:r>
          </w:p>
        </w:tc>
        <w:tc>
          <w:tcPr>
            <w:tcW w:w="9780" w:type="dxa"/>
          </w:tcPr>
          <w:p w:rsidR="00F033B6" w:rsidRPr="0001627B" w:rsidRDefault="00F033B6" w:rsidP="00726C5B">
            <w:pPr>
              <w:autoSpaceDE w:val="0"/>
              <w:autoSpaceDN w:val="0"/>
              <w:adjustRightInd w:val="0"/>
            </w:pPr>
            <w:r w:rsidRPr="0001627B">
              <w:t>Канакина В.П., Горецкий В.Г. Русский язык</w:t>
            </w:r>
          </w:p>
        </w:tc>
        <w:tc>
          <w:tcPr>
            <w:tcW w:w="3905" w:type="dxa"/>
          </w:tcPr>
          <w:p w:rsidR="00F033B6" w:rsidRPr="0001627B" w:rsidRDefault="00F033B6" w:rsidP="00726C5B">
            <w:pPr>
              <w:jc w:val="center"/>
            </w:pPr>
            <w:r w:rsidRPr="0001627B">
              <w:t>Просвещение</w:t>
            </w:r>
          </w:p>
        </w:tc>
      </w:tr>
      <w:tr w:rsidR="00F033B6" w:rsidRPr="0001627B" w:rsidTr="00726C5B">
        <w:tc>
          <w:tcPr>
            <w:tcW w:w="1101" w:type="dxa"/>
          </w:tcPr>
          <w:p w:rsidR="00F033B6" w:rsidRPr="0001627B" w:rsidRDefault="00F033B6" w:rsidP="00726C5B">
            <w:pPr>
              <w:autoSpaceDE w:val="0"/>
              <w:autoSpaceDN w:val="0"/>
              <w:adjustRightInd w:val="0"/>
              <w:jc w:val="center"/>
            </w:pPr>
            <w:r w:rsidRPr="0001627B">
              <w:t>3</w:t>
            </w:r>
          </w:p>
        </w:tc>
        <w:tc>
          <w:tcPr>
            <w:tcW w:w="9780" w:type="dxa"/>
          </w:tcPr>
          <w:p w:rsidR="00F033B6" w:rsidRPr="0001627B" w:rsidRDefault="00F033B6" w:rsidP="00726C5B">
            <w:pPr>
              <w:autoSpaceDE w:val="0"/>
              <w:autoSpaceDN w:val="0"/>
              <w:adjustRightInd w:val="0"/>
            </w:pPr>
            <w:r w:rsidRPr="0001627B">
              <w:t>Климанова Л.Ф., Горецкий В.Г., Голованова М.В. и др. Литературное чтение</w:t>
            </w:r>
          </w:p>
        </w:tc>
        <w:tc>
          <w:tcPr>
            <w:tcW w:w="3905" w:type="dxa"/>
          </w:tcPr>
          <w:p w:rsidR="00F033B6" w:rsidRPr="0001627B" w:rsidRDefault="00F033B6" w:rsidP="00726C5B">
            <w:pPr>
              <w:jc w:val="center"/>
            </w:pPr>
            <w:r w:rsidRPr="0001627B">
              <w:t>Просвещение</w:t>
            </w:r>
          </w:p>
        </w:tc>
      </w:tr>
      <w:tr w:rsidR="00F033B6" w:rsidRPr="0001627B" w:rsidTr="00726C5B">
        <w:tc>
          <w:tcPr>
            <w:tcW w:w="1101" w:type="dxa"/>
          </w:tcPr>
          <w:p w:rsidR="00F033B6" w:rsidRPr="0001627B" w:rsidRDefault="00F033B6" w:rsidP="00726C5B">
            <w:pPr>
              <w:autoSpaceDE w:val="0"/>
              <w:autoSpaceDN w:val="0"/>
              <w:adjustRightInd w:val="0"/>
              <w:jc w:val="center"/>
            </w:pPr>
            <w:r w:rsidRPr="0001627B">
              <w:t>4</w:t>
            </w:r>
          </w:p>
        </w:tc>
        <w:tc>
          <w:tcPr>
            <w:tcW w:w="9780" w:type="dxa"/>
          </w:tcPr>
          <w:p w:rsidR="00F033B6" w:rsidRPr="0001627B" w:rsidRDefault="00F033B6" w:rsidP="00726C5B">
            <w:pPr>
              <w:autoSpaceDE w:val="0"/>
              <w:autoSpaceDN w:val="0"/>
              <w:adjustRightInd w:val="0"/>
            </w:pPr>
            <w:r w:rsidRPr="0001627B">
              <w:t>Моро М.И., Степанова С.В., Волкова С.И. Математика</w:t>
            </w:r>
          </w:p>
        </w:tc>
        <w:tc>
          <w:tcPr>
            <w:tcW w:w="3905" w:type="dxa"/>
          </w:tcPr>
          <w:p w:rsidR="00F033B6" w:rsidRPr="0001627B" w:rsidRDefault="00F033B6" w:rsidP="00726C5B">
            <w:pPr>
              <w:jc w:val="center"/>
            </w:pPr>
            <w:r w:rsidRPr="0001627B">
              <w:t>Просвещение</w:t>
            </w:r>
          </w:p>
        </w:tc>
      </w:tr>
      <w:tr w:rsidR="00F033B6" w:rsidRPr="0001627B" w:rsidTr="00726C5B">
        <w:tc>
          <w:tcPr>
            <w:tcW w:w="1101" w:type="dxa"/>
          </w:tcPr>
          <w:p w:rsidR="00F033B6" w:rsidRPr="0001627B" w:rsidRDefault="00F033B6" w:rsidP="00726C5B">
            <w:pPr>
              <w:autoSpaceDE w:val="0"/>
              <w:autoSpaceDN w:val="0"/>
              <w:adjustRightInd w:val="0"/>
              <w:jc w:val="center"/>
            </w:pPr>
            <w:r w:rsidRPr="0001627B">
              <w:t>5</w:t>
            </w:r>
          </w:p>
        </w:tc>
        <w:tc>
          <w:tcPr>
            <w:tcW w:w="9780" w:type="dxa"/>
          </w:tcPr>
          <w:p w:rsidR="00F033B6" w:rsidRPr="0001627B" w:rsidRDefault="00F033B6" w:rsidP="00726C5B">
            <w:pPr>
              <w:autoSpaceDE w:val="0"/>
              <w:autoSpaceDN w:val="0"/>
              <w:adjustRightInd w:val="0"/>
            </w:pPr>
            <w:r w:rsidRPr="0001627B">
              <w:t>Плешаков А.А. Окружающий мир</w:t>
            </w:r>
          </w:p>
        </w:tc>
        <w:tc>
          <w:tcPr>
            <w:tcW w:w="3905" w:type="dxa"/>
          </w:tcPr>
          <w:p w:rsidR="00F033B6" w:rsidRPr="0001627B" w:rsidRDefault="00F033B6" w:rsidP="00726C5B">
            <w:pPr>
              <w:jc w:val="center"/>
            </w:pPr>
            <w:r w:rsidRPr="0001627B">
              <w:t>Просвещение</w:t>
            </w:r>
          </w:p>
        </w:tc>
      </w:tr>
      <w:tr w:rsidR="00F033B6" w:rsidRPr="0001627B" w:rsidTr="00726C5B">
        <w:tc>
          <w:tcPr>
            <w:tcW w:w="1101" w:type="dxa"/>
          </w:tcPr>
          <w:p w:rsidR="00F033B6" w:rsidRPr="0001627B" w:rsidRDefault="00F033B6" w:rsidP="00726C5B">
            <w:pPr>
              <w:autoSpaceDE w:val="0"/>
              <w:autoSpaceDN w:val="0"/>
              <w:adjustRightInd w:val="0"/>
              <w:jc w:val="center"/>
            </w:pPr>
            <w:r w:rsidRPr="0001627B">
              <w:t>6</w:t>
            </w:r>
          </w:p>
        </w:tc>
        <w:tc>
          <w:tcPr>
            <w:tcW w:w="9780" w:type="dxa"/>
          </w:tcPr>
          <w:p w:rsidR="00F033B6" w:rsidRPr="0001627B" w:rsidRDefault="00F033B6" w:rsidP="00726C5B">
            <w:pPr>
              <w:autoSpaceDE w:val="0"/>
              <w:autoSpaceDN w:val="0"/>
              <w:adjustRightInd w:val="0"/>
            </w:pPr>
            <w:r w:rsidRPr="0001627B">
              <w:t>Неменская Л.А./Под ред. Неменского Б.М. Изобразительное искусство</w:t>
            </w:r>
          </w:p>
        </w:tc>
        <w:tc>
          <w:tcPr>
            <w:tcW w:w="3905" w:type="dxa"/>
          </w:tcPr>
          <w:p w:rsidR="00F033B6" w:rsidRPr="0001627B" w:rsidRDefault="00F033B6" w:rsidP="00726C5B">
            <w:pPr>
              <w:jc w:val="center"/>
            </w:pPr>
            <w:r w:rsidRPr="0001627B">
              <w:t>Просвещение</w:t>
            </w:r>
          </w:p>
        </w:tc>
      </w:tr>
      <w:tr w:rsidR="00F033B6" w:rsidRPr="0001627B" w:rsidTr="00726C5B">
        <w:tc>
          <w:tcPr>
            <w:tcW w:w="1101" w:type="dxa"/>
          </w:tcPr>
          <w:p w:rsidR="00F033B6" w:rsidRPr="0001627B" w:rsidRDefault="00F033B6" w:rsidP="00726C5B">
            <w:pPr>
              <w:autoSpaceDE w:val="0"/>
              <w:autoSpaceDN w:val="0"/>
              <w:adjustRightInd w:val="0"/>
              <w:jc w:val="center"/>
            </w:pPr>
            <w:r w:rsidRPr="0001627B">
              <w:t>7</w:t>
            </w:r>
          </w:p>
        </w:tc>
        <w:tc>
          <w:tcPr>
            <w:tcW w:w="9780" w:type="dxa"/>
          </w:tcPr>
          <w:p w:rsidR="00F033B6" w:rsidRPr="0001627B" w:rsidRDefault="00F033B6" w:rsidP="00726C5B">
            <w:pPr>
              <w:autoSpaceDE w:val="0"/>
              <w:autoSpaceDN w:val="0"/>
              <w:adjustRightInd w:val="0"/>
            </w:pPr>
            <w:r w:rsidRPr="0001627B">
              <w:t>Лях В.И. Физическая культура</w:t>
            </w:r>
          </w:p>
        </w:tc>
        <w:tc>
          <w:tcPr>
            <w:tcW w:w="3905" w:type="dxa"/>
          </w:tcPr>
          <w:p w:rsidR="00F033B6" w:rsidRPr="0001627B" w:rsidRDefault="00F033B6" w:rsidP="00726C5B">
            <w:pPr>
              <w:jc w:val="center"/>
            </w:pPr>
            <w:r w:rsidRPr="0001627B">
              <w:t>Просвещение</w:t>
            </w:r>
          </w:p>
        </w:tc>
      </w:tr>
      <w:tr w:rsidR="00F033B6" w:rsidRPr="0001627B" w:rsidTr="00726C5B">
        <w:tc>
          <w:tcPr>
            <w:tcW w:w="1101" w:type="dxa"/>
          </w:tcPr>
          <w:p w:rsidR="00F033B6" w:rsidRPr="0001627B" w:rsidRDefault="00F033B6" w:rsidP="00726C5B">
            <w:pPr>
              <w:autoSpaceDE w:val="0"/>
              <w:autoSpaceDN w:val="0"/>
              <w:adjustRightInd w:val="0"/>
              <w:jc w:val="center"/>
            </w:pPr>
            <w:r w:rsidRPr="0001627B">
              <w:t>8</w:t>
            </w:r>
          </w:p>
        </w:tc>
        <w:tc>
          <w:tcPr>
            <w:tcW w:w="9780" w:type="dxa"/>
          </w:tcPr>
          <w:p w:rsidR="00F033B6" w:rsidRPr="0001627B" w:rsidRDefault="00F033B6" w:rsidP="00726C5B">
            <w:pPr>
              <w:autoSpaceDE w:val="0"/>
              <w:autoSpaceDN w:val="0"/>
              <w:adjustRightInd w:val="0"/>
            </w:pPr>
            <w:r w:rsidRPr="0001627B">
              <w:t>Критская Е.Д., Сергеева Г.П., Шмагина Т.С. Музыка</w:t>
            </w:r>
          </w:p>
        </w:tc>
        <w:tc>
          <w:tcPr>
            <w:tcW w:w="3905" w:type="dxa"/>
          </w:tcPr>
          <w:p w:rsidR="00F033B6" w:rsidRPr="0001627B" w:rsidRDefault="00F033B6" w:rsidP="00726C5B">
            <w:pPr>
              <w:jc w:val="center"/>
            </w:pPr>
            <w:r w:rsidRPr="0001627B">
              <w:t>Просвещение</w:t>
            </w:r>
          </w:p>
        </w:tc>
      </w:tr>
      <w:tr w:rsidR="00F033B6" w:rsidRPr="0001627B" w:rsidTr="00726C5B">
        <w:tc>
          <w:tcPr>
            <w:tcW w:w="1101" w:type="dxa"/>
          </w:tcPr>
          <w:p w:rsidR="00F033B6" w:rsidRPr="0001627B" w:rsidRDefault="00F033B6" w:rsidP="00726C5B">
            <w:pPr>
              <w:autoSpaceDE w:val="0"/>
              <w:autoSpaceDN w:val="0"/>
              <w:adjustRightInd w:val="0"/>
              <w:jc w:val="center"/>
            </w:pPr>
            <w:r w:rsidRPr="0001627B">
              <w:t>9</w:t>
            </w:r>
          </w:p>
        </w:tc>
        <w:tc>
          <w:tcPr>
            <w:tcW w:w="9780" w:type="dxa"/>
          </w:tcPr>
          <w:p w:rsidR="00F033B6" w:rsidRPr="0001627B" w:rsidRDefault="00F033B6" w:rsidP="00726C5B">
            <w:pPr>
              <w:autoSpaceDE w:val="0"/>
              <w:autoSpaceDN w:val="0"/>
              <w:adjustRightInd w:val="0"/>
            </w:pPr>
            <w:r w:rsidRPr="0001627B">
              <w:t>Роговцева Н.И., Богданова Н.В., Фрейтаг И.П. Технология</w:t>
            </w:r>
          </w:p>
        </w:tc>
        <w:tc>
          <w:tcPr>
            <w:tcW w:w="3905" w:type="dxa"/>
          </w:tcPr>
          <w:p w:rsidR="00F033B6" w:rsidRPr="0001627B" w:rsidRDefault="00F033B6" w:rsidP="00726C5B">
            <w:pPr>
              <w:jc w:val="center"/>
            </w:pPr>
            <w:r w:rsidRPr="0001627B">
              <w:t>Просвещение</w:t>
            </w:r>
          </w:p>
        </w:tc>
      </w:tr>
      <w:tr w:rsidR="00F033B6" w:rsidRPr="0001627B" w:rsidTr="00726C5B">
        <w:tc>
          <w:tcPr>
            <w:tcW w:w="1101" w:type="dxa"/>
          </w:tcPr>
          <w:p w:rsidR="00F033B6" w:rsidRPr="0001627B" w:rsidRDefault="00F033B6" w:rsidP="00726C5B">
            <w:pPr>
              <w:autoSpaceDE w:val="0"/>
              <w:autoSpaceDN w:val="0"/>
              <w:adjustRightInd w:val="0"/>
              <w:jc w:val="center"/>
            </w:pPr>
            <w:r w:rsidRPr="0001627B">
              <w:t>10</w:t>
            </w:r>
          </w:p>
        </w:tc>
        <w:tc>
          <w:tcPr>
            <w:tcW w:w="9780" w:type="dxa"/>
          </w:tcPr>
          <w:p w:rsidR="00F033B6" w:rsidRPr="0001627B" w:rsidRDefault="00F033B6" w:rsidP="00726C5B">
            <w:pPr>
              <w:autoSpaceDE w:val="0"/>
              <w:autoSpaceDN w:val="0"/>
              <w:adjustRightInd w:val="0"/>
              <w:rPr>
                <w:vertAlign w:val="superscript"/>
              </w:rPr>
            </w:pPr>
            <w:r w:rsidRPr="0001627B">
              <w:t>Кузовлев В.П. Английский язык (со 2 класса)</w:t>
            </w:r>
            <w:r w:rsidRPr="0001627B">
              <w:rPr>
                <w:vertAlign w:val="superscript"/>
              </w:rPr>
              <w:t>1</w:t>
            </w:r>
          </w:p>
        </w:tc>
        <w:tc>
          <w:tcPr>
            <w:tcW w:w="3905" w:type="dxa"/>
          </w:tcPr>
          <w:p w:rsidR="00F033B6" w:rsidRPr="0001627B" w:rsidRDefault="00F033B6" w:rsidP="00726C5B">
            <w:pPr>
              <w:jc w:val="center"/>
            </w:pPr>
            <w:r w:rsidRPr="0001627B">
              <w:t>Просвещение</w:t>
            </w:r>
          </w:p>
        </w:tc>
      </w:tr>
    </w:tbl>
    <w:p w:rsidR="00F033B6" w:rsidRPr="0001627B" w:rsidRDefault="00F033B6" w:rsidP="00F033B6">
      <w:pPr>
        <w:autoSpaceDE w:val="0"/>
        <w:autoSpaceDN w:val="0"/>
        <w:adjustRightInd w:val="0"/>
        <w:rPr>
          <w:vertAlign w:val="superscript"/>
        </w:rPr>
      </w:pPr>
      <w:r w:rsidRPr="0001627B">
        <w:rPr>
          <w:vertAlign w:val="superscript"/>
        </w:rPr>
        <w:t xml:space="preserve">1 </w:t>
      </w:r>
      <w:r w:rsidRPr="0001627B">
        <w:t>Вместо</w:t>
      </w:r>
      <w:r w:rsidRPr="0001627B">
        <w:rPr>
          <w:vertAlign w:val="superscript"/>
        </w:rPr>
        <w:t xml:space="preserve"> </w:t>
      </w:r>
      <w:r w:rsidRPr="0001627B">
        <w:t>УМК</w:t>
      </w:r>
      <w:r w:rsidRPr="0001627B">
        <w:rPr>
          <w:vertAlign w:val="superscript"/>
        </w:rPr>
        <w:t xml:space="preserve"> </w:t>
      </w:r>
      <w:r w:rsidRPr="0001627B">
        <w:t>«Кузовлев В.П. Анг</w:t>
      </w:r>
      <w:r w:rsidR="00A561A7">
        <w:t>лийский язык (со 2 класса)» в М</w:t>
      </w:r>
      <w:r w:rsidRPr="0001627B">
        <w:t>ОУ</w:t>
      </w:r>
      <w:r w:rsidR="00A561A7">
        <w:t xml:space="preserve"> «Деревянская средняя общеобразовательная школа №9»</w:t>
      </w:r>
      <w:r w:rsidRPr="0001627B">
        <w:t xml:space="preserve"> используется УМК «Биболетова М.З. Английский язык (со 2 класса)» (пояснение прилагается).</w:t>
      </w:r>
      <w:r w:rsidRPr="0001627B">
        <w:rPr>
          <w:vertAlign w:val="superscript"/>
        </w:rPr>
        <w:br/>
      </w:r>
    </w:p>
    <w:p w:rsidR="00F033B6" w:rsidRPr="0001627B" w:rsidRDefault="00F033B6" w:rsidP="00F033B6">
      <w:pPr>
        <w:autoSpaceDE w:val="0"/>
        <w:autoSpaceDN w:val="0"/>
        <w:adjustRightInd w:val="0"/>
        <w:jc w:val="center"/>
      </w:pPr>
    </w:p>
    <w:p w:rsidR="00F033B6" w:rsidRPr="0001627B" w:rsidRDefault="00F033B6" w:rsidP="00F033B6">
      <w:pPr>
        <w:autoSpaceDE w:val="0"/>
        <w:autoSpaceDN w:val="0"/>
        <w:adjustRightInd w:val="0"/>
        <w:jc w:val="center"/>
      </w:pPr>
    </w:p>
    <w:p w:rsidR="00F033B6" w:rsidRDefault="00F033B6" w:rsidP="00F033B6">
      <w:pPr>
        <w:autoSpaceDE w:val="0"/>
        <w:autoSpaceDN w:val="0"/>
        <w:adjustRightInd w:val="0"/>
        <w:jc w:val="center"/>
        <w:rPr>
          <w:b/>
          <w:bCs/>
        </w:rPr>
      </w:pPr>
    </w:p>
    <w:p w:rsidR="00F033B6" w:rsidRPr="0001627B" w:rsidRDefault="00F033B6" w:rsidP="00F033B6">
      <w:pPr>
        <w:autoSpaceDE w:val="0"/>
        <w:autoSpaceDN w:val="0"/>
        <w:adjustRightInd w:val="0"/>
        <w:jc w:val="center"/>
        <w:rPr>
          <w:b/>
          <w:bCs/>
        </w:rPr>
      </w:pPr>
      <w:r w:rsidRPr="0001627B">
        <w:rPr>
          <w:b/>
          <w:bCs/>
        </w:rPr>
        <w:t>Основное содержание учебных предметов</w:t>
      </w:r>
    </w:p>
    <w:p w:rsidR="00F033B6" w:rsidRPr="0001627B" w:rsidRDefault="00F033B6" w:rsidP="00F033B6">
      <w:pPr>
        <w:autoSpaceDE w:val="0"/>
        <w:autoSpaceDN w:val="0"/>
        <w:adjustRightInd w:val="0"/>
        <w:jc w:val="center"/>
        <w:rPr>
          <w:b/>
          <w:bCs/>
        </w:rPr>
      </w:pPr>
      <w:r w:rsidRPr="0001627B">
        <w:rPr>
          <w:b/>
          <w:bCs/>
        </w:rPr>
        <w:br/>
        <w:t>Русский язык</w:t>
      </w:r>
    </w:p>
    <w:p w:rsidR="00F033B6" w:rsidRPr="0001627B" w:rsidRDefault="00F033B6" w:rsidP="00F033B6">
      <w:pPr>
        <w:autoSpaceDE w:val="0"/>
        <w:autoSpaceDN w:val="0"/>
        <w:adjustRightInd w:val="0"/>
        <w:jc w:val="center"/>
        <w:rPr>
          <w:b/>
          <w:bCs/>
        </w:rPr>
      </w:pPr>
    </w:p>
    <w:p w:rsidR="00F033B6" w:rsidRPr="0001627B" w:rsidRDefault="00F033B6" w:rsidP="00F033B6">
      <w:pPr>
        <w:autoSpaceDE w:val="0"/>
        <w:autoSpaceDN w:val="0"/>
        <w:adjustRightInd w:val="0"/>
        <w:rPr>
          <w:b/>
          <w:bCs/>
          <w:i/>
          <w:iCs/>
        </w:rPr>
      </w:pPr>
      <w:r w:rsidRPr="0001627B">
        <w:rPr>
          <w:b/>
          <w:bCs/>
          <w:i/>
          <w:iCs/>
        </w:rPr>
        <w:t>Виды речевой деятельности</w:t>
      </w:r>
    </w:p>
    <w:p w:rsidR="00F033B6" w:rsidRPr="0001627B" w:rsidRDefault="00F033B6" w:rsidP="00F033B6">
      <w:pPr>
        <w:autoSpaceDE w:val="0"/>
        <w:autoSpaceDN w:val="0"/>
        <w:adjustRightInd w:val="0"/>
        <w:jc w:val="both"/>
      </w:pPr>
      <w:r w:rsidRPr="0001627B">
        <w:rPr>
          <w:b/>
          <w:bCs/>
        </w:rPr>
        <w:t xml:space="preserve">Слушание. </w:t>
      </w:r>
      <w:r w:rsidRPr="0001627B">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F033B6" w:rsidRPr="0001627B" w:rsidRDefault="00F033B6" w:rsidP="00F033B6">
      <w:pPr>
        <w:autoSpaceDE w:val="0"/>
        <w:autoSpaceDN w:val="0"/>
        <w:adjustRightInd w:val="0"/>
        <w:jc w:val="both"/>
      </w:pPr>
      <w:r w:rsidRPr="0001627B">
        <w:rPr>
          <w:b/>
          <w:bCs/>
        </w:rPr>
        <w:t xml:space="preserve">Говорение. </w:t>
      </w:r>
      <w:r w:rsidRPr="0001627B">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F033B6" w:rsidRPr="0001627B" w:rsidRDefault="00F033B6" w:rsidP="00F033B6">
      <w:pPr>
        <w:autoSpaceDE w:val="0"/>
        <w:autoSpaceDN w:val="0"/>
        <w:adjustRightInd w:val="0"/>
        <w:jc w:val="both"/>
      </w:pPr>
      <w:r w:rsidRPr="0001627B">
        <w:rPr>
          <w:b/>
          <w:bCs/>
        </w:rPr>
        <w:t xml:space="preserve">Чтение. </w:t>
      </w:r>
      <w:r w:rsidRPr="0001627B">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01627B">
        <w:rPr>
          <w:i/>
          <w:iCs/>
        </w:rPr>
        <w:t>Анализ и оценка содержания, языковых особенностей и</w:t>
      </w:r>
      <w:r w:rsidRPr="0001627B">
        <w:t xml:space="preserve"> </w:t>
      </w:r>
      <w:r w:rsidRPr="0001627B">
        <w:rPr>
          <w:i/>
          <w:iCs/>
        </w:rPr>
        <w:t>структуры текста.</w:t>
      </w:r>
    </w:p>
    <w:p w:rsidR="00F033B6" w:rsidRPr="0001627B" w:rsidRDefault="00F033B6" w:rsidP="00F033B6">
      <w:pPr>
        <w:autoSpaceDE w:val="0"/>
        <w:autoSpaceDN w:val="0"/>
        <w:adjustRightInd w:val="0"/>
        <w:jc w:val="both"/>
      </w:pPr>
      <w:r w:rsidRPr="0001627B">
        <w:rPr>
          <w:b/>
          <w:bCs/>
        </w:rPr>
        <w:t xml:space="preserve">Письмо. </w:t>
      </w:r>
      <w:r w:rsidRPr="0001627B">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F033B6" w:rsidRPr="0001627B" w:rsidRDefault="00F033B6" w:rsidP="00F033B6">
      <w:pPr>
        <w:autoSpaceDE w:val="0"/>
        <w:autoSpaceDN w:val="0"/>
        <w:adjustRightInd w:val="0"/>
        <w:rPr>
          <w:b/>
          <w:bCs/>
          <w:i/>
          <w:iCs/>
        </w:rPr>
      </w:pPr>
      <w:r w:rsidRPr="0001627B">
        <w:rPr>
          <w:b/>
          <w:bCs/>
          <w:i/>
          <w:iCs/>
        </w:rPr>
        <w:t>Обучение грамоте</w:t>
      </w:r>
    </w:p>
    <w:p w:rsidR="00F033B6" w:rsidRPr="0001627B" w:rsidRDefault="00F033B6" w:rsidP="00F033B6">
      <w:pPr>
        <w:autoSpaceDE w:val="0"/>
        <w:autoSpaceDN w:val="0"/>
        <w:adjustRightInd w:val="0"/>
        <w:jc w:val="both"/>
      </w:pPr>
      <w:r w:rsidRPr="0001627B">
        <w:rPr>
          <w:b/>
          <w:bCs/>
        </w:rPr>
        <w:t xml:space="preserve">Фонетика. </w:t>
      </w:r>
      <w:r w:rsidRPr="0001627B">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w:t>
      </w:r>
    </w:p>
    <w:p w:rsidR="00F033B6" w:rsidRPr="0001627B" w:rsidRDefault="00F033B6" w:rsidP="00F033B6">
      <w:pPr>
        <w:autoSpaceDE w:val="0"/>
        <w:autoSpaceDN w:val="0"/>
        <w:adjustRightInd w:val="0"/>
        <w:jc w:val="both"/>
      </w:pPr>
      <w:r w:rsidRPr="0001627B">
        <w:t>Определение места ударения.</w:t>
      </w:r>
    </w:p>
    <w:p w:rsidR="00F033B6" w:rsidRPr="0001627B" w:rsidRDefault="00F033B6" w:rsidP="00F033B6">
      <w:pPr>
        <w:autoSpaceDE w:val="0"/>
        <w:autoSpaceDN w:val="0"/>
        <w:adjustRightInd w:val="0"/>
        <w:jc w:val="both"/>
      </w:pPr>
      <w:r w:rsidRPr="0001627B">
        <w:rPr>
          <w:b/>
          <w:bCs/>
        </w:rPr>
        <w:t xml:space="preserve">Графика. </w:t>
      </w:r>
      <w:r w:rsidRPr="0001627B">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01627B">
        <w:rPr>
          <w:b/>
          <w:bCs/>
          <w:i/>
          <w:iCs/>
        </w:rPr>
        <w:t>е, ё, ю, я.</w:t>
      </w:r>
      <w:r w:rsidRPr="0001627B">
        <w:t xml:space="preserve"> Мягкий знак как показатель мягкости предшествующего согласного звука. Знакомство с русским алфавитом как последовательностью букв.</w:t>
      </w:r>
    </w:p>
    <w:p w:rsidR="00F033B6" w:rsidRPr="0001627B" w:rsidRDefault="00F033B6" w:rsidP="00F033B6">
      <w:pPr>
        <w:autoSpaceDE w:val="0"/>
        <w:autoSpaceDN w:val="0"/>
        <w:adjustRightInd w:val="0"/>
        <w:jc w:val="both"/>
      </w:pPr>
      <w:r w:rsidRPr="0001627B">
        <w:rPr>
          <w:b/>
          <w:bCs/>
        </w:rPr>
        <w:t xml:space="preserve">Чтение. </w:t>
      </w:r>
      <w:r w:rsidRPr="0001627B">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033B6" w:rsidRPr="0001627B" w:rsidRDefault="00F033B6" w:rsidP="00F033B6">
      <w:pPr>
        <w:autoSpaceDE w:val="0"/>
        <w:autoSpaceDN w:val="0"/>
        <w:adjustRightInd w:val="0"/>
        <w:jc w:val="both"/>
        <w:rPr>
          <w:i/>
          <w:iCs/>
        </w:rPr>
      </w:pPr>
      <w:r w:rsidRPr="0001627B">
        <w:rPr>
          <w:b/>
          <w:bCs/>
        </w:rPr>
        <w:t xml:space="preserve">Письмо. </w:t>
      </w:r>
      <w:r w:rsidRPr="0001627B">
        <w:rPr>
          <w:i/>
          <w:iCs/>
        </w:rPr>
        <w:t>Усвоение гигиенических требований при письме. Развитие мелкой моторики пальцев и свободы движения руки. Развитие умения</w:t>
      </w:r>
    </w:p>
    <w:p w:rsidR="00F033B6" w:rsidRPr="0001627B" w:rsidRDefault="00F033B6" w:rsidP="00F033B6">
      <w:pPr>
        <w:autoSpaceDE w:val="0"/>
        <w:autoSpaceDN w:val="0"/>
        <w:adjustRightInd w:val="0"/>
        <w:jc w:val="both"/>
        <w:rPr>
          <w:i/>
          <w:iCs/>
        </w:rPr>
      </w:pPr>
      <w:r w:rsidRPr="0001627B">
        <w:rPr>
          <w:i/>
          <w:iCs/>
        </w:rPr>
        <w:t xml:space="preserve">ориентироваться на пространстве листа в тетради и на пространстве классной доски. </w:t>
      </w:r>
      <w:r w:rsidRPr="0001627B">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r w:rsidRPr="0001627B">
        <w:rPr>
          <w:i/>
          <w:iCs/>
        </w:rPr>
        <w:t xml:space="preserve"> </w:t>
      </w:r>
      <w:r w:rsidRPr="0001627B">
        <w:t>Понимание функции небуквенных графических средств: пробела между словами, знака переноса.</w:t>
      </w:r>
    </w:p>
    <w:p w:rsidR="00F033B6" w:rsidRPr="0001627B" w:rsidRDefault="00F033B6" w:rsidP="00F033B6">
      <w:pPr>
        <w:autoSpaceDE w:val="0"/>
        <w:autoSpaceDN w:val="0"/>
        <w:adjustRightInd w:val="0"/>
        <w:jc w:val="both"/>
      </w:pPr>
      <w:r w:rsidRPr="0001627B">
        <w:rPr>
          <w:b/>
          <w:bCs/>
        </w:rPr>
        <w:t xml:space="preserve">Слово и предложение. </w:t>
      </w:r>
      <w:r w:rsidRPr="0001627B">
        <w:t>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w:t>
      </w:r>
    </w:p>
    <w:p w:rsidR="00F033B6" w:rsidRPr="0001627B" w:rsidRDefault="00F033B6" w:rsidP="00F033B6">
      <w:pPr>
        <w:autoSpaceDE w:val="0"/>
        <w:autoSpaceDN w:val="0"/>
        <w:adjustRightInd w:val="0"/>
        <w:jc w:val="both"/>
      </w:pPr>
      <w:r w:rsidRPr="0001627B">
        <w:rPr>
          <w:b/>
          <w:bCs/>
        </w:rPr>
        <w:t xml:space="preserve">Орфография. </w:t>
      </w:r>
      <w:r w:rsidRPr="0001627B">
        <w:t>Знакомство с правилами правописания и их применение: раздельное написание слов; обозначение гласных после шипящих (</w:t>
      </w:r>
      <w:r w:rsidRPr="0001627B">
        <w:rPr>
          <w:b/>
          <w:bCs/>
          <w:i/>
          <w:iCs/>
        </w:rPr>
        <w:t>ча—ща, чу—щу, жи—ши</w:t>
      </w:r>
      <w:r w:rsidRPr="0001627B">
        <w:t>);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rsidR="00F033B6" w:rsidRPr="0001627B" w:rsidRDefault="00F033B6" w:rsidP="00F033B6">
      <w:pPr>
        <w:autoSpaceDE w:val="0"/>
        <w:autoSpaceDN w:val="0"/>
        <w:adjustRightInd w:val="0"/>
        <w:jc w:val="both"/>
      </w:pPr>
      <w:r w:rsidRPr="0001627B">
        <w:rPr>
          <w:b/>
          <w:bCs/>
        </w:rPr>
        <w:t xml:space="preserve">Развитие речи. </w:t>
      </w:r>
      <w:r w:rsidRPr="0001627B">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F033B6" w:rsidRPr="0001627B" w:rsidRDefault="00F033B6" w:rsidP="00F033B6">
      <w:pPr>
        <w:autoSpaceDE w:val="0"/>
        <w:autoSpaceDN w:val="0"/>
        <w:adjustRightInd w:val="0"/>
        <w:jc w:val="both"/>
        <w:rPr>
          <w:b/>
          <w:bCs/>
          <w:i/>
          <w:iCs/>
        </w:rPr>
      </w:pPr>
      <w:r w:rsidRPr="0001627B">
        <w:rPr>
          <w:b/>
          <w:bCs/>
          <w:i/>
          <w:iCs/>
        </w:rPr>
        <w:t>Систематический курс</w:t>
      </w:r>
    </w:p>
    <w:p w:rsidR="00F033B6" w:rsidRPr="0001627B" w:rsidRDefault="00F033B6" w:rsidP="00F033B6">
      <w:pPr>
        <w:autoSpaceDE w:val="0"/>
        <w:autoSpaceDN w:val="0"/>
        <w:adjustRightInd w:val="0"/>
        <w:jc w:val="both"/>
      </w:pPr>
      <w:r w:rsidRPr="0001627B">
        <w:rPr>
          <w:b/>
          <w:bCs/>
        </w:rPr>
        <w:t xml:space="preserve">Фонетика и орфоэпия. </w:t>
      </w:r>
      <w:r w:rsidRPr="0001627B">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01627B">
        <w:rPr>
          <w:i/>
          <w:iCs/>
        </w:rPr>
        <w:t>Фонетический разбор слова.</w:t>
      </w:r>
    </w:p>
    <w:p w:rsidR="00F033B6" w:rsidRPr="0001627B" w:rsidRDefault="00F033B6" w:rsidP="00F033B6">
      <w:pPr>
        <w:autoSpaceDE w:val="0"/>
        <w:autoSpaceDN w:val="0"/>
        <w:adjustRightInd w:val="0"/>
        <w:jc w:val="both"/>
      </w:pPr>
      <w:r w:rsidRPr="0001627B">
        <w:rPr>
          <w:b/>
          <w:bCs/>
        </w:rPr>
        <w:t xml:space="preserve">Графика. </w:t>
      </w:r>
      <w:r w:rsidRPr="0001627B">
        <w:t xml:space="preserve">Различение звуков и букв. Обозначение на письме твёрдости и мягкости согласных звуков. Использование на письме разделительных </w:t>
      </w:r>
      <w:r w:rsidRPr="0001627B">
        <w:rPr>
          <w:b/>
          <w:bCs/>
          <w:i/>
          <w:iCs/>
        </w:rPr>
        <w:t xml:space="preserve">ъ </w:t>
      </w:r>
      <w:r w:rsidRPr="0001627B">
        <w:t xml:space="preserve">и </w:t>
      </w:r>
      <w:r w:rsidRPr="0001627B">
        <w:rPr>
          <w:b/>
          <w:bCs/>
          <w:i/>
          <w:iCs/>
        </w:rPr>
        <w:t>ь</w:t>
      </w:r>
      <w:r w:rsidRPr="0001627B">
        <w:t xml:space="preserve">. Установление соотношения звукового и буквенного состава слова в словах типа стол, конь; в словах с йотированными гласными </w:t>
      </w:r>
      <w:r w:rsidRPr="0001627B">
        <w:rPr>
          <w:b/>
          <w:bCs/>
          <w:i/>
          <w:iCs/>
        </w:rPr>
        <w:t>е, ё, ю, я</w:t>
      </w:r>
      <w:r w:rsidRPr="0001627B">
        <w:t>; в словах с непроизносимыми согласными. Использование небуквенных графических средств: пробела между словами, знака переноса, абзаца. 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F033B6" w:rsidRPr="0001627B" w:rsidRDefault="00F033B6" w:rsidP="00F033B6">
      <w:pPr>
        <w:autoSpaceDE w:val="0"/>
        <w:autoSpaceDN w:val="0"/>
        <w:adjustRightInd w:val="0"/>
        <w:jc w:val="both"/>
      </w:pPr>
      <w:r w:rsidRPr="0001627B">
        <w:rPr>
          <w:b/>
          <w:bCs/>
        </w:rPr>
        <w:t xml:space="preserve">Лексика. </w:t>
      </w:r>
      <w:r w:rsidRPr="0001627B">
        <w:t xml:space="preserve">Понимание слова как единства звучания и значения. Выявление слов, значение которых требует уточнения. </w:t>
      </w:r>
      <w:r w:rsidRPr="0001627B">
        <w:rPr>
          <w:i/>
          <w:iCs/>
        </w:rPr>
        <w:t>Определение значения слова по</w:t>
      </w:r>
      <w:r w:rsidRPr="0001627B">
        <w:t xml:space="preserve"> </w:t>
      </w:r>
      <w:r w:rsidRPr="0001627B">
        <w:rPr>
          <w:i/>
          <w:iCs/>
        </w:rPr>
        <w:t>тексту или уточнение значения с помощью толкового словаря. Представление</w:t>
      </w:r>
      <w:r w:rsidRPr="0001627B">
        <w:t xml:space="preserve"> </w:t>
      </w:r>
      <w:r w:rsidRPr="0001627B">
        <w:rPr>
          <w:i/>
          <w:iCs/>
        </w:rPr>
        <w:t>об однозначных и многозначных словах, о прямом и переносном значении слова.</w:t>
      </w:r>
      <w:r w:rsidRPr="0001627B">
        <w:t xml:space="preserve"> </w:t>
      </w:r>
      <w:r w:rsidRPr="0001627B">
        <w:rPr>
          <w:i/>
          <w:iCs/>
        </w:rPr>
        <w:t>Наблюдение за использованием в речи синонимов и антонимов.</w:t>
      </w:r>
    </w:p>
    <w:p w:rsidR="00F033B6" w:rsidRPr="0001627B" w:rsidRDefault="00F033B6" w:rsidP="00F033B6">
      <w:pPr>
        <w:autoSpaceDE w:val="0"/>
        <w:autoSpaceDN w:val="0"/>
        <w:adjustRightInd w:val="0"/>
        <w:jc w:val="both"/>
      </w:pPr>
      <w:r w:rsidRPr="0001627B">
        <w:rPr>
          <w:b/>
          <w:bCs/>
        </w:rPr>
        <w:t xml:space="preserve">Состав слова (морфемика). </w:t>
      </w:r>
      <w:r w:rsidRPr="0001627B">
        <w:t>Овладение понятием «родственные (однокоренные) слова». Различение однокоренных слов и различных форм</w:t>
      </w:r>
    </w:p>
    <w:p w:rsidR="00F033B6" w:rsidRPr="0001627B" w:rsidRDefault="00F033B6" w:rsidP="00F033B6">
      <w:pPr>
        <w:autoSpaceDE w:val="0"/>
        <w:autoSpaceDN w:val="0"/>
        <w:adjustRightInd w:val="0"/>
        <w:jc w:val="both"/>
      </w:pPr>
      <w:r w:rsidRPr="0001627B">
        <w:t xml:space="preserve">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01627B">
        <w:rPr>
          <w:i/>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F033B6" w:rsidRPr="0001627B" w:rsidRDefault="00F033B6" w:rsidP="00F033B6">
      <w:pPr>
        <w:autoSpaceDE w:val="0"/>
        <w:autoSpaceDN w:val="0"/>
        <w:adjustRightInd w:val="0"/>
        <w:jc w:val="both"/>
        <w:rPr>
          <w:i/>
          <w:iCs/>
        </w:rPr>
      </w:pPr>
      <w:r w:rsidRPr="0001627B">
        <w:rPr>
          <w:b/>
          <w:bCs/>
        </w:rPr>
        <w:t xml:space="preserve">Морфология. </w:t>
      </w:r>
      <w:r w:rsidRPr="0001627B">
        <w:t xml:space="preserve">Части речи; </w:t>
      </w:r>
      <w:r w:rsidRPr="0001627B">
        <w:rPr>
          <w:i/>
          <w:iCs/>
        </w:rPr>
        <w:t xml:space="preserve">деление частей речи на самостоятельные и служебные. </w:t>
      </w:r>
      <w:r w:rsidRPr="0001627B">
        <w:rPr>
          <w:i/>
          <w:iCs/>
        </w:rPr>
        <w:br/>
      </w:r>
      <w:r w:rsidRPr="0001627B">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01627B">
        <w:rPr>
          <w:i/>
          <w:iCs/>
        </w:rPr>
        <w:t>Различение падежных и смысловых (синтаксических)</w:t>
      </w:r>
      <w:r w:rsidRPr="0001627B">
        <w:t xml:space="preserve"> </w:t>
      </w:r>
      <w:r w:rsidRPr="0001627B">
        <w:rPr>
          <w:i/>
          <w:iCs/>
        </w:rPr>
        <w:t xml:space="preserve">вопросов. </w:t>
      </w:r>
      <w:r w:rsidRPr="0001627B">
        <w:t>Определение принадлежности имён существительных к 1, 2, 3-му</w:t>
      </w:r>
      <w:r w:rsidRPr="0001627B">
        <w:rPr>
          <w:i/>
          <w:iCs/>
        </w:rPr>
        <w:t xml:space="preserve"> </w:t>
      </w:r>
      <w:r w:rsidRPr="0001627B">
        <w:t xml:space="preserve">склонению. </w:t>
      </w:r>
      <w:r w:rsidRPr="0001627B">
        <w:rPr>
          <w:i/>
          <w:iCs/>
        </w:rPr>
        <w:t xml:space="preserve">Морфологический разбор имён существительных. </w:t>
      </w:r>
      <w:r w:rsidRPr="0001627B">
        <w:rPr>
          <w:i/>
          <w:iCs/>
        </w:rPr>
        <w:br/>
      </w:r>
      <w:r w:rsidRPr="0001627B">
        <w:t xml:space="preserve">Имя прилагательное. Значение и употребление в речи. Изменение прилагательных по родам, числам и падежам, кроме прилагательных на </w:t>
      </w:r>
      <w:r w:rsidRPr="0001627B">
        <w:rPr>
          <w:b/>
          <w:bCs/>
        </w:rPr>
        <w:t>-ий, -</w:t>
      </w:r>
      <w:r w:rsidRPr="0001627B">
        <w:t xml:space="preserve"> </w:t>
      </w:r>
      <w:r w:rsidRPr="0001627B">
        <w:rPr>
          <w:b/>
          <w:bCs/>
        </w:rPr>
        <w:t xml:space="preserve">ья, -ов, -ин. </w:t>
      </w:r>
      <w:r w:rsidRPr="0001627B">
        <w:rPr>
          <w:i/>
          <w:iCs/>
        </w:rPr>
        <w:t>Морфологический разбор имён прилагательных.</w:t>
      </w:r>
    </w:p>
    <w:p w:rsidR="00F033B6" w:rsidRPr="0001627B" w:rsidRDefault="00F033B6" w:rsidP="00F033B6">
      <w:pPr>
        <w:autoSpaceDE w:val="0"/>
        <w:autoSpaceDN w:val="0"/>
        <w:adjustRightInd w:val="0"/>
        <w:jc w:val="both"/>
        <w:rPr>
          <w:i/>
          <w:iCs/>
        </w:rPr>
      </w:pPr>
      <w:r w:rsidRPr="0001627B">
        <w:t xml:space="preserve">Местоимение. Общее представление о местоимении. </w:t>
      </w:r>
      <w:r w:rsidRPr="0001627B">
        <w:rPr>
          <w:i/>
          <w:iCs/>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F033B6" w:rsidRPr="0001627B" w:rsidRDefault="00F033B6" w:rsidP="00F033B6">
      <w:pPr>
        <w:autoSpaceDE w:val="0"/>
        <w:autoSpaceDN w:val="0"/>
        <w:adjustRightInd w:val="0"/>
        <w:jc w:val="both"/>
      </w:pPr>
      <w:r w:rsidRPr="0001627B">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01627B">
        <w:rPr>
          <w:i/>
          <w:iCs/>
        </w:rPr>
        <w:t>Морфологический разбор глаголов.</w:t>
      </w:r>
    </w:p>
    <w:p w:rsidR="00F033B6" w:rsidRPr="0001627B" w:rsidRDefault="00F033B6" w:rsidP="00F033B6">
      <w:pPr>
        <w:autoSpaceDE w:val="0"/>
        <w:autoSpaceDN w:val="0"/>
        <w:adjustRightInd w:val="0"/>
        <w:rPr>
          <w:i/>
          <w:iCs/>
        </w:rPr>
      </w:pPr>
      <w:r w:rsidRPr="0001627B">
        <w:rPr>
          <w:i/>
          <w:iCs/>
        </w:rPr>
        <w:t>Наречие. Значение и употребление в речи.</w:t>
      </w:r>
    </w:p>
    <w:p w:rsidR="00F033B6" w:rsidRPr="0001627B" w:rsidRDefault="00F033B6" w:rsidP="00F033B6">
      <w:pPr>
        <w:autoSpaceDE w:val="0"/>
        <w:autoSpaceDN w:val="0"/>
        <w:adjustRightInd w:val="0"/>
        <w:rPr>
          <w:i/>
          <w:iCs/>
        </w:rPr>
      </w:pPr>
      <w:r w:rsidRPr="0001627B">
        <w:t xml:space="preserve">Предлог. </w:t>
      </w:r>
      <w:r w:rsidRPr="0001627B">
        <w:rPr>
          <w:i/>
          <w:iCs/>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01627B">
        <w:t>Отличие предлогов от приставок.</w:t>
      </w:r>
    </w:p>
    <w:p w:rsidR="00F033B6" w:rsidRPr="0001627B" w:rsidRDefault="00F033B6" w:rsidP="00F033B6">
      <w:pPr>
        <w:autoSpaceDE w:val="0"/>
        <w:autoSpaceDN w:val="0"/>
        <w:adjustRightInd w:val="0"/>
      </w:pPr>
      <w:r w:rsidRPr="0001627B">
        <w:t xml:space="preserve">Союзы </w:t>
      </w:r>
      <w:r w:rsidRPr="0001627B">
        <w:rPr>
          <w:b/>
          <w:bCs/>
          <w:i/>
          <w:iCs/>
        </w:rPr>
        <w:t xml:space="preserve">и, а, но, </w:t>
      </w:r>
      <w:r w:rsidRPr="0001627B">
        <w:t>их роль в речи. Частица не, её значение.</w:t>
      </w:r>
    </w:p>
    <w:p w:rsidR="00F033B6" w:rsidRPr="0001627B" w:rsidRDefault="00F033B6" w:rsidP="00F033B6">
      <w:pPr>
        <w:autoSpaceDE w:val="0"/>
        <w:autoSpaceDN w:val="0"/>
        <w:adjustRightInd w:val="0"/>
        <w:jc w:val="both"/>
      </w:pPr>
      <w:r w:rsidRPr="0001627B">
        <w:rPr>
          <w:b/>
          <w:bCs/>
        </w:rPr>
        <w:t xml:space="preserve">Синтаксис. </w:t>
      </w:r>
      <w:r w:rsidRPr="0001627B">
        <w:t xml:space="preserve">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Нахождение и самостоятельное составление предложений с однородными членами без союзов и с союзами </w:t>
      </w:r>
      <w:r w:rsidRPr="0001627B">
        <w:rPr>
          <w:b/>
          <w:bCs/>
          <w:i/>
          <w:iCs/>
        </w:rPr>
        <w:t xml:space="preserve">и, а, но. </w:t>
      </w:r>
      <w:r w:rsidRPr="0001627B">
        <w:t xml:space="preserve">Использование интонации перечисления в предложениях с однородными членами. </w:t>
      </w:r>
      <w:r w:rsidRPr="0001627B">
        <w:rPr>
          <w:i/>
          <w:iCs/>
        </w:rPr>
        <w:t>Различение простых и сложных предложений.</w:t>
      </w:r>
    </w:p>
    <w:p w:rsidR="00F033B6" w:rsidRPr="0001627B" w:rsidRDefault="00F033B6" w:rsidP="00F033B6">
      <w:pPr>
        <w:autoSpaceDE w:val="0"/>
        <w:autoSpaceDN w:val="0"/>
        <w:adjustRightInd w:val="0"/>
        <w:jc w:val="both"/>
      </w:pPr>
      <w:r w:rsidRPr="0001627B">
        <w:rPr>
          <w:b/>
          <w:bCs/>
        </w:rPr>
        <w:t xml:space="preserve">Орфография и пунктуация. </w:t>
      </w:r>
      <w:r w:rsidRPr="0001627B">
        <w:t>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F033B6" w:rsidRPr="0001627B" w:rsidRDefault="00F033B6" w:rsidP="00F033B6">
      <w:pPr>
        <w:autoSpaceDE w:val="0"/>
        <w:autoSpaceDN w:val="0"/>
        <w:adjustRightInd w:val="0"/>
        <w:jc w:val="both"/>
      </w:pPr>
      <w:r w:rsidRPr="0001627B">
        <w:t xml:space="preserve">Применение правил правописания: сочетания </w:t>
      </w:r>
      <w:r w:rsidRPr="0001627B">
        <w:rPr>
          <w:b/>
          <w:bCs/>
          <w:i/>
          <w:iCs/>
        </w:rPr>
        <w:t xml:space="preserve">жи—ши, ча—ща, чу—щу </w:t>
      </w:r>
      <w:r w:rsidRPr="0001627B">
        <w:t xml:space="preserve">в положении под ударением; сочетания </w:t>
      </w:r>
      <w:r w:rsidRPr="0001627B">
        <w:rPr>
          <w:b/>
          <w:bCs/>
          <w:i/>
          <w:iCs/>
        </w:rPr>
        <w:t>чк—чн, чт, щн</w:t>
      </w:r>
      <w:r w:rsidRPr="0001627B">
        <w:t xml:space="preserve">; перенос слов; 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 непроверяемые гласные и согласные в корне слова (на ограниченном перечне слов); гласные и согласные в неизменяемых на письме приставках; разделительные </w:t>
      </w:r>
      <w:r w:rsidRPr="0001627B">
        <w:rPr>
          <w:b/>
          <w:bCs/>
          <w:i/>
          <w:iCs/>
        </w:rPr>
        <w:t xml:space="preserve">ъ </w:t>
      </w:r>
      <w:r w:rsidRPr="0001627B">
        <w:t xml:space="preserve">и </w:t>
      </w:r>
      <w:r w:rsidRPr="0001627B">
        <w:rPr>
          <w:b/>
          <w:bCs/>
          <w:i/>
          <w:iCs/>
        </w:rPr>
        <w:t>ь</w:t>
      </w:r>
      <w:r w:rsidRPr="0001627B">
        <w:t>; мягкий знак после шипящих на конце имён существительных (</w:t>
      </w:r>
      <w:r w:rsidRPr="0001627B">
        <w:rPr>
          <w:b/>
          <w:bCs/>
          <w:i/>
          <w:iCs/>
        </w:rPr>
        <w:t>ночь, нож, рожь, мышь</w:t>
      </w:r>
      <w:r w:rsidRPr="0001627B">
        <w:t>); безударные падежные окончания имён существительных (кроме</w:t>
      </w:r>
    </w:p>
    <w:p w:rsidR="00F033B6" w:rsidRPr="0001627B" w:rsidRDefault="00F033B6" w:rsidP="00F033B6">
      <w:pPr>
        <w:autoSpaceDE w:val="0"/>
        <w:autoSpaceDN w:val="0"/>
        <w:adjustRightInd w:val="0"/>
        <w:jc w:val="both"/>
      </w:pPr>
      <w:r w:rsidRPr="0001627B">
        <w:t xml:space="preserve">существительных на </w:t>
      </w:r>
      <w:r w:rsidRPr="0001627B">
        <w:rPr>
          <w:b/>
          <w:bCs/>
          <w:i/>
          <w:iCs/>
        </w:rPr>
        <w:t>-мя, -ий, -ья, -ье, -ия, -ов, -ин</w:t>
      </w:r>
      <w:r w:rsidRPr="0001627B">
        <w:t xml:space="preserve">); безударные окончания имён прилагательных; раздельное написание предлогов с личными местоимениями; </w:t>
      </w:r>
      <w:r w:rsidRPr="0001627B">
        <w:rPr>
          <w:b/>
          <w:bCs/>
          <w:i/>
          <w:iCs/>
        </w:rPr>
        <w:t xml:space="preserve">не </w:t>
      </w:r>
      <w:r w:rsidRPr="0001627B">
        <w:t>с глаголами; мягкий знак после шипящих на конце глаголов в форме 2-го лица единственного числа (</w:t>
      </w:r>
      <w:r w:rsidRPr="0001627B">
        <w:rPr>
          <w:b/>
          <w:bCs/>
          <w:i/>
          <w:iCs/>
        </w:rPr>
        <w:t>пишешь, учишь</w:t>
      </w:r>
      <w:r w:rsidRPr="0001627B">
        <w:t xml:space="preserve">); мягкий знак в глаголах в сочетании -ться; </w:t>
      </w:r>
      <w:r w:rsidRPr="0001627B">
        <w:rPr>
          <w:i/>
          <w:iCs/>
        </w:rPr>
        <w:t>безударные личные окончания глаголов;</w:t>
      </w:r>
      <w:r w:rsidRPr="0001627B">
        <w:t xml:space="preserve"> раздельное написание предлогов с другими словами; знаки препинания в конце предложения: точка, вопросительный и восклицательный знаки; знаки препинания (запятая) в предложениях с однородными членами.</w:t>
      </w:r>
    </w:p>
    <w:p w:rsidR="00F033B6" w:rsidRPr="0001627B" w:rsidRDefault="00F033B6" w:rsidP="00F033B6">
      <w:pPr>
        <w:autoSpaceDE w:val="0"/>
        <w:autoSpaceDN w:val="0"/>
        <w:adjustRightInd w:val="0"/>
        <w:jc w:val="both"/>
      </w:pPr>
      <w:r w:rsidRPr="0001627B">
        <w:rPr>
          <w:b/>
          <w:bCs/>
        </w:rPr>
        <w:t xml:space="preserve">Развитие речи. </w:t>
      </w:r>
      <w:r w:rsidRPr="0001627B">
        <w:t>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F033B6" w:rsidRPr="0001627B" w:rsidRDefault="00F033B6" w:rsidP="00F033B6">
      <w:pPr>
        <w:autoSpaceDE w:val="0"/>
        <w:autoSpaceDN w:val="0"/>
        <w:adjustRightInd w:val="0"/>
        <w:jc w:val="both"/>
      </w:pPr>
      <w:r w:rsidRPr="0001627B">
        <w:t>Текст. Признаки текста. Смысловое единство предложений в тексте. Заглавие текста. Последовательность предложений в тексте.</w:t>
      </w:r>
    </w:p>
    <w:p w:rsidR="00F033B6" w:rsidRPr="0001627B" w:rsidRDefault="00F033B6" w:rsidP="00F033B6">
      <w:pPr>
        <w:autoSpaceDE w:val="0"/>
        <w:autoSpaceDN w:val="0"/>
        <w:adjustRightInd w:val="0"/>
        <w:jc w:val="both"/>
      </w:pPr>
      <w:r w:rsidRPr="0001627B">
        <w:t xml:space="preserve">Последовательность частей текста (абзацев). Комплексная работа над структурой текста: озаглавливние, корректирование порядка предложений и частей текста (абзацев). План текста. Составление планов к данным текстам. </w:t>
      </w:r>
      <w:r w:rsidRPr="0001627B">
        <w:rPr>
          <w:i/>
          <w:iCs/>
        </w:rPr>
        <w:t>Создание собственных текстов по предложенным планам.</w:t>
      </w:r>
      <w:r w:rsidRPr="0001627B">
        <w:t xml:space="preserve"> 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01627B">
        <w:rPr>
          <w:i/>
          <w:iCs/>
        </w:rPr>
        <w:t>использование в текстах синонимов и антонимов.</w:t>
      </w:r>
      <w:r w:rsidRPr="0001627B">
        <w:t xml:space="preserve"> Знакомство с основными видами изложений и сочинений (без заучивания определений): </w:t>
      </w:r>
      <w:r w:rsidRPr="0001627B">
        <w:rPr>
          <w:i/>
          <w:iCs/>
        </w:rPr>
        <w:t>изложения подробные и выборочные, изложения с элементами</w:t>
      </w:r>
      <w:r w:rsidRPr="0001627B">
        <w:t xml:space="preserve"> </w:t>
      </w:r>
      <w:r w:rsidRPr="0001627B">
        <w:rPr>
          <w:i/>
          <w:iCs/>
        </w:rPr>
        <w:t>сочинения;                                                          сочинения-повествования, сочинения-описания, сочинения-рассуждения.</w:t>
      </w:r>
    </w:p>
    <w:p w:rsidR="00F033B6" w:rsidRPr="0001627B" w:rsidRDefault="00F033B6" w:rsidP="00F033B6">
      <w:pPr>
        <w:autoSpaceDE w:val="0"/>
        <w:autoSpaceDN w:val="0"/>
        <w:adjustRightInd w:val="0"/>
        <w:jc w:val="center"/>
        <w:rPr>
          <w:b/>
          <w:bCs/>
        </w:rPr>
      </w:pPr>
    </w:p>
    <w:p w:rsidR="00F033B6" w:rsidRPr="0001627B" w:rsidRDefault="00F033B6" w:rsidP="00F033B6">
      <w:pPr>
        <w:autoSpaceDE w:val="0"/>
        <w:autoSpaceDN w:val="0"/>
        <w:adjustRightInd w:val="0"/>
        <w:jc w:val="center"/>
        <w:rPr>
          <w:b/>
          <w:bCs/>
        </w:rPr>
      </w:pPr>
      <w:r w:rsidRPr="0001627B">
        <w:rPr>
          <w:b/>
          <w:bCs/>
        </w:rPr>
        <w:t xml:space="preserve"> Литературное чтение</w:t>
      </w:r>
    </w:p>
    <w:p w:rsidR="00F033B6" w:rsidRPr="0001627B" w:rsidRDefault="00F033B6" w:rsidP="00F033B6">
      <w:pPr>
        <w:autoSpaceDE w:val="0"/>
        <w:autoSpaceDN w:val="0"/>
        <w:adjustRightInd w:val="0"/>
        <w:jc w:val="center"/>
        <w:rPr>
          <w:b/>
          <w:bCs/>
        </w:rPr>
      </w:pPr>
    </w:p>
    <w:p w:rsidR="00F033B6" w:rsidRPr="0001627B" w:rsidRDefault="00F033B6" w:rsidP="00F033B6">
      <w:pPr>
        <w:autoSpaceDE w:val="0"/>
        <w:autoSpaceDN w:val="0"/>
        <w:adjustRightInd w:val="0"/>
        <w:jc w:val="both"/>
        <w:rPr>
          <w:b/>
          <w:bCs/>
          <w:i/>
          <w:iCs/>
        </w:rPr>
      </w:pPr>
      <w:r w:rsidRPr="0001627B">
        <w:rPr>
          <w:b/>
          <w:bCs/>
          <w:i/>
          <w:iCs/>
        </w:rPr>
        <w:t>Виды речевой и читательской деятельности</w:t>
      </w:r>
    </w:p>
    <w:p w:rsidR="00F033B6" w:rsidRPr="0001627B" w:rsidRDefault="00F033B6" w:rsidP="00F033B6">
      <w:pPr>
        <w:autoSpaceDE w:val="0"/>
        <w:autoSpaceDN w:val="0"/>
        <w:adjustRightInd w:val="0"/>
        <w:jc w:val="both"/>
      </w:pPr>
      <w:r w:rsidRPr="0001627B">
        <w:rPr>
          <w:b/>
          <w:bCs/>
        </w:rPr>
        <w:t xml:space="preserve">Аудирование (слушание). </w:t>
      </w:r>
      <w:r w:rsidRPr="0001627B">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F033B6" w:rsidRPr="0001627B" w:rsidRDefault="00F033B6" w:rsidP="00F033B6">
      <w:pPr>
        <w:autoSpaceDE w:val="0"/>
        <w:autoSpaceDN w:val="0"/>
        <w:adjustRightInd w:val="0"/>
        <w:jc w:val="both"/>
        <w:rPr>
          <w:b/>
          <w:bCs/>
          <w:i/>
          <w:iCs/>
        </w:rPr>
      </w:pPr>
      <w:r w:rsidRPr="0001627B">
        <w:rPr>
          <w:b/>
          <w:bCs/>
          <w:i/>
          <w:iCs/>
        </w:rPr>
        <w:t>Чтение</w:t>
      </w:r>
    </w:p>
    <w:p w:rsidR="00F033B6" w:rsidRPr="0001627B" w:rsidRDefault="00F033B6" w:rsidP="00F033B6">
      <w:pPr>
        <w:autoSpaceDE w:val="0"/>
        <w:autoSpaceDN w:val="0"/>
        <w:adjustRightInd w:val="0"/>
        <w:jc w:val="both"/>
      </w:pPr>
      <w:r w:rsidRPr="0001627B">
        <w:rPr>
          <w:b/>
          <w:bCs/>
        </w:rPr>
        <w:t xml:space="preserve">Чтение вслух. </w:t>
      </w:r>
      <w:r w:rsidRPr="0001627B">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F033B6" w:rsidRPr="0001627B" w:rsidRDefault="00F033B6" w:rsidP="00F033B6">
      <w:pPr>
        <w:autoSpaceDE w:val="0"/>
        <w:autoSpaceDN w:val="0"/>
        <w:adjustRightInd w:val="0"/>
        <w:jc w:val="both"/>
      </w:pPr>
      <w:r w:rsidRPr="0001627B">
        <w:rPr>
          <w:b/>
          <w:bCs/>
        </w:rPr>
        <w:t xml:space="preserve">Чтение про себя. </w:t>
      </w:r>
      <w:r w:rsidRPr="0001627B">
        <w:t>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F033B6" w:rsidRPr="0001627B" w:rsidRDefault="00F033B6" w:rsidP="00F033B6">
      <w:pPr>
        <w:autoSpaceDE w:val="0"/>
        <w:autoSpaceDN w:val="0"/>
        <w:adjustRightInd w:val="0"/>
        <w:jc w:val="both"/>
      </w:pPr>
      <w:r w:rsidRPr="0001627B">
        <w:rPr>
          <w:b/>
          <w:bCs/>
        </w:rPr>
        <w:t xml:space="preserve">Работа с разными видами текста. </w:t>
      </w:r>
      <w:r w:rsidRPr="0001627B">
        <w:t>Общее представление о разных видах текста: художественный, учебный, научно-популярный — и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её названию и оформлению. 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w:t>
      </w:r>
    </w:p>
    <w:p w:rsidR="00F033B6" w:rsidRPr="0001627B" w:rsidRDefault="00F033B6" w:rsidP="00F033B6">
      <w:pPr>
        <w:autoSpaceDE w:val="0"/>
        <w:autoSpaceDN w:val="0"/>
        <w:adjustRightInd w:val="0"/>
        <w:jc w:val="both"/>
      </w:pPr>
      <w:r w:rsidRPr="0001627B">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F033B6" w:rsidRPr="0001627B" w:rsidRDefault="00F033B6" w:rsidP="00F033B6">
      <w:pPr>
        <w:autoSpaceDE w:val="0"/>
        <w:autoSpaceDN w:val="0"/>
        <w:adjustRightInd w:val="0"/>
        <w:jc w:val="both"/>
      </w:pPr>
      <w:r w:rsidRPr="0001627B">
        <w:rPr>
          <w:b/>
          <w:bCs/>
        </w:rPr>
        <w:t xml:space="preserve">Библиографическая культура. </w:t>
      </w:r>
      <w:r w:rsidRPr="0001627B">
        <w:t>Книга как особый вид искусства. Книга как источник необходимых знаний. Первые книги на Руси и начало</w:t>
      </w:r>
    </w:p>
    <w:p w:rsidR="00F033B6" w:rsidRPr="0001627B" w:rsidRDefault="00F033B6" w:rsidP="00F033B6">
      <w:pPr>
        <w:autoSpaceDE w:val="0"/>
        <w:autoSpaceDN w:val="0"/>
        <w:adjustRightInd w:val="0"/>
        <w:jc w:val="both"/>
      </w:pPr>
      <w:r w:rsidRPr="0001627B">
        <w:t>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F033B6" w:rsidRPr="0001627B" w:rsidRDefault="00F033B6" w:rsidP="00F033B6">
      <w:pPr>
        <w:autoSpaceDE w:val="0"/>
        <w:autoSpaceDN w:val="0"/>
        <w:adjustRightInd w:val="0"/>
        <w:jc w:val="both"/>
      </w:pPr>
      <w:r w:rsidRPr="0001627B">
        <w:rPr>
          <w:b/>
          <w:bCs/>
        </w:rPr>
        <w:t xml:space="preserve">Работа с текстом художественного произведения. </w:t>
      </w:r>
      <w:r w:rsidRPr="0001627B">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F033B6" w:rsidRPr="0001627B" w:rsidRDefault="00F033B6" w:rsidP="00F033B6">
      <w:pPr>
        <w:autoSpaceDE w:val="0"/>
        <w:autoSpaceDN w:val="0"/>
        <w:adjustRightInd w:val="0"/>
        <w:jc w:val="both"/>
      </w:pPr>
      <w:r w:rsidRPr="0001627B">
        <w:t>Характеристика героя произведения с использованием художественно-выразительных средств данного текста. Нахождение в тексте слов и</w:t>
      </w:r>
    </w:p>
    <w:p w:rsidR="00F033B6" w:rsidRPr="0001627B" w:rsidRDefault="00F033B6" w:rsidP="00F033B6">
      <w:pPr>
        <w:autoSpaceDE w:val="0"/>
        <w:autoSpaceDN w:val="0"/>
        <w:adjustRightInd w:val="0"/>
        <w:jc w:val="both"/>
      </w:pPr>
      <w:r w:rsidRPr="0001627B">
        <w:t>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F033B6" w:rsidRPr="0001627B" w:rsidRDefault="00F033B6" w:rsidP="00F033B6">
      <w:pPr>
        <w:autoSpaceDE w:val="0"/>
        <w:autoSpaceDN w:val="0"/>
        <w:adjustRightInd w:val="0"/>
        <w:jc w:val="both"/>
      </w:pPr>
      <w:r w:rsidRPr="0001627B">
        <w:t>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F033B6" w:rsidRPr="0001627B" w:rsidRDefault="00F033B6" w:rsidP="00F033B6">
      <w:pPr>
        <w:autoSpaceDE w:val="0"/>
        <w:autoSpaceDN w:val="0"/>
        <w:adjustRightInd w:val="0"/>
        <w:jc w:val="both"/>
        <w:rPr>
          <w:b/>
          <w:bCs/>
        </w:rPr>
      </w:pPr>
      <w:r w:rsidRPr="0001627B">
        <w:rPr>
          <w:b/>
          <w:bCs/>
        </w:rPr>
        <w:t>Работа с учебными, научно-популярными и другими текстами.</w:t>
      </w:r>
    </w:p>
    <w:p w:rsidR="00F033B6" w:rsidRPr="0001627B" w:rsidRDefault="00F033B6" w:rsidP="00F033B6">
      <w:pPr>
        <w:autoSpaceDE w:val="0"/>
        <w:autoSpaceDN w:val="0"/>
        <w:adjustRightInd w:val="0"/>
        <w:jc w:val="both"/>
        <w:rPr>
          <w:b/>
          <w:bCs/>
        </w:rPr>
      </w:pPr>
      <w:r w:rsidRPr="0001627B">
        <w:t>Понимание заглавия произведения; адекватное соотношение с его</w:t>
      </w:r>
      <w:r w:rsidRPr="0001627B">
        <w:rPr>
          <w:b/>
          <w:bCs/>
        </w:rPr>
        <w:t xml:space="preserve"> </w:t>
      </w:r>
      <w:r w:rsidRPr="0001627B">
        <w:t>содержанием. Определение особенностей учебного и научно-популярного</w:t>
      </w:r>
    </w:p>
    <w:p w:rsidR="00F033B6" w:rsidRPr="0001627B" w:rsidRDefault="00F033B6" w:rsidP="00F033B6">
      <w:pPr>
        <w:autoSpaceDE w:val="0"/>
        <w:autoSpaceDN w:val="0"/>
        <w:adjustRightInd w:val="0"/>
        <w:jc w:val="both"/>
      </w:pPr>
      <w:r w:rsidRPr="0001627B">
        <w:t>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F033B6" w:rsidRPr="0001627B" w:rsidRDefault="00F033B6" w:rsidP="00F033B6">
      <w:pPr>
        <w:autoSpaceDE w:val="0"/>
        <w:autoSpaceDN w:val="0"/>
        <w:adjustRightInd w:val="0"/>
        <w:jc w:val="both"/>
        <w:rPr>
          <w:b/>
          <w:bCs/>
          <w:i/>
          <w:iCs/>
        </w:rPr>
      </w:pPr>
      <w:r w:rsidRPr="0001627B">
        <w:rPr>
          <w:b/>
          <w:bCs/>
          <w:i/>
          <w:iCs/>
        </w:rPr>
        <w:t>Говорение (культура речевого общения)</w:t>
      </w:r>
    </w:p>
    <w:p w:rsidR="00F033B6" w:rsidRPr="0001627B" w:rsidRDefault="00F033B6" w:rsidP="00F033B6">
      <w:pPr>
        <w:autoSpaceDE w:val="0"/>
        <w:autoSpaceDN w:val="0"/>
        <w:adjustRightInd w:val="0"/>
        <w:jc w:val="both"/>
      </w:pPr>
      <w:r w:rsidRPr="0001627B">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 Работа со словом (распознание прямого и переносного значения слов, их многозначности), целенаправленное пополнение активного словарного запаса. 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F033B6" w:rsidRPr="0001627B" w:rsidRDefault="00F033B6" w:rsidP="00F033B6">
      <w:pPr>
        <w:autoSpaceDE w:val="0"/>
        <w:autoSpaceDN w:val="0"/>
        <w:adjustRightInd w:val="0"/>
        <w:jc w:val="both"/>
        <w:rPr>
          <w:b/>
          <w:bCs/>
          <w:i/>
          <w:iCs/>
        </w:rPr>
      </w:pPr>
      <w:r w:rsidRPr="0001627B">
        <w:rPr>
          <w:b/>
          <w:bCs/>
          <w:i/>
          <w:iCs/>
        </w:rPr>
        <w:t>Письмо (культура письменной речи)</w:t>
      </w:r>
    </w:p>
    <w:p w:rsidR="00F033B6" w:rsidRPr="0001627B" w:rsidRDefault="00F033B6" w:rsidP="00F033B6">
      <w:pPr>
        <w:autoSpaceDE w:val="0"/>
        <w:autoSpaceDN w:val="0"/>
        <w:adjustRightInd w:val="0"/>
        <w:jc w:val="both"/>
      </w:pPr>
      <w:r w:rsidRPr="0001627B">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F033B6" w:rsidRPr="0001627B" w:rsidRDefault="00F033B6" w:rsidP="00F033B6">
      <w:pPr>
        <w:autoSpaceDE w:val="0"/>
        <w:autoSpaceDN w:val="0"/>
        <w:adjustRightInd w:val="0"/>
        <w:jc w:val="both"/>
        <w:rPr>
          <w:b/>
          <w:bCs/>
          <w:i/>
          <w:iCs/>
        </w:rPr>
      </w:pPr>
      <w:r w:rsidRPr="0001627B">
        <w:rPr>
          <w:b/>
          <w:bCs/>
          <w:i/>
          <w:iCs/>
        </w:rPr>
        <w:t>Круг детского чтения</w:t>
      </w:r>
    </w:p>
    <w:p w:rsidR="00F033B6" w:rsidRPr="0001627B" w:rsidRDefault="00F033B6" w:rsidP="00F033B6">
      <w:pPr>
        <w:autoSpaceDE w:val="0"/>
        <w:autoSpaceDN w:val="0"/>
        <w:adjustRightInd w:val="0"/>
        <w:jc w:val="both"/>
      </w:pPr>
      <w:r w:rsidRPr="0001627B">
        <w:t>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F033B6" w:rsidRPr="0001627B" w:rsidRDefault="00F033B6" w:rsidP="00F033B6">
      <w:pPr>
        <w:autoSpaceDE w:val="0"/>
        <w:autoSpaceDN w:val="0"/>
        <w:adjustRightInd w:val="0"/>
        <w:jc w:val="both"/>
      </w:pPr>
      <w:r w:rsidRPr="0001627B">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F033B6" w:rsidRPr="0001627B" w:rsidRDefault="00F033B6" w:rsidP="00F033B6">
      <w:pPr>
        <w:autoSpaceDE w:val="0"/>
        <w:autoSpaceDN w:val="0"/>
        <w:adjustRightInd w:val="0"/>
        <w:jc w:val="both"/>
        <w:rPr>
          <w:b/>
          <w:bCs/>
          <w:i/>
          <w:iCs/>
        </w:rPr>
      </w:pPr>
      <w:r w:rsidRPr="0001627B">
        <w:rPr>
          <w:b/>
          <w:bCs/>
          <w:i/>
          <w:iCs/>
        </w:rPr>
        <w:t>Литературоведческая пропедевтика (практическое освоение)</w:t>
      </w:r>
    </w:p>
    <w:p w:rsidR="00F033B6" w:rsidRPr="0001627B" w:rsidRDefault="00F033B6" w:rsidP="00F033B6">
      <w:pPr>
        <w:autoSpaceDE w:val="0"/>
        <w:autoSpaceDN w:val="0"/>
        <w:adjustRightInd w:val="0"/>
        <w:jc w:val="both"/>
      </w:pPr>
      <w:r w:rsidRPr="0001627B">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F033B6" w:rsidRPr="0001627B" w:rsidRDefault="00F033B6" w:rsidP="00F033B6">
      <w:pPr>
        <w:autoSpaceDE w:val="0"/>
        <w:autoSpaceDN w:val="0"/>
        <w:adjustRightInd w:val="0"/>
        <w:jc w:val="both"/>
      </w:pPr>
      <w:r w:rsidRPr="0001627B">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Прозаическая и стихотворная речь: узнавание, различение, выделение особенностей стихотворного произведения (ритм, рифма). Фольклор и авторские художественные произведения (различение).</w:t>
      </w:r>
    </w:p>
    <w:p w:rsidR="00F033B6" w:rsidRPr="0001627B" w:rsidRDefault="00F033B6" w:rsidP="00F033B6">
      <w:pPr>
        <w:autoSpaceDE w:val="0"/>
        <w:autoSpaceDN w:val="0"/>
        <w:adjustRightInd w:val="0"/>
        <w:jc w:val="both"/>
      </w:pPr>
      <w:r w:rsidRPr="0001627B">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особенностях построения и выразительных средствах.</w:t>
      </w:r>
    </w:p>
    <w:p w:rsidR="00F033B6" w:rsidRPr="0001627B" w:rsidRDefault="00F033B6" w:rsidP="00F033B6">
      <w:pPr>
        <w:autoSpaceDE w:val="0"/>
        <w:autoSpaceDN w:val="0"/>
        <w:adjustRightInd w:val="0"/>
        <w:jc w:val="both"/>
        <w:rPr>
          <w:b/>
          <w:bCs/>
          <w:i/>
          <w:iCs/>
        </w:rPr>
      </w:pPr>
      <w:r w:rsidRPr="0001627B">
        <w:rPr>
          <w:b/>
          <w:bCs/>
          <w:i/>
          <w:iCs/>
        </w:rPr>
        <w:t>Творческая деятельность обучающихся (на основе литературных произведений)</w:t>
      </w:r>
    </w:p>
    <w:p w:rsidR="00F033B6" w:rsidRPr="0001627B" w:rsidRDefault="00F033B6" w:rsidP="00F033B6">
      <w:pPr>
        <w:autoSpaceDE w:val="0"/>
        <w:autoSpaceDN w:val="0"/>
        <w:adjustRightInd w:val="0"/>
        <w:jc w:val="both"/>
      </w:pPr>
      <w:r w:rsidRPr="0001627B">
        <w:t xml:space="preserve">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 следственных связей, последовательности событий: соблюдение этапности в выполнении действий); изложение с элементами сочинения, </w:t>
      </w:r>
      <w:r w:rsidRPr="0001627B">
        <w:rPr>
          <w:i/>
          <w:iCs/>
        </w:rPr>
        <w:t>создание</w:t>
      </w:r>
      <w:r w:rsidRPr="0001627B">
        <w:t xml:space="preserve"> </w:t>
      </w:r>
      <w:r w:rsidRPr="0001627B">
        <w:rPr>
          <w:i/>
          <w:iCs/>
        </w:rPr>
        <w:t>собственного текста на основе художественного произведения (текст по</w:t>
      </w:r>
      <w:r w:rsidRPr="0001627B">
        <w:t xml:space="preserve"> </w:t>
      </w:r>
      <w:r w:rsidRPr="0001627B">
        <w:rPr>
          <w:i/>
          <w:iCs/>
        </w:rPr>
        <w:t>аналогии), репродукций картин художников, по серии иллюстраций к произведению или на основе личного опыта.</w:t>
      </w:r>
    </w:p>
    <w:p w:rsidR="00F033B6" w:rsidRPr="0001627B" w:rsidRDefault="00F033B6" w:rsidP="00F033B6">
      <w:pPr>
        <w:autoSpaceDE w:val="0"/>
        <w:autoSpaceDN w:val="0"/>
        <w:adjustRightInd w:val="0"/>
        <w:rPr>
          <w:b/>
          <w:bCs/>
        </w:rPr>
      </w:pPr>
    </w:p>
    <w:p w:rsidR="00F033B6" w:rsidRPr="0001627B" w:rsidRDefault="00F033B6" w:rsidP="00F033B6">
      <w:pPr>
        <w:autoSpaceDE w:val="0"/>
        <w:autoSpaceDN w:val="0"/>
        <w:adjustRightInd w:val="0"/>
        <w:jc w:val="center"/>
        <w:rPr>
          <w:b/>
          <w:bCs/>
        </w:rPr>
      </w:pPr>
    </w:p>
    <w:p w:rsidR="00F033B6" w:rsidRPr="0001627B" w:rsidRDefault="00F033B6" w:rsidP="00F033B6">
      <w:pPr>
        <w:autoSpaceDE w:val="0"/>
        <w:autoSpaceDN w:val="0"/>
        <w:adjustRightInd w:val="0"/>
        <w:jc w:val="center"/>
        <w:rPr>
          <w:b/>
          <w:bCs/>
        </w:rPr>
      </w:pPr>
    </w:p>
    <w:p w:rsidR="00F033B6" w:rsidRDefault="00F033B6" w:rsidP="00A561A7">
      <w:pPr>
        <w:autoSpaceDE w:val="0"/>
        <w:autoSpaceDN w:val="0"/>
        <w:adjustRightInd w:val="0"/>
        <w:rPr>
          <w:b/>
          <w:bCs/>
        </w:rPr>
      </w:pPr>
    </w:p>
    <w:p w:rsidR="00F033B6" w:rsidRDefault="00F033B6" w:rsidP="00F033B6">
      <w:pPr>
        <w:autoSpaceDE w:val="0"/>
        <w:autoSpaceDN w:val="0"/>
        <w:adjustRightInd w:val="0"/>
        <w:jc w:val="center"/>
        <w:rPr>
          <w:b/>
          <w:bCs/>
        </w:rPr>
      </w:pPr>
    </w:p>
    <w:p w:rsidR="00F033B6" w:rsidRPr="0001627B" w:rsidRDefault="00F033B6" w:rsidP="00F033B6">
      <w:pPr>
        <w:autoSpaceDE w:val="0"/>
        <w:autoSpaceDN w:val="0"/>
        <w:adjustRightInd w:val="0"/>
        <w:jc w:val="center"/>
        <w:rPr>
          <w:b/>
          <w:bCs/>
        </w:rPr>
      </w:pPr>
      <w:r w:rsidRPr="0001627B">
        <w:rPr>
          <w:b/>
          <w:bCs/>
        </w:rPr>
        <w:t>Иностранный язык</w:t>
      </w:r>
    </w:p>
    <w:p w:rsidR="00F033B6" w:rsidRPr="0001627B" w:rsidRDefault="00F033B6" w:rsidP="00F033B6">
      <w:pPr>
        <w:autoSpaceDE w:val="0"/>
        <w:autoSpaceDN w:val="0"/>
        <w:adjustRightInd w:val="0"/>
        <w:jc w:val="center"/>
        <w:rPr>
          <w:b/>
          <w:bCs/>
        </w:rPr>
      </w:pPr>
    </w:p>
    <w:p w:rsidR="00F033B6" w:rsidRPr="0001627B" w:rsidRDefault="00F033B6" w:rsidP="00F033B6">
      <w:pPr>
        <w:autoSpaceDE w:val="0"/>
        <w:autoSpaceDN w:val="0"/>
        <w:adjustRightInd w:val="0"/>
        <w:jc w:val="both"/>
        <w:rPr>
          <w:b/>
          <w:bCs/>
          <w:i/>
          <w:iCs/>
        </w:rPr>
      </w:pPr>
      <w:r w:rsidRPr="0001627B">
        <w:rPr>
          <w:b/>
          <w:bCs/>
          <w:i/>
          <w:iCs/>
        </w:rPr>
        <w:t>Предметное содержание речи</w:t>
      </w:r>
    </w:p>
    <w:p w:rsidR="00F033B6" w:rsidRPr="0001627B" w:rsidRDefault="00F033B6" w:rsidP="00F033B6">
      <w:pPr>
        <w:autoSpaceDE w:val="0"/>
        <w:autoSpaceDN w:val="0"/>
        <w:adjustRightInd w:val="0"/>
        <w:jc w:val="both"/>
      </w:pPr>
      <w:r w:rsidRPr="0001627B">
        <w:rPr>
          <w:b/>
          <w:bCs/>
        </w:rPr>
        <w:t xml:space="preserve">Знакомство. </w:t>
      </w:r>
      <w:r w:rsidRPr="0001627B">
        <w:t>С одноклассниками, учителем, персонажами детских произведений: имя, возраст. Приветствие, прощание (с использованием</w:t>
      </w:r>
    </w:p>
    <w:p w:rsidR="00F033B6" w:rsidRPr="0001627B" w:rsidRDefault="00F033B6" w:rsidP="00F033B6">
      <w:pPr>
        <w:autoSpaceDE w:val="0"/>
        <w:autoSpaceDN w:val="0"/>
        <w:adjustRightInd w:val="0"/>
        <w:jc w:val="both"/>
      </w:pPr>
      <w:r w:rsidRPr="0001627B">
        <w:t>типичных фраз речевого этикета).</w:t>
      </w:r>
    </w:p>
    <w:p w:rsidR="00F033B6" w:rsidRPr="0001627B" w:rsidRDefault="00F033B6" w:rsidP="00F033B6">
      <w:pPr>
        <w:autoSpaceDE w:val="0"/>
        <w:autoSpaceDN w:val="0"/>
        <w:adjustRightInd w:val="0"/>
        <w:jc w:val="both"/>
      </w:pPr>
      <w:r w:rsidRPr="0001627B">
        <w:rPr>
          <w:b/>
          <w:bCs/>
        </w:rPr>
        <w:t xml:space="preserve">Я и моя семья. </w:t>
      </w:r>
      <w:r w:rsidRPr="0001627B">
        <w:t xml:space="preserve">Члены семьи, их имена, возраст, внешность, черты характера, увлечения/хобби. Мой день (распорядок дня, </w:t>
      </w:r>
      <w:r w:rsidRPr="0001627B">
        <w:rPr>
          <w:i/>
          <w:iCs/>
        </w:rPr>
        <w:t>домашние</w:t>
      </w:r>
    </w:p>
    <w:p w:rsidR="00F033B6" w:rsidRPr="0001627B" w:rsidRDefault="00F033B6" w:rsidP="00F033B6">
      <w:pPr>
        <w:autoSpaceDE w:val="0"/>
        <w:autoSpaceDN w:val="0"/>
        <w:adjustRightInd w:val="0"/>
        <w:jc w:val="both"/>
      </w:pPr>
      <w:r w:rsidRPr="0001627B">
        <w:rPr>
          <w:i/>
          <w:iCs/>
        </w:rPr>
        <w:t>обязанности</w:t>
      </w:r>
      <w:r w:rsidRPr="0001627B">
        <w:t>). Покупки в магазине: одежда, обувь, основные продукты питания. Любимая еда. Семейные праздники: день рождения, Новый</w:t>
      </w:r>
    </w:p>
    <w:p w:rsidR="00F033B6" w:rsidRPr="0001627B" w:rsidRDefault="00F033B6" w:rsidP="00F033B6">
      <w:pPr>
        <w:autoSpaceDE w:val="0"/>
        <w:autoSpaceDN w:val="0"/>
        <w:adjustRightInd w:val="0"/>
        <w:jc w:val="both"/>
      </w:pPr>
      <w:r w:rsidRPr="0001627B">
        <w:t>год/Рождество. Подарки.</w:t>
      </w:r>
    </w:p>
    <w:p w:rsidR="00F033B6" w:rsidRPr="0001627B" w:rsidRDefault="00F033B6" w:rsidP="00F033B6">
      <w:pPr>
        <w:autoSpaceDE w:val="0"/>
        <w:autoSpaceDN w:val="0"/>
        <w:adjustRightInd w:val="0"/>
        <w:jc w:val="both"/>
      </w:pPr>
      <w:r w:rsidRPr="0001627B">
        <w:rPr>
          <w:b/>
          <w:bCs/>
        </w:rPr>
        <w:t xml:space="preserve">Мир моих увлечений. </w:t>
      </w:r>
      <w:r w:rsidRPr="0001627B">
        <w:t xml:space="preserve">Мои любимые занятия. Виды спорта и спортивные игры. </w:t>
      </w:r>
      <w:r w:rsidRPr="0001627B">
        <w:rPr>
          <w:i/>
          <w:iCs/>
        </w:rPr>
        <w:t xml:space="preserve">Мои любимые сказки. </w:t>
      </w:r>
      <w:r w:rsidRPr="0001627B">
        <w:t>Выходной день (</w:t>
      </w:r>
      <w:r w:rsidRPr="0001627B">
        <w:rPr>
          <w:i/>
          <w:iCs/>
        </w:rPr>
        <w:t>в зоопарке, цирке</w:t>
      </w:r>
      <w:r w:rsidRPr="0001627B">
        <w:t>), каникулы.</w:t>
      </w:r>
    </w:p>
    <w:p w:rsidR="00F033B6" w:rsidRPr="0001627B" w:rsidRDefault="00F033B6" w:rsidP="00F033B6">
      <w:pPr>
        <w:autoSpaceDE w:val="0"/>
        <w:autoSpaceDN w:val="0"/>
        <w:adjustRightInd w:val="0"/>
        <w:jc w:val="both"/>
      </w:pPr>
      <w:r w:rsidRPr="0001627B">
        <w:rPr>
          <w:b/>
          <w:bCs/>
        </w:rPr>
        <w:t xml:space="preserve">Я и мои друзья. </w:t>
      </w:r>
      <w:r w:rsidRPr="0001627B">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F033B6" w:rsidRPr="0001627B" w:rsidRDefault="00F033B6" w:rsidP="00F033B6">
      <w:pPr>
        <w:autoSpaceDE w:val="0"/>
        <w:autoSpaceDN w:val="0"/>
        <w:adjustRightInd w:val="0"/>
        <w:jc w:val="both"/>
      </w:pPr>
      <w:r w:rsidRPr="0001627B">
        <w:rPr>
          <w:b/>
          <w:bCs/>
        </w:rPr>
        <w:t xml:space="preserve">Моя школа. </w:t>
      </w:r>
      <w:r w:rsidRPr="0001627B">
        <w:t>Классная комната, учебные предметы, школьные принадлежности. Учебные занятия на уроках.</w:t>
      </w:r>
    </w:p>
    <w:p w:rsidR="00F033B6" w:rsidRPr="0001627B" w:rsidRDefault="00F033B6" w:rsidP="00F033B6">
      <w:pPr>
        <w:autoSpaceDE w:val="0"/>
        <w:autoSpaceDN w:val="0"/>
        <w:adjustRightInd w:val="0"/>
        <w:jc w:val="both"/>
      </w:pPr>
      <w:r w:rsidRPr="0001627B">
        <w:rPr>
          <w:b/>
          <w:bCs/>
        </w:rPr>
        <w:t xml:space="preserve">Мир вокруг меня. </w:t>
      </w:r>
      <w:r w:rsidRPr="0001627B">
        <w:t xml:space="preserve">Мой дом/квартира/комната: названия комнат, их размер, предметы мебели и интерьера. Природа. </w:t>
      </w:r>
      <w:r w:rsidRPr="0001627B">
        <w:rPr>
          <w:i/>
          <w:iCs/>
        </w:rPr>
        <w:t>Дикие и домашние животные.</w:t>
      </w:r>
      <w:r w:rsidRPr="0001627B">
        <w:t xml:space="preserve"> Любимое время года. Погода.</w:t>
      </w:r>
    </w:p>
    <w:p w:rsidR="00F033B6" w:rsidRPr="0001627B" w:rsidRDefault="00F033B6" w:rsidP="00F033B6">
      <w:pPr>
        <w:autoSpaceDE w:val="0"/>
        <w:autoSpaceDN w:val="0"/>
        <w:adjustRightInd w:val="0"/>
        <w:jc w:val="both"/>
      </w:pPr>
      <w:r w:rsidRPr="0001627B">
        <w:rPr>
          <w:b/>
          <w:bCs/>
        </w:rPr>
        <w:t xml:space="preserve">Страна изучаемого языка и родная страна. </w:t>
      </w:r>
      <w:r w:rsidRPr="0001627B">
        <w:t>Общие сведения: название, столица. Литературные персонажи популярных книг моих</w:t>
      </w:r>
    </w:p>
    <w:p w:rsidR="00F033B6" w:rsidRPr="0001627B" w:rsidRDefault="00F033B6" w:rsidP="00F033B6">
      <w:pPr>
        <w:autoSpaceDE w:val="0"/>
        <w:autoSpaceDN w:val="0"/>
        <w:adjustRightInd w:val="0"/>
        <w:jc w:val="both"/>
        <w:rPr>
          <w:i/>
          <w:iCs/>
        </w:rPr>
      </w:pPr>
      <w:r w:rsidRPr="0001627B">
        <w:t xml:space="preserve">сверстников (имена героев книг, черты характера). </w:t>
      </w:r>
      <w:r w:rsidRPr="0001627B">
        <w:rPr>
          <w:i/>
          <w:iCs/>
        </w:rPr>
        <w:t xml:space="preserve">Небольшие произведения детского фольклора на изучаемом иностранном языке (рифмовки, стихи, песни, сказки). </w:t>
      </w:r>
      <w:r w:rsidRPr="0001627B">
        <w:t>Некоторые формы речевого и неречевого этикета стран изучаемого языка в ряде ситуаций общения (в школе, во время совместной игры, в магазине).</w:t>
      </w:r>
    </w:p>
    <w:p w:rsidR="00F033B6" w:rsidRPr="0001627B" w:rsidRDefault="00F033B6" w:rsidP="00F033B6">
      <w:pPr>
        <w:autoSpaceDE w:val="0"/>
        <w:autoSpaceDN w:val="0"/>
        <w:adjustRightInd w:val="0"/>
        <w:jc w:val="both"/>
        <w:rPr>
          <w:b/>
          <w:bCs/>
          <w:i/>
          <w:iCs/>
        </w:rPr>
      </w:pPr>
      <w:r w:rsidRPr="0001627B">
        <w:rPr>
          <w:b/>
          <w:bCs/>
          <w:i/>
          <w:iCs/>
        </w:rPr>
        <w:t>Коммуникативные умения по видам речевой деятельности</w:t>
      </w:r>
    </w:p>
    <w:p w:rsidR="00F033B6" w:rsidRPr="0001627B" w:rsidRDefault="00F033B6" w:rsidP="00F033B6">
      <w:pPr>
        <w:autoSpaceDE w:val="0"/>
        <w:autoSpaceDN w:val="0"/>
        <w:adjustRightInd w:val="0"/>
        <w:jc w:val="both"/>
        <w:rPr>
          <w:b/>
          <w:bCs/>
        </w:rPr>
      </w:pPr>
      <w:r w:rsidRPr="0001627B">
        <w:rPr>
          <w:b/>
          <w:bCs/>
        </w:rPr>
        <w:t>В русле говорения</w:t>
      </w:r>
    </w:p>
    <w:p w:rsidR="00F033B6" w:rsidRPr="0001627B" w:rsidRDefault="00F033B6" w:rsidP="00F033B6">
      <w:pPr>
        <w:autoSpaceDE w:val="0"/>
        <w:autoSpaceDN w:val="0"/>
        <w:adjustRightInd w:val="0"/>
        <w:jc w:val="both"/>
        <w:rPr>
          <w:i/>
          <w:iCs/>
        </w:rPr>
      </w:pPr>
      <w:r w:rsidRPr="0001627B">
        <w:rPr>
          <w:i/>
          <w:iCs/>
        </w:rPr>
        <w:t>1. Диалогическая форма</w:t>
      </w:r>
    </w:p>
    <w:p w:rsidR="00F033B6" w:rsidRPr="0001627B" w:rsidRDefault="00F033B6" w:rsidP="00F033B6">
      <w:pPr>
        <w:autoSpaceDE w:val="0"/>
        <w:autoSpaceDN w:val="0"/>
        <w:adjustRightInd w:val="0"/>
        <w:jc w:val="both"/>
      </w:pPr>
      <w:r w:rsidRPr="0001627B">
        <w:t>Уметь вести:</w:t>
      </w:r>
    </w:p>
    <w:p w:rsidR="00F033B6" w:rsidRPr="0001627B" w:rsidRDefault="00F033B6" w:rsidP="00F033B6">
      <w:pPr>
        <w:autoSpaceDE w:val="0"/>
        <w:autoSpaceDN w:val="0"/>
        <w:adjustRightInd w:val="0"/>
        <w:jc w:val="both"/>
      </w:pPr>
      <w:r w:rsidRPr="0001627B">
        <w:t>• этикетные диалоги в типичных ситуациях бытового, учебно-трудового и межкультурного общения, в том числе при помощи средств телекоммуникации;</w:t>
      </w:r>
    </w:p>
    <w:p w:rsidR="00F033B6" w:rsidRPr="0001627B" w:rsidRDefault="00F033B6" w:rsidP="00F033B6">
      <w:pPr>
        <w:autoSpaceDE w:val="0"/>
        <w:autoSpaceDN w:val="0"/>
        <w:adjustRightInd w:val="0"/>
        <w:jc w:val="both"/>
      </w:pPr>
      <w:r w:rsidRPr="0001627B">
        <w:t>• диалог-расспрос (запрос информации и ответ на него);</w:t>
      </w:r>
    </w:p>
    <w:p w:rsidR="00F033B6" w:rsidRPr="0001627B" w:rsidRDefault="00F033B6" w:rsidP="00F033B6">
      <w:pPr>
        <w:autoSpaceDE w:val="0"/>
        <w:autoSpaceDN w:val="0"/>
        <w:adjustRightInd w:val="0"/>
        <w:jc w:val="both"/>
      </w:pPr>
      <w:r w:rsidRPr="0001627B">
        <w:t>• диалог — побуждение к действию.</w:t>
      </w:r>
    </w:p>
    <w:p w:rsidR="00F033B6" w:rsidRPr="0001627B" w:rsidRDefault="00F033B6" w:rsidP="00F033B6">
      <w:pPr>
        <w:autoSpaceDE w:val="0"/>
        <w:autoSpaceDN w:val="0"/>
        <w:adjustRightInd w:val="0"/>
        <w:jc w:val="both"/>
        <w:rPr>
          <w:i/>
          <w:iCs/>
        </w:rPr>
      </w:pPr>
      <w:r w:rsidRPr="0001627B">
        <w:rPr>
          <w:i/>
          <w:iCs/>
        </w:rPr>
        <w:t>2. Монологическая форма</w:t>
      </w:r>
    </w:p>
    <w:p w:rsidR="00F033B6" w:rsidRPr="0001627B" w:rsidRDefault="00F033B6" w:rsidP="00F033B6">
      <w:pPr>
        <w:autoSpaceDE w:val="0"/>
        <w:autoSpaceDN w:val="0"/>
        <w:adjustRightInd w:val="0"/>
        <w:jc w:val="both"/>
      </w:pPr>
      <w:r w:rsidRPr="0001627B">
        <w:t xml:space="preserve">Уметь пользоваться основными коммуникативными типами речи: описание, рассказ, </w:t>
      </w:r>
      <w:r w:rsidRPr="0001627B">
        <w:rPr>
          <w:i/>
          <w:iCs/>
        </w:rPr>
        <w:t>характеристика (персонажей).</w:t>
      </w:r>
    </w:p>
    <w:p w:rsidR="00F033B6" w:rsidRPr="0001627B" w:rsidRDefault="00F033B6" w:rsidP="00F033B6">
      <w:pPr>
        <w:autoSpaceDE w:val="0"/>
        <w:autoSpaceDN w:val="0"/>
        <w:adjustRightInd w:val="0"/>
        <w:jc w:val="both"/>
        <w:rPr>
          <w:b/>
          <w:bCs/>
        </w:rPr>
      </w:pPr>
      <w:r w:rsidRPr="0001627B">
        <w:rPr>
          <w:b/>
          <w:bCs/>
        </w:rPr>
        <w:t>В русле аудирования</w:t>
      </w:r>
    </w:p>
    <w:p w:rsidR="00F033B6" w:rsidRPr="0001627B" w:rsidRDefault="00F033B6" w:rsidP="00F033B6">
      <w:pPr>
        <w:autoSpaceDE w:val="0"/>
        <w:autoSpaceDN w:val="0"/>
        <w:adjustRightInd w:val="0"/>
        <w:jc w:val="both"/>
      </w:pPr>
      <w:r w:rsidRPr="0001627B">
        <w:t>Воспринимать на слух и понимать:</w:t>
      </w:r>
    </w:p>
    <w:p w:rsidR="00F033B6" w:rsidRPr="0001627B" w:rsidRDefault="00F033B6" w:rsidP="00F033B6">
      <w:pPr>
        <w:autoSpaceDE w:val="0"/>
        <w:autoSpaceDN w:val="0"/>
        <w:adjustRightInd w:val="0"/>
        <w:jc w:val="both"/>
      </w:pPr>
      <w:r w:rsidRPr="0001627B">
        <w:t>• речь учителя и одноклассников в процессе общения на уроке и вербально/невербально реагировать на услышанное;</w:t>
      </w:r>
    </w:p>
    <w:p w:rsidR="00F033B6" w:rsidRPr="0001627B" w:rsidRDefault="00F033B6" w:rsidP="00F033B6">
      <w:pPr>
        <w:autoSpaceDE w:val="0"/>
        <w:autoSpaceDN w:val="0"/>
        <w:adjustRightInd w:val="0"/>
        <w:jc w:val="both"/>
      </w:pPr>
      <w:r w:rsidRPr="0001627B">
        <w:t>•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F033B6" w:rsidRPr="0001627B" w:rsidRDefault="00F033B6" w:rsidP="00F033B6">
      <w:pPr>
        <w:autoSpaceDE w:val="0"/>
        <w:autoSpaceDN w:val="0"/>
        <w:adjustRightInd w:val="0"/>
        <w:jc w:val="both"/>
        <w:rPr>
          <w:b/>
          <w:bCs/>
        </w:rPr>
      </w:pPr>
      <w:r w:rsidRPr="0001627B">
        <w:rPr>
          <w:b/>
          <w:bCs/>
        </w:rPr>
        <w:t>В русле чтения</w:t>
      </w:r>
    </w:p>
    <w:p w:rsidR="00F033B6" w:rsidRPr="0001627B" w:rsidRDefault="00F033B6" w:rsidP="00F033B6">
      <w:pPr>
        <w:autoSpaceDE w:val="0"/>
        <w:autoSpaceDN w:val="0"/>
        <w:adjustRightInd w:val="0"/>
        <w:jc w:val="both"/>
      </w:pPr>
      <w:r w:rsidRPr="0001627B">
        <w:t>Читать:</w:t>
      </w:r>
    </w:p>
    <w:p w:rsidR="00F033B6" w:rsidRPr="0001627B" w:rsidRDefault="00F033B6" w:rsidP="00F033B6">
      <w:pPr>
        <w:autoSpaceDE w:val="0"/>
        <w:autoSpaceDN w:val="0"/>
        <w:adjustRightInd w:val="0"/>
        <w:jc w:val="both"/>
      </w:pPr>
      <w:r w:rsidRPr="0001627B">
        <w:t>• вслух небольшие тексты, построенные на изученном языковом материале;</w:t>
      </w:r>
    </w:p>
    <w:p w:rsidR="00F033B6" w:rsidRPr="0001627B" w:rsidRDefault="00F033B6" w:rsidP="00F033B6">
      <w:pPr>
        <w:autoSpaceDE w:val="0"/>
        <w:autoSpaceDN w:val="0"/>
        <w:adjustRightInd w:val="0"/>
        <w:jc w:val="both"/>
      </w:pPr>
      <w:r w:rsidRPr="0001627B">
        <w:t>• про себя и понимать тексты, содержащие как изученный языковой материал, так и отдельные новые слова, находить в тексте необходимую</w:t>
      </w:r>
    </w:p>
    <w:p w:rsidR="00F033B6" w:rsidRPr="0001627B" w:rsidRDefault="00F033B6" w:rsidP="00F033B6">
      <w:pPr>
        <w:autoSpaceDE w:val="0"/>
        <w:autoSpaceDN w:val="0"/>
        <w:adjustRightInd w:val="0"/>
        <w:jc w:val="both"/>
      </w:pPr>
      <w:r w:rsidRPr="0001627B">
        <w:t>информацию (имена персонажей, где происходит действие и т. д.).</w:t>
      </w:r>
    </w:p>
    <w:p w:rsidR="00F033B6" w:rsidRPr="0001627B" w:rsidRDefault="00F033B6" w:rsidP="00F033B6">
      <w:pPr>
        <w:autoSpaceDE w:val="0"/>
        <w:autoSpaceDN w:val="0"/>
        <w:adjustRightInd w:val="0"/>
        <w:jc w:val="both"/>
        <w:rPr>
          <w:b/>
          <w:bCs/>
        </w:rPr>
      </w:pPr>
      <w:r w:rsidRPr="0001627B">
        <w:rPr>
          <w:b/>
          <w:bCs/>
        </w:rPr>
        <w:t>В русле письма</w:t>
      </w:r>
    </w:p>
    <w:p w:rsidR="00F033B6" w:rsidRPr="0001627B" w:rsidRDefault="00F033B6" w:rsidP="00F033B6">
      <w:pPr>
        <w:autoSpaceDE w:val="0"/>
        <w:autoSpaceDN w:val="0"/>
        <w:adjustRightInd w:val="0"/>
        <w:jc w:val="both"/>
      </w:pPr>
      <w:r w:rsidRPr="0001627B">
        <w:t>Владеть:</w:t>
      </w:r>
    </w:p>
    <w:p w:rsidR="00F033B6" w:rsidRPr="0001627B" w:rsidRDefault="00F033B6" w:rsidP="00F033B6">
      <w:pPr>
        <w:autoSpaceDE w:val="0"/>
        <w:autoSpaceDN w:val="0"/>
        <w:adjustRightInd w:val="0"/>
        <w:jc w:val="both"/>
      </w:pPr>
      <w:r w:rsidRPr="0001627B">
        <w:t>• умением выписывать из текста слова, словосочетания и предложения;</w:t>
      </w:r>
    </w:p>
    <w:p w:rsidR="00F033B6" w:rsidRPr="0001627B" w:rsidRDefault="00F033B6" w:rsidP="00F033B6">
      <w:pPr>
        <w:autoSpaceDE w:val="0"/>
        <w:autoSpaceDN w:val="0"/>
        <w:adjustRightInd w:val="0"/>
        <w:jc w:val="both"/>
      </w:pPr>
      <w:r w:rsidRPr="0001627B">
        <w:t>• основами письменной речи: писать по образцу поздравление с праздником, короткое личное письмо.</w:t>
      </w:r>
    </w:p>
    <w:p w:rsidR="00F033B6" w:rsidRPr="0001627B" w:rsidRDefault="00F033B6" w:rsidP="00F033B6">
      <w:pPr>
        <w:autoSpaceDE w:val="0"/>
        <w:autoSpaceDN w:val="0"/>
        <w:adjustRightInd w:val="0"/>
        <w:jc w:val="both"/>
        <w:rPr>
          <w:b/>
          <w:bCs/>
          <w:i/>
          <w:iCs/>
        </w:rPr>
      </w:pPr>
      <w:r w:rsidRPr="0001627B">
        <w:rPr>
          <w:b/>
          <w:bCs/>
          <w:i/>
          <w:iCs/>
        </w:rPr>
        <w:t>Языковые средства и навыки пользования ими</w:t>
      </w:r>
    </w:p>
    <w:p w:rsidR="00F033B6" w:rsidRPr="0001627B" w:rsidRDefault="00F033B6" w:rsidP="00F033B6">
      <w:pPr>
        <w:autoSpaceDE w:val="0"/>
        <w:autoSpaceDN w:val="0"/>
        <w:adjustRightInd w:val="0"/>
        <w:jc w:val="both"/>
      </w:pPr>
      <w:r w:rsidRPr="0001627B">
        <w:rPr>
          <w:b/>
          <w:bCs/>
        </w:rPr>
        <w:t xml:space="preserve">Графика, каллиграфия, орфография. </w:t>
      </w:r>
      <w:r w:rsidRPr="0001627B">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F033B6" w:rsidRPr="0001627B" w:rsidRDefault="00F033B6" w:rsidP="00F033B6">
      <w:pPr>
        <w:autoSpaceDE w:val="0"/>
        <w:autoSpaceDN w:val="0"/>
        <w:adjustRightInd w:val="0"/>
        <w:jc w:val="both"/>
      </w:pPr>
      <w:r w:rsidRPr="0001627B">
        <w:rPr>
          <w:b/>
          <w:bCs/>
        </w:rPr>
        <w:t xml:space="preserve">Фонетическая сторона речи. </w:t>
      </w:r>
      <w:r w:rsidRPr="0001627B">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01627B">
        <w:rPr>
          <w:i/>
          <w:iCs/>
        </w:rPr>
        <w:t>Связующее «г» (there Is/there are)</w:t>
      </w:r>
      <w:r w:rsidRPr="0001627B">
        <w:t xml:space="preserve">. Ударение в слове, фразе. </w:t>
      </w:r>
      <w:r w:rsidRPr="0001627B">
        <w:rPr>
          <w:i/>
          <w:iCs/>
        </w:rPr>
        <w:t>Отсутствие ударения на служебных словах (артиклях, союзах,</w:t>
      </w:r>
      <w:r w:rsidRPr="0001627B">
        <w:t xml:space="preserve"> </w:t>
      </w:r>
      <w:r w:rsidRPr="0001627B">
        <w:rPr>
          <w:i/>
          <w:iCs/>
        </w:rPr>
        <w:t xml:space="preserve">предлогах). </w:t>
      </w:r>
      <w:r w:rsidRPr="0001627B">
        <w:t xml:space="preserve">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w:t>
      </w:r>
      <w:r w:rsidRPr="0001627B">
        <w:rPr>
          <w:i/>
          <w:iCs/>
        </w:rPr>
        <w:t>Интонация</w:t>
      </w:r>
    </w:p>
    <w:p w:rsidR="00F033B6" w:rsidRPr="0001627B" w:rsidRDefault="00F033B6" w:rsidP="00F033B6">
      <w:pPr>
        <w:autoSpaceDE w:val="0"/>
        <w:autoSpaceDN w:val="0"/>
        <w:adjustRightInd w:val="0"/>
        <w:jc w:val="both"/>
        <w:rPr>
          <w:i/>
          <w:iCs/>
        </w:rPr>
      </w:pPr>
      <w:r w:rsidRPr="0001627B">
        <w:rPr>
          <w:i/>
          <w:iCs/>
        </w:rPr>
        <w:t xml:space="preserve">перечисления. Чтение по транскрипции изученных слов. </w:t>
      </w:r>
      <w:r w:rsidRPr="0001627B">
        <w:rPr>
          <w:i/>
          <w:iCs/>
        </w:rPr>
        <w:br/>
      </w:r>
      <w:r w:rsidRPr="0001627B">
        <w:rPr>
          <w:b/>
          <w:bCs/>
        </w:rPr>
        <w:t xml:space="preserve">Лексическая сторона речи. </w:t>
      </w:r>
      <w:r w:rsidRPr="0001627B">
        <w:t>Лексические единицы, обслуживающие</w:t>
      </w:r>
      <w:r w:rsidRPr="0001627B">
        <w:rPr>
          <w:i/>
          <w:iCs/>
        </w:rPr>
        <w:t xml:space="preserve"> </w:t>
      </w:r>
      <w:r w:rsidRPr="0001627B">
        <w:t>ситуации общения, в пределах тематики начальной школы, в объёме 500</w:t>
      </w:r>
      <w:r w:rsidRPr="0001627B">
        <w:rPr>
          <w:i/>
          <w:iCs/>
        </w:rPr>
        <w:t xml:space="preserve"> </w:t>
      </w:r>
      <w:r w:rsidRPr="0001627B">
        <w:t>лексических единиц для двустороннего (рецептивного и продуктивного)</w:t>
      </w:r>
      <w:r w:rsidRPr="0001627B">
        <w:rPr>
          <w:i/>
          <w:iCs/>
        </w:rPr>
        <w:t xml:space="preserve"> </w:t>
      </w:r>
      <w:r w:rsidRPr="0001627B">
        <w:t>усвоения, простейшие устойчивые словосочетания, оценочная лексика и</w:t>
      </w:r>
      <w:r w:rsidRPr="0001627B">
        <w:rPr>
          <w:i/>
          <w:iCs/>
        </w:rPr>
        <w:t xml:space="preserve"> </w:t>
      </w:r>
      <w:r w:rsidRPr="0001627B">
        <w:t>речевые клише как элементы речевого этикета, отражающие культуру</w:t>
      </w:r>
      <w:r w:rsidRPr="0001627B">
        <w:rPr>
          <w:i/>
          <w:iCs/>
        </w:rPr>
        <w:t xml:space="preserve"> </w:t>
      </w:r>
      <w:r w:rsidRPr="0001627B">
        <w:t>англоговорящих стран. Интернациональные слова (например, doctor, film).</w:t>
      </w:r>
      <w:r w:rsidRPr="0001627B">
        <w:rPr>
          <w:i/>
          <w:iCs/>
        </w:rPr>
        <w:t xml:space="preserve"> Начальное представление о способах словообразования: суффиксация (суффиксы -</w:t>
      </w:r>
      <w:r w:rsidRPr="0001627B">
        <w:rPr>
          <w:i/>
          <w:iCs/>
          <w:lang w:val="en-US"/>
        </w:rPr>
        <w:t>er</w:t>
      </w:r>
      <w:r w:rsidRPr="0001627B">
        <w:rPr>
          <w:i/>
          <w:iCs/>
        </w:rPr>
        <w:t>, -</w:t>
      </w:r>
      <w:r w:rsidRPr="0001627B">
        <w:rPr>
          <w:i/>
          <w:iCs/>
          <w:lang w:val="en-US"/>
        </w:rPr>
        <w:t>or</w:t>
      </w:r>
      <w:r w:rsidRPr="0001627B">
        <w:rPr>
          <w:i/>
          <w:iCs/>
        </w:rPr>
        <w:t>, -</w:t>
      </w:r>
      <w:r w:rsidRPr="0001627B">
        <w:rPr>
          <w:i/>
          <w:iCs/>
          <w:lang w:val="en-US"/>
        </w:rPr>
        <w:t>tion</w:t>
      </w:r>
      <w:r w:rsidRPr="0001627B">
        <w:rPr>
          <w:i/>
          <w:iCs/>
        </w:rPr>
        <w:t>, -1</w:t>
      </w:r>
      <w:r w:rsidRPr="0001627B">
        <w:rPr>
          <w:i/>
          <w:iCs/>
          <w:lang w:val="en-US"/>
        </w:rPr>
        <w:t>st</w:t>
      </w:r>
      <w:r w:rsidRPr="0001627B">
        <w:rPr>
          <w:i/>
          <w:iCs/>
        </w:rPr>
        <w:t>, -</w:t>
      </w:r>
      <w:r w:rsidRPr="0001627B">
        <w:rPr>
          <w:i/>
          <w:iCs/>
          <w:lang w:val="en-US"/>
        </w:rPr>
        <w:t>Jul</w:t>
      </w:r>
      <w:r w:rsidRPr="0001627B">
        <w:rPr>
          <w:i/>
          <w:iCs/>
        </w:rPr>
        <w:t>, -</w:t>
      </w:r>
      <w:r w:rsidRPr="0001627B">
        <w:rPr>
          <w:i/>
          <w:iCs/>
          <w:lang w:val="en-US"/>
        </w:rPr>
        <w:t>ly</w:t>
      </w:r>
      <w:r w:rsidRPr="0001627B">
        <w:rPr>
          <w:i/>
          <w:iCs/>
        </w:rPr>
        <w:t>, -</w:t>
      </w:r>
      <w:r w:rsidRPr="0001627B">
        <w:rPr>
          <w:i/>
          <w:iCs/>
          <w:lang w:val="en-US"/>
        </w:rPr>
        <w:t>teen</w:t>
      </w:r>
      <w:r w:rsidRPr="0001627B">
        <w:rPr>
          <w:i/>
          <w:iCs/>
        </w:rPr>
        <w:t>, -</w:t>
      </w:r>
      <w:r w:rsidRPr="0001627B">
        <w:rPr>
          <w:i/>
          <w:iCs/>
          <w:lang w:val="en-US"/>
        </w:rPr>
        <w:t>ty</w:t>
      </w:r>
      <w:r w:rsidRPr="0001627B">
        <w:rPr>
          <w:i/>
          <w:iCs/>
        </w:rPr>
        <w:t>, -</w:t>
      </w:r>
      <w:r w:rsidRPr="0001627B">
        <w:rPr>
          <w:i/>
          <w:iCs/>
          <w:lang w:val="en-US"/>
        </w:rPr>
        <w:t>th</w:t>
      </w:r>
      <w:r w:rsidRPr="0001627B">
        <w:rPr>
          <w:i/>
          <w:iCs/>
        </w:rPr>
        <w:t>), словосложение (</w:t>
      </w:r>
      <w:r w:rsidRPr="0001627B">
        <w:rPr>
          <w:i/>
          <w:iCs/>
          <w:lang w:val="en-US"/>
        </w:rPr>
        <w:t>postcard</w:t>
      </w:r>
      <w:r w:rsidRPr="0001627B">
        <w:rPr>
          <w:i/>
          <w:iCs/>
        </w:rPr>
        <w:t>), конверсия (play — to play).</w:t>
      </w:r>
    </w:p>
    <w:p w:rsidR="00F033B6" w:rsidRPr="0001627B" w:rsidRDefault="00F033B6" w:rsidP="00F033B6">
      <w:pPr>
        <w:autoSpaceDE w:val="0"/>
        <w:autoSpaceDN w:val="0"/>
        <w:adjustRightInd w:val="0"/>
        <w:jc w:val="both"/>
      </w:pPr>
      <w:r w:rsidRPr="0001627B">
        <w:rPr>
          <w:b/>
          <w:bCs/>
        </w:rPr>
        <w:t xml:space="preserve">Грамматическая сторона речи. </w:t>
      </w:r>
      <w:r w:rsidRPr="0001627B">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w:t>
      </w:r>
      <w:r w:rsidRPr="0001627B">
        <w:rPr>
          <w:lang w:val="en-US"/>
        </w:rPr>
        <w:t>speaks</w:t>
      </w:r>
      <w:r w:rsidRPr="0001627B">
        <w:t xml:space="preserve"> </w:t>
      </w:r>
      <w:r w:rsidRPr="0001627B">
        <w:rPr>
          <w:lang w:val="en-US"/>
        </w:rPr>
        <w:t>English</w:t>
      </w:r>
      <w:r w:rsidRPr="0001627B">
        <w:t>.), составным именным (</w:t>
      </w:r>
      <w:r w:rsidRPr="0001627B">
        <w:rPr>
          <w:lang w:val="en-US"/>
        </w:rPr>
        <w:t>My</w:t>
      </w:r>
      <w:r w:rsidRPr="0001627B">
        <w:t xml:space="preserve"> </w:t>
      </w:r>
      <w:r w:rsidRPr="0001627B">
        <w:rPr>
          <w:lang w:val="en-US"/>
        </w:rPr>
        <w:t>family</w:t>
      </w:r>
      <w:r w:rsidRPr="0001627B">
        <w:t xml:space="preserve"> </w:t>
      </w:r>
      <w:r w:rsidRPr="0001627B">
        <w:rPr>
          <w:lang w:val="en-US"/>
        </w:rPr>
        <w:t>is</w:t>
      </w:r>
      <w:r w:rsidRPr="0001627B">
        <w:t xml:space="preserve"> </w:t>
      </w:r>
      <w:r w:rsidRPr="0001627B">
        <w:rPr>
          <w:lang w:val="en-US"/>
        </w:rPr>
        <w:t>big</w:t>
      </w:r>
      <w:r w:rsidRPr="0001627B">
        <w:t>.) и составным глагольным (</w:t>
      </w:r>
      <w:r w:rsidRPr="0001627B">
        <w:rPr>
          <w:lang w:val="en-US"/>
        </w:rPr>
        <w:t>I</w:t>
      </w:r>
      <w:r w:rsidRPr="0001627B">
        <w:t xml:space="preserve"> </w:t>
      </w:r>
      <w:r w:rsidRPr="0001627B">
        <w:rPr>
          <w:lang w:val="en-US"/>
        </w:rPr>
        <w:t>like</w:t>
      </w:r>
      <w:r w:rsidRPr="0001627B">
        <w:t xml:space="preserve"> </w:t>
      </w:r>
      <w:r w:rsidRPr="0001627B">
        <w:rPr>
          <w:lang w:val="en-US"/>
        </w:rPr>
        <w:t>to</w:t>
      </w:r>
      <w:r w:rsidRPr="0001627B">
        <w:t xml:space="preserve"> </w:t>
      </w:r>
      <w:r w:rsidRPr="0001627B">
        <w:rPr>
          <w:lang w:val="en-US"/>
        </w:rPr>
        <w:t>dance</w:t>
      </w:r>
      <w:r w:rsidRPr="0001627B">
        <w:t xml:space="preserve">. </w:t>
      </w:r>
      <w:r w:rsidRPr="0001627B">
        <w:rPr>
          <w:lang w:val="en-US"/>
        </w:rPr>
        <w:t>She</w:t>
      </w:r>
      <w:r w:rsidRPr="0001627B">
        <w:t xml:space="preserve"> </w:t>
      </w:r>
      <w:r w:rsidRPr="0001627B">
        <w:rPr>
          <w:lang w:val="en-US"/>
        </w:rPr>
        <w:t>can</w:t>
      </w:r>
      <w:r w:rsidRPr="0001627B">
        <w:t xml:space="preserve"> </w:t>
      </w:r>
      <w:r w:rsidRPr="0001627B">
        <w:rPr>
          <w:lang w:val="en-US"/>
        </w:rPr>
        <w:t>skate</w:t>
      </w:r>
      <w:r w:rsidRPr="0001627B">
        <w:t xml:space="preserve"> </w:t>
      </w:r>
      <w:r w:rsidRPr="0001627B">
        <w:rPr>
          <w:lang w:val="en-US"/>
        </w:rPr>
        <w:t>well</w:t>
      </w:r>
      <w:r w:rsidRPr="0001627B">
        <w:t xml:space="preserve">.) сказуемым. Побудительные предложения в утвердительной (Help me, please.) и отрицательной (Don't be late!) формах. </w:t>
      </w:r>
      <w:r w:rsidRPr="0001627B">
        <w:rPr>
          <w:i/>
          <w:iCs/>
        </w:rPr>
        <w:t xml:space="preserve">Безличные предложения в настоящем времени (It is cold. </w:t>
      </w:r>
      <w:r w:rsidRPr="0001627B">
        <w:rPr>
          <w:i/>
          <w:iCs/>
          <w:lang w:val="en-US"/>
        </w:rPr>
        <w:t>It</w:t>
      </w:r>
      <w:r w:rsidRPr="00F033B6">
        <w:rPr>
          <w:i/>
          <w:iCs/>
        </w:rPr>
        <w:t>'</w:t>
      </w:r>
      <w:r w:rsidRPr="0001627B">
        <w:rPr>
          <w:i/>
          <w:iCs/>
          <w:lang w:val="en-US"/>
        </w:rPr>
        <w:t>s</w:t>
      </w:r>
      <w:r w:rsidRPr="00F033B6">
        <w:rPr>
          <w:i/>
          <w:iCs/>
        </w:rPr>
        <w:t xml:space="preserve"> </w:t>
      </w:r>
      <w:r w:rsidRPr="0001627B">
        <w:rPr>
          <w:i/>
          <w:iCs/>
          <w:lang w:val="en-US"/>
        </w:rPr>
        <w:t>Jive</w:t>
      </w:r>
      <w:r w:rsidRPr="0001627B">
        <w:t xml:space="preserve"> </w:t>
      </w:r>
      <w:r w:rsidRPr="0001627B">
        <w:rPr>
          <w:i/>
          <w:iCs/>
          <w:lang w:val="en-US"/>
        </w:rPr>
        <w:t>o</w:t>
      </w:r>
      <w:r w:rsidRPr="00F033B6">
        <w:rPr>
          <w:i/>
          <w:iCs/>
        </w:rPr>
        <w:t>'</w:t>
      </w:r>
      <w:r w:rsidRPr="0001627B">
        <w:rPr>
          <w:i/>
          <w:iCs/>
          <w:lang w:val="en-US"/>
        </w:rPr>
        <w:t>clock</w:t>
      </w:r>
      <w:r w:rsidRPr="00F033B6">
        <w:rPr>
          <w:i/>
          <w:iCs/>
        </w:rPr>
        <w:t xml:space="preserve">.). </w:t>
      </w:r>
      <w:r w:rsidRPr="0001627B">
        <w:t>Предложения</w:t>
      </w:r>
      <w:r w:rsidRPr="00F033B6">
        <w:t xml:space="preserve"> </w:t>
      </w:r>
      <w:r w:rsidRPr="0001627B">
        <w:t>с</w:t>
      </w:r>
      <w:r w:rsidRPr="00F033B6">
        <w:t xml:space="preserve"> </w:t>
      </w:r>
      <w:r w:rsidRPr="0001627B">
        <w:t>оборотом</w:t>
      </w:r>
      <w:r w:rsidRPr="00F033B6">
        <w:t xml:space="preserve"> </w:t>
      </w:r>
      <w:r w:rsidRPr="0001627B">
        <w:rPr>
          <w:lang w:val="en-US"/>
        </w:rPr>
        <w:t>there</w:t>
      </w:r>
      <w:r w:rsidRPr="00F033B6">
        <w:t xml:space="preserve"> </w:t>
      </w:r>
      <w:r w:rsidRPr="0001627B">
        <w:rPr>
          <w:lang w:val="en-US"/>
        </w:rPr>
        <w:t>is</w:t>
      </w:r>
      <w:r w:rsidRPr="00F033B6">
        <w:t>/</w:t>
      </w:r>
      <w:r w:rsidRPr="0001627B">
        <w:rPr>
          <w:lang w:val="en-US"/>
        </w:rPr>
        <w:t>there</w:t>
      </w:r>
      <w:r w:rsidRPr="00F033B6">
        <w:t xml:space="preserve"> </w:t>
      </w:r>
      <w:r w:rsidRPr="0001627B">
        <w:rPr>
          <w:lang w:val="en-US"/>
        </w:rPr>
        <w:t>are</w:t>
      </w:r>
      <w:r w:rsidRPr="00F033B6">
        <w:t xml:space="preserve">. </w:t>
      </w:r>
      <w:r w:rsidRPr="0001627B">
        <w:t xml:space="preserve">Простые распространённые предложения. Предложения с однородными членами. </w:t>
      </w:r>
      <w:r w:rsidRPr="0001627B">
        <w:rPr>
          <w:i/>
          <w:iCs/>
        </w:rPr>
        <w:t>Сложносочинённые</w:t>
      </w:r>
    </w:p>
    <w:p w:rsidR="00F033B6" w:rsidRPr="0001627B" w:rsidRDefault="00F033B6" w:rsidP="00F033B6">
      <w:pPr>
        <w:autoSpaceDE w:val="0"/>
        <w:autoSpaceDN w:val="0"/>
        <w:adjustRightInd w:val="0"/>
        <w:jc w:val="both"/>
        <w:rPr>
          <w:i/>
          <w:iCs/>
        </w:rPr>
      </w:pPr>
      <w:r w:rsidRPr="0001627B">
        <w:rPr>
          <w:i/>
          <w:iCs/>
        </w:rPr>
        <w:t>предложения с союзами and и but. Сложноподчинённые предложения с because.</w:t>
      </w:r>
    </w:p>
    <w:p w:rsidR="00F033B6" w:rsidRPr="0001627B" w:rsidRDefault="00F033B6" w:rsidP="00F033B6">
      <w:pPr>
        <w:autoSpaceDE w:val="0"/>
        <w:autoSpaceDN w:val="0"/>
        <w:adjustRightInd w:val="0"/>
        <w:jc w:val="both"/>
      </w:pPr>
      <w:r w:rsidRPr="0001627B">
        <w:t>Правильные и неправильные глаголы в Present, Future, Past Simple (Indefinite). Неопределённая форма глагола. Глагол-связка to be. Модальные глаголы</w:t>
      </w:r>
      <w:r w:rsidRPr="00F033B6">
        <w:t xml:space="preserve"> </w:t>
      </w:r>
      <w:r w:rsidRPr="0001627B">
        <w:rPr>
          <w:lang w:val="en-US"/>
        </w:rPr>
        <w:t>can</w:t>
      </w:r>
      <w:r w:rsidRPr="00F033B6">
        <w:t xml:space="preserve">, </w:t>
      </w:r>
      <w:r w:rsidRPr="0001627B">
        <w:rPr>
          <w:lang w:val="en-US"/>
        </w:rPr>
        <w:t>may</w:t>
      </w:r>
      <w:r w:rsidRPr="00F033B6">
        <w:t xml:space="preserve">, </w:t>
      </w:r>
      <w:r w:rsidRPr="0001627B">
        <w:rPr>
          <w:lang w:val="en-US"/>
        </w:rPr>
        <w:t>must</w:t>
      </w:r>
      <w:r w:rsidRPr="00F033B6">
        <w:t xml:space="preserve">, </w:t>
      </w:r>
      <w:r w:rsidRPr="0001627B">
        <w:rPr>
          <w:i/>
          <w:iCs/>
          <w:lang w:val="en-US"/>
        </w:rPr>
        <w:t>have</w:t>
      </w:r>
      <w:r w:rsidRPr="00F033B6">
        <w:rPr>
          <w:i/>
          <w:iCs/>
        </w:rPr>
        <w:t xml:space="preserve"> </w:t>
      </w:r>
      <w:r w:rsidRPr="0001627B">
        <w:rPr>
          <w:i/>
          <w:iCs/>
          <w:lang w:val="en-US"/>
        </w:rPr>
        <w:t>to</w:t>
      </w:r>
      <w:r w:rsidRPr="00F033B6">
        <w:rPr>
          <w:i/>
          <w:iCs/>
        </w:rPr>
        <w:t xml:space="preserve">. </w:t>
      </w:r>
      <w:r w:rsidRPr="0001627B">
        <w:t>Глагольные конструкции I'd like to...</w:t>
      </w:r>
    </w:p>
    <w:p w:rsidR="00F033B6" w:rsidRPr="0001627B" w:rsidRDefault="00F033B6" w:rsidP="00F033B6">
      <w:pPr>
        <w:autoSpaceDE w:val="0"/>
        <w:autoSpaceDN w:val="0"/>
        <w:adjustRightInd w:val="0"/>
        <w:jc w:val="both"/>
      </w:pPr>
      <w:r w:rsidRPr="0001627B">
        <w:t>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F033B6" w:rsidRPr="0001627B" w:rsidRDefault="00F033B6" w:rsidP="00F033B6">
      <w:pPr>
        <w:autoSpaceDE w:val="0"/>
        <w:autoSpaceDN w:val="0"/>
        <w:adjustRightInd w:val="0"/>
        <w:jc w:val="both"/>
      </w:pPr>
      <w:r w:rsidRPr="0001627B">
        <w:t>Прилагательные в положительной, сравнительной и превосходной степени, образованные по правилам и исключения.</w:t>
      </w:r>
    </w:p>
    <w:p w:rsidR="00F033B6" w:rsidRPr="0001627B" w:rsidRDefault="00F033B6" w:rsidP="00F033B6">
      <w:pPr>
        <w:autoSpaceDE w:val="0"/>
        <w:autoSpaceDN w:val="0"/>
        <w:adjustRightInd w:val="0"/>
        <w:jc w:val="both"/>
      </w:pPr>
      <w:r w:rsidRPr="0001627B">
        <w:t xml:space="preserve">Местоимения: личные (в именительном и объектном падежах), притяжательные, вопросительные, указательные </w:t>
      </w:r>
      <w:r w:rsidRPr="0001627B">
        <w:rPr>
          <w:i/>
          <w:iCs/>
        </w:rPr>
        <w:t>(this/ these, that/those),</w:t>
      </w:r>
    </w:p>
    <w:p w:rsidR="00F033B6" w:rsidRPr="0001627B" w:rsidRDefault="00F033B6" w:rsidP="00F033B6">
      <w:pPr>
        <w:autoSpaceDE w:val="0"/>
        <w:autoSpaceDN w:val="0"/>
        <w:adjustRightInd w:val="0"/>
        <w:jc w:val="both"/>
        <w:rPr>
          <w:i/>
          <w:iCs/>
        </w:rPr>
      </w:pPr>
      <w:r w:rsidRPr="0001627B">
        <w:rPr>
          <w:i/>
          <w:iCs/>
        </w:rPr>
        <w:t>неопределённые (some, any — некоторые случаи употребления).</w:t>
      </w:r>
    </w:p>
    <w:p w:rsidR="00F033B6" w:rsidRPr="0001627B" w:rsidRDefault="00F033B6" w:rsidP="00F033B6">
      <w:pPr>
        <w:autoSpaceDE w:val="0"/>
        <w:autoSpaceDN w:val="0"/>
        <w:adjustRightInd w:val="0"/>
        <w:jc w:val="both"/>
        <w:rPr>
          <w:i/>
          <w:iCs/>
          <w:lang w:val="en-US"/>
        </w:rPr>
      </w:pPr>
      <w:r w:rsidRPr="0001627B">
        <w:rPr>
          <w:i/>
          <w:iCs/>
        </w:rPr>
        <w:t>Наречия</w:t>
      </w:r>
      <w:r w:rsidRPr="0001627B">
        <w:rPr>
          <w:i/>
          <w:iCs/>
          <w:lang w:val="en-US"/>
        </w:rPr>
        <w:t xml:space="preserve"> </w:t>
      </w:r>
      <w:r w:rsidRPr="0001627B">
        <w:rPr>
          <w:i/>
          <w:iCs/>
        </w:rPr>
        <w:t>времени</w:t>
      </w:r>
      <w:r w:rsidRPr="0001627B">
        <w:rPr>
          <w:i/>
          <w:iCs/>
          <w:lang w:val="en-US"/>
        </w:rPr>
        <w:t xml:space="preserve"> (yesterday, tomorrow, never, usually, often, sometimes).</w:t>
      </w:r>
    </w:p>
    <w:p w:rsidR="00F033B6" w:rsidRPr="0001627B" w:rsidRDefault="00F033B6" w:rsidP="00F033B6">
      <w:pPr>
        <w:autoSpaceDE w:val="0"/>
        <w:autoSpaceDN w:val="0"/>
        <w:adjustRightInd w:val="0"/>
        <w:jc w:val="both"/>
        <w:rPr>
          <w:i/>
          <w:iCs/>
          <w:lang w:val="en-US"/>
        </w:rPr>
      </w:pPr>
      <w:r w:rsidRPr="0001627B">
        <w:rPr>
          <w:i/>
          <w:iCs/>
        </w:rPr>
        <w:t>Наречия</w:t>
      </w:r>
      <w:r w:rsidRPr="0001627B">
        <w:rPr>
          <w:i/>
          <w:iCs/>
          <w:lang w:val="en-US"/>
        </w:rPr>
        <w:t xml:space="preserve"> </w:t>
      </w:r>
      <w:r w:rsidRPr="0001627B">
        <w:rPr>
          <w:i/>
          <w:iCs/>
        </w:rPr>
        <w:t>степени</w:t>
      </w:r>
      <w:r w:rsidRPr="0001627B">
        <w:rPr>
          <w:i/>
          <w:iCs/>
          <w:lang w:val="en-US"/>
        </w:rPr>
        <w:t xml:space="preserve"> (much, little, very).</w:t>
      </w:r>
    </w:p>
    <w:p w:rsidR="00F033B6" w:rsidRPr="0001627B" w:rsidRDefault="00F033B6" w:rsidP="00F033B6">
      <w:pPr>
        <w:autoSpaceDE w:val="0"/>
        <w:autoSpaceDN w:val="0"/>
        <w:adjustRightInd w:val="0"/>
        <w:jc w:val="both"/>
      </w:pPr>
      <w:r w:rsidRPr="0001627B">
        <w:t>Количественные числительные (до 100), порядковые числительные (до 30).</w:t>
      </w:r>
    </w:p>
    <w:p w:rsidR="00F033B6" w:rsidRPr="0001627B" w:rsidRDefault="00F033B6" w:rsidP="00F033B6">
      <w:pPr>
        <w:autoSpaceDE w:val="0"/>
        <w:autoSpaceDN w:val="0"/>
        <w:adjustRightInd w:val="0"/>
        <w:jc w:val="both"/>
        <w:rPr>
          <w:lang w:val="en-US"/>
        </w:rPr>
      </w:pPr>
      <w:r w:rsidRPr="0001627B">
        <w:t>Наиболее</w:t>
      </w:r>
      <w:r w:rsidRPr="0001627B">
        <w:rPr>
          <w:lang w:val="en-US"/>
        </w:rPr>
        <w:t xml:space="preserve"> </w:t>
      </w:r>
      <w:r w:rsidRPr="0001627B">
        <w:t>употребительные</w:t>
      </w:r>
      <w:r w:rsidRPr="0001627B">
        <w:rPr>
          <w:lang w:val="en-US"/>
        </w:rPr>
        <w:t xml:space="preserve"> </w:t>
      </w:r>
      <w:r w:rsidRPr="0001627B">
        <w:t>предлоги</w:t>
      </w:r>
      <w:r w:rsidRPr="0001627B">
        <w:rPr>
          <w:lang w:val="en-US"/>
        </w:rPr>
        <w:t>: in, on, at, into, to, from, of, with.</w:t>
      </w:r>
    </w:p>
    <w:p w:rsidR="00F033B6" w:rsidRPr="0001627B" w:rsidRDefault="00F033B6" w:rsidP="00F033B6">
      <w:pPr>
        <w:autoSpaceDE w:val="0"/>
        <w:autoSpaceDN w:val="0"/>
        <w:adjustRightInd w:val="0"/>
        <w:jc w:val="both"/>
        <w:rPr>
          <w:b/>
          <w:bCs/>
          <w:i/>
          <w:iCs/>
        </w:rPr>
      </w:pPr>
      <w:r w:rsidRPr="0001627B">
        <w:rPr>
          <w:b/>
          <w:bCs/>
          <w:i/>
          <w:iCs/>
        </w:rPr>
        <w:t>Социокультурная осведомлённость</w:t>
      </w:r>
    </w:p>
    <w:p w:rsidR="00F033B6" w:rsidRPr="0001627B" w:rsidRDefault="00F033B6" w:rsidP="00F033B6">
      <w:pPr>
        <w:autoSpaceDE w:val="0"/>
        <w:autoSpaceDN w:val="0"/>
        <w:adjustRightInd w:val="0"/>
        <w:jc w:val="both"/>
      </w:pPr>
      <w:r w:rsidRPr="0001627B">
        <w:t>В процессе обучения иностранному языку в начальной школе обучающиеся знакомятся: с названием страны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F033B6" w:rsidRPr="0001627B" w:rsidRDefault="00F033B6" w:rsidP="00F033B6">
      <w:pPr>
        <w:autoSpaceDE w:val="0"/>
        <w:autoSpaceDN w:val="0"/>
        <w:adjustRightInd w:val="0"/>
        <w:jc w:val="both"/>
        <w:rPr>
          <w:b/>
          <w:bCs/>
          <w:i/>
          <w:iCs/>
        </w:rPr>
      </w:pPr>
      <w:r w:rsidRPr="0001627B">
        <w:rPr>
          <w:b/>
          <w:bCs/>
          <w:i/>
          <w:iCs/>
        </w:rPr>
        <w:t>Специальные учебные умения</w:t>
      </w:r>
    </w:p>
    <w:p w:rsidR="00F033B6" w:rsidRPr="0001627B" w:rsidRDefault="00F033B6" w:rsidP="00F033B6">
      <w:pPr>
        <w:autoSpaceDE w:val="0"/>
        <w:autoSpaceDN w:val="0"/>
        <w:adjustRightInd w:val="0"/>
        <w:jc w:val="both"/>
      </w:pPr>
      <w:r w:rsidRPr="0001627B">
        <w:t>Младшие школьники овладевают следующими специальными (предметными) учебными умениями и навыками:</w:t>
      </w:r>
    </w:p>
    <w:p w:rsidR="00F033B6" w:rsidRPr="0001627B" w:rsidRDefault="00F033B6" w:rsidP="00F033B6">
      <w:pPr>
        <w:autoSpaceDE w:val="0"/>
        <w:autoSpaceDN w:val="0"/>
        <w:adjustRightInd w:val="0"/>
        <w:jc w:val="both"/>
      </w:pPr>
      <w:r w:rsidRPr="0001627B">
        <w:t>• пользоваться двуязычным словарём учебника (в том числе транскрипцией), компьютерным словарём и экранным переводом отдельных</w:t>
      </w:r>
    </w:p>
    <w:p w:rsidR="00F033B6" w:rsidRPr="0001627B" w:rsidRDefault="00F033B6" w:rsidP="00F033B6">
      <w:pPr>
        <w:autoSpaceDE w:val="0"/>
        <w:autoSpaceDN w:val="0"/>
        <w:adjustRightInd w:val="0"/>
        <w:jc w:val="both"/>
      </w:pPr>
      <w:r w:rsidRPr="0001627B">
        <w:t>слов;</w:t>
      </w:r>
    </w:p>
    <w:p w:rsidR="00F033B6" w:rsidRPr="0001627B" w:rsidRDefault="00F033B6" w:rsidP="00F033B6">
      <w:pPr>
        <w:autoSpaceDE w:val="0"/>
        <w:autoSpaceDN w:val="0"/>
        <w:adjustRightInd w:val="0"/>
        <w:jc w:val="both"/>
      </w:pPr>
      <w:r w:rsidRPr="0001627B">
        <w:t>• пользоваться справочным материалом, представленным в виде таблиц, схем, правил;</w:t>
      </w:r>
    </w:p>
    <w:p w:rsidR="00F033B6" w:rsidRPr="0001627B" w:rsidRDefault="00F033B6" w:rsidP="00F033B6">
      <w:pPr>
        <w:autoSpaceDE w:val="0"/>
        <w:autoSpaceDN w:val="0"/>
        <w:adjustRightInd w:val="0"/>
        <w:jc w:val="both"/>
      </w:pPr>
      <w:r w:rsidRPr="0001627B">
        <w:t>• вести словарь (словарную тетрадь);</w:t>
      </w:r>
    </w:p>
    <w:p w:rsidR="00F033B6" w:rsidRPr="0001627B" w:rsidRDefault="00F033B6" w:rsidP="00F033B6">
      <w:pPr>
        <w:autoSpaceDE w:val="0"/>
        <w:autoSpaceDN w:val="0"/>
        <w:adjustRightInd w:val="0"/>
        <w:jc w:val="both"/>
      </w:pPr>
      <w:r w:rsidRPr="0001627B">
        <w:t>• систематизировать слова, например по тематическому принципу;</w:t>
      </w:r>
    </w:p>
    <w:p w:rsidR="00F033B6" w:rsidRPr="0001627B" w:rsidRDefault="00F033B6" w:rsidP="00F033B6">
      <w:pPr>
        <w:autoSpaceDE w:val="0"/>
        <w:autoSpaceDN w:val="0"/>
        <w:adjustRightInd w:val="0"/>
        <w:jc w:val="both"/>
      </w:pPr>
      <w:r w:rsidRPr="0001627B">
        <w:t>• пользоваться языковой догадкой, например при опознавании интернационализмов;</w:t>
      </w:r>
    </w:p>
    <w:p w:rsidR="00F033B6" w:rsidRPr="0001627B" w:rsidRDefault="00F033B6" w:rsidP="00F033B6">
      <w:pPr>
        <w:autoSpaceDE w:val="0"/>
        <w:autoSpaceDN w:val="0"/>
        <w:adjustRightInd w:val="0"/>
        <w:jc w:val="both"/>
      </w:pPr>
      <w:r w:rsidRPr="0001627B">
        <w:t>• делать обобщения на основе структурно-функциональных схем простого предложения;</w:t>
      </w:r>
    </w:p>
    <w:p w:rsidR="00F033B6" w:rsidRPr="0001627B" w:rsidRDefault="00F033B6" w:rsidP="00F033B6">
      <w:pPr>
        <w:autoSpaceDE w:val="0"/>
        <w:autoSpaceDN w:val="0"/>
        <w:adjustRightInd w:val="0"/>
        <w:jc w:val="both"/>
      </w:pPr>
      <w:r w:rsidRPr="0001627B">
        <w:t>• опознавать грамматические явления, отсутствующие в родном языке, например артикли.</w:t>
      </w:r>
    </w:p>
    <w:p w:rsidR="00F033B6" w:rsidRPr="0001627B" w:rsidRDefault="00F033B6" w:rsidP="00F033B6">
      <w:pPr>
        <w:autoSpaceDE w:val="0"/>
        <w:autoSpaceDN w:val="0"/>
        <w:adjustRightInd w:val="0"/>
        <w:jc w:val="both"/>
        <w:rPr>
          <w:b/>
          <w:bCs/>
          <w:i/>
          <w:iCs/>
        </w:rPr>
      </w:pPr>
      <w:r w:rsidRPr="0001627B">
        <w:rPr>
          <w:b/>
          <w:bCs/>
          <w:i/>
          <w:iCs/>
        </w:rPr>
        <w:t>Общеучебные умения и универсальные учебные действия</w:t>
      </w:r>
    </w:p>
    <w:p w:rsidR="00F033B6" w:rsidRPr="0001627B" w:rsidRDefault="00F033B6" w:rsidP="00F033B6">
      <w:pPr>
        <w:autoSpaceDE w:val="0"/>
        <w:autoSpaceDN w:val="0"/>
        <w:adjustRightInd w:val="0"/>
        <w:jc w:val="both"/>
      </w:pPr>
      <w:r w:rsidRPr="0001627B">
        <w:t>В процессе изучения курса «Иностранный язык» младшие школьники:</w:t>
      </w:r>
    </w:p>
    <w:p w:rsidR="00F033B6" w:rsidRPr="0001627B" w:rsidRDefault="00F033B6" w:rsidP="00F033B6">
      <w:pPr>
        <w:autoSpaceDE w:val="0"/>
        <w:autoSpaceDN w:val="0"/>
        <w:adjustRightInd w:val="0"/>
        <w:jc w:val="both"/>
      </w:pPr>
      <w:r w:rsidRPr="0001627B">
        <w:t>•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F033B6" w:rsidRPr="0001627B" w:rsidRDefault="00F033B6" w:rsidP="00F033B6">
      <w:pPr>
        <w:autoSpaceDE w:val="0"/>
        <w:autoSpaceDN w:val="0"/>
        <w:adjustRightInd w:val="0"/>
        <w:jc w:val="both"/>
      </w:pPr>
      <w:r w:rsidRPr="0001627B">
        <w:t>• овладевают более разнообразными приёмами раскрытия значения слова, используя словообразовательные элементы; синонимы, антонимы; контекст;</w:t>
      </w:r>
    </w:p>
    <w:p w:rsidR="00F033B6" w:rsidRPr="0001627B" w:rsidRDefault="00F033B6" w:rsidP="00F033B6">
      <w:pPr>
        <w:autoSpaceDE w:val="0"/>
        <w:autoSpaceDN w:val="0"/>
        <w:adjustRightInd w:val="0"/>
        <w:jc w:val="both"/>
      </w:pPr>
      <w:r w:rsidRPr="0001627B">
        <w:t>• 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F033B6" w:rsidRPr="0001627B" w:rsidRDefault="00F033B6" w:rsidP="00F033B6">
      <w:pPr>
        <w:autoSpaceDE w:val="0"/>
        <w:autoSpaceDN w:val="0"/>
        <w:adjustRightInd w:val="0"/>
        <w:jc w:val="both"/>
      </w:pPr>
      <w:r w:rsidRPr="0001627B">
        <w:t>• учатся осуществлять самоконтроль, самооценку;</w:t>
      </w:r>
    </w:p>
    <w:p w:rsidR="00F033B6" w:rsidRPr="0001627B" w:rsidRDefault="00F033B6" w:rsidP="00F033B6">
      <w:pPr>
        <w:autoSpaceDE w:val="0"/>
        <w:autoSpaceDN w:val="0"/>
        <w:adjustRightInd w:val="0"/>
        <w:jc w:val="both"/>
      </w:pPr>
      <w:r w:rsidRPr="0001627B">
        <w:t>• учатся самостоятельно выполнять задания с использованием компьютера (при наличии мультимедийного приложения).</w:t>
      </w:r>
    </w:p>
    <w:p w:rsidR="00F033B6" w:rsidRPr="0001627B" w:rsidRDefault="00F033B6" w:rsidP="00F033B6">
      <w:pPr>
        <w:autoSpaceDE w:val="0"/>
        <w:autoSpaceDN w:val="0"/>
        <w:adjustRightInd w:val="0"/>
        <w:jc w:val="both"/>
      </w:pPr>
      <w:r w:rsidRPr="0001627B">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01627B">
        <w:rPr>
          <w:b/>
          <w:bCs/>
        </w:rPr>
        <w:t xml:space="preserve">не выделяются </w:t>
      </w:r>
      <w:r w:rsidRPr="0001627B">
        <w:t xml:space="preserve">отдельно в тематическом планировании. </w:t>
      </w:r>
    </w:p>
    <w:p w:rsidR="00F033B6" w:rsidRPr="0001627B" w:rsidRDefault="00F033B6" w:rsidP="00F033B6">
      <w:pPr>
        <w:autoSpaceDE w:val="0"/>
        <w:autoSpaceDN w:val="0"/>
        <w:adjustRightInd w:val="0"/>
        <w:jc w:val="both"/>
      </w:pPr>
    </w:p>
    <w:p w:rsidR="00F033B6" w:rsidRPr="0001627B" w:rsidRDefault="00F033B6" w:rsidP="00F033B6">
      <w:pPr>
        <w:autoSpaceDE w:val="0"/>
        <w:autoSpaceDN w:val="0"/>
        <w:adjustRightInd w:val="0"/>
        <w:jc w:val="both"/>
      </w:pPr>
    </w:p>
    <w:p w:rsidR="00F033B6" w:rsidRPr="0001627B" w:rsidRDefault="00F033B6" w:rsidP="00F033B6">
      <w:pPr>
        <w:autoSpaceDE w:val="0"/>
        <w:autoSpaceDN w:val="0"/>
        <w:adjustRightInd w:val="0"/>
        <w:jc w:val="both"/>
      </w:pPr>
    </w:p>
    <w:p w:rsidR="00F033B6" w:rsidRDefault="00F033B6" w:rsidP="00F033B6">
      <w:pPr>
        <w:autoSpaceDE w:val="0"/>
        <w:autoSpaceDN w:val="0"/>
        <w:adjustRightInd w:val="0"/>
        <w:jc w:val="both"/>
      </w:pPr>
    </w:p>
    <w:p w:rsidR="00F033B6" w:rsidRDefault="00F033B6" w:rsidP="00F033B6">
      <w:pPr>
        <w:autoSpaceDE w:val="0"/>
        <w:autoSpaceDN w:val="0"/>
        <w:adjustRightInd w:val="0"/>
        <w:jc w:val="both"/>
      </w:pPr>
    </w:p>
    <w:p w:rsidR="00F033B6" w:rsidRDefault="00F033B6" w:rsidP="00F033B6">
      <w:pPr>
        <w:autoSpaceDE w:val="0"/>
        <w:autoSpaceDN w:val="0"/>
        <w:adjustRightInd w:val="0"/>
        <w:jc w:val="both"/>
      </w:pPr>
    </w:p>
    <w:p w:rsidR="00F033B6" w:rsidRPr="0001627B" w:rsidRDefault="00F033B6" w:rsidP="00A561A7">
      <w:pPr>
        <w:autoSpaceDE w:val="0"/>
        <w:autoSpaceDN w:val="0"/>
        <w:adjustRightInd w:val="0"/>
        <w:jc w:val="center"/>
        <w:rPr>
          <w:b/>
          <w:bCs/>
        </w:rPr>
      </w:pPr>
      <w:r w:rsidRPr="0001627B">
        <w:rPr>
          <w:b/>
          <w:bCs/>
        </w:rPr>
        <w:t>Математика и информатика</w:t>
      </w:r>
    </w:p>
    <w:p w:rsidR="00F033B6" w:rsidRPr="0001627B" w:rsidRDefault="00F033B6" w:rsidP="00F033B6">
      <w:pPr>
        <w:autoSpaceDE w:val="0"/>
        <w:autoSpaceDN w:val="0"/>
        <w:adjustRightInd w:val="0"/>
        <w:jc w:val="both"/>
        <w:rPr>
          <w:b/>
          <w:bCs/>
        </w:rPr>
      </w:pPr>
    </w:p>
    <w:p w:rsidR="00F033B6" w:rsidRPr="0001627B" w:rsidRDefault="00F033B6" w:rsidP="00F033B6">
      <w:pPr>
        <w:autoSpaceDE w:val="0"/>
        <w:autoSpaceDN w:val="0"/>
        <w:adjustRightInd w:val="0"/>
        <w:jc w:val="both"/>
        <w:rPr>
          <w:b/>
          <w:bCs/>
          <w:i/>
          <w:iCs/>
        </w:rPr>
      </w:pPr>
      <w:r w:rsidRPr="0001627B">
        <w:rPr>
          <w:b/>
          <w:bCs/>
          <w:i/>
          <w:iCs/>
        </w:rPr>
        <w:t>Числа и величины</w:t>
      </w:r>
    </w:p>
    <w:p w:rsidR="00F033B6" w:rsidRPr="0001627B" w:rsidRDefault="00F033B6" w:rsidP="00F033B6">
      <w:pPr>
        <w:autoSpaceDE w:val="0"/>
        <w:autoSpaceDN w:val="0"/>
        <w:adjustRightInd w:val="0"/>
        <w:jc w:val="both"/>
      </w:pPr>
      <w:r w:rsidRPr="0001627B">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F033B6" w:rsidRPr="0001627B" w:rsidRDefault="00F033B6" w:rsidP="00F033B6">
      <w:pPr>
        <w:autoSpaceDE w:val="0"/>
        <w:autoSpaceDN w:val="0"/>
        <w:adjustRightInd w:val="0"/>
        <w:jc w:val="both"/>
        <w:rPr>
          <w:b/>
          <w:bCs/>
          <w:i/>
          <w:iCs/>
        </w:rPr>
      </w:pPr>
      <w:r w:rsidRPr="0001627B">
        <w:rPr>
          <w:b/>
          <w:bCs/>
          <w:i/>
          <w:iCs/>
        </w:rPr>
        <w:t>Арифметические действия</w:t>
      </w:r>
    </w:p>
    <w:p w:rsidR="00F033B6" w:rsidRPr="0001627B" w:rsidRDefault="00F033B6" w:rsidP="00F033B6">
      <w:pPr>
        <w:autoSpaceDE w:val="0"/>
        <w:autoSpaceDN w:val="0"/>
        <w:adjustRightInd w:val="0"/>
        <w:jc w:val="both"/>
      </w:pPr>
      <w:r w:rsidRPr="0001627B">
        <w:t>Сложение, вычитание, умножение и деление. Названия компонентов арифметических действий, знаки действий. Таблица сложения. Таблица</w:t>
      </w:r>
    </w:p>
    <w:p w:rsidR="00F033B6" w:rsidRPr="0001627B" w:rsidRDefault="00F033B6" w:rsidP="00F033B6">
      <w:pPr>
        <w:autoSpaceDE w:val="0"/>
        <w:autoSpaceDN w:val="0"/>
        <w:adjustRightInd w:val="0"/>
        <w:jc w:val="both"/>
      </w:pPr>
      <w:r w:rsidRPr="0001627B">
        <w:t>умножения. Связь между сложением, вычитанием, умножением и делением. Нахождение неизвестного компонента арифметического действия. Деление с остатком. 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прикидки результата, вычисление на калькуляторе).</w:t>
      </w:r>
    </w:p>
    <w:p w:rsidR="00F033B6" w:rsidRPr="0001627B" w:rsidRDefault="00F033B6" w:rsidP="00F033B6">
      <w:pPr>
        <w:autoSpaceDE w:val="0"/>
        <w:autoSpaceDN w:val="0"/>
        <w:adjustRightInd w:val="0"/>
        <w:jc w:val="both"/>
        <w:rPr>
          <w:b/>
          <w:bCs/>
          <w:i/>
          <w:iCs/>
        </w:rPr>
      </w:pPr>
      <w:r w:rsidRPr="0001627B">
        <w:rPr>
          <w:b/>
          <w:bCs/>
          <w:i/>
          <w:iCs/>
        </w:rPr>
        <w:t>Работа с текстовыми задачами</w:t>
      </w:r>
    </w:p>
    <w:p w:rsidR="00F033B6" w:rsidRPr="0001627B" w:rsidRDefault="00F033B6" w:rsidP="00F033B6">
      <w:pPr>
        <w:autoSpaceDE w:val="0"/>
        <w:autoSpaceDN w:val="0"/>
        <w:adjustRightInd w:val="0"/>
        <w:jc w:val="both"/>
      </w:pPr>
      <w:r w:rsidRPr="0001627B">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Задачи на нахождение доли целого и целого по его доле.</w:t>
      </w:r>
    </w:p>
    <w:p w:rsidR="00F033B6" w:rsidRPr="0001627B" w:rsidRDefault="00F033B6" w:rsidP="00F033B6">
      <w:pPr>
        <w:autoSpaceDE w:val="0"/>
        <w:autoSpaceDN w:val="0"/>
        <w:adjustRightInd w:val="0"/>
        <w:jc w:val="both"/>
        <w:rPr>
          <w:b/>
          <w:bCs/>
          <w:i/>
          <w:iCs/>
        </w:rPr>
      </w:pPr>
      <w:r w:rsidRPr="0001627B">
        <w:t>П</w:t>
      </w:r>
      <w:r w:rsidRPr="0001627B">
        <w:rPr>
          <w:b/>
          <w:bCs/>
          <w:i/>
          <w:iCs/>
        </w:rPr>
        <w:t>ространственные отношения. Геометрические фигуры</w:t>
      </w:r>
    </w:p>
    <w:p w:rsidR="00F033B6" w:rsidRPr="0001627B" w:rsidRDefault="00F033B6" w:rsidP="00F033B6">
      <w:pPr>
        <w:autoSpaceDE w:val="0"/>
        <w:autoSpaceDN w:val="0"/>
        <w:adjustRightInd w:val="0"/>
        <w:jc w:val="both"/>
      </w:pPr>
      <w:r w:rsidRPr="0001627B">
        <w:t>Взаимное расположение предметов в пространстве и на плоскости (выше - ниже, слева - справа, сверху - снизу, ближе - 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F033B6" w:rsidRPr="0001627B" w:rsidRDefault="00F033B6" w:rsidP="00F033B6">
      <w:pPr>
        <w:autoSpaceDE w:val="0"/>
        <w:autoSpaceDN w:val="0"/>
        <w:adjustRightInd w:val="0"/>
        <w:jc w:val="both"/>
        <w:rPr>
          <w:b/>
          <w:bCs/>
          <w:i/>
          <w:iCs/>
        </w:rPr>
      </w:pPr>
      <w:r w:rsidRPr="0001627B">
        <w:rPr>
          <w:b/>
          <w:bCs/>
          <w:i/>
          <w:iCs/>
        </w:rPr>
        <w:t>Геометрические величины</w:t>
      </w:r>
    </w:p>
    <w:p w:rsidR="00F033B6" w:rsidRPr="0001627B" w:rsidRDefault="00F033B6" w:rsidP="00F033B6">
      <w:pPr>
        <w:autoSpaceDE w:val="0"/>
        <w:autoSpaceDN w:val="0"/>
        <w:adjustRightInd w:val="0"/>
        <w:jc w:val="both"/>
      </w:pPr>
      <w:r w:rsidRPr="0001627B">
        <w:t>Геометрические величины и их измерение. Измерение длины отрезка. Единицы длины (мм, см, дм, м, км). Периметр. Вычисление периметра</w:t>
      </w:r>
      <w:r w:rsidRPr="00F033B6">
        <w:t xml:space="preserve"> </w:t>
      </w:r>
      <w:r w:rsidRPr="0001627B">
        <w:t>многоугольника. Площадь геометрической фигуры. Единицы площади (см2, дм2, м2). Точное и приближённое измерение площади геометрической фигуры. Вычисление</w:t>
      </w:r>
      <w:r w:rsidRPr="00F033B6">
        <w:t xml:space="preserve"> </w:t>
      </w:r>
      <w:r w:rsidRPr="0001627B">
        <w:t>площади прямоугольника.</w:t>
      </w:r>
    </w:p>
    <w:p w:rsidR="00F033B6" w:rsidRPr="0001627B" w:rsidRDefault="00F033B6" w:rsidP="00F033B6">
      <w:pPr>
        <w:autoSpaceDE w:val="0"/>
        <w:autoSpaceDN w:val="0"/>
        <w:adjustRightInd w:val="0"/>
        <w:jc w:val="both"/>
        <w:rPr>
          <w:b/>
          <w:bCs/>
          <w:i/>
          <w:iCs/>
        </w:rPr>
      </w:pPr>
      <w:r w:rsidRPr="0001627B">
        <w:rPr>
          <w:b/>
          <w:bCs/>
          <w:i/>
          <w:iCs/>
        </w:rPr>
        <w:t>Работа с информацией</w:t>
      </w:r>
    </w:p>
    <w:p w:rsidR="00F033B6" w:rsidRPr="0001627B" w:rsidRDefault="00F033B6" w:rsidP="00F033B6">
      <w:pPr>
        <w:autoSpaceDE w:val="0"/>
        <w:autoSpaceDN w:val="0"/>
        <w:adjustRightInd w:val="0"/>
        <w:jc w:val="both"/>
      </w:pPr>
      <w:r w:rsidRPr="0001627B">
        <w:t>Сбор и представление информации, связанной со счётом (пересчётом), измерением величин; фиксирование, анализ полученной информации.</w:t>
      </w:r>
    </w:p>
    <w:p w:rsidR="00F033B6" w:rsidRPr="0001627B" w:rsidRDefault="00F033B6" w:rsidP="00F033B6">
      <w:pPr>
        <w:autoSpaceDE w:val="0"/>
        <w:autoSpaceDN w:val="0"/>
        <w:adjustRightInd w:val="0"/>
        <w:jc w:val="both"/>
      </w:pPr>
      <w:r w:rsidRPr="0001627B">
        <w:t>Построение простейших выражений с помощью логических связок и слов («и»; «не»; «если. то.»; «верно/неверно, что.»; «каждый»; «все»; «некоторые»); истинность утверждений.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r w:rsidRPr="00F033B6">
        <w:br/>
      </w:r>
    </w:p>
    <w:p w:rsidR="00F033B6" w:rsidRPr="0001627B" w:rsidRDefault="00F033B6" w:rsidP="00F033B6">
      <w:pPr>
        <w:autoSpaceDE w:val="0"/>
        <w:autoSpaceDN w:val="0"/>
        <w:adjustRightInd w:val="0"/>
        <w:jc w:val="both"/>
      </w:pPr>
    </w:p>
    <w:p w:rsidR="00F033B6" w:rsidRPr="0001627B" w:rsidRDefault="00F033B6" w:rsidP="00F033B6">
      <w:pPr>
        <w:autoSpaceDE w:val="0"/>
        <w:autoSpaceDN w:val="0"/>
        <w:adjustRightInd w:val="0"/>
        <w:jc w:val="both"/>
      </w:pPr>
    </w:p>
    <w:p w:rsidR="00F033B6" w:rsidRPr="00EA6908" w:rsidRDefault="00F033B6" w:rsidP="00F033B6">
      <w:pPr>
        <w:autoSpaceDE w:val="0"/>
        <w:autoSpaceDN w:val="0"/>
        <w:adjustRightInd w:val="0"/>
        <w:jc w:val="both"/>
      </w:pPr>
    </w:p>
    <w:p w:rsidR="00F033B6" w:rsidRPr="0001627B" w:rsidRDefault="00F033B6" w:rsidP="00F033B6">
      <w:pPr>
        <w:autoSpaceDE w:val="0"/>
        <w:autoSpaceDN w:val="0"/>
        <w:adjustRightInd w:val="0"/>
        <w:jc w:val="center"/>
        <w:rPr>
          <w:b/>
          <w:bCs/>
        </w:rPr>
      </w:pPr>
      <w:r w:rsidRPr="0001627B">
        <w:rPr>
          <w:b/>
          <w:bCs/>
        </w:rPr>
        <w:t>Окружающий мир</w:t>
      </w:r>
    </w:p>
    <w:p w:rsidR="00F033B6" w:rsidRPr="0001627B" w:rsidRDefault="00F033B6" w:rsidP="00F033B6">
      <w:pPr>
        <w:autoSpaceDE w:val="0"/>
        <w:autoSpaceDN w:val="0"/>
        <w:adjustRightInd w:val="0"/>
        <w:jc w:val="center"/>
        <w:rPr>
          <w:b/>
          <w:bCs/>
        </w:rPr>
      </w:pPr>
    </w:p>
    <w:p w:rsidR="00F033B6" w:rsidRPr="0001627B" w:rsidRDefault="00F033B6" w:rsidP="00F033B6">
      <w:pPr>
        <w:autoSpaceDE w:val="0"/>
        <w:autoSpaceDN w:val="0"/>
        <w:adjustRightInd w:val="0"/>
        <w:jc w:val="both"/>
        <w:rPr>
          <w:b/>
          <w:bCs/>
          <w:i/>
          <w:iCs/>
        </w:rPr>
      </w:pPr>
      <w:r w:rsidRPr="0001627B">
        <w:rPr>
          <w:b/>
          <w:bCs/>
          <w:i/>
          <w:iCs/>
        </w:rPr>
        <w:t>Человек и природа</w:t>
      </w:r>
    </w:p>
    <w:p w:rsidR="00F033B6" w:rsidRPr="0001627B" w:rsidRDefault="00F033B6" w:rsidP="00F033B6">
      <w:pPr>
        <w:autoSpaceDE w:val="0"/>
        <w:autoSpaceDN w:val="0"/>
        <w:adjustRightInd w:val="0"/>
        <w:jc w:val="both"/>
      </w:pPr>
      <w:r w:rsidRPr="0001627B">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 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Звёзды и планеты. </w:t>
      </w:r>
      <w:r w:rsidRPr="0001627B">
        <w:rPr>
          <w:i/>
          <w:iCs/>
        </w:rPr>
        <w:t>Солнце — ближайшая к нам звезда, источник света и тепла для всего живого на Земле</w:t>
      </w:r>
      <w:r w:rsidRPr="0001627B">
        <w:t>. Земля — планета, общее представление о</w:t>
      </w:r>
      <w:r w:rsidRPr="00F033B6">
        <w:rPr>
          <w:i/>
          <w:iCs/>
        </w:rPr>
        <w:t xml:space="preserve"> </w:t>
      </w:r>
      <w:r w:rsidRPr="0001627B">
        <w:t>форме и размерах Земли. Глобус как модель Земли. Географическая карта и</w:t>
      </w:r>
      <w:r w:rsidRPr="0001627B">
        <w:rPr>
          <w:i/>
          <w:iCs/>
        </w:rPr>
        <w:t xml:space="preserve"> </w:t>
      </w:r>
      <w:r w:rsidRPr="0001627B">
        <w:t xml:space="preserve">план. Материки и океаны, их названия, расположение на глобусе и карте. </w:t>
      </w:r>
      <w:r w:rsidRPr="0001627B">
        <w:rPr>
          <w:i/>
          <w:iCs/>
        </w:rPr>
        <w:t>Важнейшие природные объекты своей страны, района</w:t>
      </w:r>
      <w:r w:rsidRPr="0001627B">
        <w:t xml:space="preserve">. Ориентирование на местности. Компас. Смена дня и ночи на Земле. Вращение Земли как причина смены дня и ночи. Времена года, их особенности (на основе наблюдений). </w:t>
      </w:r>
      <w:r w:rsidRPr="0001627B">
        <w:rPr>
          <w:i/>
          <w:iCs/>
        </w:rPr>
        <w:t>Обращение Земли</w:t>
      </w:r>
      <w:r w:rsidRPr="0001627B">
        <w:t xml:space="preserve"> </w:t>
      </w:r>
      <w:r w:rsidRPr="0001627B">
        <w:rPr>
          <w:i/>
          <w:iCs/>
        </w:rPr>
        <w:t>вокруг Солнца как причина смены времён года</w:t>
      </w:r>
      <w:r w:rsidRPr="0001627B">
        <w:t xml:space="preserve">. Смена времён года в родном крае на основе наблюдений. Погода, её составляющие (температура воздуха, облачность, осадки, ветер). Наблюдение за погодой своего края. </w:t>
      </w:r>
      <w:r w:rsidRPr="0001627B">
        <w:rPr>
          <w:i/>
          <w:iCs/>
        </w:rPr>
        <w:t>Предсказание погоды и его значение в жизни людей</w:t>
      </w:r>
      <w:r w:rsidRPr="0001627B">
        <w:t>.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Водоёмы, их разнообразие (океан, море, река, озеро, пруд); использование человеком. Водоёмы родного края (названия, краткая характеристика на основе наблюдений).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для хозяйственной жизни человека. Растения, их разнообразие. Части растения (корень, стебель, лист, цветок, плод, семя). Условия, необходимые для жизни растения (свет, тепло, воздух,</w:t>
      </w:r>
      <w:r w:rsidRPr="00F033B6">
        <w:t xml:space="preserve"> </w:t>
      </w:r>
      <w:r w:rsidRPr="0001627B">
        <w:t>вода). Наблюдение роста растений, фиксация изменений. Деревья, кустарники,</w:t>
      </w:r>
      <w:r w:rsidRPr="00F033B6">
        <w:t xml:space="preserve"> </w:t>
      </w:r>
      <w:r w:rsidRPr="0001627B">
        <w:t xml:space="preserve">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Грибы: съедобные и ядовитые. Правила сбора грибов. 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Лес, луг, водоём — единство живой и неживой природы (солнечный свет, воздух, вода, почва, растения, животные). </w:t>
      </w:r>
      <w:r w:rsidRPr="0001627B">
        <w:rPr>
          <w:i/>
          <w:iCs/>
        </w:rPr>
        <w:t>Круговорот веществ. Взаимосвязи в</w:t>
      </w:r>
      <w:r w:rsidRPr="0001627B">
        <w:t xml:space="preserve"> </w:t>
      </w:r>
      <w:r w:rsidRPr="0001627B">
        <w:rPr>
          <w:i/>
          <w:iCs/>
        </w:rPr>
        <w:t>природном сообществе: растения — пища и укрытие для животных;</w:t>
      </w:r>
      <w:r w:rsidRPr="0001627B">
        <w:t xml:space="preserve"> </w:t>
      </w:r>
      <w:r w:rsidRPr="0001627B">
        <w:rPr>
          <w:i/>
          <w:iCs/>
        </w:rPr>
        <w:t>животные — распространители плодов и семян растений. Влияние человека на</w:t>
      </w:r>
      <w:r w:rsidRPr="0001627B">
        <w:t xml:space="preserve"> </w:t>
      </w:r>
      <w:r w:rsidRPr="0001627B">
        <w:rPr>
          <w:i/>
          <w:iCs/>
        </w:rPr>
        <w:t>природные сообщества. Природные сообщества родного края (2—3 примера на</w:t>
      </w:r>
      <w:r w:rsidRPr="0001627B">
        <w:t xml:space="preserve"> </w:t>
      </w:r>
      <w:r w:rsidRPr="0001627B">
        <w:rPr>
          <w:i/>
          <w:iCs/>
        </w:rPr>
        <w:t>основе наблюдений)</w:t>
      </w:r>
      <w:r w:rsidRPr="0001627B">
        <w:t>.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F033B6" w:rsidRPr="0001627B" w:rsidRDefault="00F033B6" w:rsidP="00F033B6">
      <w:pPr>
        <w:autoSpaceDE w:val="0"/>
        <w:autoSpaceDN w:val="0"/>
        <w:adjustRightInd w:val="0"/>
        <w:jc w:val="both"/>
      </w:pPr>
      <w:r w:rsidRPr="0001627B">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F033B6" w:rsidRPr="0001627B" w:rsidRDefault="00F033B6" w:rsidP="00F033B6">
      <w:pPr>
        <w:autoSpaceDE w:val="0"/>
        <w:autoSpaceDN w:val="0"/>
        <w:adjustRightInd w:val="0"/>
        <w:jc w:val="both"/>
        <w:rPr>
          <w:b/>
          <w:bCs/>
          <w:i/>
          <w:iCs/>
        </w:rPr>
      </w:pPr>
      <w:r w:rsidRPr="0001627B">
        <w:rPr>
          <w:b/>
          <w:bCs/>
          <w:i/>
          <w:iCs/>
        </w:rPr>
        <w:t>Человек и общество</w:t>
      </w:r>
    </w:p>
    <w:p w:rsidR="00F033B6" w:rsidRPr="0001627B" w:rsidRDefault="00F033B6" w:rsidP="00F033B6">
      <w:pPr>
        <w:autoSpaceDE w:val="0"/>
        <w:autoSpaceDN w:val="0"/>
        <w:adjustRightInd w:val="0"/>
        <w:jc w:val="both"/>
      </w:pPr>
      <w:r w:rsidRPr="0001627B">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w:t>
      </w:r>
    </w:p>
    <w:p w:rsidR="00F033B6" w:rsidRPr="0001627B" w:rsidRDefault="00F033B6" w:rsidP="00F033B6">
      <w:pPr>
        <w:autoSpaceDE w:val="0"/>
        <w:autoSpaceDN w:val="0"/>
        <w:adjustRightInd w:val="0"/>
        <w:jc w:val="both"/>
      </w:pPr>
      <w:r w:rsidRPr="0001627B">
        <w:t xml:space="preserve">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01627B">
        <w:rPr>
          <w:i/>
          <w:iCs/>
        </w:rPr>
        <w:t>Внутренний мир человека: общее представление о человеческих</w:t>
      </w:r>
      <w:r w:rsidRPr="0001627B">
        <w:t xml:space="preserve"> </w:t>
      </w:r>
      <w:r w:rsidRPr="0001627B">
        <w:rPr>
          <w:i/>
          <w:iCs/>
        </w:rPr>
        <w:t>свойствах и качествах</w:t>
      </w:r>
      <w:r w:rsidRPr="0001627B">
        <w:t xml:space="preserve">. 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01627B">
        <w:rPr>
          <w:i/>
          <w:iCs/>
        </w:rPr>
        <w:t>Хозяйство семьи</w:t>
      </w:r>
      <w:r w:rsidRPr="0001627B">
        <w:t xml:space="preserve">.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 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Общественный транспорт. Транспорт города или села. Наземный, воздушный и водный транспорт. Правила пользования транспортом. </w:t>
      </w:r>
      <w:r w:rsidRPr="0001627B">
        <w:rPr>
          <w:i/>
          <w:iCs/>
        </w:rPr>
        <w:t>Средства</w:t>
      </w:r>
      <w:r w:rsidRPr="0001627B">
        <w:t xml:space="preserve"> </w:t>
      </w:r>
      <w:r w:rsidRPr="0001627B">
        <w:rPr>
          <w:i/>
          <w:iCs/>
        </w:rPr>
        <w:t>связи: почта, телеграф, телефон, электронная почта, аудио- и видеочаты,</w:t>
      </w:r>
      <w:r w:rsidRPr="0001627B">
        <w:t xml:space="preserve"> </w:t>
      </w:r>
      <w:r w:rsidRPr="0001627B">
        <w:rPr>
          <w:i/>
          <w:iCs/>
        </w:rPr>
        <w:t>форум</w:t>
      </w:r>
      <w:r w:rsidRPr="0001627B">
        <w:t>.</w:t>
      </w:r>
    </w:p>
    <w:p w:rsidR="00F033B6" w:rsidRPr="0001627B" w:rsidRDefault="00F033B6" w:rsidP="00F033B6">
      <w:pPr>
        <w:autoSpaceDE w:val="0"/>
        <w:autoSpaceDN w:val="0"/>
        <w:adjustRightInd w:val="0"/>
        <w:jc w:val="both"/>
        <w:rPr>
          <w:i/>
          <w:iCs/>
        </w:rPr>
      </w:pPr>
      <w:r w:rsidRPr="0001627B">
        <w:rPr>
          <w:i/>
          <w:iCs/>
        </w:rP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 нравственного здоровья. </w:t>
      </w:r>
      <w:r w:rsidRPr="0001627B">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r w:rsidRPr="0001627B">
        <w:rPr>
          <w:i/>
          <w:iCs/>
        </w:rPr>
        <w:t xml:space="preserve"> </w:t>
      </w:r>
      <w:r w:rsidRPr="0001627B">
        <w:t>Президент Российской Федерации — глава государства. Ответственность главы государства за социальное и духовно- нравственное благополучие граждан.</w:t>
      </w:r>
      <w:r w:rsidRPr="0001627B">
        <w:rPr>
          <w:i/>
          <w:iCs/>
        </w:rPr>
        <w:t xml:space="preserve"> </w:t>
      </w:r>
      <w:r w:rsidRPr="0001627B">
        <w:t>Праздник в жизни общества как средство укрепления общественной солидарности и упрочения духовно-нравственных связей между</w:t>
      </w:r>
      <w:r w:rsidRPr="0001627B">
        <w:rPr>
          <w:i/>
          <w:iCs/>
        </w:rPr>
        <w:t xml:space="preserve"> </w:t>
      </w:r>
      <w:r w:rsidRPr="0001627B">
        <w:t>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r w:rsidRPr="0001627B">
        <w:rPr>
          <w:i/>
          <w:iCs/>
        </w:rPr>
        <w:t xml:space="preserve"> </w:t>
      </w:r>
      <w:r w:rsidRPr="0001627B">
        <w:t>Россия на карте, государственная граница России.</w:t>
      </w:r>
      <w:r w:rsidRPr="0001627B">
        <w:rPr>
          <w:i/>
          <w:iCs/>
        </w:rPr>
        <w:t xml:space="preserve"> </w:t>
      </w:r>
      <w:r w:rsidRPr="0001627B">
        <w:t>Москва — столица России. Святыни Москвы — святыни России.</w:t>
      </w:r>
      <w:r w:rsidRPr="0001627B">
        <w:rPr>
          <w:i/>
          <w:iCs/>
        </w:rPr>
        <w:t xml:space="preserve"> </w:t>
      </w:r>
      <w:r w:rsidRPr="0001627B">
        <w:t>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w:t>
      </w:r>
      <w:r w:rsidRPr="00F033B6">
        <w:t xml:space="preserve"> </w:t>
      </w:r>
      <w:r w:rsidRPr="0001627B">
        <w:t>Москвы на карте.</w:t>
      </w:r>
      <w:r w:rsidRPr="0001627B">
        <w:rPr>
          <w:i/>
          <w:iCs/>
        </w:rPr>
        <w:t xml:space="preserve"> </w:t>
      </w:r>
      <w:r w:rsidRPr="0001627B">
        <w:t xml:space="preserve">Города России. Санкт-Петербург: достопримечательности (Зимний дворец, памятник Петру I — Медный всадник, </w:t>
      </w:r>
      <w:r w:rsidRPr="0001627B">
        <w:rPr>
          <w:i/>
          <w:iCs/>
        </w:rPr>
        <w:t xml:space="preserve">разводные мосты через Неву </w:t>
      </w:r>
      <w:r w:rsidRPr="0001627B">
        <w:t>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 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w:t>
      </w:r>
      <w:r w:rsidRPr="0001627B">
        <w:rPr>
          <w:i/>
          <w:iCs/>
        </w:rPr>
        <w:t xml:space="preserve"> </w:t>
      </w:r>
      <w:r w:rsidRPr="0001627B">
        <w:t>Проведение спортивного праздника на основе традиционных детских игр народов своего края.</w:t>
      </w:r>
      <w:r w:rsidRPr="0001627B">
        <w:rPr>
          <w:i/>
          <w:iCs/>
        </w:rPr>
        <w:t xml:space="preserve"> </w:t>
      </w:r>
      <w:r w:rsidRPr="0001627B">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w:t>
      </w:r>
      <w:r w:rsidRPr="00726C5B">
        <w:t xml:space="preserve"> </w:t>
      </w:r>
      <w:r w:rsidRPr="0001627B">
        <w:t>истории родного края. Святыни родного края. Проведение дня памяти</w:t>
      </w:r>
      <w:r w:rsidRPr="00726C5B">
        <w:t xml:space="preserve"> </w:t>
      </w:r>
      <w:r w:rsidRPr="0001627B">
        <w:t>выдающегося земляка.</w:t>
      </w:r>
      <w:r w:rsidRPr="0001627B">
        <w:rPr>
          <w:i/>
          <w:iCs/>
        </w:rPr>
        <w:t xml:space="preserve"> </w:t>
      </w:r>
      <w:r w:rsidRPr="0001627B">
        <w:t>История Отечества. Счёт лет в истории. Наиболее важные и яркие события общественной и культурной жизни страны в разные исторические периоды:</w:t>
      </w:r>
      <w:r w:rsidRPr="0001627B">
        <w:rPr>
          <w:i/>
          <w:iCs/>
        </w:rPr>
        <w:t xml:space="preserve"> </w:t>
      </w:r>
      <w:r w:rsidRPr="0001627B">
        <w:t>Древняя Русь, Московское государство, Российская империя, СССР, Российская Федерация. Картины быта, труда, духовно-нравственные и</w:t>
      </w:r>
      <w:r w:rsidRPr="0001627B">
        <w:rPr>
          <w:i/>
          <w:iCs/>
        </w:rPr>
        <w:t xml:space="preserve"> </w:t>
      </w:r>
      <w:r w:rsidRPr="0001627B">
        <w:t>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r w:rsidRPr="0001627B">
        <w:rPr>
          <w:i/>
          <w:iCs/>
        </w:rPr>
        <w:t xml:space="preserve"> </w:t>
      </w:r>
      <w:r w:rsidRPr="0001627B">
        <w:t xml:space="preserve">Страны и народы мира. Общее представление о многообразии стран, народов, религий на Земле. </w:t>
      </w:r>
      <w:r w:rsidRPr="0001627B">
        <w:rPr>
          <w:i/>
          <w:iCs/>
        </w:rPr>
        <w:t>Знакомство с 3—4 (несколькими) странами (с</w:t>
      </w:r>
      <w:r w:rsidRPr="0001627B">
        <w:t xml:space="preserve"> </w:t>
      </w:r>
      <w:r w:rsidRPr="0001627B">
        <w:rPr>
          <w:i/>
          <w:iCs/>
        </w:rPr>
        <w:t>контрастными особенностями): название, расположение на политической</w:t>
      </w:r>
      <w:r w:rsidRPr="0001627B">
        <w:t xml:space="preserve"> </w:t>
      </w:r>
      <w:r w:rsidRPr="0001627B">
        <w:rPr>
          <w:i/>
          <w:iCs/>
        </w:rPr>
        <w:t>карте, столица, главные достопримечательности.</w:t>
      </w:r>
    </w:p>
    <w:p w:rsidR="00F033B6" w:rsidRPr="0001627B" w:rsidRDefault="00F033B6" w:rsidP="00F033B6">
      <w:pPr>
        <w:autoSpaceDE w:val="0"/>
        <w:autoSpaceDN w:val="0"/>
        <w:adjustRightInd w:val="0"/>
        <w:jc w:val="both"/>
        <w:rPr>
          <w:b/>
          <w:bCs/>
          <w:i/>
          <w:iCs/>
        </w:rPr>
      </w:pPr>
      <w:r w:rsidRPr="0001627B">
        <w:rPr>
          <w:b/>
          <w:bCs/>
          <w:i/>
          <w:iCs/>
        </w:rPr>
        <w:t>Правила безопасной жизни</w:t>
      </w:r>
    </w:p>
    <w:p w:rsidR="00F033B6" w:rsidRPr="0001627B" w:rsidRDefault="00F033B6" w:rsidP="00F033B6">
      <w:pPr>
        <w:autoSpaceDE w:val="0"/>
        <w:autoSpaceDN w:val="0"/>
        <w:adjustRightInd w:val="0"/>
        <w:jc w:val="both"/>
      </w:pPr>
      <w:r w:rsidRPr="0001627B">
        <w:t xml:space="preserve">Ценность здоровья и здорового образа жизни. 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01627B">
        <w:rPr>
          <w:i/>
          <w:iCs/>
        </w:rPr>
        <w:t>(ушиб, порез, ожог), обмораживании, перегреве</w:t>
      </w:r>
      <w:r w:rsidRPr="0001627B">
        <w:t>. 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Правила безопасного поведения в природе. Забота о здоровье и безопасности окружающих людей — нравственный долг каждого человека.</w:t>
      </w:r>
    </w:p>
    <w:p w:rsidR="00F033B6" w:rsidRPr="0001627B" w:rsidRDefault="00F033B6" w:rsidP="00F033B6">
      <w:pPr>
        <w:autoSpaceDE w:val="0"/>
        <w:autoSpaceDN w:val="0"/>
        <w:adjustRightInd w:val="0"/>
        <w:rPr>
          <w:b/>
          <w:bCs/>
        </w:rPr>
      </w:pPr>
    </w:p>
    <w:p w:rsidR="00F033B6" w:rsidRPr="0001627B" w:rsidRDefault="00F033B6" w:rsidP="00F033B6">
      <w:pPr>
        <w:autoSpaceDE w:val="0"/>
        <w:autoSpaceDN w:val="0"/>
        <w:adjustRightInd w:val="0"/>
        <w:rPr>
          <w:b/>
          <w:bCs/>
        </w:rPr>
      </w:pPr>
    </w:p>
    <w:p w:rsidR="00F033B6" w:rsidRPr="0001627B" w:rsidRDefault="00F033B6" w:rsidP="00F033B6">
      <w:pPr>
        <w:autoSpaceDE w:val="0"/>
        <w:autoSpaceDN w:val="0"/>
        <w:adjustRightInd w:val="0"/>
        <w:rPr>
          <w:b/>
          <w:bCs/>
        </w:rPr>
      </w:pPr>
    </w:p>
    <w:p w:rsidR="00F033B6" w:rsidRDefault="00F033B6" w:rsidP="00F033B6">
      <w:pPr>
        <w:autoSpaceDE w:val="0"/>
        <w:autoSpaceDN w:val="0"/>
        <w:adjustRightInd w:val="0"/>
        <w:rPr>
          <w:b/>
          <w:bCs/>
        </w:rPr>
      </w:pPr>
    </w:p>
    <w:p w:rsidR="00F033B6" w:rsidRDefault="00F033B6" w:rsidP="00F033B6">
      <w:pPr>
        <w:autoSpaceDE w:val="0"/>
        <w:autoSpaceDN w:val="0"/>
        <w:adjustRightInd w:val="0"/>
        <w:rPr>
          <w:b/>
          <w:bCs/>
        </w:rPr>
      </w:pPr>
    </w:p>
    <w:p w:rsidR="00F033B6" w:rsidRPr="0001627B" w:rsidRDefault="00F033B6" w:rsidP="00A561A7">
      <w:pPr>
        <w:autoSpaceDE w:val="0"/>
        <w:autoSpaceDN w:val="0"/>
        <w:adjustRightInd w:val="0"/>
        <w:jc w:val="center"/>
        <w:rPr>
          <w:b/>
          <w:bCs/>
        </w:rPr>
      </w:pPr>
      <w:r w:rsidRPr="0001627B">
        <w:rPr>
          <w:b/>
          <w:bCs/>
        </w:rPr>
        <w:t>Основы духовно-нравственной культуры народов России</w:t>
      </w:r>
    </w:p>
    <w:p w:rsidR="00F033B6" w:rsidRPr="0001627B" w:rsidRDefault="00F033B6" w:rsidP="00F033B6">
      <w:pPr>
        <w:autoSpaceDE w:val="0"/>
        <w:autoSpaceDN w:val="0"/>
        <w:adjustRightInd w:val="0"/>
        <w:rPr>
          <w:b/>
          <w:bCs/>
        </w:rPr>
      </w:pPr>
    </w:p>
    <w:p w:rsidR="00F033B6" w:rsidRPr="0001627B" w:rsidRDefault="00F033B6" w:rsidP="00F033B6">
      <w:pPr>
        <w:autoSpaceDE w:val="0"/>
        <w:autoSpaceDN w:val="0"/>
        <w:adjustRightInd w:val="0"/>
        <w:jc w:val="both"/>
      </w:pPr>
      <w:r w:rsidRPr="0001627B">
        <w:t>Россия — наша Родина. 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 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w:t>
      </w:r>
      <w:r w:rsidRPr="00726C5B">
        <w:t xml:space="preserve"> </w:t>
      </w:r>
      <w:r w:rsidRPr="0001627B">
        <w:t>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F033B6" w:rsidRDefault="00F033B6" w:rsidP="00F033B6">
      <w:pPr>
        <w:autoSpaceDE w:val="0"/>
        <w:autoSpaceDN w:val="0"/>
        <w:adjustRightInd w:val="0"/>
        <w:rPr>
          <w:b/>
          <w:bCs/>
        </w:rPr>
      </w:pPr>
    </w:p>
    <w:p w:rsidR="00F033B6" w:rsidRDefault="00F033B6" w:rsidP="00F033B6">
      <w:pPr>
        <w:autoSpaceDE w:val="0"/>
        <w:autoSpaceDN w:val="0"/>
        <w:adjustRightInd w:val="0"/>
        <w:rPr>
          <w:b/>
          <w:bCs/>
        </w:rPr>
      </w:pPr>
    </w:p>
    <w:p w:rsidR="00F033B6" w:rsidRDefault="00F033B6" w:rsidP="00F033B6">
      <w:pPr>
        <w:autoSpaceDE w:val="0"/>
        <w:autoSpaceDN w:val="0"/>
        <w:adjustRightInd w:val="0"/>
        <w:rPr>
          <w:b/>
          <w:bCs/>
        </w:rPr>
      </w:pPr>
    </w:p>
    <w:p w:rsidR="00F033B6" w:rsidRPr="0001627B" w:rsidRDefault="00F033B6" w:rsidP="00A561A7">
      <w:pPr>
        <w:autoSpaceDE w:val="0"/>
        <w:autoSpaceDN w:val="0"/>
        <w:adjustRightInd w:val="0"/>
        <w:jc w:val="center"/>
        <w:rPr>
          <w:b/>
          <w:bCs/>
        </w:rPr>
      </w:pPr>
      <w:r w:rsidRPr="0001627B">
        <w:rPr>
          <w:b/>
          <w:bCs/>
        </w:rPr>
        <w:t>Изобразительное искусство</w:t>
      </w:r>
    </w:p>
    <w:p w:rsidR="00F033B6" w:rsidRPr="0001627B" w:rsidRDefault="00F033B6" w:rsidP="00F033B6">
      <w:pPr>
        <w:autoSpaceDE w:val="0"/>
        <w:autoSpaceDN w:val="0"/>
        <w:adjustRightInd w:val="0"/>
        <w:rPr>
          <w:b/>
          <w:bCs/>
        </w:rPr>
      </w:pPr>
    </w:p>
    <w:p w:rsidR="00F033B6" w:rsidRPr="0001627B" w:rsidRDefault="00F033B6" w:rsidP="00F033B6">
      <w:pPr>
        <w:autoSpaceDE w:val="0"/>
        <w:autoSpaceDN w:val="0"/>
        <w:adjustRightInd w:val="0"/>
        <w:rPr>
          <w:b/>
          <w:bCs/>
          <w:i/>
          <w:iCs/>
        </w:rPr>
      </w:pPr>
      <w:r w:rsidRPr="0001627B">
        <w:rPr>
          <w:b/>
          <w:bCs/>
          <w:i/>
          <w:iCs/>
        </w:rPr>
        <w:t>Виды художественной деятельности</w:t>
      </w:r>
    </w:p>
    <w:p w:rsidR="00F033B6" w:rsidRPr="0001627B" w:rsidRDefault="00F033B6" w:rsidP="00F033B6">
      <w:pPr>
        <w:autoSpaceDE w:val="0"/>
        <w:autoSpaceDN w:val="0"/>
        <w:adjustRightInd w:val="0"/>
        <w:jc w:val="both"/>
      </w:pPr>
      <w:r w:rsidRPr="0001627B">
        <w:rPr>
          <w:b/>
          <w:bCs/>
        </w:rPr>
        <w:t xml:space="preserve">Восприятие произведений искусства. </w:t>
      </w:r>
      <w:r w:rsidRPr="0001627B">
        <w:t>Особенности художественного творчества: художник и зритель. Образная сущность искусства:</w:t>
      </w:r>
    </w:p>
    <w:p w:rsidR="00F033B6" w:rsidRPr="0001627B" w:rsidRDefault="00F033B6" w:rsidP="00F033B6">
      <w:pPr>
        <w:autoSpaceDE w:val="0"/>
        <w:autoSpaceDN w:val="0"/>
        <w:adjustRightInd w:val="0"/>
        <w:jc w:val="both"/>
      </w:pPr>
      <w:r w:rsidRPr="0001627B">
        <w:t>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w:t>
      </w:r>
    </w:p>
    <w:p w:rsidR="00F033B6" w:rsidRPr="0001627B" w:rsidRDefault="00F033B6" w:rsidP="00F033B6">
      <w:pPr>
        <w:autoSpaceDE w:val="0"/>
        <w:autoSpaceDN w:val="0"/>
        <w:adjustRightInd w:val="0"/>
        <w:jc w:val="both"/>
      </w:pPr>
      <w:r w:rsidRPr="0001627B">
        <w:t>Представления о богатстве и разнообразии художественной культуры (на примере культуры народов России). Выдающиеся представители</w:t>
      </w:r>
    </w:p>
    <w:p w:rsidR="00F033B6" w:rsidRPr="0001627B" w:rsidRDefault="00F033B6" w:rsidP="00F033B6">
      <w:pPr>
        <w:autoSpaceDE w:val="0"/>
        <w:autoSpaceDN w:val="0"/>
        <w:adjustRightInd w:val="0"/>
        <w:jc w:val="both"/>
      </w:pPr>
      <w:r w:rsidRPr="0001627B">
        <w:t>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F033B6" w:rsidRPr="0001627B" w:rsidRDefault="00F033B6" w:rsidP="00F033B6">
      <w:pPr>
        <w:autoSpaceDE w:val="0"/>
        <w:autoSpaceDN w:val="0"/>
        <w:adjustRightInd w:val="0"/>
        <w:jc w:val="both"/>
      </w:pPr>
      <w:r w:rsidRPr="0001627B">
        <w:rPr>
          <w:b/>
          <w:bCs/>
        </w:rPr>
        <w:t xml:space="preserve">Рисунок. </w:t>
      </w:r>
      <w:r w:rsidRPr="0001627B">
        <w:t>Материалы для рисунка: карандаш, ручка, фломастер, уголь, пастель, мелки и т. д. Приёмы работы с различными графическими</w:t>
      </w:r>
    </w:p>
    <w:p w:rsidR="00F033B6" w:rsidRPr="0001627B" w:rsidRDefault="00F033B6" w:rsidP="00F033B6">
      <w:pPr>
        <w:autoSpaceDE w:val="0"/>
        <w:autoSpaceDN w:val="0"/>
        <w:adjustRightInd w:val="0"/>
        <w:jc w:val="both"/>
      </w:pPr>
      <w:r w:rsidRPr="0001627B">
        <w:t>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F033B6" w:rsidRPr="0001627B" w:rsidRDefault="00F033B6" w:rsidP="00F033B6">
      <w:pPr>
        <w:autoSpaceDE w:val="0"/>
        <w:autoSpaceDN w:val="0"/>
        <w:adjustRightInd w:val="0"/>
        <w:jc w:val="both"/>
      </w:pPr>
      <w:r w:rsidRPr="0001627B">
        <w:rPr>
          <w:b/>
          <w:bCs/>
        </w:rPr>
        <w:t xml:space="preserve">Живопись. </w:t>
      </w:r>
      <w:r w:rsidRPr="0001627B">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F033B6" w:rsidRPr="0001627B" w:rsidRDefault="00F033B6" w:rsidP="00F033B6">
      <w:pPr>
        <w:autoSpaceDE w:val="0"/>
        <w:autoSpaceDN w:val="0"/>
        <w:adjustRightInd w:val="0"/>
        <w:jc w:val="both"/>
      </w:pPr>
      <w:r w:rsidRPr="0001627B">
        <w:rPr>
          <w:b/>
          <w:bCs/>
        </w:rPr>
        <w:t xml:space="preserve">Скульптура. </w:t>
      </w:r>
      <w:r w:rsidRPr="0001627B">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w:t>
      </w:r>
      <w:r w:rsidRPr="00726C5B">
        <w:t xml:space="preserve"> </w:t>
      </w:r>
      <w:r w:rsidRPr="0001627B">
        <w:t>скульптуры. Основные темы скульптуры. Красота человека и животных,</w:t>
      </w:r>
      <w:r w:rsidRPr="00726C5B">
        <w:t xml:space="preserve"> </w:t>
      </w:r>
      <w:r w:rsidRPr="0001627B">
        <w:t>выраженная средствами скульптуры.</w:t>
      </w:r>
    </w:p>
    <w:p w:rsidR="00F033B6" w:rsidRPr="0001627B" w:rsidRDefault="00F033B6" w:rsidP="00F033B6">
      <w:pPr>
        <w:autoSpaceDE w:val="0"/>
        <w:autoSpaceDN w:val="0"/>
        <w:adjustRightInd w:val="0"/>
        <w:jc w:val="both"/>
      </w:pPr>
      <w:r w:rsidRPr="0001627B">
        <w:rPr>
          <w:b/>
          <w:bCs/>
        </w:rPr>
        <w:t xml:space="preserve">Художественное конструирование и дизайн. </w:t>
      </w:r>
      <w:r w:rsidRPr="0001627B">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F033B6" w:rsidRPr="0001627B" w:rsidRDefault="00F033B6" w:rsidP="00F033B6">
      <w:pPr>
        <w:autoSpaceDE w:val="0"/>
        <w:autoSpaceDN w:val="0"/>
        <w:adjustRightInd w:val="0"/>
        <w:jc w:val="both"/>
      </w:pPr>
      <w:r w:rsidRPr="0001627B">
        <w:rPr>
          <w:b/>
          <w:bCs/>
        </w:rPr>
        <w:t xml:space="preserve">Декоративно-прикладное искусство. </w:t>
      </w:r>
      <w:r w:rsidRPr="0001627B">
        <w:t>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w:t>
      </w:r>
    </w:p>
    <w:p w:rsidR="00F033B6" w:rsidRPr="0001627B" w:rsidRDefault="00F033B6" w:rsidP="00F033B6">
      <w:pPr>
        <w:autoSpaceDE w:val="0"/>
        <w:autoSpaceDN w:val="0"/>
        <w:adjustRightInd w:val="0"/>
        <w:jc w:val="both"/>
      </w:pPr>
      <w:r w:rsidRPr="0001627B">
        <w:t>т. д.). Ознакомление с произведениями народных художественных промыслов в России (с учётом местных условий).</w:t>
      </w:r>
    </w:p>
    <w:p w:rsidR="00F033B6" w:rsidRPr="0001627B" w:rsidRDefault="00F033B6" w:rsidP="00F033B6">
      <w:pPr>
        <w:autoSpaceDE w:val="0"/>
        <w:autoSpaceDN w:val="0"/>
        <w:adjustRightInd w:val="0"/>
        <w:jc w:val="both"/>
        <w:rPr>
          <w:b/>
          <w:bCs/>
          <w:i/>
          <w:iCs/>
        </w:rPr>
      </w:pPr>
      <w:r w:rsidRPr="0001627B">
        <w:rPr>
          <w:b/>
          <w:bCs/>
          <w:i/>
          <w:iCs/>
        </w:rPr>
        <w:t>Азбука искусства. Как говорит искусство?</w:t>
      </w:r>
    </w:p>
    <w:p w:rsidR="00F033B6" w:rsidRPr="0001627B" w:rsidRDefault="00F033B6" w:rsidP="00F033B6">
      <w:pPr>
        <w:autoSpaceDE w:val="0"/>
        <w:autoSpaceDN w:val="0"/>
        <w:adjustRightInd w:val="0"/>
        <w:jc w:val="both"/>
      </w:pPr>
      <w:r w:rsidRPr="0001627B">
        <w:rPr>
          <w:b/>
          <w:bCs/>
        </w:rPr>
        <w:t xml:space="preserve">Композиция. </w:t>
      </w:r>
      <w:r w:rsidRPr="0001627B">
        <w:t>Элементарные приёмы композиции на плоскости и в пространстве. Понятия: горизонталь, вертикаль и диагональ в построении</w:t>
      </w:r>
    </w:p>
    <w:p w:rsidR="00F033B6" w:rsidRPr="0001627B" w:rsidRDefault="00F033B6" w:rsidP="00F033B6">
      <w:pPr>
        <w:autoSpaceDE w:val="0"/>
        <w:autoSpaceDN w:val="0"/>
        <w:adjustRightInd w:val="0"/>
        <w:jc w:val="both"/>
      </w:pPr>
      <w:r w:rsidRPr="0001627B">
        <w:t>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w:t>
      </w:r>
      <w:r w:rsidRPr="00726C5B">
        <w:t xml:space="preserve"> </w:t>
      </w:r>
      <w:r w:rsidRPr="0001627B">
        <w:t>асимметрия.</w:t>
      </w:r>
    </w:p>
    <w:p w:rsidR="00F033B6" w:rsidRPr="0001627B" w:rsidRDefault="00F033B6" w:rsidP="00F033B6">
      <w:pPr>
        <w:autoSpaceDE w:val="0"/>
        <w:autoSpaceDN w:val="0"/>
        <w:adjustRightInd w:val="0"/>
        <w:jc w:val="both"/>
      </w:pPr>
      <w:r w:rsidRPr="0001627B">
        <w:rPr>
          <w:b/>
          <w:bCs/>
        </w:rPr>
        <w:t xml:space="preserve">Цвет. </w:t>
      </w:r>
      <w:r w:rsidRPr="0001627B">
        <w:t>Основные и составные цвета. Тёплые и холодные цвета. Смешение</w:t>
      </w:r>
      <w:r w:rsidRPr="00726C5B">
        <w:t xml:space="preserve"> </w:t>
      </w:r>
      <w:r w:rsidRPr="0001627B">
        <w:t>цветов. Роль белой и чёрной красок в эмоциональном звучании и</w:t>
      </w:r>
    </w:p>
    <w:p w:rsidR="00F033B6" w:rsidRPr="0001627B" w:rsidRDefault="00F033B6" w:rsidP="00F033B6">
      <w:pPr>
        <w:autoSpaceDE w:val="0"/>
        <w:autoSpaceDN w:val="0"/>
        <w:adjustRightInd w:val="0"/>
        <w:jc w:val="both"/>
      </w:pPr>
      <w:r w:rsidRPr="0001627B">
        <w:t>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F033B6" w:rsidRPr="0001627B" w:rsidRDefault="00F033B6" w:rsidP="00F033B6">
      <w:pPr>
        <w:autoSpaceDE w:val="0"/>
        <w:autoSpaceDN w:val="0"/>
        <w:adjustRightInd w:val="0"/>
        <w:jc w:val="both"/>
      </w:pPr>
      <w:r w:rsidRPr="0001627B">
        <w:rPr>
          <w:b/>
          <w:bCs/>
        </w:rPr>
        <w:t xml:space="preserve">Линия. </w:t>
      </w:r>
      <w:r w:rsidRPr="0001627B">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F033B6" w:rsidRPr="0001627B" w:rsidRDefault="00F033B6" w:rsidP="00F033B6">
      <w:pPr>
        <w:autoSpaceDE w:val="0"/>
        <w:autoSpaceDN w:val="0"/>
        <w:adjustRightInd w:val="0"/>
        <w:jc w:val="both"/>
      </w:pPr>
      <w:r w:rsidRPr="0001627B">
        <w:rPr>
          <w:b/>
          <w:bCs/>
        </w:rPr>
        <w:t xml:space="preserve">Форма. </w:t>
      </w:r>
      <w:r w:rsidRPr="0001627B">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F033B6" w:rsidRPr="0001627B" w:rsidRDefault="00F033B6" w:rsidP="00F033B6">
      <w:pPr>
        <w:autoSpaceDE w:val="0"/>
        <w:autoSpaceDN w:val="0"/>
        <w:adjustRightInd w:val="0"/>
        <w:jc w:val="both"/>
      </w:pPr>
      <w:r w:rsidRPr="0001627B">
        <w:rPr>
          <w:b/>
          <w:bCs/>
        </w:rPr>
        <w:t xml:space="preserve">Объём. </w:t>
      </w:r>
      <w:r w:rsidRPr="0001627B">
        <w:t>Объём в пространстве и объём на плоскости. Способы передачи</w:t>
      </w:r>
      <w:r w:rsidRPr="00726C5B">
        <w:t xml:space="preserve"> </w:t>
      </w:r>
      <w:r w:rsidRPr="0001627B">
        <w:t>объёма. Выразительность объёмных композиций.</w:t>
      </w:r>
    </w:p>
    <w:p w:rsidR="00F033B6" w:rsidRPr="0001627B" w:rsidRDefault="00F033B6" w:rsidP="00F033B6">
      <w:pPr>
        <w:autoSpaceDE w:val="0"/>
        <w:autoSpaceDN w:val="0"/>
        <w:adjustRightInd w:val="0"/>
        <w:jc w:val="both"/>
      </w:pPr>
      <w:r w:rsidRPr="0001627B">
        <w:rPr>
          <w:b/>
          <w:bCs/>
        </w:rPr>
        <w:t xml:space="preserve">Ритм. </w:t>
      </w:r>
      <w:r w:rsidRPr="0001627B">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F033B6" w:rsidRPr="0001627B" w:rsidRDefault="00F033B6" w:rsidP="00F033B6">
      <w:pPr>
        <w:autoSpaceDE w:val="0"/>
        <w:autoSpaceDN w:val="0"/>
        <w:adjustRightInd w:val="0"/>
        <w:jc w:val="both"/>
        <w:rPr>
          <w:b/>
          <w:bCs/>
          <w:i/>
          <w:iCs/>
        </w:rPr>
      </w:pPr>
      <w:r w:rsidRPr="0001627B">
        <w:rPr>
          <w:b/>
          <w:bCs/>
          <w:i/>
          <w:iCs/>
        </w:rPr>
        <w:t>Значимые темы искусства. О чём говорит искусство?</w:t>
      </w:r>
    </w:p>
    <w:p w:rsidR="00F033B6" w:rsidRPr="0001627B" w:rsidRDefault="00F033B6" w:rsidP="00F033B6">
      <w:pPr>
        <w:autoSpaceDE w:val="0"/>
        <w:autoSpaceDN w:val="0"/>
        <w:adjustRightInd w:val="0"/>
        <w:jc w:val="both"/>
      </w:pPr>
      <w:r w:rsidRPr="0001627B">
        <w:rPr>
          <w:b/>
          <w:bCs/>
        </w:rPr>
        <w:t xml:space="preserve">Земля — наш общий дом. </w:t>
      </w:r>
      <w:r w:rsidRPr="0001627B">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 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 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F033B6" w:rsidRPr="0001627B" w:rsidRDefault="00F033B6" w:rsidP="00F033B6">
      <w:pPr>
        <w:autoSpaceDE w:val="0"/>
        <w:autoSpaceDN w:val="0"/>
        <w:adjustRightInd w:val="0"/>
        <w:jc w:val="both"/>
      </w:pPr>
      <w:r w:rsidRPr="0001627B">
        <w:rPr>
          <w:b/>
          <w:bCs/>
        </w:rPr>
        <w:t xml:space="preserve">Родина моя — Россия. </w:t>
      </w:r>
      <w:r w:rsidRPr="0001627B">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F033B6" w:rsidRPr="0001627B" w:rsidRDefault="00F033B6" w:rsidP="00F033B6">
      <w:pPr>
        <w:autoSpaceDE w:val="0"/>
        <w:autoSpaceDN w:val="0"/>
        <w:adjustRightInd w:val="0"/>
        <w:jc w:val="both"/>
      </w:pPr>
      <w:r w:rsidRPr="0001627B">
        <w:rPr>
          <w:b/>
          <w:bCs/>
        </w:rPr>
        <w:t xml:space="preserve">Человек и человеческие взаимоотношения. </w:t>
      </w:r>
      <w:r w:rsidRPr="0001627B">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F033B6" w:rsidRPr="0001627B" w:rsidRDefault="00F033B6" w:rsidP="00F033B6">
      <w:pPr>
        <w:autoSpaceDE w:val="0"/>
        <w:autoSpaceDN w:val="0"/>
        <w:adjustRightInd w:val="0"/>
        <w:jc w:val="both"/>
      </w:pPr>
      <w:r w:rsidRPr="0001627B">
        <w:rPr>
          <w:b/>
          <w:bCs/>
        </w:rPr>
        <w:t xml:space="preserve">Искусство дарит людям красоту. </w:t>
      </w:r>
      <w:r w:rsidRPr="0001627B">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F033B6" w:rsidRPr="0001627B" w:rsidRDefault="00F033B6" w:rsidP="00F033B6">
      <w:pPr>
        <w:autoSpaceDE w:val="0"/>
        <w:autoSpaceDN w:val="0"/>
        <w:adjustRightInd w:val="0"/>
        <w:jc w:val="both"/>
        <w:rPr>
          <w:b/>
          <w:bCs/>
          <w:i/>
          <w:iCs/>
        </w:rPr>
      </w:pPr>
      <w:r w:rsidRPr="0001627B">
        <w:rPr>
          <w:b/>
          <w:bCs/>
          <w:i/>
          <w:iCs/>
        </w:rPr>
        <w:t>Опыт художественно-творческой деятельности</w:t>
      </w:r>
    </w:p>
    <w:p w:rsidR="00F033B6" w:rsidRPr="0001627B" w:rsidRDefault="00F033B6" w:rsidP="00F033B6">
      <w:pPr>
        <w:autoSpaceDE w:val="0"/>
        <w:autoSpaceDN w:val="0"/>
        <w:adjustRightInd w:val="0"/>
        <w:jc w:val="both"/>
      </w:pPr>
      <w:r w:rsidRPr="0001627B">
        <w:t>Участие в различных видах изобразительной, декоративно- прикладной и художественно-конструкторской деятельности.</w:t>
      </w:r>
    </w:p>
    <w:p w:rsidR="00F033B6" w:rsidRPr="0001627B" w:rsidRDefault="00F033B6" w:rsidP="00F033B6">
      <w:pPr>
        <w:autoSpaceDE w:val="0"/>
        <w:autoSpaceDN w:val="0"/>
        <w:adjustRightInd w:val="0"/>
        <w:jc w:val="both"/>
      </w:pPr>
      <w:r w:rsidRPr="0001627B">
        <w:t xml:space="preserve">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 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 Передача настроения в творческой работе с помощью цвета, </w:t>
      </w:r>
      <w:r w:rsidRPr="0001627B">
        <w:rPr>
          <w:i/>
          <w:iCs/>
        </w:rPr>
        <w:t>тона</w:t>
      </w:r>
      <w:r w:rsidRPr="0001627B">
        <w:t xml:space="preserve">, композиции, пространства, линии, штриха, пятна, объёма, </w:t>
      </w:r>
      <w:r w:rsidRPr="0001627B">
        <w:rPr>
          <w:i/>
          <w:iCs/>
        </w:rPr>
        <w:t>фактуры</w:t>
      </w:r>
      <w:r w:rsidRPr="0001627B">
        <w:t xml:space="preserve"> </w:t>
      </w:r>
      <w:r w:rsidRPr="0001627B">
        <w:rPr>
          <w:i/>
          <w:iCs/>
        </w:rPr>
        <w:t>материала</w:t>
      </w:r>
      <w:r w:rsidRPr="0001627B">
        <w:t xml:space="preserve">. Использование в индивидуальной и коллективной деятельности различных художественных техник и материалов: </w:t>
      </w:r>
      <w:r w:rsidRPr="0001627B">
        <w:rPr>
          <w:i/>
          <w:iCs/>
        </w:rPr>
        <w:t>коллажа, граттажа</w:t>
      </w:r>
      <w:r w:rsidRPr="0001627B">
        <w:t>, аппликации, компьютерной анимации, натурной мультипликации, фотографии, видеосъёмки, бумажной пластики, гуаши, акварели, п</w:t>
      </w:r>
      <w:r w:rsidRPr="0001627B">
        <w:rPr>
          <w:i/>
          <w:iCs/>
        </w:rPr>
        <w:t>астели, восковых мелков,</w:t>
      </w:r>
      <w:r w:rsidRPr="0001627B">
        <w:t xml:space="preserve"> </w:t>
      </w:r>
      <w:r w:rsidRPr="0001627B">
        <w:rPr>
          <w:i/>
          <w:iCs/>
        </w:rPr>
        <w:t>туши</w:t>
      </w:r>
      <w:r w:rsidRPr="0001627B">
        <w:t xml:space="preserve">, карандаша, фломастеров, </w:t>
      </w:r>
      <w:r w:rsidRPr="0001627B">
        <w:rPr>
          <w:i/>
          <w:iCs/>
        </w:rPr>
        <w:t>пластилина, глины</w:t>
      </w:r>
      <w:r w:rsidRPr="0001627B">
        <w:t>, подручных и природных материалов. 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F033B6" w:rsidRDefault="00F033B6" w:rsidP="00F033B6">
      <w:pPr>
        <w:autoSpaceDE w:val="0"/>
        <w:autoSpaceDN w:val="0"/>
        <w:adjustRightInd w:val="0"/>
        <w:jc w:val="center"/>
        <w:rPr>
          <w:b/>
          <w:bCs/>
        </w:rPr>
      </w:pPr>
    </w:p>
    <w:p w:rsidR="00F033B6" w:rsidRDefault="00F033B6" w:rsidP="00F033B6">
      <w:pPr>
        <w:autoSpaceDE w:val="0"/>
        <w:autoSpaceDN w:val="0"/>
        <w:adjustRightInd w:val="0"/>
        <w:jc w:val="center"/>
        <w:rPr>
          <w:b/>
          <w:bCs/>
        </w:rPr>
      </w:pPr>
    </w:p>
    <w:p w:rsidR="00F033B6" w:rsidRDefault="00F033B6" w:rsidP="00F033B6">
      <w:pPr>
        <w:autoSpaceDE w:val="0"/>
        <w:autoSpaceDN w:val="0"/>
        <w:adjustRightInd w:val="0"/>
        <w:jc w:val="center"/>
        <w:rPr>
          <w:b/>
          <w:bCs/>
        </w:rPr>
      </w:pPr>
    </w:p>
    <w:p w:rsidR="00F033B6" w:rsidRDefault="00F033B6" w:rsidP="00F033B6">
      <w:pPr>
        <w:autoSpaceDE w:val="0"/>
        <w:autoSpaceDN w:val="0"/>
        <w:adjustRightInd w:val="0"/>
        <w:jc w:val="center"/>
        <w:rPr>
          <w:b/>
          <w:bCs/>
        </w:rPr>
      </w:pPr>
    </w:p>
    <w:p w:rsidR="00F033B6" w:rsidRDefault="00F033B6" w:rsidP="00F033B6">
      <w:pPr>
        <w:autoSpaceDE w:val="0"/>
        <w:autoSpaceDN w:val="0"/>
        <w:adjustRightInd w:val="0"/>
        <w:jc w:val="center"/>
        <w:rPr>
          <w:b/>
          <w:bCs/>
        </w:rPr>
      </w:pPr>
    </w:p>
    <w:p w:rsidR="00F033B6" w:rsidRPr="0001627B" w:rsidRDefault="00F033B6" w:rsidP="00F033B6">
      <w:pPr>
        <w:autoSpaceDE w:val="0"/>
        <w:autoSpaceDN w:val="0"/>
        <w:adjustRightInd w:val="0"/>
        <w:jc w:val="center"/>
        <w:rPr>
          <w:b/>
          <w:bCs/>
        </w:rPr>
      </w:pPr>
      <w:r w:rsidRPr="0001627B">
        <w:rPr>
          <w:b/>
          <w:bCs/>
        </w:rPr>
        <w:t>Музыка</w:t>
      </w:r>
    </w:p>
    <w:p w:rsidR="00F033B6" w:rsidRPr="0001627B" w:rsidRDefault="00F033B6" w:rsidP="00F033B6">
      <w:pPr>
        <w:autoSpaceDE w:val="0"/>
        <w:autoSpaceDN w:val="0"/>
        <w:adjustRightInd w:val="0"/>
        <w:jc w:val="center"/>
        <w:rPr>
          <w:b/>
          <w:bCs/>
        </w:rPr>
      </w:pPr>
    </w:p>
    <w:p w:rsidR="00F033B6" w:rsidRPr="0001627B" w:rsidRDefault="00F033B6" w:rsidP="00F033B6">
      <w:pPr>
        <w:autoSpaceDE w:val="0"/>
        <w:autoSpaceDN w:val="0"/>
        <w:adjustRightInd w:val="0"/>
        <w:jc w:val="both"/>
      </w:pPr>
      <w:r w:rsidRPr="0001627B">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 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w:t>
      </w:r>
      <w:r w:rsidRPr="00726C5B">
        <w:t xml:space="preserve"> </w:t>
      </w:r>
      <w:r w:rsidRPr="0001627B">
        <w:t>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F033B6" w:rsidRPr="0001627B" w:rsidRDefault="00F033B6" w:rsidP="00F033B6">
      <w:pPr>
        <w:autoSpaceDE w:val="0"/>
        <w:autoSpaceDN w:val="0"/>
        <w:adjustRightInd w:val="0"/>
        <w:jc w:val="both"/>
      </w:pPr>
      <w:r w:rsidRPr="0001627B">
        <w:rPr>
          <w:b/>
          <w:bCs/>
        </w:rPr>
        <w:t xml:space="preserve">Основные закономерности музыкального искусства. </w:t>
      </w:r>
      <w:r w:rsidRPr="0001627B">
        <w:t>Интонационно-образная природа музыкального искусства. Выразительность и</w:t>
      </w:r>
    </w:p>
    <w:p w:rsidR="00F033B6" w:rsidRPr="0001627B" w:rsidRDefault="00F033B6" w:rsidP="00F033B6">
      <w:pPr>
        <w:autoSpaceDE w:val="0"/>
        <w:autoSpaceDN w:val="0"/>
        <w:adjustRightInd w:val="0"/>
        <w:jc w:val="both"/>
      </w:pPr>
      <w:r w:rsidRPr="0001627B">
        <w:t>изобразительность в музыке. Интонация как озвученное состояние, выражение эмоций и мыслей человека. 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 Музыкальная речь как способ общения между людьми, её эмоциональное воздействие. Композитор — исполнитель — слушатель. Особенности</w:t>
      </w:r>
      <w:r w:rsidRPr="00726C5B">
        <w:t xml:space="preserve"> </w:t>
      </w:r>
      <w:r w:rsidRPr="0001627B">
        <w:t>музыкальной речи в сочинениях композиторов, её выразительный смысл.</w:t>
      </w:r>
    </w:p>
    <w:p w:rsidR="00F033B6" w:rsidRPr="0001627B" w:rsidRDefault="00F033B6" w:rsidP="00F033B6">
      <w:pPr>
        <w:autoSpaceDE w:val="0"/>
        <w:autoSpaceDN w:val="0"/>
        <w:adjustRightInd w:val="0"/>
        <w:jc w:val="both"/>
      </w:pPr>
      <w:r w:rsidRPr="0001627B">
        <w:t>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F033B6" w:rsidRPr="0001627B" w:rsidRDefault="00F033B6" w:rsidP="00F033B6">
      <w:pPr>
        <w:autoSpaceDE w:val="0"/>
        <w:autoSpaceDN w:val="0"/>
        <w:adjustRightInd w:val="0"/>
        <w:jc w:val="both"/>
      </w:pPr>
      <w:r w:rsidRPr="0001627B">
        <w:rPr>
          <w:b/>
          <w:bCs/>
        </w:rPr>
        <w:t xml:space="preserve">Музыкальная картина мира. </w:t>
      </w:r>
      <w:r w:rsidRPr="0001627B">
        <w:t>Интонационное богатство музыкального</w:t>
      </w:r>
      <w:r w:rsidRPr="00726C5B">
        <w:t xml:space="preserve"> </w:t>
      </w:r>
      <w:r w:rsidRPr="0001627B">
        <w:t>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F033B6" w:rsidRPr="0001627B" w:rsidRDefault="00F033B6" w:rsidP="00F033B6">
      <w:pPr>
        <w:autoSpaceDE w:val="0"/>
        <w:autoSpaceDN w:val="0"/>
        <w:adjustRightInd w:val="0"/>
        <w:jc w:val="both"/>
      </w:pPr>
      <w:r w:rsidRPr="0001627B">
        <w:t>Различные виды музыки: вокальная, инструментальная; сольная, хоровая, оркестровая. Певческие голоса: детские, женские, мужские. Хоры: детский,</w:t>
      </w:r>
      <w:r w:rsidRPr="00726C5B">
        <w:t xml:space="preserve"> </w:t>
      </w:r>
      <w:r w:rsidRPr="0001627B">
        <w:t>женский, мужской, смешанный. Музыкальные инструменты. Оркестры: симфонический, духовой, народных инструментов.</w:t>
      </w:r>
    </w:p>
    <w:p w:rsidR="00F033B6" w:rsidRPr="0001627B" w:rsidRDefault="00F033B6" w:rsidP="00F033B6">
      <w:pPr>
        <w:autoSpaceDE w:val="0"/>
        <w:autoSpaceDN w:val="0"/>
        <w:adjustRightInd w:val="0"/>
        <w:jc w:val="both"/>
      </w:pPr>
      <w:r w:rsidRPr="0001627B">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F033B6" w:rsidRPr="0001627B" w:rsidRDefault="00F033B6" w:rsidP="00F033B6">
      <w:pPr>
        <w:autoSpaceDE w:val="0"/>
        <w:autoSpaceDN w:val="0"/>
        <w:adjustRightInd w:val="0"/>
        <w:jc w:val="center"/>
        <w:rPr>
          <w:b/>
          <w:bCs/>
        </w:rPr>
      </w:pPr>
    </w:p>
    <w:p w:rsidR="00F033B6" w:rsidRPr="0001627B" w:rsidRDefault="00F033B6" w:rsidP="00F033B6">
      <w:pPr>
        <w:autoSpaceDE w:val="0"/>
        <w:autoSpaceDN w:val="0"/>
        <w:adjustRightInd w:val="0"/>
        <w:jc w:val="center"/>
        <w:rPr>
          <w:b/>
          <w:bCs/>
        </w:rPr>
      </w:pPr>
    </w:p>
    <w:p w:rsidR="00F033B6" w:rsidRPr="0001627B" w:rsidRDefault="00F033B6" w:rsidP="00F033B6">
      <w:pPr>
        <w:autoSpaceDE w:val="0"/>
        <w:autoSpaceDN w:val="0"/>
        <w:adjustRightInd w:val="0"/>
        <w:jc w:val="center"/>
        <w:rPr>
          <w:b/>
          <w:bCs/>
        </w:rPr>
      </w:pPr>
    </w:p>
    <w:p w:rsidR="00F033B6" w:rsidRDefault="00F033B6" w:rsidP="00F033B6">
      <w:pPr>
        <w:autoSpaceDE w:val="0"/>
        <w:autoSpaceDN w:val="0"/>
        <w:adjustRightInd w:val="0"/>
        <w:jc w:val="center"/>
        <w:rPr>
          <w:b/>
          <w:bCs/>
        </w:rPr>
      </w:pPr>
    </w:p>
    <w:p w:rsidR="00F033B6" w:rsidRDefault="00F033B6" w:rsidP="00F033B6">
      <w:pPr>
        <w:autoSpaceDE w:val="0"/>
        <w:autoSpaceDN w:val="0"/>
        <w:adjustRightInd w:val="0"/>
        <w:jc w:val="center"/>
        <w:rPr>
          <w:b/>
          <w:bCs/>
        </w:rPr>
      </w:pPr>
    </w:p>
    <w:p w:rsidR="00F033B6" w:rsidRPr="0001627B" w:rsidRDefault="00F033B6" w:rsidP="00F033B6">
      <w:pPr>
        <w:autoSpaceDE w:val="0"/>
        <w:autoSpaceDN w:val="0"/>
        <w:adjustRightInd w:val="0"/>
        <w:jc w:val="center"/>
        <w:rPr>
          <w:b/>
          <w:bCs/>
        </w:rPr>
      </w:pPr>
      <w:r w:rsidRPr="0001627B">
        <w:rPr>
          <w:b/>
          <w:bCs/>
        </w:rPr>
        <w:t>Технология</w:t>
      </w:r>
    </w:p>
    <w:p w:rsidR="00F033B6" w:rsidRPr="0001627B" w:rsidRDefault="00F033B6" w:rsidP="00F033B6">
      <w:pPr>
        <w:autoSpaceDE w:val="0"/>
        <w:autoSpaceDN w:val="0"/>
        <w:adjustRightInd w:val="0"/>
        <w:jc w:val="center"/>
        <w:rPr>
          <w:b/>
          <w:bCs/>
        </w:rPr>
      </w:pPr>
    </w:p>
    <w:p w:rsidR="00F033B6" w:rsidRPr="0001627B" w:rsidRDefault="00F033B6" w:rsidP="00F033B6">
      <w:pPr>
        <w:autoSpaceDE w:val="0"/>
        <w:autoSpaceDN w:val="0"/>
        <w:adjustRightInd w:val="0"/>
        <w:rPr>
          <w:b/>
          <w:bCs/>
          <w:i/>
        </w:rPr>
      </w:pPr>
      <w:r w:rsidRPr="0001627B">
        <w:rPr>
          <w:b/>
          <w:bCs/>
          <w:i/>
        </w:rPr>
        <w:t>1. Общекультурные и общетрудовые компетенции. Основы культуры труда, самообслуживания</w:t>
      </w:r>
    </w:p>
    <w:p w:rsidR="00F033B6" w:rsidRPr="00C64299" w:rsidRDefault="00F033B6" w:rsidP="00F033B6">
      <w:pPr>
        <w:autoSpaceDE w:val="0"/>
        <w:autoSpaceDN w:val="0"/>
        <w:adjustRightInd w:val="0"/>
        <w:jc w:val="both"/>
      </w:pPr>
      <w:r w:rsidRPr="00C64299">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C64299">
        <w:rPr>
          <w:iCs/>
        </w:rPr>
        <w:t>традиции и творчество мастера в</w:t>
      </w:r>
      <w:r w:rsidRPr="00C64299">
        <w:t xml:space="preserve"> </w:t>
      </w:r>
      <w:r w:rsidRPr="00C64299">
        <w:rPr>
          <w:iCs/>
        </w:rPr>
        <w:t>создании предметной среды (общее представление)</w:t>
      </w:r>
      <w:r w:rsidRPr="00C64299">
        <w:t xml:space="preserve">.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C64299">
        <w:rPr>
          <w:iCs/>
        </w:rPr>
        <w:t>распределение рабочего времени</w:t>
      </w:r>
      <w:r w:rsidRPr="00C64299">
        <w:t>. Отбор и анализ информации (из учебника и других дидактических материалов), её использование в организации работы. Контроль и корректировка хода работы.</w:t>
      </w:r>
    </w:p>
    <w:p w:rsidR="00F033B6" w:rsidRPr="00C64299" w:rsidRDefault="00F033B6" w:rsidP="00F033B6">
      <w:pPr>
        <w:autoSpaceDE w:val="0"/>
        <w:autoSpaceDN w:val="0"/>
        <w:adjustRightInd w:val="0"/>
        <w:jc w:val="both"/>
      </w:pPr>
      <w:r w:rsidRPr="00C64299">
        <w:t>Работа в малых группах, осуществление сотрудничества, выполнение социальных ролей (руководитель и подчинённый). 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 Выполнение доступных видов работ по самообслуживанию, домашнему труду, оказание доступных видов помощи малышам, взрослым и сверстникам.</w:t>
      </w:r>
    </w:p>
    <w:p w:rsidR="00F033B6" w:rsidRPr="0001627B" w:rsidRDefault="00F033B6" w:rsidP="00F033B6">
      <w:pPr>
        <w:autoSpaceDE w:val="0"/>
        <w:autoSpaceDN w:val="0"/>
        <w:adjustRightInd w:val="0"/>
        <w:jc w:val="both"/>
        <w:rPr>
          <w:b/>
          <w:bCs/>
          <w:i/>
        </w:rPr>
      </w:pPr>
      <w:r>
        <w:rPr>
          <w:b/>
          <w:bCs/>
          <w:i/>
        </w:rPr>
        <w:br/>
      </w:r>
      <w:r w:rsidRPr="0001627B">
        <w:rPr>
          <w:b/>
          <w:bCs/>
          <w:i/>
        </w:rPr>
        <w:t>2. Технология ручной обработки материалов. Элементы графической грамоты</w:t>
      </w:r>
    </w:p>
    <w:p w:rsidR="00F033B6" w:rsidRPr="00C64299" w:rsidRDefault="00F033B6" w:rsidP="00F033B6">
      <w:pPr>
        <w:autoSpaceDE w:val="0"/>
        <w:autoSpaceDN w:val="0"/>
        <w:adjustRightInd w:val="0"/>
        <w:jc w:val="both"/>
      </w:pPr>
      <w:r w:rsidRPr="00C64299">
        <w:t>Общее понятие о материалах, их происхождении. Исследование элементарных физических, механических и технологических свойств</w:t>
      </w:r>
    </w:p>
    <w:p w:rsidR="00F033B6" w:rsidRPr="00C64299" w:rsidRDefault="00F033B6" w:rsidP="00F033B6">
      <w:pPr>
        <w:autoSpaceDE w:val="0"/>
        <w:autoSpaceDN w:val="0"/>
        <w:adjustRightInd w:val="0"/>
        <w:jc w:val="both"/>
        <w:rPr>
          <w:iCs/>
        </w:rPr>
      </w:pPr>
      <w:r w:rsidRPr="00C64299">
        <w:t xml:space="preserve">доступных материалов. </w:t>
      </w:r>
      <w:r w:rsidRPr="00C64299">
        <w:rPr>
          <w:iCs/>
        </w:rPr>
        <w:t xml:space="preserve">Многообразие материалов и их практическое применение в жизни. </w:t>
      </w:r>
      <w:r w:rsidRPr="00C64299">
        <w:t>Подготовка материалов к работе. Экономное расходование материалов.</w:t>
      </w:r>
      <w:r w:rsidRPr="00C64299">
        <w:rPr>
          <w:iCs/>
        </w:rPr>
        <w:t xml:space="preserve">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r w:rsidRPr="00C64299">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F033B6" w:rsidRPr="00C64299" w:rsidRDefault="00F033B6" w:rsidP="00F033B6">
      <w:pPr>
        <w:autoSpaceDE w:val="0"/>
        <w:autoSpaceDN w:val="0"/>
        <w:adjustRightInd w:val="0"/>
        <w:jc w:val="both"/>
        <w:rPr>
          <w:iCs/>
        </w:rPr>
      </w:pPr>
      <w:r w:rsidRPr="00C64299">
        <w:rPr>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w:t>
      </w:r>
    </w:p>
    <w:p w:rsidR="00F033B6" w:rsidRPr="00C64299" w:rsidRDefault="00F033B6" w:rsidP="00F033B6">
      <w:pPr>
        <w:autoSpaceDE w:val="0"/>
        <w:autoSpaceDN w:val="0"/>
        <w:adjustRightInd w:val="0"/>
        <w:jc w:val="both"/>
        <w:rPr>
          <w:iCs/>
        </w:rPr>
      </w:pPr>
      <w:r w:rsidRPr="00C64299">
        <w:rPr>
          <w:iCs/>
        </w:rPr>
        <w:t>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w:t>
      </w:r>
      <w:r w:rsidRPr="00726C5B">
        <w:rPr>
          <w:iCs/>
        </w:rPr>
        <w:t xml:space="preserve"> </w:t>
      </w:r>
      <w:r w:rsidRPr="00C64299">
        <w:rPr>
          <w:iCs/>
        </w:rPr>
        <w:t>схеме.</w:t>
      </w:r>
    </w:p>
    <w:p w:rsidR="00F033B6" w:rsidRDefault="00F033B6" w:rsidP="00F033B6">
      <w:pPr>
        <w:autoSpaceDE w:val="0"/>
        <w:autoSpaceDN w:val="0"/>
        <w:adjustRightInd w:val="0"/>
        <w:rPr>
          <w:b/>
          <w:bCs/>
          <w:i/>
          <w:iCs/>
        </w:rPr>
      </w:pPr>
    </w:p>
    <w:p w:rsidR="00F033B6" w:rsidRDefault="00F033B6" w:rsidP="00F033B6">
      <w:pPr>
        <w:autoSpaceDE w:val="0"/>
        <w:autoSpaceDN w:val="0"/>
        <w:adjustRightInd w:val="0"/>
        <w:rPr>
          <w:b/>
          <w:bCs/>
          <w:i/>
          <w:iCs/>
        </w:rPr>
      </w:pPr>
    </w:p>
    <w:p w:rsidR="00F033B6" w:rsidRDefault="00F033B6" w:rsidP="00F033B6">
      <w:pPr>
        <w:autoSpaceDE w:val="0"/>
        <w:autoSpaceDN w:val="0"/>
        <w:adjustRightInd w:val="0"/>
        <w:rPr>
          <w:b/>
          <w:bCs/>
          <w:i/>
          <w:iCs/>
        </w:rPr>
      </w:pPr>
    </w:p>
    <w:p w:rsidR="00F033B6" w:rsidRPr="0001627B" w:rsidRDefault="00F033B6" w:rsidP="00F033B6">
      <w:pPr>
        <w:autoSpaceDE w:val="0"/>
        <w:autoSpaceDN w:val="0"/>
        <w:adjustRightInd w:val="0"/>
        <w:rPr>
          <w:b/>
          <w:bCs/>
          <w:i/>
          <w:iCs/>
        </w:rPr>
      </w:pPr>
      <w:r w:rsidRPr="0001627B">
        <w:rPr>
          <w:b/>
          <w:bCs/>
          <w:i/>
          <w:iCs/>
        </w:rPr>
        <w:t>3. Конструирование и моделирование</w:t>
      </w:r>
    </w:p>
    <w:p w:rsidR="00F033B6" w:rsidRPr="0001627B" w:rsidRDefault="00F033B6" w:rsidP="00F033B6">
      <w:pPr>
        <w:autoSpaceDE w:val="0"/>
        <w:autoSpaceDN w:val="0"/>
        <w:adjustRightInd w:val="0"/>
        <w:jc w:val="both"/>
        <w:rPr>
          <w:i/>
          <w:iCs/>
        </w:rPr>
      </w:pPr>
      <w:r w:rsidRPr="00C64299">
        <w:rPr>
          <w:iCs/>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r w:rsidRPr="0001627B">
        <w:rPr>
          <w:i/>
          <w:iCs/>
        </w:rPr>
        <w:t>.</w:t>
      </w:r>
    </w:p>
    <w:p w:rsidR="00F033B6" w:rsidRDefault="00F033B6" w:rsidP="00F033B6">
      <w:pPr>
        <w:autoSpaceDE w:val="0"/>
        <w:autoSpaceDN w:val="0"/>
        <w:adjustRightInd w:val="0"/>
        <w:rPr>
          <w:b/>
          <w:bCs/>
          <w:i/>
          <w:iCs/>
        </w:rPr>
      </w:pPr>
    </w:p>
    <w:p w:rsidR="00F033B6" w:rsidRPr="0001627B" w:rsidRDefault="00F033B6" w:rsidP="00F033B6">
      <w:pPr>
        <w:autoSpaceDE w:val="0"/>
        <w:autoSpaceDN w:val="0"/>
        <w:adjustRightInd w:val="0"/>
        <w:rPr>
          <w:b/>
          <w:bCs/>
          <w:i/>
          <w:iCs/>
        </w:rPr>
      </w:pPr>
      <w:r w:rsidRPr="0001627B">
        <w:rPr>
          <w:b/>
          <w:bCs/>
          <w:i/>
          <w:iCs/>
        </w:rPr>
        <w:t>4. Практика работы на компьютере</w:t>
      </w:r>
    </w:p>
    <w:p w:rsidR="00F033B6" w:rsidRPr="00C64299" w:rsidRDefault="00F033B6" w:rsidP="00F033B6">
      <w:pPr>
        <w:autoSpaceDE w:val="0"/>
        <w:autoSpaceDN w:val="0"/>
        <w:adjustRightInd w:val="0"/>
        <w:jc w:val="both"/>
        <w:rPr>
          <w:iCs/>
        </w:rPr>
      </w:pPr>
      <w:r w:rsidRPr="00C64299">
        <w:rPr>
          <w:iCs/>
        </w:rPr>
        <w:t>Информация, её отбор, анализ и систематизация. Способы получения, хранения, переработки информации.</w:t>
      </w:r>
    </w:p>
    <w:p w:rsidR="00F033B6" w:rsidRPr="00C64299" w:rsidRDefault="00F033B6" w:rsidP="00F033B6">
      <w:pPr>
        <w:autoSpaceDE w:val="0"/>
        <w:autoSpaceDN w:val="0"/>
        <w:adjustRightInd w:val="0"/>
        <w:jc w:val="both"/>
        <w:rPr>
          <w:iCs/>
        </w:rPr>
      </w:pPr>
      <w:r w:rsidRPr="00C64299">
        <w:rPr>
          <w:iCs/>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w:t>
      </w:r>
    </w:p>
    <w:p w:rsidR="00F033B6" w:rsidRPr="0001627B" w:rsidRDefault="00F033B6" w:rsidP="00F033B6">
      <w:pPr>
        <w:autoSpaceDE w:val="0"/>
        <w:autoSpaceDN w:val="0"/>
        <w:adjustRightInd w:val="0"/>
        <w:jc w:val="both"/>
      </w:pPr>
      <w:r w:rsidRPr="00C64299">
        <w:rPr>
          <w:iCs/>
        </w:rPr>
        <w:t>образовательными ресурсами), готовыми материалами на электронных носителях (CD). 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Pr="0001627B">
        <w:t xml:space="preserve"> </w:t>
      </w:r>
      <w:r w:rsidRPr="0001627B">
        <w:br/>
      </w:r>
    </w:p>
    <w:p w:rsidR="00F033B6" w:rsidRPr="0001627B" w:rsidRDefault="00F033B6" w:rsidP="00F033B6">
      <w:pPr>
        <w:autoSpaceDE w:val="0"/>
        <w:autoSpaceDN w:val="0"/>
        <w:adjustRightInd w:val="0"/>
        <w:jc w:val="both"/>
      </w:pPr>
    </w:p>
    <w:p w:rsidR="00F033B6" w:rsidRPr="0001627B" w:rsidRDefault="00F033B6" w:rsidP="00F033B6">
      <w:pPr>
        <w:autoSpaceDE w:val="0"/>
        <w:autoSpaceDN w:val="0"/>
        <w:adjustRightInd w:val="0"/>
        <w:jc w:val="both"/>
      </w:pPr>
    </w:p>
    <w:p w:rsidR="00F033B6" w:rsidRDefault="00F033B6" w:rsidP="00F033B6">
      <w:pPr>
        <w:autoSpaceDE w:val="0"/>
        <w:autoSpaceDN w:val="0"/>
        <w:adjustRightInd w:val="0"/>
        <w:jc w:val="both"/>
      </w:pPr>
    </w:p>
    <w:p w:rsidR="00F033B6" w:rsidRDefault="00F033B6" w:rsidP="00F033B6">
      <w:pPr>
        <w:autoSpaceDE w:val="0"/>
        <w:autoSpaceDN w:val="0"/>
        <w:adjustRightInd w:val="0"/>
        <w:jc w:val="both"/>
      </w:pPr>
    </w:p>
    <w:p w:rsidR="00F033B6" w:rsidRDefault="00F033B6" w:rsidP="00F033B6">
      <w:pPr>
        <w:autoSpaceDE w:val="0"/>
        <w:autoSpaceDN w:val="0"/>
        <w:adjustRightInd w:val="0"/>
        <w:jc w:val="both"/>
        <w:rPr>
          <w:b/>
          <w:bCs/>
        </w:rPr>
      </w:pPr>
      <w:r w:rsidRPr="00B845C7">
        <w:rPr>
          <w:b/>
          <w:bCs/>
        </w:rPr>
        <w:t>Физическая культура</w:t>
      </w:r>
    </w:p>
    <w:p w:rsidR="00F033B6" w:rsidRPr="0037053A" w:rsidRDefault="00F033B6" w:rsidP="00F033B6">
      <w:pPr>
        <w:autoSpaceDE w:val="0"/>
        <w:autoSpaceDN w:val="0"/>
        <w:adjustRightInd w:val="0"/>
        <w:jc w:val="both"/>
        <w:rPr>
          <w:i/>
          <w:iCs/>
        </w:rPr>
      </w:pPr>
    </w:p>
    <w:p w:rsidR="00F033B6" w:rsidRPr="00B845C7" w:rsidRDefault="00F033B6" w:rsidP="00F033B6">
      <w:pPr>
        <w:autoSpaceDE w:val="0"/>
        <w:autoSpaceDN w:val="0"/>
        <w:adjustRightInd w:val="0"/>
        <w:rPr>
          <w:b/>
          <w:bCs/>
          <w:i/>
          <w:iCs/>
        </w:rPr>
      </w:pPr>
      <w:r w:rsidRPr="00B845C7">
        <w:rPr>
          <w:b/>
          <w:bCs/>
          <w:i/>
          <w:iCs/>
        </w:rPr>
        <w:t>Знания о физической культуре</w:t>
      </w:r>
    </w:p>
    <w:p w:rsidR="00F033B6" w:rsidRPr="00B845C7" w:rsidRDefault="00F033B6" w:rsidP="00F033B6">
      <w:pPr>
        <w:autoSpaceDE w:val="0"/>
        <w:autoSpaceDN w:val="0"/>
        <w:adjustRightInd w:val="0"/>
        <w:jc w:val="both"/>
      </w:pPr>
      <w:r w:rsidRPr="00B845C7">
        <w:rPr>
          <w:b/>
          <w:bCs/>
        </w:rPr>
        <w:t xml:space="preserve">Физическая культура. </w:t>
      </w:r>
      <w:r w:rsidRPr="00B845C7">
        <w:t>Физическая культура как система разнообразных форм занятий физическими упражнениями по укреплению здоровья человека.</w:t>
      </w:r>
      <w:r>
        <w:t xml:space="preserve"> </w:t>
      </w:r>
      <w:r w:rsidRPr="00B845C7">
        <w:t>Ходьба, бег, прыжки, лазанье, ползание, ходьба на лыжах, плавание как жизненно важные способы передвижения человека.</w:t>
      </w:r>
      <w:r>
        <w:t xml:space="preserve"> </w:t>
      </w:r>
      <w:r w:rsidRPr="00B845C7">
        <w:t>Правила предупреждения травматизма во время занятий физическими упражнениями: организация мест занятий, подбор одежды, обуви и инвентаря.</w:t>
      </w:r>
    </w:p>
    <w:p w:rsidR="00F033B6" w:rsidRPr="00B845C7" w:rsidRDefault="00F033B6" w:rsidP="00F033B6">
      <w:pPr>
        <w:autoSpaceDE w:val="0"/>
        <w:autoSpaceDN w:val="0"/>
        <w:adjustRightInd w:val="0"/>
        <w:jc w:val="both"/>
      </w:pPr>
      <w:r w:rsidRPr="00B845C7">
        <w:rPr>
          <w:b/>
          <w:bCs/>
        </w:rPr>
        <w:t xml:space="preserve">Из истории физической культуры. </w:t>
      </w:r>
      <w:r w:rsidRPr="00B845C7">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w:t>
      </w:r>
      <w:r w:rsidRPr="00726C5B">
        <w:t xml:space="preserve"> </w:t>
      </w:r>
      <w:r w:rsidRPr="00B845C7">
        <w:t>деятельностью.</w:t>
      </w:r>
    </w:p>
    <w:p w:rsidR="00F033B6" w:rsidRPr="00B845C7" w:rsidRDefault="00F033B6" w:rsidP="00F033B6">
      <w:pPr>
        <w:autoSpaceDE w:val="0"/>
        <w:autoSpaceDN w:val="0"/>
        <w:adjustRightInd w:val="0"/>
        <w:jc w:val="both"/>
      </w:pPr>
      <w:r w:rsidRPr="00B845C7">
        <w:rPr>
          <w:b/>
          <w:bCs/>
        </w:rPr>
        <w:t xml:space="preserve">Физические упражнения. </w:t>
      </w:r>
      <w:r w:rsidRPr="00B845C7">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r>
        <w:t xml:space="preserve"> </w:t>
      </w:r>
      <w:r w:rsidRPr="00B845C7">
        <w:t>Физическая нагрузка и её влияние на повышение частоты сердечных сокращений.</w:t>
      </w:r>
    </w:p>
    <w:p w:rsidR="00F033B6" w:rsidRPr="00B845C7" w:rsidRDefault="00F033B6" w:rsidP="00F033B6">
      <w:pPr>
        <w:autoSpaceDE w:val="0"/>
        <w:autoSpaceDN w:val="0"/>
        <w:adjustRightInd w:val="0"/>
        <w:jc w:val="both"/>
        <w:rPr>
          <w:b/>
          <w:bCs/>
          <w:i/>
          <w:iCs/>
        </w:rPr>
      </w:pPr>
      <w:r w:rsidRPr="00B845C7">
        <w:rPr>
          <w:b/>
          <w:bCs/>
          <w:i/>
          <w:iCs/>
        </w:rPr>
        <w:t>Способы физкультурной деятельности</w:t>
      </w:r>
    </w:p>
    <w:p w:rsidR="00F033B6" w:rsidRPr="00B845C7" w:rsidRDefault="00F033B6" w:rsidP="00F033B6">
      <w:pPr>
        <w:autoSpaceDE w:val="0"/>
        <w:autoSpaceDN w:val="0"/>
        <w:adjustRightInd w:val="0"/>
        <w:jc w:val="both"/>
      </w:pPr>
      <w:r w:rsidRPr="00B845C7">
        <w:rPr>
          <w:b/>
          <w:bCs/>
        </w:rPr>
        <w:t xml:space="preserve">Самостоятельные занятия. </w:t>
      </w:r>
      <w:r w:rsidRPr="00B845C7">
        <w:t>Составление режима дня. Выполнение простейших закаливающих процедур, комплексов упражнений для</w:t>
      </w:r>
    </w:p>
    <w:p w:rsidR="00F033B6" w:rsidRPr="00B845C7" w:rsidRDefault="00F033B6" w:rsidP="00F033B6">
      <w:pPr>
        <w:autoSpaceDE w:val="0"/>
        <w:autoSpaceDN w:val="0"/>
        <w:adjustRightInd w:val="0"/>
        <w:jc w:val="both"/>
      </w:pPr>
      <w:r w:rsidRPr="00B845C7">
        <w:t>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F033B6" w:rsidRPr="00B845C7" w:rsidRDefault="00F033B6" w:rsidP="00F033B6">
      <w:pPr>
        <w:autoSpaceDE w:val="0"/>
        <w:autoSpaceDN w:val="0"/>
        <w:adjustRightInd w:val="0"/>
        <w:jc w:val="both"/>
        <w:rPr>
          <w:b/>
          <w:bCs/>
        </w:rPr>
      </w:pPr>
      <w:r w:rsidRPr="00B845C7">
        <w:rPr>
          <w:b/>
          <w:bCs/>
        </w:rPr>
        <w:t xml:space="preserve">Самостоятельные наблюдения за физическим развитием и физической подготовленностью. </w:t>
      </w:r>
      <w:r w:rsidRPr="00B845C7">
        <w:t>Измерение длины и массы тела, показателей осанки и</w:t>
      </w:r>
      <w:r w:rsidRPr="00B845C7">
        <w:rPr>
          <w:b/>
          <w:bCs/>
        </w:rPr>
        <w:t xml:space="preserve"> </w:t>
      </w:r>
      <w:r w:rsidRPr="00B845C7">
        <w:t>физических качеств. Измерение частоты сердечных сокращений во время</w:t>
      </w:r>
      <w:r w:rsidRPr="00726C5B">
        <w:rPr>
          <w:b/>
          <w:bCs/>
        </w:rPr>
        <w:t xml:space="preserve"> </w:t>
      </w:r>
      <w:r w:rsidRPr="00B845C7">
        <w:t>выполнения физических упражнений.</w:t>
      </w:r>
    </w:p>
    <w:p w:rsidR="00F033B6" w:rsidRPr="00B845C7" w:rsidRDefault="00F033B6" w:rsidP="00F033B6">
      <w:pPr>
        <w:autoSpaceDE w:val="0"/>
        <w:autoSpaceDN w:val="0"/>
        <w:adjustRightInd w:val="0"/>
        <w:jc w:val="both"/>
      </w:pPr>
      <w:r w:rsidRPr="00B845C7">
        <w:rPr>
          <w:b/>
          <w:bCs/>
        </w:rPr>
        <w:t xml:space="preserve">Самостоятельные игры и развлечения. </w:t>
      </w:r>
      <w:r w:rsidRPr="00B845C7">
        <w:t>Организация и проведение подвижных игр (на спортивных площадках и в спортивных залах).</w:t>
      </w:r>
    </w:p>
    <w:p w:rsidR="00F033B6" w:rsidRPr="00B845C7" w:rsidRDefault="00F033B6" w:rsidP="00F033B6">
      <w:pPr>
        <w:autoSpaceDE w:val="0"/>
        <w:autoSpaceDN w:val="0"/>
        <w:adjustRightInd w:val="0"/>
        <w:jc w:val="both"/>
        <w:rPr>
          <w:b/>
          <w:bCs/>
          <w:i/>
          <w:iCs/>
        </w:rPr>
      </w:pPr>
      <w:r w:rsidRPr="00B845C7">
        <w:rPr>
          <w:b/>
          <w:bCs/>
          <w:i/>
          <w:iCs/>
        </w:rPr>
        <w:t>Физическое совершенствование</w:t>
      </w:r>
    </w:p>
    <w:p w:rsidR="00F033B6" w:rsidRPr="00B845C7" w:rsidRDefault="00F033B6" w:rsidP="00F033B6">
      <w:pPr>
        <w:autoSpaceDE w:val="0"/>
        <w:autoSpaceDN w:val="0"/>
        <w:adjustRightInd w:val="0"/>
        <w:jc w:val="both"/>
      </w:pPr>
      <w:r w:rsidRPr="00B845C7">
        <w:rPr>
          <w:b/>
          <w:bCs/>
        </w:rPr>
        <w:t xml:space="preserve">Физкультурно-оздоровительная деятельность. </w:t>
      </w:r>
      <w:r w:rsidRPr="00B845C7">
        <w:t>Комплексы физических упражнений для утренней зарядки, физкультминуток, занятий по профилактике и коррекции нарушений осанки.</w:t>
      </w:r>
      <w:r>
        <w:t xml:space="preserve"> </w:t>
      </w:r>
      <w:r w:rsidRPr="00B845C7">
        <w:t>Комплексы упражнений на развитие физических качеств.</w:t>
      </w:r>
      <w:r>
        <w:t xml:space="preserve"> </w:t>
      </w:r>
      <w:r w:rsidRPr="00B845C7">
        <w:t>Комплексы дыхательных упражнений. Гимнастика для глаз.</w:t>
      </w:r>
    </w:p>
    <w:p w:rsidR="00F033B6" w:rsidRPr="00B845C7" w:rsidRDefault="00F033B6" w:rsidP="00F033B6">
      <w:pPr>
        <w:autoSpaceDE w:val="0"/>
        <w:autoSpaceDN w:val="0"/>
        <w:adjustRightInd w:val="0"/>
        <w:jc w:val="both"/>
        <w:rPr>
          <w:b/>
          <w:bCs/>
        </w:rPr>
      </w:pPr>
      <w:r w:rsidRPr="00B845C7">
        <w:rPr>
          <w:b/>
          <w:bCs/>
        </w:rPr>
        <w:t>Спортивно-оздоровительная деятельность.</w:t>
      </w:r>
    </w:p>
    <w:p w:rsidR="00F033B6" w:rsidRPr="0037053A" w:rsidRDefault="00F033B6" w:rsidP="00F033B6">
      <w:pPr>
        <w:autoSpaceDE w:val="0"/>
        <w:autoSpaceDN w:val="0"/>
        <w:adjustRightInd w:val="0"/>
        <w:jc w:val="both"/>
        <w:rPr>
          <w:i/>
          <w:iCs/>
        </w:rPr>
      </w:pPr>
      <w:r w:rsidRPr="00B845C7">
        <w:rPr>
          <w:b/>
          <w:bCs/>
          <w:i/>
          <w:iCs/>
        </w:rPr>
        <w:t xml:space="preserve">Гимнастика с основами акробатики. </w:t>
      </w:r>
      <w:r w:rsidRPr="00B845C7">
        <w:rPr>
          <w:i/>
          <w:iCs/>
        </w:rPr>
        <w:t>Организующие команды и приёмы.</w:t>
      </w:r>
      <w:r>
        <w:rPr>
          <w:i/>
          <w:iCs/>
        </w:rPr>
        <w:t xml:space="preserve"> </w:t>
      </w:r>
      <w:r w:rsidRPr="00B845C7">
        <w:t>Строевые действия в шеренге и колонне; выполнение строевых команд.</w:t>
      </w:r>
      <w:r>
        <w:rPr>
          <w:i/>
          <w:iCs/>
        </w:rPr>
        <w:t xml:space="preserve"> </w:t>
      </w:r>
      <w:r w:rsidRPr="00B845C7">
        <w:rPr>
          <w:i/>
          <w:iCs/>
        </w:rPr>
        <w:t xml:space="preserve">Акробатические упражнения. </w:t>
      </w:r>
      <w:r w:rsidRPr="00B845C7">
        <w:t>Упоры; седы; упражнения в группировке; перекаты; стойка на лопатках; кувырки вперёд и назад; гимнастический мост.</w:t>
      </w:r>
      <w:r>
        <w:rPr>
          <w:i/>
          <w:iCs/>
        </w:rPr>
        <w:t xml:space="preserve"> </w:t>
      </w:r>
      <w:r w:rsidRPr="00B845C7">
        <w:rPr>
          <w:i/>
          <w:iCs/>
        </w:rPr>
        <w:t xml:space="preserve">Акробатические комбинации. </w:t>
      </w:r>
      <w:r w:rsidRPr="00B845C7">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F033B6" w:rsidRPr="00B845C7" w:rsidRDefault="00F033B6" w:rsidP="00F033B6">
      <w:pPr>
        <w:autoSpaceDE w:val="0"/>
        <w:autoSpaceDN w:val="0"/>
        <w:adjustRightInd w:val="0"/>
        <w:jc w:val="both"/>
      </w:pPr>
      <w:r w:rsidRPr="00B845C7">
        <w:rPr>
          <w:i/>
          <w:iCs/>
        </w:rPr>
        <w:t xml:space="preserve">Упражнения на низкой гимнастической перекладине: </w:t>
      </w:r>
      <w:r w:rsidRPr="00B845C7">
        <w:t>висы, перемахи.</w:t>
      </w:r>
      <w:r>
        <w:t xml:space="preserve"> </w:t>
      </w:r>
      <w:r w:rsidRPr="00B845C7">
        <w:rPr>
          <w:i/>
          <w:iCs/>
        </w:rPr>
        <w:t xml:space="preserve">Гимнастическая комбинация. </w:t>
      </w:r>
      <w:r w:rsidRPr="00B845C7">
        <w:t>Например, из</w:t>
      </w:r>
      <w:r>
        <w:t xml:space="preserve"> виса стоя присев толчком двумя</w:t>
      </w:r>
      <w:r w:rsidRPr="008C5C94">
        <w:t xml:space="preserve"> </w:t>
      </w:r>
      <w:r w:rsidRPr="00B845C7">
        <w:t>ногами перемах, согнув ноги, в вис сзади согнувшись, опускание наза</w:t>
      </w:r>
      <w:r>
        <w:t>д в вис</w:t>
      </w:r>
      <w:r w:rsidRPr="008C5C94">
        <w:t xml:space="preserve"> </w:t>
      </w:r>
      <w:r w:rsidRPr="00B845C7">
        <w:t>стоя и обратное движение через вис сзади согнувшись со сходом вперёд ноги.</w:t>
      </w:r>
      <w:r>
        <w:t xml:space="preserve"> </w:t>
      </w:r>
      <w:r w:rsidRPr="00B845C7">
        <w:rPr>
          <w:i/>
          <w:iCs/>
        </w:rPr>
        <w:t xml:space="preserve">Опорный прыжок: </w:t>
      </w:r>
      <w:r w:rsidRPr="00B845C7">
        <w:t>с разбега через гимнастического козла.</w:t>
      </w:r>
      <w:r>
        <w:t xml:space="preserve"> </w:t>
      </w:r>
      <w:r w:rsidRPr="00B845C7">
        <w:t>Г</w:t>
      </w:r>
      <w:r w:rsidRPr="00B845C7">
        <w:rPr>
          <w:i/>
          <w:iCs/>
        </w:rPr>
        <w:t xml:space="preserve">имнастические упражнения прикладного характера. </w:t>
      </w:r>
      <w:r>
        <w:t>Прыжки со</w:t>
      </w:r>
      <w:r w:rsidRPr="0037053A">
        <w:t xml:space="preserve"> </w:t>
      </w:r>
      <w:r w:rsidRPr="00B845C7">
        <w:t>скакалкой. Передвижение по гимнастической стенке. Преодоление полосы</w:t>
      </w:r>
      <w:r>
        <w:t xml:space="preserve"> </w:t>
      </w:r>
      <w:r w:rsidRPr="00B845C7">
        <w:t>препятствий с элементами лазанья и перелеза</w:t>
      </w:r>
      <w:r>
        <w:t>ния, переползания, передвижение</w:t>
      </w:r>
      <w:r w:rsidRPr="008C5C94">
        <w:t xml:space="preserve"> </w:t>
      </w:r>
      <w:r w:rsidRPr="00B845C7">
        <w:t>по наклонной гимнастической скамейке.</w:t>
      </w:r>
    </w:p>
    <w:p w:rsidR="00F033B6" w:rsidRPr="00B845C7" w:rsidRDefault="00F033B6" w:rsidP="00F033B6">
      <w:pPr>
        <w:autoSpaceDE w:val="0"/>
        <w:autoSpaceDN w:val="0"/>
        <w:adjustRightInd w:val="0"/>
        <w:jc w:val="both"/>
      </w:pPr>
      <w:r w:rsidRPr="00B845C7">
        <w:rPr>
          <w:b/>
          <w:bCs/>
          <w:i/>
          <w:iCs/>
        </w:rPr>
        <w:t xml:space="preserve">Лёгкая атлетика. </w:t>
      </w:r>
      <w:r w:rsidRPr="00B845C7">
        <w:rPr>
          <w:i/>
          <w:iCs/>
        </w:rPr>
        <w:t xml:space="preserve">Беговые упражнения: </w:t>
      </w:r>
      <w:r>
        <w:t>с высоким подниманием бедра,</w:t>
      </w:r>
      <w:r w:rsidRPr="008C5C94">
        <w:t xml:space="preserve"> </w:t>
      </w:r>
      <w:r w:rsidRPr="00B845C7">
        <w:t>прыжками и с ускорением, с изменяю</w:t>
      </w:r>
      <w:r>
        <w:t>щимся направлением движения, из</w:t>
      </w:r>
      <w:r w:rsidRPr="008C5C94">
        <w:t xml:space="preserve"> </w:t>
      </w:r>
      <w:r w:rsidRPr="00B845C7">
        <w:t>разных исходных положений; челночный б</w:t>
      </w:r>
      <w:r>
        <w:t>ег; высокий старт с последующим</w:t>
      </w:r>
      <w:r w:rsidRPr="008C5C94">
        <w:t xml:space="preserve"> </w:t>
      </w:r>
      <w:r w:rsidRPr="00B845C7">
        <w:t>ускорением.</w:t>
      </w:r>
      <w:r>
        <w:t xml:space="preserve"> </w:t>
      </w:r>
      <w:r w:rsidRPr="00B845C7">
        <w:rPr>
          <w:i/>
          <w:iCs/>
        </w:rPr>
        <w:t xml:space="preserve">Прыжковые упражнения: </w:t>
      </w:r>
      <w:r w:rsidRPr="00B845C7">
        <w:t>на одной ноге и двух ногах на месте и с</w:t>
      </w:r>
      <w:r w:rsidRPr="008C5C94">
        <w:t xml:space="preserve"> </w:t>
      </w:r>
      <w:r w:rsidRPr="00B845C7">
        <w:t>продвижением; в длину и высоту; спрыгивание и запрыгивание.</w:t>
      </w:r>
      <w:r>
        <w:t xml:space="preserve"> </w:t>
      </w:r>
      <w:r w:rsidRPr="00B845C7">
        <w:rPr>
          <w:i/>
          <w:iCs/>
        </w:rPr>
        <w:t xml:space="preserve">Броски: </w:t>
      </w:r>
      <w:r w:rsidRPr="00B845C7">
        <w:t>большого мяча (</w:t>
      </w:r>
      <w:smartTag w:uri="urn:schemas-microsoft-com:office:smarttags" w:element="metricconverter">
        <w:smartTagPr>
          <w:attr w:name="ProductID" w:val="1 кг"/>
        </w:smartTagPr>
        <w:r w:rsidRPr="00B845C7">
          <w:t>1 кг</w:t>
        </w:r>
      </w:smartTag>
      <w:r w:rsidRPr="00B845C7">
        <w:t>) на дальность разными способами.</w:t>
      </w:r>
      <w:r>
        <w:t xml:space="preserve"> </w:t>
      </w:r>
      <w:r w:rsidRPr="00B845C7">
        <w:rPr>
          <w:i/>
          <w:iCs/>
        </w:rPr>
        <w:t xml:space="preserve">Метание: </w:t>
      </w:r>
      <w:r w:rsidRPr="00B845C7">
        <w:t>малого мяча в вертикальную цель и на дальность.</w:t>
      </w:r>
    </w:p>
    <w:p w:rsidR="00F033B6" w:rsidRPr="00B845C7" w:rsidRDefault="00F033B6" w:rsidP="00F033B6">
      <w:pPr>
        <w:autoSpaceDE w:val="0"/>
        <w:autoSpaceDN w:val="0"/>
        <w:adjustRightInd w:val="0"/>
        <w:jc w:val="both"/>
      </w:pPr>
      <w:r w:rsidRPr="00B845C7">
        <w:rPr>
          <w:b/>
          <w:bCs/>
          <w:i/>
          <w:iCs/>
        </w:rPr>
        <w:t xml:space="preserve">Лыжные гонки. </w:t>
      </w:r>
      <w:r w:rsidRPr="00B845C7">
        <w:t>Передвижение на лы</w:t>
      </w:r>
      <w:r>
        <w:t>жах; повороты; спуски; подъёмы;</w:t>
      </w:r>
      <w:r w:rsidRPr="008C5C94">
        <w:t xml:space="preserve"> </w:t>
      </w:r>
      <w:r w:rsidRPr="00B845C7">
        <w:t>торможение.</w:t>
      </w:r>
    </w:p>
    <w:p w:rsidR="00F033B6" w:rsidRPr="008C5C94" w:rsidRDefault="00F033B6" w:rsidP="00F033B6">
      <w:pPr>
        <w:autoSpaceDE w:val="0"/>
        <w:autoSpaceDN w:val="0"/>
        <w:adjustRightInd w:val="0"/>
        <w:jc w:val="both"/>
      </w:pPr>
      <w:r w:rsidRPr="00B845C7">
        <w:rPr>
          <w:b/>
          <w:bCs/>
          <w:i/>
          <w:iCs/>
        </w:rPr>
        <w:t xml:space="preserve">Плавание. </w:t>
      </w:r>
      <w:r w:rsidRPr="00B845C7">
        <w:rPr>
          <w:i/>
          <w:iCs/>
        </w:rPr>
        <w:t xml:space="preserve">Подводящие упражнения: </w:t>
      </w:r>
      <w:r w:rsidRPr="00B845C7">
        <w:t>вхождение в воду; передвижение по</w:t>
      </w:r>
      <w:r w:rsidRPr="008C5C94">
        <w:t xml:space="preserve"> </w:t>
      </w:r>
      <w:r w:rsidRPr="00B845C7">
        <w:t xml:space="preserve">дну бассейна; упражнения на всплывание; лежание </w:t>
      </w:r>
      <w:r>
        <w:t>и скольжение; упражнения</w:t>
      </w:r>
      <w:r w:rsidRPr="008C5C94">
        <w:t xml:space="preserve"> </w:t>
      </w:r>
      <w:r w:rsidRPr="00B845C7">
        <w:t xml:space="preserve">на согласование работы рук и ног. </w:t>
      </w:r>
      <w:r w:rsidRPr="00B845C7">
        <w:rPr>
          <w:i/>
          <w:iCs/>
        </w:rPr>
        <w:t>Проплывание учебных дистанций:</w:t>
      </w:r>
      <w:r w:rsidRPr="00726C5B">
        <w:t xml:space="preserve"> </w:t>
      </w:r>
      <w:r w:rsidRPr="00B845C7">
        <w:rPr>
          <w:i/>
          <w:iCs/>
        </w:rPr>
        <w:t>произвольным способом.</w:t>
      </w:r>
    </w:p>
    <w:p w:rsidR="00F033B6" w:rsidRPr="00B845C7" w:rsidRDefault="00F033B6" w:rsidP="00F033B6">
      <w:pPr>
        <w:autoSpaceDE w:val="0"/>
        <w:autoSpaceDN w:val="0"/>
        <w:adjustRightInd w:val="0"/>
        <w:jc w:val="both"/>
        <w:rPr>
          <w:i/>
          <w:iCs/>
        </w:rPr>
      </w:pPr>
      <w:r w:rsidRPr="00B845C7">
        <w:rPr>
          <w:b/>
          <w:bCs/>
          <w:i/>
          <w:iCs/>
        </w:rPr>
        <w:t xml:space="preserve">Подвижные и спортивные игры. </w:t>
      </w:r>
      <w:r w:rsidRPr="00B845C7">
        <w:rPr>
          <w:i/>
          <w:iCs/>
        </w:rPr>
        <w:t xml:space="preserve">На </w:t>
      </w:r>
      <w:r>
        <w:rPr>
          <w:i/>
          <w:iCs/>
        </w:rPr>
        <w:t>материале гимнастики с основами</w:t>
      </w:r>
      <w:r w:rsidRPr="008C5C94">
        <w:rPr>
          <w:i/>
          <w:iCs/>
        </w:rPr>
        <w:t xml:space="preserve"> </w:t>
      </w:r>
      <w:r w:rsidRPr="00B845C7">
        <w:rPr>
          <w:i/>
          <w:iCs/>
        </w:rPr>
        <w:t xml:space="preserve">акробатики: </w:t>
      </w:r>
      <w:r w:rsidRPr="00B845C7">
        <w:t>игровые задания с использованием строевых упражнений,</w:t>
      </w:r>
      <w:r w:rsidRPr="008C5C94">
        <w:rPr>
          <w:i/>
          <w:iCs/>
        </w:rPr>
        <w:t xml:space="preserve"> </w:t>
      </w:r>
      <w:r w:rsidRPr="00B845C7">
        <w:t>упражнений на внимание, силу, ловкость и координацию.</w:t>
      </w:r>
      <w:r>
        <w:rPr>
          <w:i/>
          <w:iCs/>
        </w:rPr>
        <w:t xml:space="preserve"> </w:t>
      </w:r>
      <w:r w:rsidRPr="00B845C7">
        <w:rPr>
          <w:i/>
          <w:iCs/>
        </w:rPr>
        <w:t xml:space="preserve">На материале лёгкой атлетики: </w:t>
      </w:r>
      <w:r>
        <w:t>прыжки, бег, метания и броски;</w:t>
      </w:r>
      <w:r w:rsidRPr="008C5C94">
        <w:t xml:space="preserve"> </w:t>
      </w:r>
      <w:r w:rsidRPr="00B845C7">
        <w:t>упражнения на координацию, выносливость и быстроту.</w:t>
      </w:r>
      <w:r>
        <w:rPr>
          <w:i/>
          <w:iCs/>
        </w:rPr>
        <w:t xml:space="preserve"> </w:t>
      </w:r>
      <w:r w:rsidRPr="00B845C7">
        <w:rPr>
          <w:i/>
          <w:iCs/>
        </w:rPr>
        <w:t xml:space="preserve">На материале лыжной подготовки: </w:t>
      </w:r>
      <w:r w:rsidRPr="00B845C7">
        <w:t>эс</w:t>
      </w:r>
      <w:r>
        <w:t>тафеты в передвижении на лыжах,</w:t>
      </w:r>
      <w:r w:rsidRPr="008C5C94">
        <w:t xml:space="preserve"> </w:t>
      </w:r>
      <w:r w:rsidRPr="00B845C7">
        <w:t>упражнения на выносливость и координ</w:t>
      </w:r>
      <w:r>
        <w:t>ацию.</w:t>
      </w:r>
      <w:r>
        <w:rPr>
          <w:i/>
          <w:iCs/>
        </w:rPr>
        <w:t xml:space="preserve"> </w:t>
      </w:r>
      <w:r w:rsidRPr="00B845C7">
        <w:rPr>
          <w:i/>
          <w:iCs/>
        </w:rPr>
        <w:t>На материале спортивных игр:</w:t>
      </w:r>
    </w:p>
    <w:p w:rsidR="00F033B6" w:rsidRPr="00B845C7" w:rsidRDefault="00F033B6" w:rsidP="00F033B6">
      <w:pPr>
        <w:autoSpaceDE w:val="0"/>
        <w:autoSpaceDN w:val="0"/>
        <w:adjustRightInd w:val="0"/>
        <w:jc w:val="both"/>
      </w:pPr>
      <w:r w:rsidRPr="00B845C7">
        <w:rPr>
          <w:i/>
          <w:iCs/>
        </w:rPr>
        <w:t xml:space="preserve">Футбол: </w:t>
      </w:r>
      <w:r w:rsidRPr="00B845C7">
        <w:t>удар по неподвижному и к</w:t>
      </w:r>
      <w:r>
        <w:t>атящемуся мячу; остановка мяча;</w:t>
      </w:r>
      <w:r w:rsidRPr="008C5C94">
        <w:t xml:space="preserve"> </w:t>
      </w:r>
      <w:r w:rsidRPr="00B845C7">
        <w:t>ведение мяча; подвижные игры на материале футбола.</w:t>
      </w:r>
    </w:p>
    <w:p w:rsidR="00F033B6" w:rsidRPr="00B845C7" w:rsidRDefault="00F033B6" w:rsidP="00F033B6">
      <w:pPr>
        <w:autoSpaceDE w:val="0"/>
        <w:autoSpaceDN w:val="0"/>
        <w:adjustRightInd w:val="0"/>
        <w:jc w:val="both"/>
      </w:pPr>
      <w:r w:rsidRPr="00B845C7">
        <w:rPr>
          <w:i/>
          <w:iCs/>
        </w:rPr>
        <w:t xml:space="preserve">Баскетбол: </w:t>
      </w:r>
      <w:r w:rsidRPr="00B845C7">
        <w:t>специальные передвижения</w:t>
      </w:r>
      <w:r>
        <w:t xml:space="preserve"> без мяча; ведение мяча; броски</w:t>
      </w:r>
      <w:r w:rsidRPr="008C5C94">
        <w:t xml:space="preserve"> </w:t>
      </w:r>
      <w:r w:rsidRPr="00B845C7">
        <w:t>мяча в корзину; подвижные игры на материале баскетбола.</w:t>
      </w:r>
    </w:p>
    <w:p w:rsidR="00F033B6" w:rsidRPr="00B845C7" w:rsidRDefault="00F033B6" w:rsidP="00F033B6">
      <w:pPr>
        <w:autoSpaceDE w:val="0"/>
        <w:autoSpaceDN w:val="0"/>
        <w:adjustRightInd w:val="0"/>
        <w:jc w:val="both"/>
      </w:pPr>
      <w:r w:rsidRPr="00B845C7">
        <w:rPr>
          <w:i/>
          <w:iCs/>
        </w:rPr>
        <w:t xml:space="preserve">Волейбол: </w:t>
      </w:r>
      <w:r w:rsidRPr="00B845C7">
        <w:t>подбрасывание мяча; пода</w:t>
      </w:r>
      <w:r>
        <w:t>ча мяча; приём и передача мяча;</w:t>
      </w:r>
      <w:r w:rsidRPr="008C5C94">
        <w:t xml:space="preserve"> </w:t>
      </w:r>
      <w:r w:rsidRPr="00B845C7">
        <w:t>подвижные игры на материале волейбола. Подвижные игры разных народов.</w:t>
      </w:r>
    </w:p>
    <w:p w:rsidR="00F033B6" w:rsidRPr="00B845C7" w:rsidRDefault="00F033B6" w:rsidP="00F033B6">
      <w:pPr>
        <w:autoSpaceDE w:val="0"/>
        <w:autoSpaceDN w:val="0"/>
        <w:adjustRightInd w:val="0"/>
        <w:jc w:val="both"/>
        <w:rPr>
          <w:b/>
          <w:bCs/>
          <w:i/>
          <w:iCs/>
        </w:rPr>
      </w:pPr>
      <w:r w:rsidRPr="00B845C7">
        <w:rPr>
          <w:b/>
          <w:bCs/>
          <w:i/>
          <w:iCs/>
        </w:rPr>
        <w:t>Общеразвивающие упражнения</w:t>
      </w:r>
    </w:p>
    <w:p w:rsidR="00F033B6" w:rsidRPr="00B845C7" w:rsidRDefault="00F033B6" w:rsidP="00F033B6">
      <w:pPr>
        <w:autoSpaceDE w:val="0"/>
        <w:autoSpaceDN w:val="0"/>
        <w:adjustRightInd w:val="0"/>
        <w:jc w:val="both"/>
        <w:rPr>
          <w:b/>
          <w:bCs/>
        </w:rPr>
      </w:pPr>
      <w:r w:rsidRPr="00B845C7">
        <w:rPr>
          <w:b/>
          <w:bCs/>
        </w:rPr>
        <w:t>На материале гимнастики с основами акробатики</w:t>
      </w:r>
    </w:p>
    <w:p w:rsidR="00F033B6" w:rsidRPr="00B845C7" w:rsidRDefault="00F033B6" w:rsidP="00F033B6">
      <w:pPr>
        <w:autoSpaceDE w:val="0"/>
        <w:autoSpaceDN w:val="0"/>
        <w:adjustRightInd w:val="0"/>
        <w:jc w:val="both"/>
      </w:pPr>
      <w:r w:rsidRPr="00B845C7">
        <w:rPr>
          <w:i/>
          <w:iCs/>
        </w:rPr>
        <w:t xml:space="preserve">Развитие гибкости: </w:t>
      </w:r>
      <w:r w:rsidRPr="00B845C7">
        <w:t>широкие стойки на ногах; ходьба с включением</w:t>
      </w:r>
      <w:r w:rsidRPr="008C5C94">
        <w:t xml:space="preserve"> </w:t>
      </w:r>
      <w:r w:rsidRPr="00B845C7">
        <w:t>широкого шага, глубоких выпадов, в прис</w:t>
      </w:r>
      <w:r>
        <w:t>еде, со взмахом ногами; наклоны</w:t>
      </w:r>
      <w:r w:rsidRPr="008C5C94">
        <w:t xml:space="preserve"> </w:t>
      </w:r>
      <w:r w:rsidRPr="00B845C7">
        <w:t>вперёд, назад, в сторону в стойках на ногах, в</w:t>
      </w:r>
      <w:r>
        <w:t xml:space="preserve"> седах; выпады и полушпагаты на</w:t>
      </w:r>
      <w:r w:rsidRPr="008C5C94">
        <w:t xml:space="preserve"> </w:t>
      </w:r>
      <w:r w:rsidRPr="00B845C7">
        <w:t>месте; «выкруты» с гимнастической па</w:t>
      </w:r>
      <w:r>
        <w:t>лкой, скакалкой; высокие взмахи</w:t>
      </w:r>
      <w:r w:rsidRPr="008C5C94">
        <w:t xml:space="preserve"> </w:t>
      </w:r>
      <w:r w:rsidRPr="00B845C7">
        <w:t>поочерёдно и попеременно правой и левой ного</w:t>
      </w:r>
      <w:r>
        <w:t>й, стоя у гимнастической стенки</w:t>
      </w:r>
      <w:r w:rsidRPr="008C5C94">
        <w:t xml:space="preserve"> </w:t>
      </w:r>
      <w:r w:rsidRPr="00B845C7">
        <w:t>и при передвижениях; комплекс</w:t>
      </w:r>
      <w:r>
        <w:t>ы упражнений, включающие в себя</w:t>
      </w:r>
      <w:r w:rsidRPr="008C5C94">
        <w:t xml:space="preserve"> </w:t>
      </w:r>
      <w:r w:rsidRPr="00B845C7">
        <w:t>максимальное сгибание и прогибани</w:t>
      </w:r>
      <w:r>
        <w:t>е туловища (в стойках и седах);</w:t>
      </w:r>
      <w:r w:rsidRPr="008C5C94">
        <w:t xml:space="preserve"> </w:t>
      </w:r>
      <w:r w:rsidRPr="00B845C7">
        <w:t>индивидуальные комплексы по развитию гибкости.</w:t>
      </w:r>
      <w:r>
        <w:t xml:space="preserve"> </w:t>
      </w:r>
      <w:r w:rsidRPr="00B845C7">
        <w:rPr>
          <w:i/>
          <w:iCs/>
        </w:rPr>
        <w:t xml:space="preserve">Развитие координации: </w:t>
      </w:r>
      <w:r w:rsidRPr="00B845C7">
        <w:t>произвольное п</w:t>
      </w:r>
      <w:r>
        <w:t>реодоление простых препятствий;</w:t>
      </w:r>
      <w:r w:rsidRPr="008C5C94">
        <w:t xml:space="preserve"> </w:t>
      </w:r>
      <w:r w:rsidRPr="00B845C7">
        <w:t>передвижение с резко изменяющимся направ</w:t>
      </w:r>
      <w:r>
        <w:t>лением и остановками в заданной</w:t>
      </w:r>
      <w:r w:rsidRPr="008C5C94">
        <w:t xml:space="preserve"> </w:t>
      </w:r>
      <w:r w:rsidRPr="00B845C7">
        <w:t>позе; ходьба по гимнастической скамейке, н</w:t>
      </w:r>
      <w:r>
        <w:t>изкому гимнастическому бревну с</w:t>
      </w:r>
      <w:r w:rsidRPr="008C5C94">
        <w:t xml:space="preserve"> </w:t>
      </w:r>
      <w:r w:rsidRPr="00B845C7">
        <w:t>меняющимся темпом и длиной шага, поворотами и прис</w:t>
      </w:r>
      <w:r>
        <w:t>еданиями;</w:t>
      </w:r>
      <w:r w:rsidRPr="008C5C94">
        <w:t xml:space="preserve"> </w:t>
      </w:r>
      <w:r w:rsidRPr="00B845C7">
        <w:t>воспроизведение заданной игровой позы; иг</w:t>
      </w:r>
      <w:r>
        <w:t>ры на переключение внимания, на</w:t>
      </w:r>
      <w:r w:rsidRPr="008C5C94">
        <w:t xml:space="preserve"> </w:t>
      </w:r>
      <w:r w:rsidRPr="00B845C7">
        <w:t>расслабление мышц рук, ног, туловища (в</w:t>
      </w:r>
      <w:r>
        <w:t xml:space="preserve"> положениях стоя и лёжа, сидя);</w:t>
      </w:r>
      <w:r w:rsidRPr="008C5C94">
        <w:t xml:space="preserve"> </w:t>
      </w:r>
      <w:r w:rsidRPr="00B845C7">
        <w:t>жонглирование малыми предметами;</w:t>
      </w:r>
      <w:r>
        <w:t xml:space="preserve"> преодоление полос препятствий,</w:t>
      </w:r>
      <w:r w:rsidRPr="008C5C94">
        <w:t xml:space="preserve"> </w:t>
      </w:r>
      <w:r w:rsidRPr="00B845C7">
        <w:t xml:space="preserve">включающее в себя висы, упоры, простые </w:t>
      </w:r>
      <w:r>
        <w:t>прыжки, перелезание через горку</w:t>
      </w:r>
      <w:r w:rsidRPr="008C5C94">
        <w:t xml:space="preserve"> </w:t>
      </w:r>
      <w:r>
        <w:t xml:space="preserve">матов; комплексы упражнений на </w:t>
      </w:r>
      <w:r w:rsidRPr="00B845C7">
        <w:t>к</w:t>
      </w:r>
      <w:r>
        <w:t>оординацию с асимметрическими и</w:t>
      </w:r>
      <w:r w:rsidRPr="008C5C94">
        <w:t xml:space="preserve"> </w:t>
      </w:r>
      <w:r w:rsidRPr="00B845C7">
        <w:t>последовательными движениями руками и ног</w:t>
      </w:r>
      <w:r>
        <w:t>ами; равновесие типа «ласточка»</w:t>
      </w:r>
      <w:r w:rsidRPr="008C5C94">
        <w:t xml:space="preserve"> </w:t>
      </w:r>
      <w:r w:rsidRPr="00B845C7">
        <w:t>на широкой опоре с фиксацией равнове</w:t>
      </w:r>
      <w:r>
        <w:t>сия; упражнения на переключение</w:t>
      </w:r>
      <w:r w:rsidRPr="008C5C94">
        <w:t xml:space="preserve"> </w:t>
      </w:r>
      <w:r w:rsidRPr="00B845C7">
        <w:t>внимания и контроля с одних звенье</w:t>
      </w:r>
      <w:r>
        <w:t>в тела на другие; упражнения на</w:t>
      </w:r>
      <w:r w:rsidRPr="008C5C94">
        <w:t xml:space="preserve"> </w:t>
      </w:r>
      <w:r w:rsidRPr="00B845C7">
        <w:t>расслабление отдельных мышечных гр</w:t>
      </w:r>
      <w:r>
        <w:t>упп; передвижение шагом, бегом,</w:t>
      </w:r>
      <w:r w:rsidRPr="008C5C94">
        <w:t xml:space="preserve"> </w:t>
      </w:r>
      <w:r w:rsidRPr="00B845C7">
        <w:t>прыжками в разных направлениях по намеченным ориентирам и по сигналу.</w:t>
      </w:r>
    </w:p>
    <w:p w:rsidR="00F033B6" w:rsidRPr="00B845C7" w:rsidRDefault="00F033B6" w:rsidP="00F033B6">
      <w:pPr>
        <w:autoSpaceDE w:val="0"/>
        <w:autoSpaceDN w:val="0"/>
        <w:adjustRightInd w:val="0"/>
        <w:jc w:val="both"/>
      </w:pPr>
      <w:r w:rsidRPr="00B845C7">
        <w:rPr>
          <w:i/>
          <w:iCs/>
        </w:rPr>
        <w:t xml:space="preserve">Формирование осанки: </w:t>
      </w:r>
      <w:r w:rsidRPr="00B845C7">
        <w:t>ходьба на но</w:t>
      </w:r>
      <w:r>
        <w:t>сках, с предметами на голове, с</w:t>
      </w:r>
      <w:r w:rsidRPr="008C5C94">
        <w:t xml:space="preserve"> </w:t>
      </w:r>
      <w:r w:rsidRPr="00B845C7">
        <w:t>заданной осанкой; виды стилизованной ходьбы под музыку; комплексы</w:t>
      </w:r>
    </w:p>
    <w:p w:rsidR="00F033B6" w:rsidRPr="00B845C7" w:rsidRDefault="00F033B6" w:rsidP="00F033B6">
      <w:pPr>
        <w:autoSpaceDE w:val="0"/>
        <w:autoSpaceDN w:val="0"/>
        <w:adjustRightInd w:val="0"/>
        <w:jc w:val="both"/>
      </w:pPr>
      <w:r w:rsidRPr="00B845C7">
        <w:t>корригирующих упражнений на контроль</w:t>
      </w:r>
      <w:r>
        <w:t xml:space="preserve"> ощущений (в постановке головы,</w:t>
      </w:r>
      <w:r w:rsidRPr="008C5C94">
        <w:t xml:space="preserve"> </w:t>
      </w:r>
      <w:r w:rsidRPr="00B845C7">
        <w:t>плеч, позвоночного столба), на контроль осан</w:t>
      </w:r>
      <w:r>
        <w:t>ки в движении, положений тела и</w:t>
      </w:r>
      <w:r w:rsidRPr="008C5C94">
        <w:t xml:space="preserve"> </w:t>
      </w:r>
      <w:r w:rsidRPr="00B845C7">
        <w:t>его звеньев стоя, сидя, лёжа; комплексы упражнени</w:t>
      </w:r>
      <w:r>
        <w:t>й для укрепления</w:t>
      </w:r>
      <w:r w:rsidRPr="008C5C94">
        <w:t xml:space="preserve"> </w:t>
      </w:r>
      <w:r w:rsidRPr="00B845C7">
        <w:t>мышечного корсета.</w:t>
      </w:r>
      <w:r>
        <w:t xml:space="preserve"> </w:t>
      </w:r>
      <w:r>
        <w:rPr>
          <w:i/>
          <w:iCs/>
        </w:rPr>
        <w:t xml:space="preserve">Развитие силовых </w:t>
      </w:r>
      <w:r w:rsidRPr="00B845C7">
        <w:rPr>
          <w:i/>
          <w:iCs/>
        </w:rPr>
        <w:t xml:space="preserve">способностей: </w:t>
      </w:r>
      <w:r w:rsidRPr="00B845C7">
        <w:t>дина</w:t>
      </w:r>
      <w:r>
        <w:t>мические упражнения с переменой</w:t>
      </w:r>
      <w:r w:rsidRPr="008C5C94">
        <w:t xml:space="preserve"> </w:t>
      </w:r>
      <w:r w:rsidRPr="00B845C7">
        <w:t>опоры на руки и ноги, на локальное развитие мышц туловища с</w:t>
      </w:r>
      <w:r>
        <w:t xml:space="preserve"> </w:t>
      </w:r>
      <w:r w:rsidRPr="00B845C7">
        <w:t>использованием веса тела и дополнительных</w:t>
      </w:r>
      <w:r>
        <w:t xml:space="preserve"> отягощений (набивные мячи до </w:t>
      </w:r>
      <w:smartTag w:uri="urn:schemas-microsoft-com:office:smarttags" w:element="metricconverter">
        <w:smartTagPr>
          <w:attr w:name="ProductID" w:val="1 кг"/>
        </w:smartTagPr>
        <w:r>
          <w:t>1</w:t>
        </w:r>
        <w:r w:rsidRPr="008C5C94">
          <w:t xml:space="preserve"> </w:t>
        </w:r>
        <w:r w:rsidRPr="00B845C7">
          <w:t>кг</w:t>
        </w:r>
      </w:smartTag>
      <w:r w:rsidRPr="00B845C7">
        <w:t xml:space="preserve">, гантели до </w:t>
      </w:r>
      <w:smartTag w:uri="urn:schemas-microsoft-com:office:smarttags" w:element="metricconverter">
        <w:smartTagPr>
          <w:attr w:name="ProductID" w:val="100 г"/>
        </w:smartTagPr>
        <w:r w:rsidRPr="00B845C7">
          <w:t>100 г</w:t>
        </w:r>
      </w:smartTag>
      <w:r w:rsidRPr="00B845C7">
        <w:t xml:space="preserve">, гимнастические палки и </w:t>
      </w:r>
      <w:r>
        <w:t>булавы), комплексы упражнений с</w:t>
      </w:r>
      <w:r w:rsidRPr="008C5C94">
        <w:t xml:space="preserve"> </w:t>
      </w:r>
      <w:r w:rsidRPr="00B845C7">
        <w:t>постепенным включением в р</w:t>
      </w:r>
      <w:r>
        <w:t>аботу основных мышечных групп и</w:t>
      </w:r>
      <w:r w:rsidRPr="008C5C94">
        <w:t xml:space="preserve"> </w:t>
      </w:r>
      <w:r w:rsidRPr="00B845C7">
        <w:t xml:space="preserve">увеличивающимся отягощением; лазанье </w:t>
      </w:r>
      <w:r>
        <w:t>с дополнительным отягощением на</w:t>
      </w:r>
      <w:r w:rsidRPr="008C5C94">
        <w:t xml:space="preserve"> </w:t>
      </w:r>
      <w:r w:rsidRPr="00B845C7">
        <w:t>поясе (по гимнастической стенке и накл</w:t>
      </w:r>
      <w:r>
        <w:t>онной гимнастической скамейке в</w:t>
      </w:r>
      <w:r w:rsidRPr="008C5C94">
        <w:t xml:space="preserve"> </w:t>
      </w:r>
      <w:r w:rsidRPr="00B845C7">
        <w:t>упоре на коленях и в упоре присев); пер</w:t>
      </w:r>
      <w:r>
        <w:t>елезание и перепрыгивание через</w:t>
      </w:r>
      <w:r w:rsidRPr="008C5C94">
        <w:t xml:space="preserve"> </w:t>
      </w:r>
      <w:r w:rsidRPr="00B845C7">
        <w:t>препятствия с опорой на руки; подтягивани</w:t>
      </w:r>
      <w:r>
        <w:t>е в висе стоя и лёжа; отжимание</w:t>
      </w:r>
      <w:r w:rsidRPr="008C5C94">
        <w:t xml:space="preserve"> </w:t>
      </w:r>
      <w:r w:rsidRPr="00B845C7">
        <w:t>лёжа с опорой на гимнастическую с</w:t>
      </w:r>
      <w:r>
        <w:t>камейку; прыжковые упражнения с</w:t>
      </w:r>
      <w:r w:rsidRPr="008C5C94">
        <w:t xml:space="preserve"> </w:t>
      </w:r>
      <w:r w:rsidRPr="00B845C7">
        <w:t>предметом в руках (с продвижением вперёд поочерёд</w:t>
      </w:r>
      <w:r>
        <w:t>но на правой и левой ноге,</w:t>
      </w:r>
      <w:r w:rsidRPr="008C5C94">
        <w:t xml:space="preserve"> </w:t>
      </w:r>
      <w:r w:rsidRPr="00B845C7">
        <w:t>на месте вверх и вверх с поворотами вправ</w:t>
      </w:r>
      <w:r>
        <w:t>о и влево), прыжки вверх-вперёд</w:t>
      </w:r>
      <w:r w:rsidRPr="008C5C94">
        <w:t xml:space="preserve"> </w:t>
      </w:r>
      <w:r w:rsidRPr="00B845C7">
        <w:t>толчком одной ногой и двумя ногами о г</w:t>
      </w:r>
      <w:r>
        <w:t>имнастический мостик; переноска</w:t>
      </w:r>
      <w:r w:rsidRPr="008C5C94">
        <w:t xml:space="preserve"> </w:t>
      </w:r>
      <w:r w:rsidRPr="00B845C7">
        <w:t>партнёра в парах.</w:t>
      </w:r>
    </w:p>
    <w:p w:rsidR="00F033B6" w:rsidRDefault="00F033B6" w:rsidP="00F033B6">
      <w:pPr>
        <w:autoSpaceDE w:val="0"/>
        <w:autoSpaceDN w:val="0"/>
        <w:adjustRightInd w:val="0"/>
        <w:jc w:val="both"/>
        <w:rPr>
          <w:b/>
          <w:bCs/>
        </w:rPr>
      </w:pPr>
    </w:p>
    <w:p w:rsidR="00F033B6" w:rsidRPr="00B845C7" w:rsidRDefault="00F033B6" w:rsidP="00F033B6">
      <w:pPr>
        <w:autoSpaceDE w:val="0"/>
        <w:autoSpaceDN w:val="0"/>
        <w:adjustRightInd w:val="0"/>
        <w:jc w:val="both"/>
        <w:rPr>
          <w:b/>
          <w:bCs/>
        </w:rPr>
      </w:pPr>
      <w:r w:rsidRPr="00B845C7">
        <w:rPr>
          <w:b/>
          <w:bCs/>
        </w:rPr>
        <w:t>На материале лёгкой атлетики</w:t>
      </w:r>
    </w:p>
    <w:p w:rsidR="00F033B6" w:rsidRPr="00B845C7" w:rsidRDefault="00F033B6" w:rsidP="00F033B6">
      <w:pPr>
        <w:autoSpaceDE w:val="0"/>
        <w:autoSpaceDN w:val="0"/>
        <w:adjustRightInd w:val="0"/>
        <w:jc w:val="both"/>
      </w:pPr>
      <w:r w:rsidRPr="00B845C7">
        <w:rPr>
          <w:i/>
          <w:iCs/>
        </w:rPr>
        <w:t xml:space="preserve">Развитие координации: </w:t>
      </w:r>
      <w:r w:rsidRPr="00B845C7">
        <w:t>бег с изменяющимс</w:t>
      </w:r>
      <w:r>
        <w:t>я направлением по</w:t>
      </w:r>
      <w:r w:rsidRPr="008C5C94">
        <w:t xml:space="preserve"> </w:t>
      </w:r>
      <w:r w:rsidRPr="00B845C7">
        <w:t>ограниченной опоре; пробегание коротких отрезков из разных исходных</w:t>
      </w:r>
    </w:p>
    <w:p w:rsidR="00F033B6" w:rsidRPr="00B845C7" w:rsidRDefault="00F033B6" w:rsidP="00F033B6">
      <w:pPr>
        <w:autoSpaceDE w:val="0"/>
        <w:autoSpaceDN w:val="0"/>
        <w:adjustRightInd w:val="0"/>
        <w:jc w:val="both"/>
      </w:pPr>
      <w:r w:rsidRPr="00B845C7">
        <w:t>положений; прыжки через скакалку на м</w:t>
      </w:r>
      <w:r>
        <w:t>есте на одной ноге и двух ногах</w:t>
      </w:r>
      <w:r w:rsidRPr="008C5C94">
        <w:t xml:space="preserve"> </w:t>
      </w:r>
      <w:r w:rsidRPr="00B845C7">
        <w:t>поочерёдно.</w:t>
      </w:r>
      <w:r>
        <w:t xml:space="preserve"> </w:t>
      </w:r>
      <w:r w:rsidRPr="00B845C7">
        <w:rPr>
          <w:i/>
          <w:iCs/>
        </w:rPr>
        <w:t xml:space="preserve">Развитие быстроты: </w:t>
      </w:r>
      <w:r w:rsidRPr="00B845C7">
        <w:t>повторное выполнение беговых упражнений с</w:t>
      </w:r>
      <w:r w:rsidRPr="008C5C94">
        <w:t xml:space="preserve"> </w:t>
      </w:r>
      <w:r w:rsidRPr="00B845C7">
        <w:t>максимальной скоростью с высокого старта</w:t>
      </w:r>
      <w:r>
        <w:t>, из разных исходных положений;</w:t>
      </w:r>
      <w:r w:rsidRPr="008C5C94">
        <w:t xml:space="preserve"> </w:t>
      </w:r>
      <w:r w:rsidRPr="00B845C7">
        <w:t>челночный бег; бег с горки в максимал</w:t>
      </w:r>
      <w:r>
        <w:t>ьном темпе; ускорение из разных</w:t>
      </w:r>
      <w:r w:rsidRPr="008C5C94">
        <w:t xml:space="preserve"> </w:t>
      </w:r>
      <w:r w:rsidRPr="00B845C7">
        <w:t>исходных пол</w:t>
      </w:r>
      <w:r>
        <w:t>ожений; броски в стенку и ловля</w:t>
      </w:r>
      <w:r w:rsidRPr="008C5C94">
        <w:t xml:space="preserve"> </w:t>
      </w:r>
      <w:r w:rsidRPr="00B845C7">
        <w:t>теннисного мяча в</w:t>
      </w:r>
      <w:r w:rsidRPr="008C5C94">
        <w:t xml:space="preserve"> </w:t>
      </w:r>
      <w:r w:rsidRPr="00B845C7">
        <w:t>максимальном темпе, из разных исходных положений, с поворотами.</w:t>
      </w:r>
      <w:r>
        <w:t xml:space="preserve"> </w:t>
      </w:r>
      <w:r w:rsidRPr="00B845C7">
        <w:rPr>
          <w:i/>
          <w:iCs/>
        </w:rPr>
        <w:t xml:space="preserve">Развитие выносливости: </w:t>
      </w:r>
      <w:r w:rsidRPr="00B845C7">
        <w:t>рав</w:t>
      </w:r>
      <w:r>
        <w:t>номерный бег в режиме умеренной</w:t>
      </w:r>
      <w:r w:rsidRPr="008C5C94">
        <w:t xml:space="preserve"> </w:t>
      </w:r>
      <w:r w:rsidRPr="00B845C7">
        <w:t>интенсивности, чередующийся с ходьбой, с бегом в режиме большой</w:t>
      </w:r>
      <w:r>
        <w:t xml:space="preserve"> </w:t>
      </w:r>
      <w:r w:rsidRPr="00B845C7">
        <w:t xml:space="preserve">интенсивности, с ускорениями; повторный </w:t>
      </w:r>
      <w:r>
        <w:t>бег с максимальной скоростью на</w:t>
      </w:r>
      <w:r w:rsidRPr="008C5C94">
        <w:t xml:space="preserve"> </w:t>
      </w:r>
      <w:r w:rsidRPr="00B845C7">
        <w:t xml:space="preserve">дистанцию </w:t>
      </w:r>
      <w:smartTag w:uri="urn:schemas-microsoft-com:office:smarttags" w:element="metricconverter">
        <w:smartTagPr>
          <w:attr w:name="ProductID" w:val="30 м"/>
        </w:smartTagPr>
        <w:r w:rsidRPr="00B845C7">
          <w:t>30 м</w:t>
        </w:r>
      </w:smartTag>
      <w:r w:rsidRPr="00B845C7">
        <w:t xml:space="preserve"> (с сохраняющимся или и</w:t>
      </w:r>
      <w:r>
        <w:t>зменяющимся интервалом отдыха);</w:t>
      </w:r>
      <w:r w:rsidRPr="008C5C94">
        <w:t xml:space="preserve"> </w:t>
      </w:r>
      <w:r w:rsidRPr="00B845C7">
        <w:t xml:space="preserve">бег на дистанцию до </w:t>
      </w:r>
      <w:smartTag w:uri="urn:schemas-microsoft-com:office:smarttags" w:element="metricconverter">
        <w:smartTagPr>
          <w:attr w:name="ProductID" w:val="400 м"/>
        </w:smartTagPr>
        <w:r w:rsidRPr="00B845C7">
          <w:t>400 м</w:t>
        </w:r>
      </w:smartTag>
      <w:r w:rsidRPr="00B845C7">
        <w:t>; равномерный 6-минутный бег.</w:t>
      </w:r>
      <w:r>
        <w:t xml:space="preserve"> </w:t>
      </w:r>
      <w:r w:rsidRPr="00B845C7">
        <w:rPr>
          <w:i/>
          <w:iCs/>
        </w:rPr>
        <w:t xml:space="preserve">Развитие силовых способностей: </w:t>
      </w:r>
      <w:r w:rsidRPr="00B845C7">
        <w:t>по</w:t>
      </w:r>
      <w:r>
        <w:t>вторное выполнение многоскоков;</w:t>
      </w:r>
      <w:r w:rsidRPr="008C5C94">
        <w:t xml:space="preserve"> </w:t>
      </w:r>
      <w:r w:rsidRPr="00B845C7">
        <w:t xml:space="preserve">повторное преодоление препятствий (15—20 </w:t>
      </w:r>
      <w:r>
        <w:t>см); передача набивного мяча (</w:t>
      </w:r>
      <w:smartTag w:uri="urn:schemas-microsoft-com:office:smarttags" w:element="metricconverter">
        <w:smartTagPr>
          <w:attr w:name="ProductID" w:val="1 кг"/>
        </w:smartTagPr>
        <w:r>
          <w:t>1</w:t>
        </w:r>
        <w:r w:rsidRPr="008C5C94">
          <w:t xml:space="preserve"> </w:t>
        </w:r>
        <w:r w:rsidRPr="00B845C7">
          <w:t>кг</w:t>
        </w:r>
      </w:smartTag>
      <w:r w:rsidRPr="00B845C7">
        <w:t>) в максимальном темпе, по кругу, из разных исходных положений; мет</w:t>
      </w:r>
      <w:r>
        <w:t>ание</w:t>
      </w:r>
      <w:r w:rsidRPr="008C5C94">
        <w:t xml:space="preserve"> </w:t>
      </w:r>
      <w:r w:rsidRPr="00B845C7">
        <w:t xml:space="preserve">набивных мячей (1—2 кг) одной рукой и </w:t>
      </w:r>
      <w:r>
        <w:t>двумя руками из разных исходных</w:t>
      </w:r>
      <w:r w:rsidRPr="008C5C94">
        <w:t xml:space="preserve"> </w:t>
      </w:r>
      <w:r w:rsidRPr="00B845C7">
        <w:t>положений и различными способами (с</w:t>
      </w:r>
      <w:r>
        <w:t>верху, сбоку, снизу, от груди);</w:t>
      </w:r>
      <w:r w:rsidRPr="008C5C94">
        <w:t xml:space="preserve"> </w:t>
      </w:r>
      <w:r w:rsidRPr="00B845C7">
        <w:t>повторное выполнение беговых нагрузок в го</w:t>
      </w:r>
      <w:r>
        <w:t>рку; прыжки в высоту на месте с</w:t>
      </w:r>
      <w:r w:rsidRPr="008C5C94">
        <w:t xml:space="preserve"> </w:t>
      </w:r>
      <w:r w:rsidRPr="00B845C7">
        <w:t>касанием рукой подвешенных ориентиров; п</w:t>
      </w:r>
      <w:r>
        <w:t>рыжки с продвижением вперёд</w:t>
      </w:r>
      <w:r w:rsidRPr="008C5C94">
        <w:t xml:space="preserve"> </w:t>
      </w:r>
      <w:r w:rsidRPr="00B845C7">
        <w:t>(правым и левым боком), с доставанием орие</w:t>
      </w:r>
      <w:r>
        <w:t>нтиров, расположенных на разной</w:t>
      </w:r>
      <w:r w:rsidRPr="008C5C94">
        <w:t xml:space="preserve"> </w:t>
      </w:r>
      <w:r w:rsidRPr="00B845C7">
        <w:t>высоте; прыжки по разметкам в полуприседе и приседе; запрыгивание с</w:t>
      </w:r>
      <w:r>
        <w:t xml:space="preserve"> </w:t>
      </w:r>
      <w:r w:rsidRPr="00B845C7">
        <w:t>последующим спрыгиванием.</w:t>
      </w:r>
    </w:p>
    <w:p w:rsidR="00F033B6" w:rsidRPr="00B845C7" w:rsidRDefault="00F033B6" w:rsidP="00F033B6">
      <w:pPr>
        <w:autoSpaceDE w:val="0"/>
        <w:autoSpaceDN w:val="0"/>
        <w:adjustRightInd w:val="0"/>
        <w:jc w:val="both"/>
        <w:rPr>
          <w:b/>
          <w:bCs/>
        </w:rPr>
      </w:pPr>
      <w:r w:rsidRPr="00B845C7">
        <w:rPr>
          <w:b/>
          <w:bCs/>
        </w:rPr>
        <w:t>На материале лыжных гонок</w:t>
      </w:r>
    </w:p>
    <w:p w:rsidR="00F033B6" w:rsidRPr="00B845C7" w:rsidRDefault="00F033B6" w:rsidP="00F033B6">
      <w:pPr>
        <w:autoSpaceDE w:val="0"/>
        <w:autoSpaceDN w:val="0"/>
        <w:adjustRightInd w:val="0"/>
        <w:jc w:val="both"/>
      </w:pPr>
      <w:r w:rsidRPr="00B845C7">
        <w:rPr>
          <w:i/>
          <w:iCs/>
        </w:rPr>
        <w:t xml:space="preserve">Развитие координации: </w:t>
      </w:r>
      <w:r w:rsidRPr="00B845C7">
        <w:t>перенос тяжести т</w:t>
      </w:r>
      <w:r>
        <w:t>ела с лыжи на лыжу (на месте, в</w:t>
      </w:r>
      <w:r w:rsidRPr="008C5C94">
        <w:t xml:space="preserve"> </w:t>
      </w:r>
      <w:r w:rsidRPr="00B845C7">
        <w:t>движении, прыжком с опорой на па</w:t>
      </w:r>
      <w:r>
        <w:t>лки); комплексы общеразвивающих</w:t>
      </w:r>
      <w:r w:rsidRPr="008C5C94">
        <w:t xml:space="preserve"> </w:t>
      </w:r>
      <w:r w:rsidRPr="00B845C7">
        <w:t>упражнений с изменением поз тела, стоя</w:t>
      </w:r>
      <w:r>
        <w:t xml:space="preserve"> на лыжах; скольжение на правой</w:t>
      </w:r>
      <w:r w:rsidRPr="008C5C94">
        <w:t xml:space="preserve"> </w:t>
      </w:r>
      <w:r w:rsidRPr="00B845C7">
        <w:t xml:space="preserve">(левой) ноге после двух-трёх шагов; спуск </w:t>
      </w:r>
      <w:r>
        <w:t>с горы с изменяющимися стойками</w:t>
      </w:r>
      <w:r w:rsidRPr="008C5C94">
        <w:t xml:space="preserve"> </w:t>
      </w:r>
      <w:r w:rsidRPr="00B845C7">
        <w:t>на лыжах; подбирание предметов во время спуска в низкой стойке.</w:t>
      </w:r>
      <w:r>
        <w:t xml:space="preserve"> </w:t>
      </w:r>
      <w:r w:rsidRPr="00B845C7">
        <w:rPr>
          <w:i/>
          <w:iCs/>
        </w:rPr>
        <w:t xml:space="preserve">Развитие выносливости: </w:t>
      </w:r>
      <w:r w:rsidRPr="00B845C7">
        <w:t>передвиже</w:t>
      </w:r>
      <w:r>
        <w:t>ние на лыжах в режиме умеренной</w:t>
      </w:r>
      <w:r w:rsidRPr="008C5C94">
        <w:t xml:space="preserve"> </w:t>
      </w:r>
      <w:r w:rsidRPr="00B845C7">
        <w:t>интенсивности, в чередовании с прохожд</w:t>
      </w:r>
      <w:r>
        <w:t>ением отрезков в режиме большой</w:t>
      </w:r>
      <w:r w:rsidRPr="008C5C94">
        <w:t xml:space="preserve"> </w:t>
      </w:r>
      <w:r w:rsidRPr="00B845C7">
        <w:t>интенсивности, с ускорениями; прохождение тренировочных дистанций.</w:t>
      </w:r>
    </w:p>
    <w:p w:rsidR="00F033B6" w:rsidRPr="00B845C7" w:rsidRDefault="00F033B6" w:rsidP="00F033B6">
      <w:pPr>
        <w:autoSpaceDE w:val="0"/>
        <w:autoSpaceDN w:val="0"/>
        <w:adjustRightInd w:val="0"/>
        <w:jc w:val="both"/>
        <w:rPr>
          <w:b/>
          <w:bCs/>
        </w:rPr>
      </w:pPr>
      <w:r w:rsidRPr="00B845C7">
        <w:rPr>
          <w:b/>
          <w:bCs/>
        </w:rPr>
        <w:t>На материале плавания</w:t>
      </w:r>
    </w:p>
    <w:p w:rsidR="00F033B6" w:rsidRPr="00B845C7" w:rsidRDefault="00F033B6" w:rsidP="00F033B6">
      <w:pPr>
        <w:autoSpaceDE w:val="0"/>
        <w:autoSpaceDN w:val="0"/>
        <w:adjustRightInd w:val="0"/>
        <w:jc w:val="both"/>
      </w:pPr>
      <w:r w:rsidRPr="00B845C7">
        <w:rPr>
          <w:i/>
          <w:iCs/>
        </w:rPr>
        <w:t xml:space="preserve">Развитие выносливости: </w:t>
      </w:r>
      <w:r w:rsidRPr="00B845C7">
        <w:t>повторное</w:t>
      </w:r>
      <w:r>
        <w:t xml:space="preserve"> проплывание отрезков на ногах,</w:t>
      </w:r>
      <w:r w:rsidRPr="008C5C94">
        <w:t xml:space="preserve"> </w:t>
      </w:r>
      <w:r w:rsidRPr="00B845C7">
        <w:t>держась за доску; повторное скольжени</w:t>
      </w:r>
      <w:r>
        <w:t>е на груди с задержкой дыхания;</w:t>
      </w:r>
      <w:r w:rsidRPr="008C5C94">
        <w:t xml:space="preserve"> </w:t>
      </w:r>
      <w:r w:rsidRPr="00B845C7">
        <w:t>повторное проплывание отрезков одним из способов плавания.</w:t>
      </w:r>
    </w:p>
    <w:p w:rsidR="00F033B6" w:rsidRPr="00B845C7" w:rsidRDefault="00F033B6" w:rsidP="00F033B6">
      <w:pPr>
        <w:autoSpaceDE w:val="0"/>
        <w:autoSpaceDN w:val="0"/>
        <w:adjustRightInd w:val="0"/>
        <w:jc w:val="both"/>
      </w:pPr>
      <w:r w:rsidRPr="008C5C94">
        <w:br/>
      </w:r>
      <w:r w:rsidRPr="00B845C7">
        <w:t xml:space="preserve">В </w:t>
      </w:r>
      <w:r w:rsidRPr="0001627B">
        <w:rPr>
          <w:b/>
        </w:rPr>
        <w:t>Приложении</w:t>
      </w:r>
      <w:r w:rsidRPr="00B845C7">
        <w:t xml:space="preserve"> к </w:t>
      </w:r>
      <w:r>
        <w:t xml:space="preserve">основной общеобразовательной программе начального общего образования </w:t>
      </w:r>
      <w:r w:rsidR="00E34068">
        <w:t>МОУ «Деревянская средняя общеобразовательная школа №9»</w:t>
      </w:r>
      <w:r w:rsidRPr="00B845C7">
        <w:t xml:space="preserve"> представлены:</w:t>
      </w:r>
    </w:p>
    <w:p w:rsidR="00F033B6" w:rsidRPr="00B845C7" w:rsidRDefault="00F033B6" w:rsidP="00F033B6">
      <w:pPr>
        <w:autoSpaceDE w:val="0"/>
        <w:autoSpaceDN w:val="0"/>
        <w:adjustRightInd w:val="0"/>
        <w:jc w:val="both"/>
        <w:rPr>
          <w:b/>
          <w:bCs/>
        </w:rPr>
      </w:pPr>
      <w:r>
        <w:rPr>
          <w:rFonts w:ascii="F1" w:hAnsi="F1" w:cs="F1"/>
          <w:sz w:val="28"/>
          <w:szCs w:val="28"/>
        </w:rPr>
        <w:t xml:space="preserve">• </w:t>
      </w:r>
      <w:r w:rsidRPr="00B845C7">
        <w:rPr>
          <w:b/>
          <w:bCs/>
        </w:rPr>
        <w:t xml:space="preserve">Рабочие программы </w:t>
      </w:r>
      <w:r w:rsidRPr="00B845C7">
        <w:t xml:space="preserve">учителей по </w:t>
      </w:r>
      <w:r>
        <w:t xml:space="preserve">учебным </w:t>
      </w:r>
      <w:r w:rsidRPr="00B845C7">
        <w:t>предметам</w:t>
      </w:r>
      <w:r w:rsidRPr="0037053A">
        <w:rPr>
          <w:bCs/>
        </w:rPr>
        <w:t>.</w:t>
      </w:r>
    </w:p>
    <w:p w:rsidR="00F033B6" w:rsidRDefault="00F033B6" w:rsidP="00F033B6">
      <w:pPr>
        <w:autoSpaceDE w:val="0"/>
        <w:autoSpaceDN w:val="0"/>
        <w:adjustRightInd w:val="0"/>
        <w:jc w:val="both"/>
      </w:pPr>
      <w:r>
        <w:rPr>
          <w:rFonts w:ascii="F1" w:hAnsi="F1" w:cs="F1"/>
          <w:sz w:val="28"/>
          <w:szCs w:val="28"/>
        </w:rPr>
        <w:t xml:space="preserve">• </w:t>
      </w:r>
      <w:r w:rsidRPr="00B845C7">
        <w:rPr>
          <w:b/>
          <w:bCs/>
        </w:rPr>
        <w:t>Программы внеурочной деятельности</w:t>
      </w:r>
      <w:r>
        <w:t>.</w:t>
      </w:r>
    </w:p>
    <w:p w:rsidR="00F033B6" w:rsidRDefault="00F033B6" w:rsidP="00F033B6">
      <w:pPr>
        <w:autoSpaceDE w:val="0"/>
        <w:autoSpaceDN w:val="0"/>
        <w:adjustRightInd w:val="0"/>
      </w:pPr>
    </w:p>
    <w:p w:rsidR="00F033B6" w:rsidRDefault="00F033B6" w:rsidP="00F033B6">
      <w:pPr>
        <w:autoSpaceDE w:val="0"/>
        <w:autoSpaceDN w:val="0"/>
        <w:adjustRightInd w:val="0"/>
      </w:pPr>
    </w:p>
    <w:p w:rsidR="00F033B6" w:rsidRDefault="00F033B6" w:rsidP="00F033B6">
      <w:pPr>
        <w:autoSpaceDE w:val="0"/>
        <w:autoSpaceDN w:val="0"/>
        <w:adjustRightInd w:val="0"/>
      </w:pPr>
    </w:p>
    <w:p w:rsidR="00F033B6" w:rsidRDefault="00F033B6" w:rsidP="00F033B6">
      <w:pPr>
        <w:autoSpaceDE w:val="0"/>
        <w:autoSpaceDN w:val="0"/>
        <w:adjustRightInd w:val="0"/>
      </w:pPr>
    </w:p>
    <w:p w:rsidR="00F033B6" w:rsidRDefault="00F033B6" w:rsidP="00F033B6">
      <w:pPr>
        <w:autoSpaceDE w:val="0"/>
        <w:autoSpaceDN w:val="0"/>
        <w:adjustRightInd w:val="0"/>
      </w:pPr>
    </w:p>
    <w:p w:rsidR="00F033B6" w:rsidRDefault="00F033B6" w:rsidP="00F033B6">
      <w:pPr>
        <w:autoSpaceDE w:val="0"/>
        <w:autoSpaceDN w:val="0"/>
        <w:adjustRightInd w:val="0"/>
      </w:pPr>
    </w:p>
    <w:p w:rsidR="00F033B6" w:rsidRDefault="00F033B6" w:rsidP="00F033B6">
      <w:pPr>
        <w:autoSpaceDE w:val="0"/>
        <w:autoSpaceDN w:val="0"/>
        <w:adjustRightInd w:val="0"/>
      </w:pPr>
    </w:p>
    <w:p w:rsidR="00F033B6" w:rsidRDefault="00F033B6" w:rsidP="00F033B6">
      <w:pPr>
        <w:autoSpaceDE w:val="0"/>
        <w:autoSpaceDN w:val="0"/>
        <w:adjustRightInd w:val="0"/>
      </w:pPr>
    </w:p>
    <w:p w:rsidR="00F033B6" w:rsidRDefault="00F033B6" w:rsidP="00F033B6">
      <w:pPr>
        <w:autoSpaceDE w:val="0"/>
        <w:autoSpaceDN w:val="0"/>
        <w:adjustRightInd w:val="0"/>
      </w:pPr>
    </w:p>
    <w:p w:rsidR="00F033B6" w:rsidRDefault="00F033B6" w:rsidP="00F033B6">
      <w:pPr>
        <w:autoSpaceDE w:val="0"/>
        <w:autoSpaceDN w:val="0"/>
        <w:adjustRightInd w:val="0"/>
      </w:pPr>
    </w:p>
    <w:p w:rsidR="00F033B6" w:rsidRDefault="00F033B6" w:rsidP="00F033B6">
      <w:pPr>
        <w:autoSpaceDE w:val="0"/>
        <w:autoSpaceDN w:val="0"/>
        <w:adjustRightInd w:val="0"/>
      </w:pPr>
    </w:p>
    <w:p w:rsidR="00F033B6" w:rsidRDefault="00F033B6" w:rsidP="00F033B6">
      <w:pPr>
        <w:autoSpaceDE w:val="0"/>
        <w:autoSpaceDN w:val="0"/>
        <w:adjustRightInd w:val="0"/>
      </w:pPr>
    </w:p>
    <w:p w:rsidR="00E77FD7" w:rsidRPr="005D7AF3" w:rsidRDefault="00E77FD7" w:rsidP="00E77FD7">
      <w:pPr>
        <w:autoSpaceDE w:val="0"/>
        <w:autoSpaceDN w:val="0"/>
        <w:adjustRightInd w:val="0"/>
        <w:jc w:val="center"/>
        <w:rPr>
          <w:rFonts w:ascii="TimesNewRomanPS-BoldMT" w:hAnsi="TimesNewRomanPS-BoldMT" w:cs="TimesNewRomanPS-BoldMT"/>
          <w:b/>
          <w:bCs/>
          <w:sz w:val="28"/>
          <w:szCs w:val="28"/>
        </w:rPr>
      </w:pPr>
      <w:r w:rsidRPr="005D7AF3">
        <w:rPr>
          <w:rFonts w:ascii="TimesNewRomanPS-BoldMT" w:hAnsi="TimesNewRomanPS-BoldMT" w:cs="TimesNewRomanPS-BoldMT"/>
          <w:b/>
          <w:bCs/>
          <w:sz w:val="28"/>
          <w:szCs w:val="28"/>
        </w:rPr>
        <w:t>Программа духовно-нравственного развития</w:t>
      </w:r>
    </w:p>
    <w:p w:rsidR="00E77FD7" w:rsidRPr="005D7AF3" w:rsidRDefault="00E77FD7" w:rsidP="00E77FD7">
      <w:pPr>
        <w:autoSpaceDE w:val="0"/>
        <w:autoSpaceDN w:val="0"/>
        <w:adjustRightInd w:val="0"/>
        <w:jc w:val="center"/>
        <w:rPr>
          <w:rFonts w:ascii="TimesNewRomanPS-BoldMT" w:hAnsi="TimesNewRomanPS-BoldMT" w:cs="TimesNewRomanPS-BoldMT"/>
          <w:b/>
          <w:bCs/>
          <w:sz w:val="28"/>
          <w:szCs w:val="28"/>
        </w:rPr>
      </w:pPr>
      <w:r w:rsidRPr="005D7AF3">
        <w:rPr>
          <w:rFonts w:ascii="TimesNewRomanPS-BoldMT" w:hAnsi="TimesNewRomanPS-BoldMT" w:cs="TimesNewRomanPS-BoldMT"/>
          <w:b/>
          <w:bCs/>
          <w:sz w:val="28"/>
          <w:szCs w:val="28"/>
        </w:rPr>
        <w:t>и воспитания обучающихся</w:t>
      </w:r>
    </w:p>
    <w:p w:rsidR="00E77FD7" w:rsidRDefault="00E77FD7" w:rsidP="00E77FD7">
      <w:pPr>
        <w:jc w:val="both"/>
        <w:rPr>
          <w:sz w:val="28"/>
          <w:szCs w:val="28"/>
        </w:rPr>
      </w:pPr>
    </w:p>
    <w:p w:rsidR="00E77FD7" w:rsidRPr="00AC6AF7" w:rsidRDefault="00E77FD7" w:rsidP="00E77FD7">
      <w:pPr>
        <w:jc w:val="both"/>
        <w:rPr>
          <w:b/>
        </w:rPr>
      </w:pPr>
      <w:r w:rsidRPr="00AC6AF7">
        <w:t xml:space="preserve">       Программа духовно-нравственного воспитания и развития учащихся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с учетом методических разработок издательства «Просвещение» и опыта реализации </w:t>
      </w:r>
      <w:r w:rsidRPr="00AC6AF7">
        <w:rPr>
          <w:b/>
          <w:i/>
        </w:rPr>
        <w:t>воспитательной работы (гражданско-правового образования, патриотического воспитания и т.п.) МОУ «Деревянская средняя общеобразовательная школа №9»</w:t>
      </w:r>
    </w:p>
    <w:p w:rsidR="00E77FD7" w:rsidRPr="00AC6AF7" w:rsidRDefault="00E77FD7" w:rsidP="00E77FD7">
      <w:pPr>
        <w:jc w:val="both"/>
      </w:pPr>
      <w:r w:rsidRPr="00AC6AF7">
        <w:t xml:space="preserve">       </w:t>
      </w:r>
    </w:p>
    <w:p w:rsidR="00E77FD7" w:rsidRPr="00AC6AF7" w:rsidRDefault="00E77FD7" w:rsidP="00E77FD7">
      <w:pPr>
        <w:jc w:val="both"/>
      </w:pPr>
      <w:r w:rsidRPr="00AC6AF7">
        <w:t xml:space="preserve">      Программа духовно-нравственного воспитания и развития учащихся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w:t>
      </w:r>
    </w:p>
    <w:p w:rsidR="00E77FD7" w:rsidRPr="00AC6AF7" w:rsidRDefault="00E77FD7" w:rsidP="00E77FD7">
      <w:pPr>
        <w:numPr>
          <w:ilvl w:val="0"/>
          <w:numId w:val="31"/>
        </w:numPr>
        <w:spacing w:after="200"/>
        <w:jc w:val="both"/>
      </w:pPr>
      <w:r w:rsidRPr="00AC6AF7">
        <w:t>ДЮСШ Прионежского района,</w:t>
      </w:r>
    </w:p>
    <w:p w:rsidR="00E77FD7" w:rsidRPr="00AC6AF7" w:rsidRDefault="00E77FD7" w:rsidP="00E77FD7">
      <w:pPr>
        <w:numPr>
          <w:ilvl w:val="0"/>
          <w:numId w:val="31"/>
        </w:numPr>
        <w:spacing w:after="200"/>
        <w:jc w:val="both"/>
      </w:pPr>
      <w:r w:rsidRPr="00AC6AF7">
        <w:t>Дом детского творчества Прионежского района,</w:t>
      </w:r>
    </w:p>
    <w:p w:rsidR="00E77FD7" w:rsidRPr="00AC6AF7" w:rsidRDefault="00E77FD7" w:rsidP="00E77FD7">
      <w:pPr>
        <w:numPr>
          <w:ilvl w:val="0"/>
          <w:numId w:val="31"/>
        </w:numPr>
        <w:spacing w:after="200"/>
        <w:jc w:val="both"/>
      </w:pPr>
      <w:r w:rsidRPr="00AC6AF7">
        <w:t>Ладвинская детская музыкальная школа,</w:t>
      </w:r>
    </w:p>
    <w:p w:rsidR="00E77FD7" w:rsidRPr="00AC6AF7" w:rsidRDefault="00E77FD7" w:rsidP="00E77FD7">
      <w:pPr>
        <w:numPr>
          <w:ilvl w:val="0"/>
          <w:numId w:val="31"/>
        </w:numPr>
        <w:spacing w:after="200"/>
        <w:jc w:val="both"/>
      </w:pPr>
      <w:r w:rsidRPr="00AC6AF7">
        <w:t>Администрация села Деревянное,</w:t>
      </w:r>
    </w:p>
    <w:p w:rsidR="00E77FD7" w:rsidRDefault="00E77FD7" w:rsidP="00E77FD7">
      <w:pPr>
        <w:pStyle w:val="a9"/>
        <w:numPr>
          <w:ilvl w:val="0"/>
          <w:numId w:val="31"/>
        </w:numPr>
        <w:spacing w:after="200" w:line="276" w:lineRule="auto"/>
      </w:pPr>
      <w:r w:rsidRPr="00AC6AF7">
        <w:t>МУ «Прионежский реабилитационный центр для детей и подростков с ограниченными возможностями здоровья».</w:t>
      </w:r>
    </w:p>
    <w:p w:rsidR="00E77FD7" w:rsidRPr="00AC6AF7" w:rsidRDefault="00E77FD7" w:rsidP="00E77FD7">
      <w:pPr>
        <w:pStyle w:val="a9"/>
        <w:numPr>
          <w:ilvl w:val="0"/>
          <w:numId w:val="31"/>
        </w:numPr>
        <w:spacing w:after="200" w:line="276" w:lineRule="auto"/>
      </w:pPr>
      <w:r>
        <w:t>Союз ветеранов военно-морского флота г. Петрозаводска</w:t>
      </w:r>
    </w:p>
    <w:p w:rsidR="00E77FD7" w:rsidRPr="00AC6AF7" w:rsidRDefault="00E77FD7" w:rsidP="00E77FD7">
      <w:pPr>
        <w:autoSpaceDE w:val="0"/>
        <w:autoSpaceDN w:val="0"/>
        <w:adjustRightInd w:val="0"/>
        <w:rPr>
          <w:rFonts w:ascii="TimesNewRomanPSMT" w:hAnsi="TimesNewRomanPSMT" w:cs="TimesNewRomanPSMT"/>
        </w:rPr>
      </w:pP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Программа духовно-нравственного развития и воспитания обучающихся</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МОУ «Деревянская средняя общеобразовательная школа №9» на ступени начального общего образования формируется с учётом культурно-исторических, этнических, конфессиональных, социально-экономических, демографических и иных особенностей региона, запросов семей и других субъектов образовательного процесса.</w:t>
      </w:r>
    </w:p>
    <w:p w:rsidR="00E77FD7" w:rsidRPr="00AC6AF7" w:rsidRDefault="00E77FD7" w:rsidP="00E77FD7">
      <w:pPr>
        <w:autoSpaceDE w:val="0"/>
        <w:autoSpaceDN w:val="0"/>
        <w:adjustRightInd w:val="0"/>
        <w:rPr>
          <w:rFonts w:ascii="TimesNewRomanPSMT" w:hAnsi="TimesNewRomanPSMT" w:cs="TimesNewRomanPSMT"/>
        </w:rPr>
      </w:pP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Ведущая, ценностно и содержательно определяющая роль в создании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социально открытого, нравственного уклада школьной жизни принадлежит</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педагогическому коллективу образовательного учреждения.</w:t>
      </w:r>
    </w:p>
    <w:p w:rsidR="002241B4" w:rsidRPr="0001627B" w:rsidRDefault="002241B4" w:rsidP="002241B4">
      <w:pPr>
        <w:ind w:left="-207"/>
        <w:jc w:val="center"/>
        <w:rPr>
          <w:b/>
        </w:rPr>
      </w:pPr>
    </w:p>
    <w:p w:rsidR="002241B4" w:rsidRPr="0001627B" w:rsidRDefault="002241B4" w:rsidP="002241B4">
      <w:pPr>
        <w:autoSpaceDE w:val="0"/>
        <w:autoSpaceDN w:val="0"/>
        <w:adjustRightInd w:val="0"/>
        <w:jc w:val="both"/>
      </w:pPr>
      <w:r w:rsidRPr="0001627B">
        <w:t xml:space="preserve">Особенность программы духовно-нравственного развития, воспитания обучающихся на ступени начального общего образования – это интеграция </w:t>
      </w:r>
      <w:r w:rsidRPr="0001627B">
        <w:rPr>
          <w:b/>
          <w:bCs/>
          <w:i/>
          <w:iCs/>
        </w:rPr>
        <w:t>различных видов деятельности.</w:t>
      </w:r>
      <w:r w:rsidRPr="0001627B">
        <w:t xml:space="preserve"> Программа духовно-нравственного развития и воспитания обучающихся </w:t>
      </w:r>
      <w:r>
        <w:t>первого</w:t>
      </w:r>
      <w:r w:rsidRPr="0001627B">
        <w:t xml:space="preserve"> уровня обучения  </w:t>
      </w:r>
      <w:r>
        <w:t xml:space="preserve">МОУ «Деревянская средняя общеобразовательная школа </w:t>
      </w:r>
      <w:r w:rsidRPr="0001627B">
        <w:t xml:space="preserve"> №</w:t>
      </w:r>
      <w:r>
        <w:t>9»</w:t>
      </w:r>
      <w:r w:rsidRPr="0001627B">
        <w:t xml:space="preserve"> реализуется в рамках </w:t>
      </w:r>
      <w:r w:rsidRPr="0001627B">
        <w:rPr>
          <w:b/>
          <w:i/>
        </w:rPr>
        <w:t>урочной, внеурочной, внешкольной деятельности.</w:t>
      </w:r>
    </w:p>
    <w:p w:rsidR="002241B4" w:rsidRPr="0001627B" w:rsidRDefault="002241B4" w:rsidP="002241B4">
      <w:pPr>
        <w:jc w:val="both"/>
      </w:pPr>
    </w:p>
    <w:p w:rsidR="002241B4" w:rsidRPr="0001627B" w:rsidRDefault="002241B4" w:rsidP="002241B4">
      <w:pPr>
        <w:jc w:val="both"/>
      </w:pPr>
      <w:r w:rsidRPr="0001627B">
        <w:t>Содержание внеурочной деятельности дополняет, расширяет, конкретизирует представления обучающихся и создает условия для применения полученных знаний в разнообразной деятельности созидательного характера.</w:t>
      </w:r>
    </w:p>
    <w:p w:rsidR="002241B4" w:rsidRPr="0001627B" w:rsidRDefault="002241B4" w:rsidP="002241B4">
      <w:pPr>
        <w:jc w:val="both"/>
      </w:pPr>
      <w:r w:rsidRPr="0001627B">
        <w:t>• Урочная деятельность</w:t>
      </w:r>
      <w:r w:rsidRPr="0001627B">
        <w:rPr>
          <w:i/>
          <w:iCs/>
        </w:rPr>
        <w:t xml:space="preserve"> –</w:t>
      </w:r>
      <w:r w:rsidRPr="0001627B">
        <w:t xml:space="preserve"> ценностные знания и опыт, приобретаемые в рамках учебной деятельности. Здесь осмысление ценностей («на словах») происходит при решении нравственно-оценочных заданий по литературному чтению, окружающему миру и другим предметам, имеющим личностные линии развития. Проявление же ценностей «на деле» обеспечивается активными образовательными технологиями, требующими коллективного взаимодействия.</w:t>
      </w:r>
    </w:p>
    <w:p w:rsidR="002241B4" w:rsidRPr="0001627B" w:rsidRDefault="002241B4" w:rsidP="002241B4">
      <w:pPr>
        <w:jc w:val="both"/>
      </w:pPr>
      <w:r w:rsidRPr="0001627B">
        <w:t>• Внеурочная деятельность  – ценностные знания и опыт, приобретаемые учениками в ходе участия в специально организованных беседах, классных часах, праздниках, экскурсиях, театральных представлениях, работе кружков и т.д.</w:t>
      </w:r>
    </w:p>
    <w:p w:rsidR="002241B4" w:rsidRPr="0001627B" w:rsidRDefault="002241B4" w:rsidP="002241B4">
      <w:pPr>
        <w:jc w:val="both"/>
      </w:pPr>
      <w:r w:rsidRPr="0001627B">
        <w:t>• Внешкольная деятельность</w:t>
      </w:r>
      <w:r w:rsidRPr="0001627B">
        <w:rPr>
          <w:i/>
          <w:iCs/>
        </w:rPr>
        <w:t xml:space="preserve"> </w:t>
      </w:r>
      <w:r w:rsidRPr="0001627B">
        <w:t>–  начальный гражданский опыт, приобретаемый в процессе решения реальных общественно значимых задач или их моделей (добровольное сознательное участие в озеленении своего двора, создании книги памяти своего микрорайона и т.д.).</w:t>
      </w:r>
    </w:p>
    <w:p w:rsidR="002241B4" w:rsidRPr="0001627B" w:rsidRDefault="002241B4" w:rsidP="002241B4">
      <w:pPr>
        <w:pStyle w:val="Default"/>
        <w:rPr>
          <w:b/>
          <w:bCs/>
          <w:color w:val="auto"/>
        </w:rPr>
      </w:pPr>
    </w:p>
    <w:p w:rsidR="00E77FD7" w:rsidRPr="00AC6AF7" w:rsidRDefault="00E77FD7" w:rsidP="00E77FD7">
      <w:pPr>
        <w:autoSpaceDE w:val="0"/>
        <w:autoSpaceDN w:val="0"/>
        <w:adjustRightInd w:val="0"/>
        <w:jc w:val="center"/>
        <w:rPr>
          <w:rFonts w:ascii="TimesNewRomanPS-BoldItalicMT" w:hAnsi="TimesNewRomanPS-BoldItalicMT" w:cs="TimesNewRomanPS-BoldItalicMT"/>
          <w:b/>
          <w:bCs/>
          <w:i/>
          <w:iCs/>
        </w:rPr>
      </w:pPr>
    </w:p>
    <w:p w:rsidR="00E77FD7" w:rsidRPr="00AC6AF7" w:rsidRDefault="00E77FD7" w:rsidP="00E77FD7">
      <w:pPr>
        <w:autoSpaceDE w:val="0"/>
        <w:autoSpaceDN w:val="0"/>
        <w:adjustRightInd w:val="0"/>
        <w:jc w:val="center"/>
        <w:rPr>
          <w:rFonts w:ascii="TimesNewRomanPS-BoldItalicMT" w:hAnsi="TimesNewRomanPS-BoldItalicMT" w:cs="TimesNewRomanPS-BoldItalicMT"/>
          <w:b/>
          <w:bCs/>
          <w:i/>
          <w:iCs/>
        </w:rPr>
      </w:pPr>
    </w:p>
    <w:p w:rsidR="00E77FD7" w:rsidRPr="00AC6AF7" w:rsidRDefault="00E77FD7" w:rsidP="00E77FD7">
      <w:pPr>
        <w:autoSpaceDE w:val="0"/>
        <w:autoSpaceDN w:val="0"/>
        <w:adjustRightInd w:val="0"/>
        <w:jc w:val="center"/>
        <w:rPr>
          <w:rFonts w:ascii="TimesNewRomanPSMT" w:hAnsi="TimesNewRomanPSMT" w:cs="TimesNewRomanPSMT"/>
        </w:rPr>
      </w:pPr>
      <w:r w:rsidRPr="00AC6AF7">
        <w:rPr>
          <w:rFonts w:ascii="TimesNewRomanPS-BoldItalicMT" w:hAnsi="TimesNewRomanPS-BoldItalicMT" w:cs="TimesNewRomanPS-BoldItalicMT"/>
          <w:b/>
          <w:bCs/>
          <w:i/>
          <w:iCs/>
        </w:rPr>
        <w:t>Цель и задачи духовно-нравственного развития и воспитания</w:t>
      </w:r>
    </w:p>
    <w:p w:rsidR="00E77FD7" w:rsidRPr="00AC6AF7" w:rsidRDefault="00E77FD7" w:rsidP="00E77FD7">
      <w:pPr>
        <w:autoSpaceDE w:val="0"/>
        <w:autoSpaceDN w:val="0"/>
        <w:adjustRightInd w:val="0"/>
        <w:jc w:val="center"/>
        <w:rPr>
          <w:rFonts w:ascii="TimesNewRomanPS-BoldItalicMT" w:hAnsi="TimesNewRomanPS-BoldItalicMT" w:cs="TimesNewRomanPS-BoldItalicMT"/>
          <w:b/>
          <w:bCs/>
          <w:i/>
          <w:iCs/>
        </w:rPr>
      </w:pPr>
      <w:r w:rsidRPr="00AC6AF7">
        <w:rPr>
          <w:rFonts w:ascii="TimesNewRomanPS-BoldItalicMT" w:hAnsi="TimesNewRomanPS-BoldItalicMT" w:cs="TimesNewRomanPS-BoldItalicMT"/>
          <w:b/>
          <w:bCs/>
          <w:i/>
          <w:iCs/>
        </w:rPr>
        <w:t>обучающихся</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Целью духовно-нравственного развития и воспитания обучающихся на</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ступени начального общего образования является социально-педагогическая</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поддержка становления и развития высоконравственного, творческого,</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компетентного гражданина России, принимающего судьбу Отечества как</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свою личную, осознающего ответственность за настоящее и будущее своей</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страны, укоренённого в духовных и культурных традициях многонационального народа Российской Федерации.</w:t>
      </w:r>
    </w:p>
    <w:p w:rsidR="00E77FD7" w:rsidRPr="00AC6AF7" w:rsidRDefault="00E77FD7" w:rsidP="00E77FD7">
      <w:pPr>
        <w:jc w:val="both"/>
      </w:pPr>
      <w:r w:rsidRPr="00AC6AF7">
        <w:t xml:space="preserve">         </w:t>
      </w:r>
    </w:p>
    <w:p w:rsidR="00E77FD7" w:rsidRPr="00AC6AF7" w:rsidRDefault="00E77FD7" w:rsidP="00E77FD7">
      <w:pPr>
        <w:jc w:val="both"/>
      </w:pPr>
      <w:r w:rsidRPr="00AC6AF7">
        <w:t xml:space="preserve">       Обобщенный результат образовательной деятельности начальной школы фиксируется в портрете ее  выпускника:</w:t>
      </w:r>
    </w:p>
    <w:p w:rsidR="00E77FD7" w:rsidRPr="00AC6AF7" w:rsidRDefault="00E77FD7" w:rsidP="00E77FD7">
      <w:pPr>
        <w:numPr>
          <w:ilvl w:val="0"/>
          <w:numId w:val="33"/>
        </w:numPr>
        <w:jc w:val="both"/>
      </w:pPr>
      <w:r w:rsidRPr="00AC6AF7">
        <w:rPr>
          <w:iCs/>
        </w:rPr>
        <w:t>умеющий учиться, способный организовать свою деятельность, умеющий пользоваться информационными источниками;</w:t>
      </w:r>
    </w:p>
    <w:p w:rsidR="00E77FD7" w:rsidRPr="00AC6AF7" w:rsidRDefault="00E77FD7" w:rsidP="00E77FD7">
      <w:pPr>
        <w:numPr>
          <w:ilvl w:val="0"/>
          <w:numId w:val="33"/>
        </w:numPr>
        <w:jc w:val="both"/>
        <w:rPr>
          <w:iCs/>
        </w:rPr>
      </w:pPr>
      <w:r w:rsidRPr="00AC6AF7">
        <w:rPr>
          <w:iCs/>
        </w:rPr>
        <w:t>обладающий основами коммуникативной культурой (умеет слушать и слышать собеседника, высказывать свое мнение);</w:t>
      </w:r>
    </w:p>
    <w:p w:rsidR="00E77FD7" w:rsidRPr="00AC6AF7" w:rsidRDefault="00E77FD7" w:rsidP="00E77FD7">
      <w:pPr>
        <w:numPr>
          <w:ilvl w:val="0"/>
          <w:numId w:val="32"/>
        </w:numPr>
        <w:jc w:val="both"/>
      </w:pPr>
      <w:r w:rsidRPr="00AC6AF7">
        <w:t>любознательный, интересующийся, активно познающий мир;</w:t>
      </w:r>
    </w:p>
    <w:p w:rsidR="00E77FD7" w:rsidRPr="00AC6AF7" w:rsidRDefault="00E77FD7" w:rsidP="00E77FD7">
      <w:pPr>
        <w:numPr>
          <w:ilvl w:val="0"/>
          <w:numId w:val="32"/>
        </w:numPr>
        <w:jc w:val="both"/>
      </w:pPr>
      <w:r w:rsidRPr="00AC6AF7">
        <w:t xml:space="preserve">владеющий основами умения учиться, способный к организации собственной деятельности; </w:t>
      </w:r>
    </w:p>
    <w:p w:rsidR="00E77FD7" w:rsidRPr="00AC6AF7" w:rsidRDefault="00E77FD7" w:rsidP="00E77FD7">
      <w:pPr>
        <w:numPr>
          <w:ilvl w:val="0"/>
          <w:numId w:val="32"/>
        </w:numPr>
        <w:jc w:val="both"/>
      </w:pPr>
      <w:r w:rsidRPr="00AC6AF7">
        <w:t>любящий свой край и свою Родину;</w:t>
      </w:r>
    </w:p>
    <w:p w:rsidR="00E77FD7" w:rsidRPr="00AC6AF7" w:rsidRDefault="00E77FD7" w:rsidP="00E77FD7">
      <w:pPr>
        <w:numPr>
          <w:ilvl w:val="0"/>
          <w:numId w:val="32"/>
        </w:numPr>
        <w:jc w:val="both"/>
      </w:pPr>
      <w:r w:rsidRPr="00AC6AF7">
        <w:t>уважающий и принимающий ценности семьи и общества;</w:t>
      </w:r>
    </w:p>
    <w:p w:rsidR="00E77FD7" w:rsidRPr="00AC6AF7" w:rsidRDefault="00E77FD7" w:rsidP="00E77FD7">
      <w:pPr>
        <w:numPr>
          <w:ilvl w:val="0"/>
          <w:numId w:val="32"/>
        </w:numPr>
        <w:jc w:val="both"/>
      </w:pPr>
      <w:r w:rsidRPr="00AC6AF7">
        <w:t xml:space="preserve">готовый самостоятельно действовать и отвечать за свои поступки перед семьей и школой; </w:t>
      </w:r>
    </w:p>
    <w:p w:rsidR="00E77FD7" w:rsidRPr="00AC6AF7" w:rsidRDefault="00E77FD7" w:rsidP="00E77FD7">
      <w:pPr>
        <w:numPr>
          <w:ilvl w:val="0"/>
          <w:numId w:val="32"/>
        </w:numPr>
        <w:jc w:val="both"/>
      </w:pPr>
      <w:r w:rsidRPr="00AC6AF7">
        <w:t xml:space="preserve">доброжелательный, умеющий слушать и слышать партнера, умеющий высказать свое мнение; </w:t>
      </w:r>
    </w:p>
    <w:p w:rsidR="00E77FD7" w:rsidRPr="00AC6AF7" w:rsidRDefault="00E77FD7" w:rsidP="00E77FD7">
      <w:pPr>
        <w:numPr>
          <w:ilvl w:val="0"/>
          <w:numId w:val="32"/>
        </w:numPr>
        <w:jc w:val="both"/>
        <w:rPr>
          <w:bCs/>
        </w:rPr>
      </w:pPr>
      <w:r w:rsidRPr="00AC6AF7">
        <w:t>выполняющий правила здорового и безопасного образа жизни для себя и окружающих.</w:t>
      </w:r>
    </w:p>
    <w:p w:rsidR="00E77FD7" w:rsidRPr="00AC6AF7" w:rsidRDefault="00E77FD7" w:rsidP="00E77FD7">
      <w:pPr>
        <w:autoSpaceDE w:val="0"/>
        <w:autoSpaceDN w:val="0"/>
        <w:adjustRightInd w:val="0"/>
      </w:pP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b/>
          <w:i/>
        </w:rPr>
        <w:t>Задачи духовно-нравственного развития и воспитания</w:t>
      </w:r>
      <w:r w:rsidRPr="00AC6AF7">
        <w:rPr>
          <w:rFonts w:ascii="TimesNewRomanPSMT" w:hAnsi="TimesNewRomanPSMT" w:cs="TimesNewRomanPSMT"/>
        </w:rPr>
        <w:t xml:space="preserve"> обучающихся на</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ступени начального общего образования:</w:t>
      </w:r>
    </w:p>
    <w:p w:rsidR="00E77FD7" w:rsidRPr="00AC6AF7" w:rsidRDefault="00E77FD7" w:rsidP="00E77FD7">
      <w:pPr>
        <w:autoSpaceDE w:val="0"/>
        <w:autoSpaceDN w:val="0"/>
        <w:adjustRightInd w:val="0"/>
        <w:rPr>
          <w:rFonts w:ascii="TimesNewRomanPS-ItalicMT" w:hAnsi="TimesNewRomanPS-ItalicMT" w:cs="TimesNewRomanPS-ItalicMT"/>
          <w:i/>
          <w:iCs/>
        </w:rPr>
      </w:pPr>
      <w:r w:rsidRPr="00AC6AF7">
        <w:rPr>
          <w:rFonts w:ascii="TimesNewRomanPS-ItalicMT" w:hAnsi="TimesNewRomanPS-ItalicMT" w:cs="TimesNewRomanPS-ItalicMT"/>
          <w:i/>
          <w:iCs/>
        </w:rPr>
        <w:t>В области формирования личностной культуры:</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формирование способности к духовному развитию, реализации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творческого потенциала в учебно-игровой, предметно-продуктивной,</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социально ориентированной деятельности на основе нравственных установок</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и моральных норм, непрерывного образования, самовоспитания 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универсальной духовно-нравственной компетенции — «становиться лучше»;</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укрепление нравственности, основанной на свободе воли и духовных</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отечественных традициях, внутренней установке личности школьника</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поступать согласно своей совести;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формирование основ нравственного самосознания личности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(совести) — способности младшего школьника формулировать собственные</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нравственные обязательства, осуществлять нравственный самоконтроль,</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требовать от себя выполнения моральных норм, давать нравственную оценку</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своим и чужим поступкам;</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формирование нравственного смысла учения;</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формирование основ морали — осознанной обучающимся</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необходимости определённого поведе</w:t>
      </w:r>
      <w:r w:rsidR="002241B4">
        <w:rPr>
          <w:rFonts w:ascii="TimesNewRomanPSMT" w:hAnsi="TimesNewRomanPSMT" w:cs="TimesNewRomanPSMT"/>
        </w:rPr>
        <w:t xml:space="preserve">ния, обусловленного принятыми в </w:t>
      </w:r>
      <w:r w:rsidRPr="00AC6AF7">
        <w:rPr>
          <w:rFonts w:ascii="TimesNewRomanPSMT" w:hAnsi="TimesNewRomanPSMT" w:cs="TimesNewRomanPSMT"/>
        </w:rPr>
        <w:t>обществе представлениями о добре</w:t>
      </w:r>
      <w:r w:rsidR="002241B4">
        <w:rPr>
          <w:rFonts w:ascii="TimesNewRomanPSMT" w:hAnsi="TimesNewRomanPSMT" w:cs="TimesNewRomanPSMT"/>
        </w:rPr>
        <w:t xml:space="preserve"> и зле, должном и недопустимом, </w:t>
      </w:r>
      <w:r w:rsidRPr="00AC6AF7">
        <w:rPr>
          <w:rFonts w:ascii="TimesNewRomanPSMT" w:hAnsi="TimesNewRomanPSMT" w:cs="TimesNewRomanPSMT"/>
        </w:rPr>
        <w:t>укрепление у обучающегося позитивной нравственной самооценк</w:t>
      </w:r>
      <w:r w:rsidR="002241B4">
        <w:rPr>
          <w:rFonts w:ascii="TimesNewRomanPSMT" w:hAnsi="TimesNewRomanPSMT" w:cs="TimesNewRomanPSMT"/>
        </w:rPr>
        <w:t xml:space="preserve">и, </w:t>
      </w:r>
      <w:r w:rsidRPr="00AC6AF7">
        <w:rPr>
          <w:rFonts w:ascii="TimesNewRomanPSMT" w:hAnsi="TimesNewRomanPSMT" w:cs="TimesNewRomanPSMT"/>
        </w:rPr>
        <w:t>самоуважения и жизненного оптимизма;</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xml:space="preserve">• принятие обучающимся </w:t>
      </w:r>
      <w:r w:rsidR="002241B4">
        <w:rPr>
          <w:rFonts w:ascii="TimesNewRomanPSMT" w:hAnsi="TimesNewRomanPSMT" w:cs="TimesNewRomanPSMT"/>
        </w:rPr>
        <w:t xml:space="preserve">базовых национальных ценностей, </w:t>
      </w:r>
      <w:r w:rsidRPr="00AC6AF7">
        <w:rPr>
          <w:rFonts w:ascii="TimesNewRomanPSMT" w:hAnsi="TimesNewRomanPSMT" w:cs="TimesNewRomanPSMT"/>
        </w:rPr>
        <w:t>национальных и этнических духовных традиций;</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формирование эстетических потребностей, ценностей и чувств;</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формирование способности открыто выражать и отстаивать свою</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нравственно оправданную позицию, проявлять критичность к собственным</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намерениям, мыслям и поступкам;</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формирование способности к самостоятельным поступкам и действиям,</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совершаемым на основе морального выбора, к принятию ответственности за</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их результаты;</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развитие трудолюбия, способ</w:t>
      </w:r>
      <w:r w:rsidR="002241B4">
        <w:rPr>
          <w:rFonts w:ascii="TimesNewRomanPSMT" w:hAnsi="TimesNewRomanPSMT" w:cs="TimesNewRomanPSMT"/>
        </w:rPr>
        <w:t xml:space="preserve">ности к преодолению трудностей, </w:t>
      </w:r>
      <w:r w:rsidRPr="00AC6AF7">
        <w:rPr>
          <w:rFonts w:ascii="TimesNewRomanPSMT" w:hAnsi="TimesNewRomanPSMT" w:cs="TimesNewRomanPSMT"/>
        </w:rPr>
        <w:t>целеустремлённости и настойчивости в достижении результата.</w:t>
      </w:r>
    </w:p>
    <w:p w:rsidR="00E77FD7" w:rsidRPr="00AC6AF7" w:rsidRDefault="00E77FD7" w:rsidP="00E77FD7">
      <w:pPr>
        <w:autoSpaceDE w:val="0"/>
        <w:autoSpaceDN w:val="0"/>
        <w:adjustRightInd w:val="0"/>
        <w:rPr>
          <w:rFonts w:ascii="TimesNewRomanPS-ItalicMT" w:hAnsi="TimesNewRomanPS-ItalicMT" w:cs="TimesNewRomanPS-ItalicMT"/>
          <w:i/>
          <w:iCs/>
        </w:rPr>
      </w:pPr>
      <w:r w:rsidRPr="00AC6AF7">
        <w:rPr>
          <w:rFonts w:ascii="TimesNewRomanPS-ItalicMT" w:hAnsi="TimesNewRomanPS-ItalicMT" w:cs="TimesNewRomanPS-ItalicMT"/>
          <w:i/>
          <w:iCs/>
        </w:rPr>
        <w:t>В области формирования социальной культуры:</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формирование основ российской гражданской идентичности;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пробуждение веры в Росси</w:t>
      </w:r>
      <w:r w:rsidR="002241B4">
        <w:rPr>
          <w:rFonts w:ascii="TimesNewRomanPSMT" w:hAnsi="TimesNewRomanPSMT" w:cs="TimesNewRomanPSMT"/>
        </w:rPr>
        <w:t xml:space="preserve">ю, в свой народ, чувства личной </w:t>
      </w:r>
      <w:r w:rsidRPr="00AC6AF7">
        <w:rPr>
          <w:rFonts w:ascii="TimesNewRomanPSMT" w:hAnsi="TimesNewRomanPSMT" w:cs="TimesNewRomanPSMT"/>
        </w:rPr>
        <w:t>ответственности за Отечество;</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воспитание ценностного отношения</w:t>
      </w:r>
      <w:r w:rsidR="002241B4">
        <w:rPr>
          <w:rFonts w:ascii="TimesNewRomanPSMT" w:hAnsi="TimesNewRomanPSMT" w:cs="TimesNewRomanPSMT"/>
        </w:rPr>
        <w:t xml:space="preserve"> к своему национальному языку и </w:t>
      </w:r>
      <w:r w:rsidRPr="00AC6AF7">
        <w:rPr>
          <w:rFonts w:ascii="TimesNewRomanPSMT" w:hAnsi="TimesNewRomanPSMT" w:cs="TimesNewRomanPSMT"/>
        </w:rPr>
        <w:t>культуре;</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формирование патриотизма и гражданской солидарности;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развитие навыков организации и осуществления сотрудничества с</w:t>
      </w:r>
      <w:r w:rsidR="002241B4">
        <w:rPr>
          <w:rFonts w:ascii="TimesNewRomanPSMT" w:hAnsi="TimesNewRomanPSMT" w:cs="TimesNewRomanPSMT"/>
        </w:rPr>
        <w:t xml:space="preserve"> </w:t>
      </w:r>
      <w:r w:rsidRPr="00AC6AF7">
        <w:rPr>
          <w:rFonts w:ascii="TimesNewRomanPSMT" w:hAnsi="TimesNewRomanPSMT" w:cs="TimesNewRomanPSMT"/>
        </w:rPr>
        <w:t xml:space="preserve">педагогами, сверстниками, родителями, </w:t>
      </w:r>
      <w:r w:rsidR="002241B4">
        <w:rPr>
          <w:rFonts w:ascii="TimesNewRomanPSMT" w:hAnsi="TimesNewRomanPSMT" w:cs="TimesNewRomanPSMT"/>
        </w:rPr>
        <w:t xml:space="preserve">старшими детьми в решении общих </w:t>
      </w:r>
      <w:r w:rsidRPr="00AC6AF7">
        <w:rPr>
          <w:rFonts w:ascii="TimesNewRomanPSMT" w:hAnsi="TimesNewRomanPSMT" w:cs="TimesNewRomanPSMT"/>
        </w:rPr>
        <w:t>проблем;</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укрепление доверия к другим людям;</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развитие доброжелательност</w:t>
      </w:r>
      <w:r w:rsidR="002241B4">
        <w:rPr>
          <w:rFonts w:ascii="TimesNewRomanPSMT" w:hAnsi="TimesNewRomanPSMT" w:cs="TimesNewRomanPSMT"/>
        </w:rPr>
        <w:t xml:space="preserve">и и эмоциональной отзывчивости, </w:t>
      </w:r>
      <w:r w:rsidRPr="00AC6AF7">
        <w:rPr>
          <w:rFonts w:ascii="TimesNewRomanPSMT" w:hAnsi="TimesNewRomanPSMT" w:cs="TimesNewRomanPSMT"/>
        </w:rPr>
        <w:t>понимания других людей и сопереживания им;</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становление гуманистических и демо</w:t>
      </w:r>
      <w:r w:rsidR="002241B4">
        <w:rPr>
          <w:rFonts w:ascii="TimesNewRomanPSMT" w:hAnsi="TimesNewRomanPSMT" w:cs="TimesNewRomanPSMT"/>
        </w:rPr>
        <w:t xml:space="preserve">кратических ценностных </w:t>
      </w:r>
      <w:r w:rsidRPr="00AC6AF7">
        <w:rPr>
          <w:rFonts w:ascii="TimesNewRomanPSMT" w:hAnsi="TimesNewRomanPSMT" w:cs="TimesNewRomanPSMT"/>
        </w:rPr>
        <w:t>ориентаций;</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формирование осознанного и уважительного отношения к</w:t>
      </w:r>
      <w:r w:rsidR="002241B4">
        <w:rPr>
          <w:rFonts w:ascii="TimesNewRomanPSMT" w:hAnsi="TimesNewRomanPSMT" w:cs="TimesNewRomanPSMT"/>
        </w:rPr>
        <w:t xml:space="preserve"> </w:t>
      </w:r>
      <w:r w:rsidRPr="00AC6AF7">
        <w:rPr>
          <w:rFonts w:ascii="TimesNewRomanPSMT" w:hAnsi="TimesNewRomanPSMT" w:cs="TimesNewRomanPSMT"/>
        </w:rPr>
        <w:t>традиционным российским религиям и рел</w:t>
      </w:r>
      <w:r w:rsidR="002241B4">
        <w:rPr>
          <w:rFonts w:ascii="TimesNewRomanPSMT" w:hAnsi="TimesNewRomanPSMT" w:cs="TimesNewRomanPSMT"/>
        </w:rPr>
        <w:t xml:space="preserve">игиозным организациям, к вере и </w:t>
      </w:r>
      <w:r w:rsidRPr="00AC6AF7">
        <w:rPr>
          <w:rFonts w:ascii="TimesNewRomanPSMT" w:hAnsi="TimesNewRomanPSMT" w:cs="TimesNewRomanPSMT"/>
        </w:rPr>
        <w:t>религиозным убеждениям;</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формирование толерантности и основ культуры межэтнического</w:t>
      </w:r>
      <w:r w:rsidR="002241B4">
        <w:rPr>
          <w:rFonts w:ascii="TimesNewRomanPSMT" w:hAnsi="TimesNewRomanPSMT" w:cs="TimesNewRomanPSMT"/>
        </w:rPr>
        <w:t xml:space="preserve"> </w:t>
      </w:r>
      <w:r w:rsidRPr="00AC6AF7">
        <w:rPr>
          <w:rFonts w:ascii="TimesNewRomanPSMT" w:hAnsi="TimesNewRomanPSMT" w:cs="TimesNewRomanPSMT"/>
        </w:rPr>
        <w:t>общения, уважения к языку, культурным, р</w:t>
      </w:r>
      <w:r w:rsidR="002241B4">
        <w:rPr>
          <w:rFonts w:ascii="TimesNewRomanPSMT" w:hAnsi="TimesNewRomanPSMT" w:cs="TimesNewRomanPSMT"/>
        </w:rPr>
        <w:t xml:space="preserve">елигиозным традициям, истории и </w:t>
      </w:r>
      <w:r w:rsidRPr="00AC6AF7">
        <w:rPr>
          <w:rFonts w:ascii="TimesNewRomanPSMT" w:hAnsi="TimesNewRomanPSMT" w:cs="TimesNewRomanPSMT"/>
        </w:rPr>
        <w:t>образу жизни представителей народов России.</w:t>
      </w:r>
    </w:p>
    <w:p w:rsidR="00E77FD7" w:rsidRPr="00AC6AF7" w:rsidRDefault="00E77FD7" w:rsidP="00E77FD7">
      <w:pPr>
        <w:autoSpaceDE w:val="0"/>
        <w:autoSpaceDN w:val="0"/>
        <w:adjustRightInd w:val="0"/>
        <w:rPr>
          <w:rFonts w:ascii="TimesNewRomanPS-ItalicMT" w:hAnsi="TimesNewRomanPS-ItalicMT" w:cs="TimesNewRomanPS-ItalicMT"/>
          <w:i/>
          <w:iCs/>
        </w:rPr>
      </w:pPr>
      <w:r w:rsidRPr="00AC6AF7">
        <w:rPr>
          <w:rFonts w:ascii="TimesNewRomanPS-ItalicMT" w:hAnsi="TimesNewRomanPS-ItalicMT" w:cs="TimesNewRomanPS-ItalicMT"/>
          <w:i/>
          <w:iCs/>
        </w:rPr>
        <w:t>В области формирования семейной культуры:</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формирование отношения к семье как основе российского общества;</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формирование у обучающегося уважительного</w:t>
      </w:r>
      <w:r w:rsidR="002241B4">
        <w:rPr>
          <w:rFonts w:ascii="TimesNewRomanPSMT" w:hAnsi="TimesNewRomanPSMT" w:cs="TimesNewRomanPSMT"/>
        </w:rPr>
        <w:t xml:space="preserve"> отношения к родителям, </w:t>
      </w:r>
      <w:r w:rsidRPr="00AC6AF7">
        <w:rPr>
          <w:rFonts w:ascii="TimesNewRomanPSMT" w:hAnsi="TimesNewRomanPSMT" w:cs="TimesNewRomanPSMT"/>
        </w:rPr>
        <w:t>осознанного, заботливого отношения к старшим и младшим;</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формирование представл</w:t>
      </w:r>
      <w:r w:rsidR="002241B4">
        <w:rPr>
          <w:rFonts w:ascii="TimesNewRomanPSMT" w:hAnsi="TimesNewRomanPSMT" w:cs="TimesNewRomanPSMT"/>
        </w:rPr>
        <w:t>ения о семейных ценностях, ген</w:t>
      </w:r>
      <w:r w:rsidRPr="00AC6AF7">
        <w:rPr>
          <w:rFonts w:ascii="TimesNewRomanPSMT" w:hAnsi="TimesNewRomanPSMT" w:cs="TimesNewRomanPSMT"/>
        </w:rPr>
        <w:t>дерных</w:t>
      </w:r>
      <w:r w:rsidR="002241B4">
        <w:rPr>
          <w:rFonts w:ascii="TimesNewRomanPSMT" w:hAnsi="TimesNewRomanPSMT" w:cs="TimesNewRomanPSMT"/>
        </w:rPr>
        <w:t xml:space="preserve"> </w:t>
      </w:r>
      <w:r w:rsidRPr="00AC6AF7">
        <w:rPr>
          <w:rFonts w:ascii="TimesNewRomanPSMT" w:hAnsi="TimesNewRomanPSMT" w:cs="TimesNewRomanPSMT"/>
        </w:rPr>
        <w:t>семейных ролях и уважения к ним;</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знакомство обучающегося с культу</w:t>
      </w:r>
      <w:r w:rsidR="002241B4">
        <w:rPr>
          <w:rFonts w:ascii="TimesNewRomanPSMT" w:hAnsi="TimesNewRomanPSMT" w:cs="TimesNewRomanPSMT"/>
        </w:rPr>
        <w:t xml:space="preserve">рно-историческими и этническими </w:t>
      </w:r>
      <w:r w:rsidRPr="00AC6AF7">
        <w:rPr>
          <w:rFonts w:ascii="TimesNewRomanPSMT" w:hAnsi="TimesNewRomanPSMT" w:cs="TimesNewRomanPSMT"/>
        </w:rPr>
        <w:t>традициями российской семьи.</w:t>
      </w:r>
    </w:p>
    <w:p w:rsidR="00E77FD7" w:rsidRPr="00AC6AF7" w:rsidRDefault="00E77FD7" w:rsidP="00E77FD7">
      <w:pPr>
        <w:autoSpaceDE w:val="0"/>
        <w:autoSpaceDN w:val="0"/>
        <w:adjustRightInd w:val="0"/>
        <w:rPr>
          <w:rFonts w:ascii="TimesNewRomanPS-BoldItalicMT" w:hAnsi="TimesNewRomanPS-BoldItalicMT" w:cs="TimesNewRomanPS-BoldItalicMT"/>
          <w:b/>
          <w:bCs/>
          <w:i/>
          <w:iCs/>
        </w:rPr>
      </w:pPr>
    </w:p>
    <w:p w:rsidR="00E77FD7" w:rsidRPr="00AC6AF7" w:rsidRDefault="00E77FD7" w:rsidP="00E77FD7">
      <w:pPr>
        <w:autoSpaceDE w:val="0"/>
        <w:autoSpaceDN w:val="0"/>
        <w:adjustRightInd w:val="0"/>
        <w:rPr>
          <w:rFonts w:ascii="TimesNewRomanPS-BoldItalicMT" w:hAnsi="TimesNewRomanPS-BoldItalicMT" w:cs="TimesNewRomanPS-BoldItalicMT"/>
          <w:b/>
          <w:bCs/>
          <w:i/>
          <w:iCs/>
        </w:rPr>
      </w:pPr>
      <w:r w:rsidRPr="00AC6AF7">
        <w:rPr>
          <w:rFonts w:ascii="TimesNewRomanPS-BoldItalicMT" w:hAnsi="TimesNewRomanPS-BoldItalicMT" w:cs="TimesNewRomanPS-BoldItalicMT"/>
          <w:b/>
          <w:bCs/>
          <w:i/>
          <w:iCs/>
        </w:rPr>
        <w:t>Основные направления и ценностные основы духовно-</w:t>
      </w:r>
    </w:p>
    <w:p w:rsidR="00E77FD7" w:rsidRPr="00AC6AF7" w:rsidRDefault="00E77FD7" w:rsidP="00E77FD7">
      <w:pPr>
        <w:autoSpaceDE w:val="0"/>
        <w:autoSpaceDN w:val="0"/>
        <w:adjustRightInd w:val="0"/>
        <w:rPr>
          <w:rFonts w:ascii="TimesNewRomanPS-BoldItalicMT" w:hAnsi="TimesNewRomanPS-BoldItalicMT" w:cs="TimesNewRomanPS-BoldItalicMT"/>
          <w:b/>
          <w:bCs/>
          <w:i/>
          <w:iCs/>
        </w:rPr>
      </w:pPr>
      <w:r w:rsidRPr="00AC6AF7">
        <w:rPr>
          <w:rFonts w:ascii="TimesNewRomanPS-BoldItalicMT" w:hAnsi="TimesNewRomanPS-BoldItalicMT" w:cs="TimesNewRomanPS-BoldItalicMT"/>
          <w:b/>
          <w:bCs/>
          <w:i/>
          <w:iCs/>
        </w:rPr>
        <w:t>нравственного развития и воспитания обучающихся</w:t>
      </w:r>
    </w:p>
    <w:p w:rsidR="00E77FD7" w:rsidRPr="00AC6AF7" w:rsidRDefault="00E77FD7" w:rsidP="00E77FD7">
      <w:pPr>
        <w:autoSpaceDE w:val="0"/>
        <w:autoSpaceDN w:val="0"/>
        <w:adjustRightInd w:val="0"/>
        <w:rPr>
          <w:rFonts w:ascii="TimesNewRomanPSMT" w:hAnsi="TimesNewRomanPSMT" w:cs="TimesNewRomanPSMT"/>
        </w:rPr>
      </w:pP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Организация духовно-нравственного развития и воспитания</w:t>
      </w:r>
      <w:r w:rsidR="002241B4">
        <w:rPr>
          <w:rFonts w:ascii="TimesNewRomanPSMT" w:hAnsi="TimesNewRomanPSMT" w:cs="TimesNewRomanPSMT"/>
        </w:rPr>
        <w:t xml:space="preserve"> </w:t>
      </w:r>
      <w:r w:rsidRPr="00AC6AF7">
        <w:rPr>
          <w:rFonts w:ascii="TimesNewRomanPSMT" w:hAnsi="TimesNewRomanPSMT" w:cs="TimesNewRomanPSMT"/>
        </w:rPr>
        <w:t>обучающихся осуществляется по следующим направлениям:</w:t>
      </w:r>
    </w:p>
    <w:p w:rsidR="00E77FD7" w:rsidRPr="00E5288C" w:rsidRDefault="00E77FD7" w:rsidP="00E77FD7">
      <w:pPr>
        <w:autoSpaceDE w:val="0"/>
        <w:autoSpaceDN w:val="0"/>
        <w:adjustRightInd w:val="0"/>
        <w:rPr>
          <w:rFonts w:ascii="TimesNewRomanPSMT" w:hAnsi="TimesNewRomanPSMT" w:cs="TimesNewRomanPSMT"/>
          <w:b/>
        </w:rPr>
      </w:pPr>
      <w:r w:rsidRPr="00E5288C">
        <w:rPr>
          <w:rFonts w:ascii="TimesNewRomanPSMT" w:hAnsi="TimesNewRomanPSMT" w:cs="TimesNewRomanPSMT"/>
          <w:b/>
        </w:rPr>
        <w:t xml:space="preserve">• Воспитание гражданственности, </w:t>
      </w:r>
      <w:r w:rsidR="002241B4" w:rsidRPr="00E5288C">
        <w:rPr>
          <w:rFonts w:ascii="TimesNewRomanPSMT" w:hAnsi="TimesNewRomanPSMT" w:cs="TimesNewRomanPSMT"/>
          <w:b/>
        </w:rPr>
        <w:t xml:space="preserve">патриотизма, уважения к правам, </w:t>
      </w:r>
      <w:r w:rsidRPr="00E5288C">
        <w:rPr>
          <w:rFonts w:ascii="TimesNewRomanPSMT" w:hAnsi="TimesNewRomanPSMT" w:cs="TimesNewRomanPSMT"/>
          <w:b/>
        </w:rPr>
        <w:t>свободам и обязанностям человека.</w:t>
      </w:r>
    </w:p>
    <w:p w:rsidR="00E77FD7" w:rsidRPr="00AC6AF7" w:rsidRDefault="00E77FD7" w:rsidP="00E77FD7">
      <w:pPr>
        <w:autoSpaceDE w:val="0"/>
        <w:autoSpaceDN w:val="0"/>
        <w:adjustRightInd w:val="0"/>
        <w:rPr>
          <w:rFonts w:ascii="TimesNewRomanPS-ItalicMT" w:hAnsi="TimesNewRomanPS-ItalicMT" w:cs="TimesNewRomanPS-ItalicMT"/>
          <w:i/>
          <w:iCs/>
        </w:rPr>
      </w:pPr>
      <w:r w:rsidRPr="00AC6AF7">
        <w:rPr>
          <w:rFonts w:ascii="TimesNewRomanPSMT" w:hAnsi="TimesNewRomanPSMT" w:cs="TimesNewRomanPSMT"/>
        </w:rPr>
        <w:t xml:space="preserve">Ценности: </w:t>
      </w:r>
      <w:r w:rsidRPr="00AC6AF7">
        <w:rPr>
          <w:rFonts w:ascii="TimesNewRomanPS-ItalicMT" w:hAnsi="TimesNewRomanPS-ItalicMT" w:cs="TimesNewRomanPS-ItalicMT"/>
          <w:i/>
          <w:iCs/>
        </w:rPr>
        <w:t>любовь к России, своем</w:t>
      </w:r>
      <w:r w:rsidR="002241B4">
        <w:rPr>
          <w:rFonts w:ascii="TimesNewRomanPS-ItalicMT" w:hAnsi="TimesNewRomanPS-ItalicMT" w:cs="TimesNewRomanPS-ItalicMT"/>
          <w:i/>
          <w:iCs/>
        </w:rPr>
        <w:t xml:space="preserve">у народу, своему краю; служение </w:t>
      </w:r>
      <w:r w:rsidRPr="00AC6AF7">
        <w:rPr>
          <w:rFonts w:ascii="TimesNewRomanPS-ItalicMT" w:hAnsi="TimesNewRomanPS-ItalicMT" w:cs="TimesNewRomanPS-ItalicMT"/>
          <w:i/>
          <w:iCs/>
        </w:rPr>
        <w:t>Отечеству; правовое государство</w:t>
      </w:r>
      <w:r w:rsidR="002241B4">
        <w:rPr>
          <w:rFonts w:ascii="TimesNewRomanPS-ItalicMT" w:hAnsi="TimesNewRomanPS-ItalicMT" w:cs="TimesNewRomanPS-ItalicMT"/>
          <w:i/>
          <w:iCs/>
        </w:rPr>
        <w:t xml:space="preserve">; гражданское общество; закон и </w:t>
      </w:r>
      <w:r w:rsidRPr="00AC6AF7">
        <w:rPr>
          <w:rFonts w:ascii="TimesNewRomanPS-ItalicMT" w:hAnsi="TimesNewRomanPS-ItalicMT" w:cs="TimesNewRomanPS-ItalicMT"/>
          <w:i/>
          <w:iCs/>
        </w:rPr>
        <w:t>правопорядок; поликультурный мир; свобода личная и национальна</w:t>
      </w:r>
      <w:r w:rsidR="002241B4">
        <w:rPr>
          <w:rFonts w:ascii="TimesNewRomanPS-ItalicMT" w:hAnsi="TimesNewRomanPS-ItalicMT" w:cs="TimesNewRomanPS-ItalicMT"/>
          <w:i/>
          <w:iCs/>
        </w:rPr>
        <w:t xml:space="preserve">я; доверие </w:t>
      </w:r>
      <w:r w:rsidRPr="00AC6AF7">
        <w:rPr>
          <w:rFonts w:ascii="TimesNewRomanPS-ItalicMT" w:hAnsi="TimesNewRomanPS-ItalicMT" w:cs="TimesNewRomanPS-ItalicMT"/>
          <w:i/>
          <w:iCs/>
        </w:rPr>
        <w:t>к людям, институтам государства и гражданского общества.</w:t>
      </w:r>
    </w:p>
    <w:p w:rsidR="00E77FD7" w:rsidRPr="00E5288C" w:rsidRDefault="00E77FD7" w:rsidP="00E77FD7">
      <w:pPr>
        <w:autoSpaceDE w:val="0"/>
        <w:autoSpaceDN w:val="0"/>
        <w:adjustRightInd w:val="0"/>
        <w:rPr>
          <w:rFonts w:ascii="TimesNewRomanPSMT" w:hAnsi="TimesNewRomanPSMT" w:cs="TimesNewRomanPSMT"/>
          <w:b/>
        </w:rPr>
      </w:pPr>
      <w:r w:rsidRPr="00E5288C">
        <w:rPr>
          <w:rFonts w:ascii="TimesNewRomanPSMT" w:hAnsi="TimesNewRomanPSMT" w:cs="TimesNewRomanPSMT"/>
          <w:b/>
        </w:rPr>
        <w:t>• Воспитание нравственных чувств и этического сознания.</w:t>
      </w:r>
    </w:p>
    <w:p w:rsidR="00E77FD7" w:rsidRPr="00AC6AF7" w:rsidRDefault="00E77FD7" w:rsidP="00E77FD7">
      <w:pPr>
        <w:autoSpaceDE w:val="0"/>
        <w:autoSpaceDN w:val="0"/>
        <w:adjustRightInd w:val="0"/>
        <w:rPr>
          <w:rFonts w:ascii="TimesNewRomanPS-ItalicMT" w:hAnsi="TimesNewRomanPS-ItalicMT" w:cs="TimesNewRomanPS-ItalicMT"/>
          <w:i/>
          <w:iCs/>
        </w:rPr>
      </w:pPr>
      <w:r w:rsidRPr="00AC6AF7">
        <w:rPr>
          <w:rFonts w:ascii="TimesNewRomanPS-ItalicMT" w:hAnsi="TimesNewRomanPS-ItalicMT" w:cs="TimesNewRomanPS-ItalicMT"/>
          <w:i/>
          <w:iCs/>
        </w:rPr>
        <w:t>Ценности: нравственный выбор; жизнь и смысл жизни; справедливость;</w:t>
      </w:r>
    </w:p>
    <w:p w:rsidR="00E77FD7" w:rsidRPr="00AC6AF7" w:rsidRDefault="00E77FD7" w:rsidP="00E77FD7">
      <w:pPr>
        <w:autoSpaceDE w:val="0"/>
        <w:autoSpaceDN w:val="0"/>
        <w:adjustRightInd w:val="0"/>
        <w:rPr>
          <w:rFonts w:ascii="TimesNewRomanPS-ItalicMT" w:hAnsi="TimesNewRomanPS-ItalicMT" w:cs="TimesNewRomanPS-ItalicMT"/>
          <w:i/>
          <w:iCs/>
        </w:rPr>
      </w:pPr>
      <w:r w:rsidRPr="00AC6AF7">
        <w:rPr>
          <w:rFonts w:ascii="TimesNewRomanPS-ItalicMT" w:hAnsi="TimesNewRomanPS-ItalicMT" w:cs="TimesNewRomanPS-ItalicMT"/>
          <w:i/>
          <w:iCs/>
        </w:rPr>
        <w:t>милосердие; честь; достоинство; уважение к родителям; уважение</w:t>
      </w:r>
    </w:p>
    <w:p w:rsidR="00E77FD7" w:rsidRPr="00AC6AF7" w:rsidRDefault="00E77FD7" w:rsidP="00E77FD7">
      <w:pPr>
        <w:autoSpaceDE w:val="0"/>
        <w:autoSpaceDN w:val="0"/>
        <w:adjustRightInd w:val="0"/>
        <w:rPr>
          <w:rFonts w:ascii="TimesNewRomanPS-ItalicMT" w:hAnsi="TimesNewRomanPS-ItalicMT" w:cs="TimesNewRomanPS-ItalicMT"/>
          <w:i/>
          <w:iCs/>
        </w:rPr>
      </w:pPr>
      <w:r w:rsidRPr="00AC6AF7">
        <w:rPr>
          <w:rFonts w:ascii="TimesNewRomanPS-ItalicMT" w:hAnsi="TimesNewRomanPS-ItalicMT" w:cs="TimesNewRomanPS-ItalicMT"/>
          <w:i/>
          <w:iCs/>
        </w:rPr>
        <w:t>достоинства человека, равноправие, ответственность и чувство долга;</w:t>
      </w:r>
    </w:p>
    <w:p w:rsidR="00E77FD7" w:rsidRPr="00AC6AF7" w:rsidRDefault="00E77FD7" w:rsidP="00E77FD7">
      <w:pPr>
        <w:autoSpaceDE w:val="0"/>
        <w:autoSpaceDN w:val="0"/>
        <w:adjustRightInd w:val="0"/>
        <w:rPr>
          <w:rFonts w:ascii="TimesNewRomanPS-ItalicMT" w:hAnsi="TimesNewRomanPS-ItalicMT" w:cs="TimesNewRomanPS-ItalicMT"/>
          <w:i/>
          <w:iCs/>
        </w:rPr>
      </w:pPr>
      <w:r w:rsidRPr="00AC6AF7">
        <w:rPr>
          <w:rFonts w:ascii="TimesNewRomanPS-ItalicMT" w:hAnsi="TimesNewRomanPS-ItalicMT" w:cs="TimesNewRomanPS-ItalicMT"/>
          <w:i/>
          <w:iCs/>
        </w:rPr>
        <w:t>забота и помощь, мораль, честность, щедрость, забота о старших и</w:t>
      </w:r>
    </w:p>
    <w:p w:rsidR="00E77FD7" w:rsidRPr="00AC6AF7" w:rsidRDefault="00E77FD7" w:rsidP="00E77FD7">
      <w:pPr>
        <w:autoSpaceDE w:val="0"/>
        <w:autoSpaceDN w:val="0"/>
        <w:adjustRightInd w:val="0"/>
        <w:rPr>
          <w:rFonts w:ascii="TimesNewRomanPS-ItalicMT" w:hAnsi="TimesNewRomanPS-ItalicMT" w:cs="TimesNewRomanPS-ItalicMT"/>
          <w:i/>
          <w:iCs/>
        </w:rPr>
      </w:pPr>
      <w:r w:rsidRPr="00AC6AF7">
        <w:rPr>
          <w:rFonts w:ascii="TimesNewRomanPS-ItalicMT" w:hAnsi="TimesNewRomanPS-ItalicMT" w:cs="TimesNewRomanPS-ItalicMT"/>
          <w:i/>
          <w:iCs/>
        </w:rPr>
        <w:t>младших; свобода совести и вероисповедания; толерантность,</w:t>
      </w:r>
    </w:p>
    <w:p w:rsidR="00E77FD7" w:rsidRPr="00AC6AF7" w:rsidRDefault="00E77FD7" w:rsidP="00E77FD7">
      <w:pPr>
        <w:autoSpaceDE w:val="0"/>
        <w:autoSpaceDN w:val="0"/>
        <w:adjustRightInd w:val="0"/>
        <w:rPr>
          <w:rFonts w:ascii="TimesNewRomanPS-ItalicMT" w:hAnsi="TimesNewRomanPS-ItalicMT" w:cs="TimesNewRomanPS-ItalicMT"/>
          <w:i/>
          <w:iCs/>
        </w:rPr>
      </w:pPr>
      <w:r w:rsidRPr="00AC6AF7">
        <w:rPr>
          <w:rFonts w:ascii="TimesNewRomanPS-ItalicMT" w:hAnsi="TimesNewRomanPS-ItalicMT" w:cs="TimesNewRomanPS-ItalicMT"/>
          <w:i/>
          <w:iCs/>
        </w:rPr>
        <w:t>представление о вере, духовной культуре и светской этике.</w:t>
      </w:r>
    </w:p>
    <w:p w:rsidR="00E77FD7" w:rsidRPr="00E5288C" w:rsidRDefault="00E77FD7" w:rsidP="00E77FD7">
      <w:pPr>
        <w:autoSpaceDE w:val="0"/>
        <w:autoSpaceDN w:val="0"/>
        <w:adjustRightInd w:val="0"/>
        <w:rPr>
          <w:rFonts w:ascii="TimesNewRomanPSMT" w:hAnsi="TimesNewRomanPSMT" w:cs="TimesNewRomanPSMT"/>
          <w:b/>
        </w:rPr>
      </w:pPr>
      <w:r w:rsidRPr="00E5288C">
        <w:rPr>
          <w:rFonts w:ascii="TimesNewRomanPSMT" w:hAnsi="TimesNewRomanPSMT" w:cs="TimesNewRomanPSMT"/>
          <w:b/>
        </w:rPr>
        <w:t>• Воспитание трудолюбия, творчес</w:t>
      </w:r>
      <w:r w:rsidR="002241B4" w:rsidRPr="00E5288C">
        <w:rPr>
          <w:rFonts w:ascii="TimesNewRomanPSMT" w:hAnsi="TimesNewRomanPSMT" w:cs="TimesNewRomanPSMT"/>
          <w:b/>
        </w:rPr>
        <w:t xml:space="preserve">кого отношения к учению, труду, </w:t>
      </w:r>
      <w:r w:rsidRPr="00E5288C">
        <w:rPr>
          <w:rFonts w:ascii="TimesNewRomanPSMT" w:hAnsi="TimesNewRomanPSMT" w:cs="TimesNewRomanPSMT"/>
          <w:b/>
        </w:rPr>
        <w:t>жизни.</w:t>
      </w:r>
    </w:p>
    <w:p w:rsidR="00E77FD7" w:rsidRPr="00AC6AF7" w:rsidRDefault="00E77FD7" w:rsidP="00E77FD7">
      <w:pPr>
        <w:autoSpaceDE w:val="0"/>
        <w:autoSpaceDN w:val="0"/>
        <w:adjustRightInd w:val="0"/>
        <w:rPr>
          <w:rFonts w:ascii="TimesNewRomanPS-ItalicMT" w:hAnsi="TimesNewRomanPS-ItalicMT" w:cs="TimesNewRomanPS-ItalicMT"/>
          <w:i/>
          <w:iCs/>
        </w:rPr>
      </w:pPr>
      <w:r w:rsidRPr="00AC6AF7">
        <w:rPr>
          <w:rFonts w:ascii="TimesNewRomanPSMT" w:hAnsi="TimesNewRomanPSMT" w:cs="TimesNewRomanPSMT"/>
        </w:rPr>
        <w:t xml:space="preserve">Ценности: уважение </w:t>
      </w:r>
      <w:r w:rsidRPr="00AC6AF7">
        <w:rPr>
          <w:rFonts w:ascii="TimesNewRomanPS-ItalicMT" w:hAnsi="TimesNewRomanPS-ItalicMT" w:cs="TimesNewRomanPS-ItalicMT"/>
          <w:i/>
          <w:iCs/>
        </w:rPr>
        <w:t>к труду; творчество и созидание; стремление к</w:t>
      </w:r>
    </w:p>
    <w:p w:rsidR="00E77FD7" w:rsidRPr="00AC6AF7" w:rsidRDefault="00E77FD7" w:rsidP="00E77FD7">
      <w:pPr>
        <w:autoSpaceDE w:val="0"/>
        <w:autoSpaceDN w:val="0"/>
        <w:adjustRightInd w:val="0"/>
        <w:rPr>
          <w:rFonts w:ascii="TimesNewRomanPS-ItalicMT" w:hAnsi="TimesNewRomanPS-ItalicMT" w:cs="TimesNewRomanPS-ItalicMT"/>
          <w:i/>
          <w:iCs/>
        </w:rPr>
      </w:pPr>
      <w:r w:rsidRPr="00AC6AF7">
        <w:rPr>
          <w:rFonts w:ascii="TimesNewRomanPS-ItalicMT" w:hAnsi="TimesNewRomanPS-ItalicMT" w:cs="TimesNewRomanPS-ItalicMT"/>
          <w:i/>
          <w:iCs/>
        </w:rPr>
        <w:t>познанию и истине; целеустремлённость и настойчивость; бережливость;</w:t>
      </w:r>
    </w:p>
    <w:p w:rsidR="00E77FD7" w:rsidRPr="00AC6AF7" w:rsidRDefault="00E77FD7" w:rsidP="00E77FD7">
      <w:pPr>
        <w:autoSpaceDE w:val="0"/>
        <w:autoSpaceDN w:val="0"/>
        <w:adjustRightInd w:val="0"/>
        <w:rPr>
          <w:rFonts w:ascii="TimesNewRomanPS-ItalicMT" w:hAnsi="TimesNewRomanPS-ItalicMT" w:cs="TimesNewRomanPS-ItalicMT"/>
          <w:i/>
          <w:iCs/>
        </w:rPr>
      </w:pPr>
      <w:r w:rsidRPr="00AC6AF7">
        <w:rPr>
          <w:rFonts w:ascii="TimesNewRomanPS-ItalicMT" w:hAnsi="TimesNewRomanPS-ItalicMT" w:cs="TimesNewRomanPS-ItalicMT"/>
          <w:i/>
          <w:iCs/>
        </w:rPr>
        <w:t>трудолюбие.</w:t>
      </w:r>
    </w:p>
    <w:p w:rsidR="00E77FD7" w:rsidRPr="00E5288C" w:rsidRDefault="00E77FD7" w:rsidP="00E77FD7">
      <w:pPr>
        <w:autoSpaceDE w:val="0"/>
        <w:autoSpaceDN w:val="0"/>
        <w:adjustRightInd w:val="0"/>
        <w:rPr>
          <w:rFonts w:ascii="TimesNewRomanPSMT" w:hAnsi="TimesNewRomanPSMT" w:cs="TimesNewRomanPSMT"/>
          <w:b/>
        </w:rPr>
      </w:pPr>
      <w:r w:rsidRPr="00E5288C">
        <w:rPr>
          <w:rFonts w:ascii="TimesNewRomanPSMT" w:hAnsi="TimesNewRomanPSMT" w:cs="TimesNewRomanPSMT"/>
          <w:b/>
        </w:rPr>
        <w:t>• Воспитание ценностного отношения к природе, окружающей среде</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(экологическое воспитание).</w:t>
      </w:r>
    </w:p>
    <w:p w:rsidR="00E77FD7" w:rsidRPr="00AC6AF7" w:rsidRDefault="00E77FD7" w:rsidP="00E77FD7">
      <w:pPr>
        <w:autoSpaceDE w:val="0"/>
        <w:autoSpaceDN w:val="0"/>
        <w:adjustRightInd w:val="0"/>
        <w:rPr>
          <w:rFonts w:ascii="TimesNewRomanPS-ItalicMT" w:hAnsi="TimesNewRomanPS-ItalicMT" w:cs="TimesNewRomanPS-ItalicMT"/>
          <w:i/>
          <w:iCs/>
        </w:rPr>
      </w:pPr>
      <w:r w:rsidRPr="00AC6AF7">
        <w:rPr>
          <w:rFonts w:ascii="TimesNewRomanPSMT" w:hAnsi="TimesNewRomanPSMT" w:cs="TimesNewRomanPSMT"/>
        </w:rPr>
        <w:t xml:space="preserve">Ценности: </w:t>
      </w:r>
      <w:r w:rsidRPr="00AC6AF7">
        <w:rPr>
          <w:rFonts w:ascii="TimesNewRomanPS-ItalicMT" w:hAnsi="TimesNewRomanPS-ItalicMT" w:cs="TimesNewRomanPS-ItalicMT"/>
          <w:i/>
          <w:iCs/>
        </w:rPr>
        <w:t>родная земля; заповедная природа; планета Земля;</w:t>
      </w:r>
    </w:p>
    <w:p w:rsidR="00E77FD7" w:rsidRPr="00AC6AF7" w:rsidRDefault="00E77FD7" w:rsidP="00E77FD7">
      <w:pPr>
        <w:autoSpaceDE w:val="0"/>
        <w:autoSpaceDN w:val="0"/>
        <w:adjustRightInd w:val="0"/>
        <w:rPr>
          <w:rFonts w:ascii="TimesNewRomanPS-ItalicMT" w:hAnsi="TimesNewRomanPS-ItalicMT" w:cs="TimesNewRomanPS-ItalicMT"/>
          <w:i/>
          <w:iCs/>
        </w:rPr>
      </w:pPr>
      <w:r w:rsidRPr="00AC6AF7">
        <w:rPr>
          <w:rFonts w:ascii="TimesNewRomanPS-ItalicMT" w:hAnsi="TimesNewRomanPS-ItalicMT" w:cs="TimesNewRomanPS-ItalicMT"/>
          <w:i/>
          <w:iCs/>
        </w:rPr>
        <w:t>экологическое сознание.</w:t>
      </w:r>
    </w:p>
    <w:p w:rsidR="00E77FD7" w:rsidRPr="00E5288C" w:rsidRDefault="00E77FD7" w:rsidP="00E77FD7">
      <w:pPr>
        <w:autoSpaceDE w:val="0"/>
        <w:autoSpaceDN w:val="0"/>
        <w:adjustRightInd w:val="0"/>
        <w:rPr>
          <w:rFonts w:ascii="TimesNewRomanPSMT" w:hAnsi="TimesNewRomanPSMT" w:cs="TimesNewRomanPSMT"/>
          <w:b/>
        </w:rPr>
      </w:pPr>
      <w:r w:rsidRPr="00E5288C">
        <w:rPr>
          <w:rFonts w:ascii="TimesNewRomanPSMT" w:hAnsi="TimesNewRomanPSMT" w:cs="TimesNewRomanPSMT"/>
          <w:b/>
        </w:rPr>
        <w:t>• Воспитание ценностного отношения к прекрасному, формирование</w:t>
      </w:r>
    </w:p>
    <w:p w:rsidR="00E77FD7" w:rsidRPr="00E5288C" w:rsidRDefault="00E77FD7" w:rsidP="00E77FD7">
      <w:pPr>
        <w:autoSpaceDE w:val="0"/>
        <w:autoSpaceDN w:val="0"/>
        <w:adjustRightInd w:val="0"/>
        <w:rPr>
          <w:rFonts w:ascii="TimesNewRomanPSMT" w:hAnsi="TimesNewRomanPSMT" w:cs="TimesNewRomanPSMT"/>
          <w:b/>
        </w:rPr>
      </w:pPr>
      <w:r w:rsidRPr="00E5288C">
        <w:rPr>
          <w:rFonts w:ascii="TimesNewRomanPSMT" w:hAnsi="TimesNewRomanPSMT" w:cs="TimesNewRomanPSMT"/>
          <w:b/>
        </w:rPr>
        <w:t>представлений об эстетических идеалах и ценностях (эстетическое</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воспитание).</w:t>
      </w:r>
    </w:p>
    <w:p w:rsidR="00E77FD7" w:rsidRPr="00AC6AF7" w:rsidRDefault="00E77FD7" w:rsidP="00E77FD7">
      <w:pPr>
        <w:autoSpaceDE w:val="0"/>
        <w:autoSpaceDN w:val="0"/>
        <w:adjustRightInd w:val="0"/>
        <w:rPr>
          <w:rFonts w:ascii="TimesNewRomanPS-ItalicMT" w:hAnsi="TimesNewRomanPS-ItalicMT" w:cs="TimesNewRomanPS-ItalicMT"/>
          <w:i/>
          <w:iCs/>
        </w:rPr>
      </w:pPr>
      <w:r w:rsidRPr="00AC6AF7">
        <w:rPr>
          <w:rFonts w:ascii="TimesNewRomanPSMT" w:hAnsi="TimesNewRomanPSMT" w:cs="TimesNewRomanPSMT"/>
        </w:rPr>
        <w:t xml:space="preserve">Ценности: </w:t>
      </w:r>
      <w:r w:rsidRPr="00AC6AF7">
        <w:rPr>
          <w:rFonts w:ascii="TimesNewRomanPS-ItalicMT" w:hAnsi="TimesNewRomanPS-ItalicMT" w:cs="TimesNewRomanPS-ItalicMT"/>
          <w:i/>
          <w:iCs/>
        </w:rPr>
        <w:t>красота; гармония; духовный мир человека; эстетическое</w:t>
      </w:r>
    </w:p>
    <w:p w:rsidR="00E77FD7" w:rsidRPr="00AC6AF7" w:rsidRDefault="00E77FD7" w:rsidP="00E77FD7">
      <w:pPr>
        <w:autoSpaceDE w:val="0"/>
        <w:autoSpaceDN w:val="0"/>
        <w:adjustRightInd w:val="0"/>
        <w:rPr>
          <w:rFonts w:ascii="TimesNewRomanPS-ItalicMT" w:hAnsi="TimesNewRomanPS-ItalicMT" w:cs="TimesNewRomanPS-ItalicMT"/>
          <w:i/>
          <w:iCs/>
        </w:rPr>
      </w:pPr>
      <w:r w:rsidRPr="00AC6AF7">
        <w:rPr>
          <w:rFonts w:ascii="TimesNewRomanPS-ItalicMT" w:hAnsi="TimesNewRomanPS-ItalicMT" w:cs="TimesNewRomanPS-ItalicMT"/>
          <w:i/>
          <w:iCs/>
        </w:rPr>
        <w:t>развитие, самовыражение в творчестве и искусстве.</w:t>
      </w:r>
    </w:p>
    <w:p w:rsidR="00E77FD7" w:rsidRPr="00AC6AF7" w:rsidRDefault="00E77FD7" w:rsidP="00E77FD7">
      <w:pPr>
        <w:autoSpaceDE w:val="0"/>
        <w:autoSpaceDN w:val="0"/>
        <w:adjustRightInd w:val="0"/>
        <w:rPr>
          <w:rFonts w:ascii="TimesNewRomanPSMT" w:hAnsi="TimesNewRomanPSMT" w:cs="TimesNewRomanPSMT"/>
        </w:rPr>
      </w:pPr>
    </w:p>
    <w:p w:rsidR="00E77FD7" w:rsidRPr="00AC6AF7" w:rsidRDefault="00E77FD7" w:rsidP="00E77FD7">
      <w:pPr>
        <w:autoSpaceDE w:val="0"/>
        <w:autoSpaceDN w:val="0"/>
        <w:adjustRightInd w:val="0"/>
        <w:rPr>
          <w:rFonts w:ascii="TimesNewRomanPS-BoldItalicMT" w:hAnsi="TimesNewRomanPS-BoldItalicMT" w:cs="TimesNewRomanPS-BoldItalicMT"/>
          <w:b/>
          <w:bCs/>
          <w:i/>
          <w:iCs/>
        </w:rPr>
      </w:pPr>
      <w:r w:rsidRPr="00AC6AF7">
        <w:rPr>
          <w:rFonts w:ascii="TimesNewRomanPS-BoldItalicMT" w:hAnsi="TimesNewRomanPS-BoldItalicMT" w:cs="TimesNewRomanPS-BoldItalicMT"/>
          <w:b/>
          <w:bCs/>
          <w:i/>
          <w:iCs/>
        </w:rPr>
        <w:t>Принципы и особенности организации содержания духовно-</w:t>
      </w:r>
    </w:p>
    <w:p w:rsidR="00E77FD7" w:rsidRPr="00AC6AF7" w:rsidRDefault="00E77FD7" w:rsidP="00E77FD7">
      <w:pPr>
        <w:autoSpaceDE w:val="0"/>
        <w:autoSpaceDN w:val="0"/>
        <w:adjustRightInd w:val="0"/>
        <w:rPr>
          <w:rFonts w:ascii="TimesNewRomanPS-BoldItalicMT" w:hAnsi="TimesNewRomanPS-BoldItalicMT" w:cs="TimesNewRomanPS-BoldItalicMT"/>
          <w:b/>
          <w:bCs/>
          <w:i/>
          <w:iCs/>
        </w:rPr>
      </w:pPr>
      <w:r w:rsidRPr="00AC6AF7">
        <w:rPr>
          <w:rFonts w:ascii="TimesNewRomanPS-BoldItalicMT" w:hAnsi="TimesNewRomanPS-BoldItalicMT" w:cs="TimesNewRomanPS-BoldItalicMT"/>
          <w:b/>
          <w:bCs/>
          <w:i/>
          <w:iCs/>
        </w:rPr>
        <w:t>нравственного развития и воспитания обучающихся</w:t>
      </w:r>
    </w:p>
    <w:p w:rsidR="00E77FD7" w:rsidRPr="00AC6AF7" w:rsidRDefault="00E77FD7" w:rsidP="00E77FD7">
      <w:pPr>
        <w:autoSpaceDE w:val="0"/>
        <w:autoSpaceDN w:val="0"/>
        <w:adjustRightInd w:val="0"/>
        <w:rPr>
          <w:rFonts w:ascii="TimesNewRomanPS-BoldMT" w:hAnsi="TimesNewRomanPS-BoldMT" w:cs="TimesNewRomanPS-BoldMT"/>
          <w:b/>
          <w:bCs/>
        </w:rPr>
      </w:pPr>
    </w:p>
    <w:p w:rsidR="00E77FD7" w:rsidRPr="00AC6AF7" w:rsidRDefault="00E77FD7" w:rsidP="00E77FD7">
      <w:pPr>
        <w:autoSpaceDE w:val="0"/>
        <w:autoSpaceDN w:val="0"/>
        <w:adjustRightInd w:val="0"/>
        <w:rPr>
          <w:rFonts w:ascii="TimesNewRomanPS-BoldMT" w:hAnsi="TimesNewRomanPS-BoldMT" w:cs="TimesNewRomanPS-BoldMT"/>
          <w:bCs/>
        </w:rPr>
      </w:pPr>
      <w:r w:rsidRPr="00AC6AF7">
        <w:rPr>
          <w:rFonts w:ascii="TimesNewRomanPS-BoldMT" w:hAnsi="TimesNewRomanPS-BoldMT" w:cs="TimesNewRomanPS-BoldMT"/>
          <w:bCs/>
        </w:rPr>
        <w:t xml:space="preserve">Организация  духовно-нравственного развития и воспитания строится на принципах, которые помогают создать воспитывающую среду в образовательной организации и определяют ценности нравственных отношений и моральных идеалов гражданина России. </w:t>
      </w:r>
    </w:p>
    <w:p w:rsidR="00E77FD7" w:rsidRPr="00AC6AF7" w:rsidRDefault="00E77FD7" w:rsidP="00E77FD7">
      <w:pPr>
        <w:autoSpaceDE w:val="0"/>
        <w:autoSpaceDN w:val="0"/>
        <w:adjustRightInd w:val="0"/>
        <w:rPr>
          <w:rFonts w:ascii="TimesNewRomanPSMT" w:hAnsi="TimesNewRomanPSMT" w:cs="TimesNewRomanPSMT"/>
        </w:rPr>
      </w:pPr>
      <w:r>
        <w:rPr>
          <w:rFonts w:ascii="TimesNewRomanPS-BoldMT" w:hAnsi="TimesNewRomanPS-BoldMT" w:cs="TimesNewRomanPS-BoldMT"/>
          <w:b/>
          <w:bCs/>
        </w:rPr>
        <w:t xml:space="preserve">      Принцип</w:t>
      </w:r>
      <w:r w:rsidRPr="00AC6AF7">
        <w:rPr>
          <w:rFonts w:ascii="TimesNewRomanPS-BoldMT" w:hAnsi="TimesNewRomanPS-BoldMT" w:cs="TimesNewRomanPS-BoldMT"/>
          <w:b/>
          <w:bCs/>
        </w:rPr>
        <w:t xml:space="preserve"> ориентации на идеал</w:t>
      </w:r>
      <w:r w:rsidRPr="00AC6AF7">
        <w:rPr>
          <w:rFonts w:ascii="TimesNewRomanPSMT" w:hAnsi="TimesNewRomanPSMT" w:cs="TimesNewRomanPSMT"/>
          <w:b/>
          <w:bCs/>
        </w:rPr>
        <w:t xml:space="preserve">. </w:t>
      </w:r>
      <w:r w:rsidRPr="00AC6AF7">
        <w:rPr>
          <w:rFonts w:ascii="TimesNewRomanPSMT" w:hAnsi="TimesNewRomanPSMT" w:cs="TimesNewRomanPSMT"/>
        </w:rPr>
        <w:t>Идеал — это высшая ценность,</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совершенное состояние человека, семьи, школьного коллектива, социальной</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группы, общества, высшая норма нравственных отношений, превосходная</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степень нравственного представления о должном. Идеалы определяют</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смыслы воспитания, то, ради чего оно организуется. Идеалы сохраняются в</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традициях и служат основными ориентирами человеческой жизни, духовно-</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xml:space="preserve">нравственного и социального развития личности. </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Воспитательные идеалы поддерживают единство уклада школьной жизни,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придают ему нравственные измерения, обеспечивают возможность</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согласования деятельности различных субъектов воспитания и социализации.</w:t>
      </w:r>
    </w:p>
    <w:p w:rsidR="00E77FD7" w:rsidRPr="00AC6AF7" w:rsidRDefault="00E77FD7" w:rsidP="00E77FD7">
      <w:pPr>
        <w:autoSpaceDE w:val="0"/>
        <w:autoSpaceDN w:val="0"/>
        <w:adjustRightInd w:val="0"/>
        <w:rPr>
          <w:rFonts w:ascii="TimesNewRomanPSMT" w:hAnsi="TimesNewRomanPSMT" w:cs="TimesNewRomanPSMT"/>
        </w:rPr>
      </w:pPr>
      <w:r>
        <w:rPr>
          <w:rFonts w:ascii="TimesNewRomanPS-BoldMT" w:hAnsi="TimesNewRomanPS-BoldMT" w:cs="TimesNewRomanPS-BoldMT"/>
          <w:b/>
          <w:bCs/>
        </w:rPr>
        <w:t xml:space="preserve">     </w:t>
      </w:r>
      <w:r w:rsidRPr="00AC6AF7">
        <w:rPr>
          <w:rFonts w:ascii="TimesNewRomanPS-BoldMT" w:hAnsi="TimesNewRomanPS-BoldMT" w:cs="TimesNewRomanPS-BoldMT"/>
          <w:b/>
          <w:bCs/>
        </w:rPr>
        <w:t>Аксиологический принцип</w:t>
      </w:r>
      <w:r w:rsidRPr="00AC6AF7">
        <w:rPr>
          <w:rFonts w:ascii="TimesNewRomanPSMT" w:hAnsi="TimesNewRomanPSMT" w:cs="TimesNewRomanPSMT"/>
          <w:b/>
          <w:bCs/>
        </w:rPr>
        <w:t xml:space="preserve">. </w:t>
      </w:r>
      <w:r w:rsidRPr="00AC6AF7">
        <w:rPr>
          <w:rFonts w:ascii="TimesNewRomanPSMT" w:hAnsi="TimesNewRomanPSMT" w:cs="TimesNewRomanPSMT"/>
        </w:rPr>
        <w:t>Ценности определяют основное</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содержание духовно-нравственного развития и воспитания личности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младшего школьника.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сознательное усвоение которой обучающимися осуществляется в процессе их</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духовно-нравственного развития.</w:t>
      </w:r>
    </w:p>
    <w:p w:rsidR="00E77FD7" w:rsidRPr="00AC6AF7" w:rsidRDefault="00E77FD7" w:rsidP="00E77FD7">
      <w:pPr>
        <w:autoSpaceDE w:val="0"/>
        <w:autoSpaceDN w:val="0"/>
        <w:adjustRightInd w:val="0"/>
        <w:rPr>
          <w:rFonts w:ascii="TimesNewRomanPSMT" w:hAnsi="TimesNewRomanPSMT" w:cs="TimesNewRomanPSMT"/>
        </w:rPr>
      </w:pPr>
      <w:r>
        <w:rPr>
          <w:rFonts w:ascii="TimesNewRomanPS-BoldMT" w:hAnsi="TimesNewRomanPS-BoldMT" w:cs="TimesNewRomanPS-BoldMT"/>
          <w:b/>
          <w:bCs/>
        </w:rPr>
        <w:t xml:space="preserve">      </w:t>
      </w:r>
      <w:r w:rsidRPr="00AC6AF7">
        <w:rPr>
          <w:rFonts w:ascii="TimesNewRomanPS-BoldMT" w:hAnsi="TimesNewRomanPS-BoldMT" w:cs="TimesNewRomanPS-BoldMT"/>
          <w:b/>
          <w:bCs/>
        </w:rPr>
        <w:t>Принцип следования нравственному примеру</w:t>
      </w:r>
      <w:r w:rsidRPr="00AC6AF7">
        <w:rPr>
          <w:rFonts w:ascii="TimesNewRomanPSMT" w:hAnsi="TimesNewRomanPSMT" w:cs="TimesNewRomanPSMT"/>
          <w:b/>
          <w:bCs/>
        </w:rPr>
        <w:t xml:space="preserve">. </w:t>
      </w:r>
      <w:r w:rsidRPr="00AC6AF7">
        <w:rPr>
          <w:rFonts w:ascii="TimesNewRomanPSMT" w:hAnsi="TimesNewRomanPSMT" w:cs="TimesNewRomanPSMT"/>
        </w:rPr>
        <w:t>Следование примеру —</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ведущий метод нравственного воспитания. Пример — это возможная модель</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выстраивания отношений ребёнка с другими людьми и с самим собой,</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образец ценностного выбора, совершённого значимым другим. Содержание</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учебного процесса, внеучебной и внешкольной деятельности должно быть</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наполнено примерами нравственного поведения. Пример как метод</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воспитания позволяет расширить нравственный опыт ребёнка, побудить его к</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внутреннему диалогу, пробудить в нём нравственную рефлексию, обеспечить</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возможность выбора при построении собственной системы ценностных</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отношений, продемонстрировать ребёнку реальную возможность следования</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идеалу в жизни. Особое значение для духовно-нравственного развития обучающегося имеет пример учителя.</w:t>
      </w:r>
    </w:p>
    <w:p w:rsidR="00E77FD7" w:rsidRPr="00AC6AF7" w:rsidRDefault="00E77FD7" w:rsidP="00E77FD7">
      <w:pPr>
        <w:autoSpaceDE w:val="0"/>
        <w:autoSpaceDN w:val="0"/>
        <w:adjustRightInd w:val="0"/>
        <w:rPr>
          <w:rFonts w:ascii="TimesNewRomanPSMT" w:hAnsi="TimesNewRomanPSMT" w:cs="TimesNewRomanPSMT"/>
        </w:rPr>
      </w:pPr>
      <w:r>
        <w:rPr>
          <w:rFonts w:ascii="TimesNewRomanPS-BoldMT" w:hAnsi="TimesNewRomanPS-BoldMT" w:cs="TimesNewRomanPS-BoldMT"/>
          <w:b/>
          <w:bCs/>
        </w:rPr>
        <w:t xml:space="preserve">     </w:t>
      </w:r>
      <w:r w:rsidRPr="00AC6AF7">
        <w:rPr>
          <w:rFonts w:ascii="TimesNewRomanPS-BoldMT" w:hAnsi="TimesNewRomanPS-BoldMT" w:cs="TimesNewRomanPS-BoldMT"/>
          <w:b/>
          <w:bCs/>
        </w:rPr>
        <w:t xml:space="preserve">Принцип идентификации </w:t>
      </w:r>
      <w:r w:rsidRPr="00AC6AF7">
        <w:rPr>
          <w:rFonts w:ascii="TimesNewRomanPSMT" w:hAnsi="TimesNewRomanPSMT" w:cs="TimesNewRomanPSMT"/>
          <w:b/>
          <w:bCs/>
        </w:rPr>
        <w:t>(</w:t>
      </w:r>
      <w:r w:rsidRPr="00AC6AF7">
        <w:rPr>
          <w:rFonts w:ascii="TimesNewRomanPS-BoldMT" w:hAnsi="TimesNewRomanPS-BoldMT" w:cs="TimesNewRomanPS-BoldMT"/>
          <w:b/>
          <w:bCs/>
        </w:rPr>
        <w:t>персонификации</w:t>
      </w:r>
      <w:r w:rsidRPr="00AC6AF7">
        <w:rPr>
          <w:rFonts w:ascii="TimesNewRomanPSMT" w:hAnsi="TimesNewRomanPSMT" w:cs="TimesNewRomanPSMT"/>
          <w:b/>
          <w:bCs/>
        </w:rPr>
        <w:t xml:space="preserve">). </w:t>
      </w:r>
      <w:r w:rsidRPr="00AC6AF7">
        <w:rPr>
          <w:rFonts w:ascii="TimesNewRomanPSMT" w:hAnsi="TimesNewRomanPSMT" w:cs="TimesNewRomanPSMT"/>
        </w:rPr>
        <w:t>Идентификация —</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устойчивое отождествление себя со значимым другим, стремление быть</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похожим на него. В младшем школьном возрасте преобладает образно-</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эмоциональное восприятие действительности, развиты механизмы</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подражания, эмпатии, способность к идентификации. В этом возрасте</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выражена ориентация на персонифицированные идеалы — яркие,</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эмоционально привлекательные образы людей (а также природных явлений,</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живых и неживых существ в образе человека), неразрывно связанные с той</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ситуацией, в которой они себя проявили. Персонифицированные идеалы</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являются действенным средством нравственного воспитания ребёнка.</w:t>
      </w:r>
    </w:p>
    <w:p w:rsidR="00E77FD7" w:rsidRPr="00AC6AF7" w:rsidRDefault="00E77FD7" w:rsidP="00E77FD7">
      <w:pPr>
        <w:autoSpaceDE w:val="0"/>
        <w:autoSpaceDN w:val="0"/>
        <w:adjustRightInd w:val="0"/>
        <w:rPr>
          <w:rFonts w:ascii="TimesNewRomanPSMT" w:hAnsi="TimesNewRomanPSMT" w:cs="TimesNewRomanPSMT"/>
        </w:rPr>
      </w:pPr>
      <w:r>
        <w:rPr>
          <w:rFonts w:ascii="TimesNewRomanPS-BoldMT" w:hAnsi="TimesNewRomanPS-BoldMT" w:cs="TimesNewRomanPS-BoldMT"/>
          <w:b/>
          <w:bCs/>
        </w:rPr>
        <w:t xml:space="preserve">     </w:t>
      </w:r>
      <w:r w:rsidRPr="00AC6AF7">
        <w:rPr>
          <w:rFonts w:ascii="TimesNewRomanPS-BoldMT" w:hAnsi="TimesNewRomanPS-BoldMT" w:cs="TimesNewRomanPS-BoldMT"/>
          <w:b/>
          <w:bCs/>
        </w:rPr>
        <w:t>Принцип диалогического общения</w:t>
      </w:r>
      <w:r w:rsidRPr="00AC6AF7">
        <w:rPr>
          <w:rFonts w:ascii="TimesNewRomanPSMT" w:hAnsi="TimesNewRomanPSMT" w:cs="TimesNewRomanPSMT"/>
          <w:b/>
          <w:bCs/>
        </w:rPr>
        <w:t xml:space="preserve">. </w:t>
      </w:r>
      <w:r w:rsidRPr="00AC6AF7">
        <w:rPr>
          <w:rFonts w:ascii="TimesNewRomanPSMT" w:hAnsi="TimesNewRomanPSMT" w:cs="TimesNewRomanPSMT"/>
        </w:rPr>
        <w:t>В формировании ценностных</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отношений большую роль играет диалогическое общение младшего</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школьника со сверстниками, родителями (законными представителями),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учителем и другими значимыми взрослыми.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E77FD7" w:rsidRPr="00AC6AF7" w:rsidRDefault="00E77FD7" w:rsidP="00E77FD7">
      <w:pPr>
        <w:autoSpaceDE w:val="0"/>
        <w:autoSpaceDN w:val="0"/>
        <w:adjustRightInd w:val="0"/>
        <w:rPr>
          <w:rFonts w:ascii="TimesNewRomanPS-BoldMT" w:hAnsi="TimesNewRomanPS-BoldMT" w:cs="TimesNewRomanPS-BoldMT"/>
          <w:b/>
          <w:bCs/>
        </w:rPr>
      </w:pPr>
    </w:p>
    <w:p w:rsidR="00E77FD7" w:rsidRPr="00AC6AF7" w:rsidRDefault="00E77FD7" w:rsidP="00E77FD7">
      <w:pPr>
        <w:autoSpaceDE w:val="0"/>
        <w:autoSpaceDN w:val="0"/>
        <w:adjustRightInd w:val="0"/>
        <w:rPr>
          <w:rFonts w:ascii="TimesNewRomanPSMT" w:hAnsi="TimesNewRomanPSMT" w:cs="TimesNewRomanPSMT"/>
        </w:rPr>
      </w:pPr>
      <w:r>
        <w:rPr>
          <w:rFonts w:ascii="TimesNewRomanPS-BoldMT" w:hAnsi="TimesNewRomanPS-BoldMT" w:cs="TimesNewRomanPS-BoldMT"/>
          <w:b/>
          <w:bCs/>
        </w:rPr>
        <w:t xml:space="preserve">      </w:t>
      </w:r>
      <w:r w:rsidRPr="00AC6AF7">
        <w:rPr>
          <w:rFonts w:ascii="TimesNewRomanPS-BoldMT" w:hAnsi="TimesNewRomanPS-BoldMT" w:cs="TimesNewRomanPS-BoldMT"/>
          <w:b/>
          <w:bCs/>
        </w:rPr>
        <w:t>Принцип полисубъектности воспитания</w:t>
      </w:r>
      <w:r w:rsidRPr="00AC6AF7">
        <w:rPr>
          <w:rFonts w:ascii="TimesNewRomanPSMT" w:hAnsi="TimesNewRomanPSMT" w:cs="TimesNewRomanPSMT"/>
          <w:b/>
          <w:bCs/>
        </w:rPr>
        <w:t xml:space="preserve">. </w:t>
      </w:r>
      <w:r w:rsidRPr="00AC6AF7">
        <w:rPr>
          <w:rFonts w:ascii="TimesNewRomanPSMT" w:hAnsi="TimesNewRomanPSMT" w:cs="TimesNewRomanPSMT"/>
        </w:rPr>
        <w:t>В современных условиях</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процесс развития и воспитания личности имеет полисубъектный,</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многомерно-деятельностный характер. Младший школьник включён в</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различные виды социальной, информационной, коммуникативной</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активности, в содержании которых присутствуют разные, нередко</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противоречивые ценности и мировоззренческие установки. Деятельность</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различных субъектов духовно-нравственного развития, воспитания 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социализации при ведущей роли образовательного учреждения должна быть</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по возможности согласована на основе цели, задач и ценностей программы</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духовно-нравственного развития и воспитания обучающихся на ступени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начального общего образования.</w:t>
      </w:r>
    </w:p>
    <w:p w:rsidR="00E77FD7" w:rsidRPr="00AC6AF7" w:rsidRDefault="00E77FD7" w:rsidP="00E77FD7">
      <w:pPr>
        <w:autoSpaceDE w:val="0"/>
        <w:autoSpaceDN w:val="0"/>
        <w:adjustRightInd w:val="0"/>
        <w:rPr>
          <w:rFonts w:ascii="TimesNewRomanPSMT" w:hAnsi="TimesNewRomanPSMT" w:cs="TimesNewRomanPSMT"/>
          <w:b/>
          <w:bCs/>
        </w:rPr>
      </w:pPr>
      <w:r>
        <w:rPr>
          <w:rFonts w:ascii="TimesNewRomanPS-BoldMT" w:hAnsi="TimesNewRomanPS-BoldMT" w:cs="TimesNewRomanPS-BoldMT"/>
          <w:b/>
          <w:bCs/>
        </w:rPr>
        <w:t xml:space="preserve">       </w:t>
      </w:r>
      <w:r w:rsidRPr="00AC6AF7">
        <w:rPr>
          <w:rFonts w:ascii="TimesNewRomanPS-BoldMT" w:hAnsi="TimesNewRomanPS-BoldMT" w:cs="TimesNewRomanPS-BoldMT"/>
          <w:b/>
          <w:bCs/>
        </w:rPr>
        <w:t>Принцип системно</w:t>
      </w:r>
      <w:r w:rsidRPr="00AC6AF7">
        <w:rPr>
          <w:rFonts w:ascii="TimesNewRomanPSMT" w:hAnsi="TimesNewRomanPSMT" w:cs="TimesNewRomanPSMT"/>
          <w:b/>
          <w:bCs/>
        </w:rPr>
        <w:t>-</w:t>
      </w:r>
      <w:r w:rsidRPr="00AC6AF7">
        <w:rPr>
          <w:rFonts w:ascii="TimesNewRomanPS-BoldMT" w:hAnsi="TimesNewRomanPS-BoldMT" w:cs="TimesNewRomanPS-BoldMT"/>
          <w:b/>
          <w:bCs/>
        </w:rPr>
        <w:t>деятельностной организации воспитания</w:t>
      </w:r>
      <w:r w:rsidRPr="00AC6AF7">
        <w:rPr>
          <w:rFonts w:ascii="TimesNewRomanPSMT" w:hAnsi="TimesNewRomanPSMT" w:cs="TimesNewRomanPSMT"/>
          <w:b/>
          <w:bCs/>
        </w:rPr>
        <w:t>.</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Воспитание, направленное на духовно-нравственное развитие обучающихся</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и поддерживаемое всем укладом школьной жизни, включает в себя</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организацию учебной, внеучебной, общественно значимой деятельности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младших школьников. Интеграция содержания различных видов</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деятельности обучающихся в рамках программы их духовно-нравственного</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развития и воспитания осуществляется на основе воспитательных идеалов 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ценностей. Каждая из ценностей педагогически определяется как вопрос,</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разрешение которого превращается в воспитательную задачу. Что есть</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Отечество? семья? милосердие? закон? честь? Понимание — это ответ на</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вопрос. Оно достигается через выяснение общественного значения ценностей</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xml:space="preserve">и открытие их личностного смысла. </w:t>
      </w:r>
    </w:p>
    <w:p w:rsidR="00E77FD7" w:rsidRPr="00AC6AF7" w:rsidRDefault="00E77FD7" w:rsidP="00E77FD7">
      <w:pPr>
        <w:autoSpaceDE w:val="0"/>
        <w:autoSpaceDN w:val="0"/>
        <w:adjustRightInd w:val="0"/>
        <w:rPr>
          <w:rFonts w:ascii="TimesNewRomanPSMT" w:hAnsi="TimesNewRomanPSMT" w:cs="TimesNewRomanPSMT"/>
        </w:rPr>
      </w:pPr>
    </w:p>
    <w:p w:rsidR="00E77FD7" w:rsidRPr="00AC6AF7" w:rsidRDefault="00E77FD7" w:rsidP="00E77FD7">
      <w:pPr>
        <w:autoSpaceDE w:val="0"/>
        <w:autoSpaceDN w:val="0"/>
        <w:adjustRightInd w:val="0"/>
        <w:rPr>
          <w:rFonts w:ascii="TimesNewRomanPSMT" w:hAnsi="TimesNewRomanPSMT" w:cs="TimesNewRomanPSMT"/>
          <w:b/>
        </w:rPr>
      </w:pPr>
      <w:r w:rsidRPr="00AC6AF7">
        <w:rPr>
          <w:rFonts w:ascii="TimesNewRomanPSMT" w:hAnsi="TimesNewRomanPSMT" w:cs="TimesNewRomanPSMT"/>
          <w:b/>
        </w:rPr>
        <w:t>Для решения воспитательных задач</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обучающиеся вместе с педагогами и родителями (законными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представителями), иными субъе</w:t>
      </w:r>
      <w:r w:rsidR="00E5288C">
        <w:rPr>
          <w:rFonts w:ascii="TimesNewRomanPSMT" w:hAnsi="TimesNewRomanPSMT" w:cs="TimesNewRomanPSMT"/>
        </w:rPr>
        <w:t xml:space="preserve">ктами воспитания и социализации </w:t>
      </w:r>
      <w:r w:rsidRPr="00AC6AF7">
        <w:rPr>
          <w:rFonts w:ascii="TimesNewRomanPSMT" w:hAnsi="TimesNewRomanPSMT" w:cs="TimesNewRomanPSMT"/>
        </w:rPr>
        <w:t>обращаются к содержанию:</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общеобразовательных дисциплин;</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произведений искусства;</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периодической литературы, пу</w:t>
      </w:r>
      <w:r w:rsidR="00E5288C">
        <w:rPr>
          <w:rFonts w:ascii="TimesNewRomanPSMT" w:hAnsi="TimesNewRomanPSMT" w:cs="TimesNewRomanPSMT"/>
        </w:rPr>
        <w:t xml:space="preserve">бликаций, радио- и телепередач, </w:t>
      </w:r>
      <w:r w:rsidRPr="00AC6AF7">
        <w:rPr>
          <w:rFonts w:ascii="TimesNewRomanPSMT" w:hAnsi="TimesNewRomanPSMT" w:cs="TimesNewRomanPSMT"/>
        </w:rPr>
        <w:t>отражающих современную жизнь;</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духовной культуры и фольклора народов России;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истории, традиций и современной ж</w:t>
      </w:r>
      <w:r w:rsidR="00E5288C">
        <w:rPr>
          <w:rFonts w:ascii="TimesNewRomanPSMT" w:hAnsi="TimesNewRomanPSMT" w:cs="TimesNewRomanPSMT"/>
        </w:rPr>
        <w:t xml:space="preserve">изни своей Родины, своего края, </w:t>
      </w:r>
      <w:r w:rsidRPr="00AC6AF7">
        <w:rPr>
          <w:rFonts w:ascii="TimesNewRomanPSMT" w:hAnsi="TimesNewRomanPSMT" w:cs="TimesNewRomanPSMT"/>
        </w:rPr>
        <w:t>своей семьи;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жизненного опыта своих родителей (законных представителей) и</w:t>
      </w:r>
      <w:r w:rsidR="00E5288C">
        <w:rPr>
          <w:rFonts w:ascii="TimesNewRomanPSMT" w:hAnsi="TimesNewRomanPSMT" w:cs="TimesNewRomanPSMT"/>
        </w:rPr>
        <w:t xml:space="preserve"> </w:t>
      </w:r>
      <w:r w:rsidRPr="00AC6AF7">
        <w:rPr>
          <w:rFonts w:ascii="TimesNewRomanPSMT" w:hAnsi="TimesNewRomanPSMT" w:cs="TimesNewRomanPSMT"/>
        </w:rPr>
        <w:t>прародителей;</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общественно полезной и личностно</w:t>
      </w:r>
      <w:r w:rsidR="00E5288C">
        <w:rPr>
          <w:rFonts w:ascii="TimesNewRomanPSMT" w:hAnsi="TimesNewRomanPSMT" w:cs="TimesNewRomanPSMT"/>
        </w:rPr>
        <w:t xml:space="preserve"> значимой деятельности в рамках </w:t>
      </w:r>
      <w:r w:rsidRPr="00AC6AF7">
        <w:rPr>
          <w:rFonts w:ascii="TimesNewRomanPSMT" w:hAnsi="TimesNewRomanPSMT" w:cs="TimesNewRomanPSMT"/>
        </w:rPr>
        <w:t>педагогически организованных социальных и культурных практик;</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других источников информации и научного знания.</w:t>
      </w:r>
    </w:p>
    <w:p w:rsidR="00E77FD7" w:rsidRPr="00AC6AF7" w:rsidRDefault="00E77FD7" w:rsidP="00E77FD7">
      <w:pPr>
        <w:autoSpaceDE w:val="0"/>
        <w:autoSpaceDN w:val="0"/>
        <w:adjustRightInd w:val="0"/>
        <w:rPr>
          <w:rFonts w:ascii="TimesNewRomanPSMT" w:hAnsi="TimesNewRomanPSMT" w:cs="TimesNewRomanPSMT"/>
        </w:rPr>
      </w:pPr>
    </w:p>
    <w:p w:rsidR="00E77FD7" w:rsidRPr="00AC6AF7" w:rsidRDefault="00E77FD7" w:rsidP="00E77FD7">
      <w:pPr>
        <w:autoSpaceDE w:val="0"/>
        <w:autoSpaceDN w:val="0"/>
        <w:adjustRightInd w:val="0"/>
        <w:rPr>
          <w:rFonts w:ascii="TimesNewRomanPSMT" w:hAnsi="TimesNewRomanPSMT" w:cs="TimesNewRomanPSMT"/>
        </w:rPr>
      </w:pP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xml:space="preserve">Таким образом, содержание </w:t>
      </w:r>
      <w:r w:rsidR="00E5288C">
        <w:rPr>
          <w:rFonts w:ascii="TimesNewRomanPSMT" w:hAnsi="TimesNewRomanPSMT" w:cs="TimesNewRomanPSMT"/>
        </w:rPr>
        <w:t xml:space="preserve">разных видов учебной, семейной, </w:t>
      </w:r>
      <w:r w:rsidRPr="00AC6AF7">
        <w:rPr>
          <w:rFonts w:ascii="TimesNewRomanPSMT" w:hAnsi="TimesNewRomanPSMT" w:cs="TimesNewRomanPSMT"/>
        </w:rPr>
        <w:t>общественно значимой де</w:t>
      </w:r>
      <w:r w:rsidR="00E5288C">
        <w:rPr>
          <w:rFonts w:ascii="TimesNewRomanPSMT" w:hAnsi="TimesNewRomanPSMT" w:cs="TimesNewRomanPSMT"/>
        </w:rPr>
        <w:t xml:space="preserve">ятельности интегрируется вокруг </w:t>
      </w:r>
      <w:r w:rsidRPr="00AC6AF7">
        <w:rPr>
          <w:rFonts w:ascii="TimesNewRomanPSMT" w:hAnsi="TimesNewRomanPSMT" w:cs="TimesNewRomanPSMT"/>
        </w:rPr>
        <w:t>сформулированной в виде вопроса-з</w:t>
      </w:r>
      <w:r w:rsidR="00E5288C">
        <w:rPr>
          <w:rFonts w:ascii="TimesNewRomanPSMT" w:hAnsi="TimesNewRomanPSMT" w:cs="TimesNewRomanPSMT"/>
        </w:rPr>
        <w:t xml:space="preserve">адачи ценности. В свою очередь, </w:t>
      </w:r>
      <w:r w:rsidRPr="00AC6AF7">
        <w:rPr>
          <w:rFonts w:ascii="TimesNewRomanPSMT" w:hAnsi="TimesNewRomanPSMT" w:cs="TimesNewRomanPSMT"/>
        </w:rPr>
        <w:t>ценности последовательно раскрываются в содержании образовательного</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процесса и всего уклада школьной жи</w:t>
      </w:r>
      <w:r w:rsidR="00E5288C">
        <w:rPr>
          <w:rFonts w:ascii="TimesNewRomanPSMT" w:hAnsi="TimesNewRomanPSMT" w:cs="TimesNewRomanPSMT"/>
        </w:rPr>
        <w:t xml:space="preserve">зни. Ценности не локализованы в </w:t>
      </w:r>
      <w:r w:rsidRPr="00AC6AF7">
        <w:rPr>
          <w:rFonts w:ascii="TimesNewRomanPSMT" w:hAnsi="TimesNewRomanPSMT" w:cs="TimesNewRomanPSMT"/>
        </w:rPr>
        <w:t>содержании отдельного уч</w:t>
      </w:r>
      <w:r w:rsidR="00E5288C">
        <w:rPr>
          <w:rFonts w:ascii="TimesNewRomanPSMT" w:hAnsi="TimesNewRomanPSMT" w:cs="TimesNewRomanPSMT"/>
        </w:rPr>
        <w:t xml:space="preserve">ебного предмета, формы или вида </w:t>
      </w:r>
      <w:r w:rsidRPr="00AC6AF7">
        <w:rPr>
          <w:rFonts w:ascii="TimesNewRomanPSMT" w:hAnsi="TimesNewRomanPSMT" w:cs="TimesNewRomanPSMT"/>
        </w:rPr>
        <w:t>образовательной деятельности.</w:t>
      </w:r>
      <w:r w:rsidR="00E5288C">
        <w:rPr>
          <w:rFonts w:ascii="TimesNewRomanPSMT" w:hAnsi="TimesNewRomanPSMT" w:cs="TimesNewRomanPSMT"/>
        </w:rPr>
        <w:t xml:space="preserve"> Они пронизывают всё содержание </w:t>
      </w:r>
      <w:r w:rsidRPr="00AC6AF7">
        <w:rPr>
          <w:rFonts w:ascii="TimesNewRomanPSMT" w:hAnsi="TimesNewRomanPSMT" w:cs="TimesNewRomanPSMT"/>
        </w:rPr>
        <w:t>образования, весь уклад школьной жизни,</w:t>
      </w:r>
      <w:r w:rsidR="00E5288C">
        <w:rPr>
          <w:rFonts w:ascii="TimesNewRomanPSMT" w:hAnsi="TimesNewRomanPSMT" w:cs="TimesNewRomanPSMT"/>
        </w:rPr>
        <w:t xml:space="preserve"> всю многоплановую деятельность </w:t>
      </w:r>
      <w:r w:rsidRPr="00AC6AF7">
        <w:rPr>
          <w:rFonts w:ascii="TimesNewRomanPSMT" w:hAnsi="TimesNewRomanPSMT" w:cs="TimesNewRomanPSMT"/>
        </w:rPr>
        <w:t>обучающегося как человека, личности</w:t>
      </w:r>
      <w:r w:rsidR="00E5288C">
        <w:rPr>
          <w:rFonts w:ascii="TimesNewRomanPSMT" w:hAnsi="TimesNewRomanPSMT" w:cs="TimesNewRomanPSMT"/>
        </w:rPr>
        <w:t xml:space="preserve">, гражданина. Система идеалов и </w:t>
      </w:r>
      <w:r w:rsidRPr="00AC6AF7">
        <w:rPr>
          <w:rFonts w:ascii="TimesNewRomanPSMT" w:hAnsi="TimesNewRomanPSMT" w:cs="TimesNewRomanPSMT"/>
        </w:rPr>
        <w:t>ценностей создаёт смысловую основу про</w:t>
      </w:r>
      <w:r w:rsidR="00E5288C">
        <w:rPr>
          <w:rFonts w:ascii="TimesNewRomanPSMT" w:hAnsi="TimesNewRomanPSMT" w:cs="TimesNewRomanPSMT"/>
        </w:rPr>
        <w:t xml:space="preserve">странства духовно-нравственного </w:t>
      </w:r>
      <w:r w:rsidRPr="00AC6AF7">
        <w:rPr>
          <w:rFonts w:ascii="TimesNewRomanPSMT" w:hAnsi="TimesNewRomanPSMT" w:cs="TimesNewRomanPSMT"/>
        </w:rPr>
        <w:t>развития личности. В этом пространстве снимаются барьеры между</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xml:space="preserve">отдельными учебными предметами, </w:t>
      </w:r>
      <w:r w:rsidR="00E5288C">
        <w:rPr>
          <w:rFonts w:ascii="TimesNewRomanPSMT" w:hAnsi="TimesNewRomanPSMT" w:cs="TimesNewRomanPSMT"/>
        </w:rPr>
        <w:t xml:space="preserve">между школой и семьёй, школой и </w:t>
      </w:r>
      <w:r w:rsidRPr="00AC6AF7">
        <w:rPr>
          <w:rFonts w:ascii="TimesNewRomanPSMT" w:hAnsi="TimesNewRomanPSMT" w:cs="TimesNewRomanPSMT"/>
        </w:rPr>
        <w:t>обществом, школой и жизнью.</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Перечисленные принципы определяют концептуальную основу уклада</w:t>
      </w:r>
      <w:r w:rsidR="00E5288C">
        <w:rPr>
          <w:rFonts w:ascii="TimesNewRomanPSMT" w:hAnsi="TimesNewRomanPSMT" w:cs="TimesNewRomanPSMT"/>
        </w:rPr>
        <w:t xml:space="preserve"> </w:t>
      </w:r>
      <w:r w:rsidRPr="00AC6AF7">
        <w:rPr>
          <w:rFonts w:ascii="TimesNewRomanPSMT" w:hAnsi="TimesNewRomanPSMT" w:cs="TimesNewRomanPSMT"/>
        </w:rPr>
        <w:t>школьной жизни. Сам по себе этот уклад ф</w:t>
      </w:r>
      <w:r w:rsidR="00E5288C">
        <w:rPr>
          <w:rFonts w:ascii="TimesNewRomanPSMT" w:hAnsi="TimesNewRomanPSMT" w:cs="TimesNewRomanPSMT"/>
        </w:rPr>
        <w:t xml:space="preserve">ормален. Придаёт ему жизненную, </w:t>
      </w:r>
      <w:r w:rsidRPr="00AC6AF7">
        <w:rPr>
          <w:rFonts w:ascii="TimesNewRomanPSMT" w:hAnsi="TimesNewRomanPSMT" w:cs="TimesNewRomanPSMT"/>
        </w:rPr>
        <w:t>социальную, культурную, нравственную силу педагог.</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Обучающийся испытывает большое до</w:t>
      </w:r>
      <w:r w:rsidR="00E5288C">
        <w:rPr>
          <w:rFonts w:ascii="TimesNewRomanPSMT" w:hAnsi="TimesNewRomanPSMT" w:cs="TimesNewRomanPSMT"/>
        </w:rPr>
        <w:t xml:space="preserve">верие к учителю. Для него слова </w:t>
      </w:r>
      <w:r w:rsidRPr="00AC6AF7">
        <w:rPr>
          <w:rFonts w:ascii="TimesNewRomanPSMT" w:hAnsi="TimesNewRomanPSMT" w:cs="TimesNewRomanPSMT"/>
        </w:rPr>
        <w:t>учителя, поступки, ценности и оценки имею</w:t>
      </w:r>
      <w:r w:rsidR="00E5288C">
        <w:rPr>
          <w:rFonts w:ascii="TimesNewRomanPSMT" w:hAnsi="TimesNewRomanPSMT" w:cs="TimesNewRomanPSMT"/>
        </w:rPr>
        <w:t xml:space="preserve">т нравственное значение. Именно </w:t>
      </w:r>
      <w:r w:rsidRPr="00AC6AF7">
        <w:rPr>
          <w:rFonts w:ascii="TimesNewRomanPSMT" w:hAnsi="TimesNewRomanPSMT" w:cs="TimesNewRomanPSMT"/>
        </w:rPr>
        <w:t>педагог не только словами, но и всем св</w:t>
      </w:r>
      <w:r w:rsidR="00E5288C">
        <w:rPr>
          <w:rFonts w:ascii="TimesNewRomanPSMT" w:hAnsi="TimesNewRomanPSMT" w:cs="TimesNewRomanPSMT"/>
        </w:rPr>
        <w:t xml:space="preserve">оим поведением, своей личностью </w:t>
      </w:r>
      <w:r w:rsidRPr="00AC6AF7">
        <w:rPr>
          <w:rFonts w:ascii="TimesNewRomanPSMT" w:hAnsi="TimesNewRomanPSMT" w:cs="TimesNewRomanPSMT"/>
        </w:rPr>
        <w:t>формирует устойчивые представления ребёнка о</w:t>
      </w:r>
      <w:r w:rsidR="00E5288C">
        <w:rPr>
          <w:rFonts w:ascii="TimesNewRomanPSMT" w:hAnsi="TimesNewRomanPSMT" w:cs="TimesNewRomanPSMT"/>
        </w:rPr>
        <w:t xml:space="preserve"> справедливости, </w:t>
      </w:r>
      <w:r w:rsidRPr="00AC6AF7">
        <w:rPr>
          <w:rFonts w:ascii="TimesNewRomanPSMT" w:hAnsi="TimesNewRomanPSMT" w:cs="TimesNewRomanPSMT"/>
        </w:rPr>
        <w:t>человечности, нравственности, об от</w:t>
      </w:r>
      <w:r w:rsidR="00E5288C">
        <w:rPr>
          <w:rFonts w:ascii="TimesNewRomanPSMT" w:hAnsi="TimesNewRomanPSMT" w:cs="TimesNewRomanPSMT"/>
        </w:rPr>
        <w:t>ношениях между людьми. Характер</w:t>
      </w:r>
      <w:r w:rsidRPr="00AC6AF7">
        <w:rPr>
          <w:rFonts w:ascii="TimesNewRomanPSMT" w:hAnsi="TimesNewRomanPSMT" w:cs="TimesNewRomanPSMT"/>
        </w:rPr>
        <w:t>отношений между педагогом и детьм</w:t>
      </w:r>
      <w:r w:rsidR="00E5288C">
        <w:rPr>
          <w:rFonts w:ascii="TimesNewRomanPSMT" w:hAnsi="TimesNewRomanPSMT" w:cs="TimesNewRomanPSMT"/>
        </w:rPr>
        <w:t xml:space="preserve">и во многом определяет качество </w:t>
      </w:r>
      <w:r w:rsidRPr="00AC6AF7">
        <w:rPr>
          <w:rFonts w:ascii="TimesNewRomanPSMT" w:hAnsi="TimesNewRomanPSMT" w:cs="TimesNewRomanPSMT"/>
        </w:rPr>
        <w:t>духовно-нравственного развития и воспитания последних.</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Родители (законные представители), так же как и педа</w:t>
      </w:r>
      <w:r w:rsidR="00E5288C">
        <w:rPr>
          <w:rFonts w:ascii="TimesNewRomanPSMT" w:hAnsi="TimesNewRomanPSMT" w:cs="TimesNewRomanPSMT"/>
        </w:rPr>
        <w:t xml:space="preserve">гог, подают </w:t>
      </w:r>
      <w:r w:rsidRPr="00AC6AF7">
        <w:rPr>
          <w:rFonts w:ascii="TimesNewRomanPSMT" w:hAnsi="TimesNewRomanPSMT" w:cs="TimesNewRomanPSMT"/>
        </w:rPr>
        <w:t>ребёнку первый пример нравственности. П</w:t>
      </w:r>
      <w:r w:rsidR="00E5288C">
        <w:rPr>
          <w:rFonts w:ascii="TimesNewRomanPSMT" w:hAnsi="TimesNewRomanPSMT" w:cs="TimesNewRomanPSMT"/>
        </w:rPr>
        <w:t xml:space="preserve">ример имеет огромное значение в </w:t>
      </w:r>
      <w:r w:rsidRPr="00AC6AF7">
        <w:rPr>
          <w:rFonts w:ascii="TimesNewRomanPSMT" w:hAnsi="TimesNewRomanPSMT" w:cs="TimesNewRomanPSMT"/>
        </w:rPr>
        <w:t>духовно-нравственном развитии и воспитании личности.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xml:space="preserve">Необходимо обеспечивать наполнение </w:t>
      </w:r>
      <w:r w:rsidR="00E5288C">
        <w:rPr>
          <w:rFonts w:ascii="TimesNewRomanPSMT" w:hAnsi="TimesNewRomanPSMT" w:cs="TimesNewRomanPSMT"/>
        </w:rPr>
        <w:t xml:space="preserve">всего уклада жизни обучающегося </w:t>
      </w:r>
      <w:r w:rsidRPr="00AC6AF7">
        <w:rPr>
          <w:rFonts w:ascii="TimesNewRomanPSMT" w:hAnsi="TimesNewRomanPSMT" w:cs="TimesNewRomanPSMT"/>
        </w:rPr>
        <w:t xml:space="preserve">множеством примеров нравственного поведения, которые </w:t>
      </w:r>
      <w:r w:rsidR="00E5288C">
        <w:rPr>
          <w:rFonts w:ascii="TimesNewRomanPSMT" w:hAnsi="TimesNewRomanPSMT" w:cs="TimesNewRomanPSMT"/>
        </w:rPr>
        <w:t xml:space="preserve">широко </w:t>
      </w:r>
      <w:r w:rsidRPr="00AC6AF7">
        <w:rPr>
          <w:rFonts w:ascii="TimesNewRomanPSMT" w:hAnsi="TimesNewRomanPSMT" w:cs="TimesNewRomanPSMT"/>
        </w:rPr>
        <w:t>представлены в отечественной и миро</w:t>
      </w:r>
      <w:r w:rsidR="00E5288C">
        <w:rPr>
          <w:rFonts w:ascii="TimesNewRomanPSMT" w:hAnsi="TimesNewRomanPSMT" w:cs="TimesNewRomanPSMT"/>
        </w:rPr>
        <w:t xml:space="preserve">вой истории, истории и культуре </w:t>
      </w:r>
      <w:r w:rsidRPr="00AC6AF7">
        <w:rPr>
          <w:rFonts w:ascii="TimesNewRomanPSMT" w:hAnsi="TimesNewRomanPSMT" w:cs="TimesNewRomanPSMT"/>
        </w:rPr>
        <w:t>традиционных религий, истории и духовно-нравственной культуре народов</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Российской Федерации, литературе и разл</w:t>
      </w:r>
      <w:r w:rsidR="00E5288C">
        <w:rPr>
          <w:rFonts w:ascii="TimesNewRomanPSMT" w:hAnsi="TimesNewRomanPSMT" w:cs="TimesNewRomanPSMT"/>
        </w:rPr>
        <w:t xml:space="preserve">ичных видах искусства, сказках, </w:t>
      </w:r>
      <w:r w:rsidRPr="00AC6AF7">
        <w:rPr>
          <w:rFonts w:ascii="TimesNewRomanPSMT" w:hAnsi="TimesNewRomanPSMT" w:cs="TimesNewRomanPSMT"/>
        </w:rPr>
        <w:t>легендах и мифах. В содержании каждого из</w:t>
      </w:r>
      <w:r w:rsidR="00E5288C">
        <w:rPr>
          <w:rFonts w:ascii="TimesNewRomanPSMT" w:hAnsi="TimesNewRomanPSMT" w:cs="TimesNewRomanPSMT"/>
        </w:rPr>
        <w:t xml:space="preserve"> основных направлений духовно- </w:t>
      </w:r>
      <w:r w:rsidRPr="00AC6AF7">
        <w:rPr>
          <w:rFonts w:ascii="TimesNewRomanPSMT" w:hAnsi="TimesNewRomanPSMT" w:cs="TimesNewRomanPSMT"/>
        </w:rPr>
        <w:t>нравственного развития и воспитания должны быть широко представлены</w:t>
      </w:r>
      <w:r w:rsidR="00E5288C">
        <w:rPr>
          <w:rFonts w:ascii="TimesNewRomanPSMT" w:hAnsi="TimesNewRomanPSMT" w:cs="TimesNewRomanPSMT"/>
        </w:rPr>
        <w:t xml:space="preserve"> </w:t>
      </w:r>
      <w:r w:rsidRPr="00AC6AF7">
        <w:rPr>
          <w:rFonts w:ascii="TimesNewRomanPSMT" w:hAnsi="TimesNewRomanPSMT" w:cs="TimesNewRomanPSMT"/>
        </w:rPr>
        <w:t>примеры духовной, нравственной, ответстве</w:t>
      </w:r>
      <w:r w:rsidR="00E5288C">
        <w:rPr>
          <w:rFonts w:ascii="TimesNewRomanPSMT" w:hAnsi="TimesNewRomanPSMT" w:cs="TimesNewRomanPSMT"/>
        </w:rPr>
        <w:t xml:space="preserve">нной жизни как из прошлого, так </w:t>
      </w:r>
      <w:r w:rsidRPr="00AC6AF7">
        <w:rPr>
          <w:rFonts w:ascii="TimesNewRomanPSMT" w:hAnsi="TimesNewRomanPSMT" w:cs="TimesNewRomanPSMT"/>
        </w:rPr>
        <w:t>и из настоящего, в том числе получ</w:t>
      </w:r>
      <w:r w:rsidR="00E5288C">
        <w:rPr>
          <w:rFonts w:ascii="TimesNewRomanPSMT" w:hAnsi="TimesNewRomanPSMT" w:cs="TimesNewRomanPSMT"/>
        </w:rPr>
        <w:t xml:space="preserve">аемые при общении обучающихся с </w:t>
      </w:r>
      <w:r w:rsidRPr="00AC6AF7">
        <w:rPr>
          <w:rFonts w:ascii="TimesNewRomanPSMT" w:hAnsi="TimesNewRomanPSMT" w:cs="TimesNewRomanPSMT"/>
        </w:rPr>
        <w:t>людьми, в жизни которых есть место дух</w:t>
      </w:r>
      <w:r w:rsidR="00E5288C">
        <w:rPr>
          <w:rFonts w:ascii="TimesNewRomanPSMT" w:hAnsi="TimesNewRomanPSMT" w:cs="TimesNewRomanPSMT"/>
        </w:rPr>
        <w:t xml:space="preserve">ов - ному служению и моральному </w:t>
      </w:r>
      <w:r w:rsidRPr="00AC6AF7">
        <w:rPr>
          <w:rFonts w:ascii="TimesNewRomanPSMT" w:hAnsi="TimesNewRomanPSMT" w:cs="TimesNewRomanPSMT"/>
        </w:rPr>
        <w:t>поступку.</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Наполнение уклада школьной жизни нравственными примерами активно</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противодействует тем образцам циничного, аморального, откровенно</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разрушительного поведения,</w:t>
      </w:r>
      <w:r w:rsidR="00E5288C">
        <w:rPr>
          <w:rFonts w:ascii="TimesNewRomanPSMT" w:hAnsi="TimesNewRomanPSMT" w:cs="TimesNewRomanPSMT"/>
        </w:rPr>
        <w:t xml:space="preserve"> которые в большом количестве и </w:t>
      </w:r>
      <w:r w:rsidRPr="00AC6AF7">
        <w:rPr>
          <w:rFonts w:ascii="TimesNewRomanPSMT" w:hAnsi="TimesNewRomanPSMT" w:cs="TimesNewRomanPSMT"/>
        </w:rPr>
        <w:t>привлекательной форме обрушивают н</w:t>
      </w:r>
      <w:r w:rsidR="00E5288C">
        <w:rPr>
          <w:rFonts w:ascii="TimesNewRomanPSMT" w:hAnsi="TimesNewRomanPSMT" w:cs="TimesNewRomanPSMT"/>
        </w:rPr>
        <w:t xml:space="preserve">а детское сознание компьютерные </w:t>
      </w:r>
      <w:r w:rsidRPr="00AC6AF7">
        <w:rPr>
          <w:rFonts w:ascii="TimesNewRomanPSMT" w:hAnsi="TimesNewRomanPSMT" w:cs="TimesNewRomanPSMT"/>
        </w:rPr>
        <w:t>игры, телевидение и другие источники информации.</w:t>
      </w:r>
    </w:p>
    <w:p w:rsidR="00E77FD7" w:rsidRPr="00AC6AF7" w:rsidRDefault="00E77FD7" w:rsidP="00E77FD7">
      <w:pPr>
        <w:autoSpaceDE w:val="0"/>
        <w:autoSpaceDN w:val="0"/>
        <w:adjustRightInd w:val="0"/>
        <w:rPr>
          <w:rFonts w:ascii="TimesNewRomanPSMT" w:hAnsi="TimesNewRomanPSMT" w:cs="TimesNewRomanPSMT"/>
        </w:rPr>
      </w:pPr>
    </w:p>
    <w:p w:rsidR="00E77FD7" w:rsidRPr="00E5288C" w:rsidRDefault="00E77FD7" w:rsidP="00E77FD7">
      <w:pPr>
        <w:autoSpaceDE w:val="0"/>
        <w:autoSpaceDN w:val="0"/>
        <w:adjustRightInd w:val="0"/>
        <w:rPr>
          <w:rFonts w:ascii="TimesNewRomanPSMT" w:hAnsi="TimesNewRomanPSMT" w:cs="TimesNewRomanPSMT"/>
        </w:rPr>
      </w:pPr>
    </w:p>
    <w:p w:rsidR="00E77FD7" w:rsidRPr="00E5288C" w:rsidRDefault="00E77FD7" w:rsidP="00E77FD7">
      <w:pPr>
        <w:autoSpaceDE w:val="0"/>
        <w:autoSpaceDN w:val="0"/>
        <w:adjustRightInd w:val="0"/>
        <w:rPr>
          <w:rFonts w:ascii="TimesNewRomanPSMT" w:hAnsi="TimesNewRomanPSMT" w:cs="TimesNewRomanPSMT"/>
        </w:rPr>
      </w:pPr>
      <w:r w:rsidRPr="00E5288C">
        <w:rPr>
          <w:rFonts w:ascii="TimesNewRomanPSMT" w:hAnsi="TimesNewRomanPSMT" w:cs="TimesNewRomanPSMT"/>
        </w:rPr>
        <w:t>Уклад школьной жизни моделирует пространство культуры с</w:t>
      </w:r>
    </w:p>
    <w:p w:rsidR="00E77FD7" w:rsidRPr="00E5288C" w:rsidRDefault="00E77FD7" w:rsidP="00E77FD7">
      <w:pPr>
        <w:autoSpaceDE w:val="0"/>
        <w:autoSpaceDN w:val="0"/>
        <w:adjustRightInd w:val="0"/>
        <w:rPr>
          <w:rFonts w:ascii="TimesNewRomanPSMT" w:hAnsi="TimesNewRomanPSMT" w:cs="TimesNewRomanPSMT"/>
        </w:rPr>
      </w:pPr>
      <w:r w:rsidRPr="00E5288C">
        <w:rPr>
          <w:rFonts w:ascii="TimesNewRomanPSMT" w:hAnsi="TimesNewRomanPSMT" w:cs="TimesNewRomanPSMT"/>
        </w:rPr>
        <w:t>абсолютным приоритетом традиционных нравственных начал. Учитель через</w:t>
      </w:r>
    </w:p>
    <w:p w:rsidR="00E77FD7" w:rsidRPr="00E5288C" w:rsidRDefault="00E77FD7" w:rsidP="00E77FD7">
      <w:pPr>
        <w:autoSpaceDE w:val="0"/>
        <w:autoSpaceDN w:val="0"/>
        <w:adjustRightInd w:val="0"/>
        <w:rPr>
          <w:rFonts w:ascii="TimesNewRomanPSMT" w:hAnsi="TimesNewRomanPSMT" w:cs="TimesNewRomanPSMT"/>
        </w:rPr>
      </w:pPr>
      <w:r w:rsidRPr="00E5288C">
        <w:rPr>
          <w:rFonts w:ascii="TimesNewRomanPSMT" w:hAnsi="TimesNewRomanPSMT" w:cs="TimesNewRomanPSMT"/>
        </w:rPr>
        <w:t>уклад школьной жизни вводит ребёнка в мир высокой культуры. Но принять</w:t>
      </w:r>
    </w:p>
    <w:p w:rsidR="00E77FD7" w:rsidRPr="00E5288C" w:rsidRDefault="00E77FD7" w:rsidP="00E77FD7">
      <w:pPr>
        <w:autoSpaceDE w:val="0"/>
        <w:autoSpaceDN w:val="0"/>
        <w:adjustRightInd w:val="0"/>
        <w:rPr>
          <w:rFonts w:ascii="TimesNewRomanPSMT" w:hAnsi="TimesNewRomanPSMT" w:cs="TimesNewRomanPSMT"/>
        </w:rPr>
      </w:pPr>
      <w:r w:rsidRPr="00E5288C">
        <w:rPr>
          <w:rFonts w:ascii="TimesNewRomanPSMT" w:hAnsi="TimesNewRomanPSMT" w:cs="TimesNewRomanPSMT"/>
        </w:rPr>
        <w:t>ту или иную ценность ребёнок должен сам, через собственную деятельность.</w:t>
      </w:r>
    </w:p>
    <w:p w:rsidR="00E77FD7" w:rsidRPr="00E5288C" w:rsidRDefault="00E77FD7" w:rsidP="00E77FD7">
      <w:pPr>
        <w:autoSpaceDE w:val="0"/>
        <w:autoSpaceDN w:val="0"/>
        <w:adjustRightInd w:val="0"/>
        <w:rPr>
          <w:rFonts w:ascii="TimesNewRomanPSMT" w:hAnsi="TimesNewRomanPSMT" w:cs="TimesNewRomanPSMT"/>
        </w:rPr>
      </w:pPr>
      <w:r w:rsidRPr="00E5288C">
        <w:rPr>
          <w:rFonts w:ascii="TimesNewRomanPSMT" w:hAnsi="TimesNewRomanPSMT" w:cs="TimesNewRomanPSMT"/>
        </w:rPr>
        <w:t>Поэтому педагогическая поддержка нравственного самоопределения</w:t>
      </w:r>
    </w:p>
    <w:p w:rsidR="00E77FD7" w:rsidRPr="00E5288C" w:rsidRDefault="00E77FD7" w:rsidP="00E77FD7">
      <w:pPr>
        <w:autoSpaceDE w:val="0"/>
        <w:autoSpaceDN w:val="0"/>
        <w:adjustRightInd w:val="0"/>
        <w:rPr>
          <w:rFonts w:ascii="TimesNewRomanPSMT" w:hAnsi="TimesNewRomanPSMT" w:cs="TimesNewRomanPSMT"/>
        </w:rPr>
      </w:pPr>
      <w:r w:rsidRPr="00E5288C">
        <w:rPr>
          <w:rFonts w:ascii="TimesNewRomanPSMT" w:hAnsi="TimesNewRomanPSMT" w:cs="TimesNewRomanPSMT"/>
        </w:rPr>
        <w:t>младшего школьника есть одно из условий его духовно-нравственного</w:t>
      </w:r>
    </w:p>
    <w:p w:rsidR="00E77FD7" w:rsidRPr="00E5288C" w:rsidRDefault="00E77FD7" w:rsidP="00E77FD7">
      <w:pPr>
        <w:autoSpaceDE w:val="0"/>
        <w:autoSpaceDN w:val="0"/>
        <w:adjustRightInd w:val="0"/>
        <w:rPr>
          <w:rFonts w:ascii="TimesNewRomanPSMT" w:hAnsi="TimesNewRomanPSMT" w:cs="TimesNewRomanPSMT"/>
        </w:rPr>
      </w:pPr>
      <w:r w:rsidRPr="00E5288C">
        <w:rPr>
          <w:rFonts w:ascii="TimesNewRomanPSMT" w:hAnsi="TimesNewRomanPSMT" w:cs="TimesNewRomanPSMT"/>
        </w:rPr>
        <w:t>развития. В процессе нравственного самоопределения пробуждается самое</w:t>
      </w:r>
    </w:p>
    <w:p w:rsidR="00E77FD7" w:rsidRPr="00E5288C" w:rsidRDefault="00E77FD7" w:rsidP="00E77FD7">
      <w:pPr>
        <w:autoSpaceDE w:val="0"/>
        <w:autoSpaceDN w:val="0"/>
        <w:adjustRightInd w:val="0"/>
        <w:rPr>
          <w:rFonts w:ascii="TimesNewRomanPSMT" w:hAnsi="TimesNewRomanPSMT" w:cs="TimesNewRomanPSMT"/>
        </w:rPr>
      </w:pPr>
      <w:r w:rsidRPr="00E5288C">
        <w:rPr>
          <w:rFonts w:ascii="TimesNewRomanPSMT" w:hAnsi="TimesNewRomanPSMT" w:cs="TimesNewRomanPSMT"/>
        </w:rPr>
        <w:t>главное в человеке — совесть, его нравственное самосознание.</w:t>
      </w:r>
    </w:p>
    <w:p w:rsidR="00E77FD7" w:rsidRPr="00E5288C" w:rsidRDefault="00E77FD7" w:rsidP="00E77FD7">
      <w:pPr>
        <w:autoSpaceDE w:val="0"/>
        <w:autoSpaceDN w:val="0"/>
        <w:adjustRightInd w:val="0"/>
        <w:rPr>
          <w:rFonts w:ascii="TimesNewRomanPSMT" w:hAnsi="TimesNewRomanPSMT" w:cs="TimesNewRomanPSMT"/>
        </w:rPr>
      </w:pPr>
      <w:r w:rsidRPr="00E5288C">
        <w:rPr>
          <w:rFonts w:ascii="TimesNewRomanPSMT" w:hAnsi="TimesNewRomanPSMT" w:cs="TimesNewRomanPSMT"/>
        </w:rPr>
        <w:t>Духовно-нравственное развитие и воспитание должны преодолевать</w:t>
      </w:r>
    </w:p>
    <w:p w:rsidR="00E77FD7" w:rsidRPr="00E5288C" w:rsidRDefault="00E77FD7" w:rsidP="00E77FD7">
      <w:pPr>
        <w:autoSpaceDE w:val="0"/>
        <w:autoSpaceDN w:val="0"/>
        <w:adjustRightInd w:val="0"/>
        <w:rPr>
          <w:rFonts w:ascii="TimesNewRomanPSMT" w:hAnsi="TimesNewRomanPSMT" w:cs="TimesNewRomanPSMT"/>
        </w:rPr>
      </w:pPr>
      <w:r w:rsidRPr="00E5288C">
        <w:rPr>
          <w:rFonts w:ascii="TimesNewRomanPSMT" w:hAnsi="TimesNewRomanPSMT" w:cs="TimesNewRomanPSMT"/>
        </w:rPr>
        <w:t>изоляцию детства, обеспечивать полноценное социальное созревание</w:t>
      </w:r>
    </w:p>
    <w:p w:rsidR="00E77FD7" w:rsidRPr="00E5288C" w:rsidRDefault="00E77FD7" w:rsidP="00E77FD7">
      <w:pPr>
        <w:autoSpaceDE w:val="0"/>
        <w:autoSpaceDN w:val="0"/>
        <w:adjustRightInd w:val="0"/>
        <w:rPr>
          <w:rFonts w:ascii="TimesNewRomanPSMT" w:hAnsi="TimesNewRomanPSMT" w:cs="TimesNewRomanPSMT"/>
        </w:rPr>
      </w:pPr>
      <w:r w:rsidRPr="00E5288C">
        <w:rPr>
          <w:rFonts w:ascii="TimesNewRomanPSMT" w:hAnsi="TimesNewRomanPSMT" w:cs="TimesNewRomanPSMT"/>
        </w:rPr>
        <w:t>младших школьников. Необходимо формировать и стимулировать</w:t>
      </w:r>
    </w:p>
    <w:p w:rsidR="00E77FD7" w:rsidRPr="00E5288C" w:rsidRDefault="00E77FD7" w:rsidP="00E77FD7">
      <w:pPr>
        <w:autoSpaceDE w:val="0"/>
        <w:autoSpaceDN w:val="0"/>
        <w:adjustRightInd w:val="0"/>
        <w:rPr>
          <w:rFonts w:ascii="TimesNewRomanPSMT" w:hAnsi="TimesNewRomanPSMT" w:cs="TimesNewRomanPSMT"/>
        </w:rPr>
      </w:pPr>
      <w:r w:rsidRPr="00E5288C">
        <w:rPr>
          <w:rFonts w:ascii="TimesNewRomanPSMT" w:hAnsi="TimesNewRomanPSMT" w:cs="TimesNewRomanPSMT"/>
        </w:rPr>
        <w:t>стремление ребёнка включиться в посильное решение проблем школьного</w:t>
      </w:r>
    </w:p>
    <w:p w:rsidR="00E77FD7" w:rsidRPr="00E5288C" w:rsidRDefault="00E77FD7" w:rsidP="00E77FD7">
      <w:pPr>
        <w:autoSpaceDE w:val="0"/>
        <w:autoSpaceDN w:val="0"/>
        <w:adjustRightInd w:val="0"/>
        <w:rPr>
          <w:rFonts w:ascii="TimesNewRomanPSMT" w:hAnsi="TimesNewRomanPSMT" w:cs="TimesNewRomanPSMT"/>
        </w:rPr>
      </w:pPr>
      <w:r w:rsidRPr="00E5288C">
        <w:rPr>
          <w:rFonts w:ascii="TimesNewRomanPSMT" w:hAnsi="TimesNewRomanPSMT" w:cs="TimesNewRomanPSMT"/>
        </w:rPr>
        <w:t>коллектива, своей семьи, села, находить возможности</w:t>
      </w:r>
    </w:p>
    <w:p w:rsidR="00E77FD7" w:rsidRPr="00E5288C" w:rsidRDefault="00E77FD7" w:rsidP="00E77FD7">
      <w:pPr>
        <w:autoSpaceDE w:val="0"/>
        <w:autoSpaceDN w:val="0"/>
        <w:adjustRightInd w:val="0"/>
        <w:rPr>
          <w:rFonts w:ascii="TimesNewRomanPSMT" w:hAnsi="TimesNewRomanPSMT" w:cs="TimesNewRomanPSMT"/>
        </w:rPr>
      </w:pPr>
      <w:r w:rsidRPr="00E5288C">
        <w:rPr>
          <w:rFonts w:ascii="TimesNewRomanPSMT" w:hAnsi="TimesNewRomanPSMT" w:cs="TimesNewRomanPSMT"/>
        </w:rPr>
        <w:t>для совместной общественно полезной деятельности детей и взрослых,</w:t>
      </w:r>
    </w:p>
    <w:p w:rsidR="00E77FD7" w:rsidRPr="00E5288C" w:rsidRDefault="00E77FD7" w:rsidP="00E77FD7">
      <w:pPr>
        <w:autoSpaceDE w:val="0"/>
        <w:autoSpaceDN w:val="0"/>
        <w:adjustRightInd w:val="0"/>
        <w:rPr>
          <w:rFonts w:ascii="TimesNewRomanPSMT" w:hAnsi="TimesNewRomanPSMT" w:cs="TimesNewRomanPSMT"/>
        </w:rPr>
      </w:pPr>
      <w:r w:rsidRPr="00E5288C">
        <w:rPr>
          <w:rFonts w:ascii="TimesNewRomanPSMT" w:hAnsi="TimesNewRomanPSMT" w:cs="TimesNewRomanPSMT"/>
        </w:rPr>
        <w:t>младших и старших детей.</w:t>
      </w:r>
    </w:p>
    <w:p w:rsidR="00E77FD7" w:rsidRPr="00E5288C" w:rsidRDefault="00E77FD7" w:rsidP="00E77FD7">
      <w:pPr>
        <w:autoSpaceDE w:val="0"/>
        <w:autoSpaceDN w:val="0"/>
        <w:adjustRightInd w:val="0"/>
        <w:rPr>
          <w:rFonts w:ascii="TimesNewRomanPSMT" w:hAnsi="TimesNewRomanPSMT" w:cs="TimesNewRomanPSMT"/>
        </w:rPr>
      </w:pPr>
      <w:r w:rsidRPr="00E5288C">
        <w:rPr>
          <w:rFonts w:ascii="TimesNewRomanPSMT" w:hAnsi="TimesNewRomanPSMT" w:cs="TimesNewRomanPSMT"/>
        </w:rPr>
        <w:t>Духовно-нравственное развитие и воспитание обучающихся, содержание</w:t>
      </w:r>
    </w:p>
    <w:p w:rsidR="00E77FD7" w:rsidRPr="00E5288C" w:rsidRDefault="00E77FD7" w:rsidP="00E77FD7">
      <w:pPr>
        <w:autoSpaceDE w:val="0"/>
        <w:autoSpaceDN w:val="0"/>
        <w:adjustRightInd w:val="0"/>
        <w:rPr>
          <w:rFonts w:ascii="TimesNewRomanPSMT" w:hAnsi="TimesNewRomanPSMT" w:cs="TimesNewRomanPSMT"/>
        </w:rPr>
      </w:pPr>
      <w:r w:rsidRPr="00E5288C">
        <w:rPr>
          <w:rFonts w:ascii="TimesNewRomanPSMT" w:hAnsi="TimesNewRomanPSMT" w:cs="TimesNewRomanPSMT"/>
        </w:rPr>
        <w:t>их деятельности должны раскрывать перед ними их возможное будущее. В</w:t>
      </w:r>
    </w:p>
    <w:p w:rsidR="00E77FD7" w:rsidRPr="00E5288C" w:rsidRDefault="00E77FD7" w:rsidP="00E77FD7">
      <w:pPr>
        <w:autoSpaceDE w:val="0"/>
        <w:autoSpaceDN w:val="0"/>
        <w:adjustRightInd w:val="0"/>
        <w:rPr>
          <w:rFonts w:ascii="TimesNewRomanPSMT" w:hAnsi="TimesNewRomanPSMT" w:cs="TimesNewRomanPSMT"/>
        </w:rPr>
      </w:pPr>
      <w:r w:rsidRPr="00E5288C">
        <w:rPr>
          <w:rFonts w:ascii="TimesNewRomanPSMT" w:hAnsi="TimesNewRomanPSMT" w:cs="TimesNewRomanPSMT"/>
        </w:rPr>
        <w:t>условиях изоляции мира детства и виртуальной зрелости детей их</w:t>
      </w:r>
    </w:p>
    <w:p w:rsidR="00E77FD7" w:rsidRPr="00E5288C" w:rsidRDefault="00E77FD7" w:rsidP="00E77FD7">
      <w:pPr>
        <w:autoSpaceDE w:val="0"/>
        <w:autoSpaceDN w:val="0"/>
        <w:adjustRightInd w:val="0"/>
        <w:rPr>
          <w:rFonts w:ascii="TimesNewRomanPSMT" w:hAnsi="TimesNewRomanPSMT" w:cs="TimesNewRomanPSMT"/>
        </w:rPr>
      </w:pPr>
      <w:r w:rsidRPr="00E5288C">
        <w:rPr>
          <w:rFonts w:ascii="TimesNewRomanPSMT" w:hAnsi="TimesNewRomanPSMT" w:cs="TimesNewRomanPSMT"/>
        </w:rPr>
        <w:t>собственное будущее превратилось в реальную проблему: они его</w:t>
      </w:r>
    </w:p>
    <w:p w:rsidR="00E77FD7" w:rsidRPr="00E5288C" w:rsidRDefault="00E77FD7" w:rsidP="00E77FD7">
      <w:pPr>
        <w:autoSpaceDE w:val="0"/>
        <w:autoSpaceDN w:val="0"/>
        <w:adjustRightInd w:val="0"/>
        <w:rPr>
          <w:rFonts w:ascii="TimesNewRomanPSMT" w:hAnsi="TimesNewRomanPSMT" w:cs="TimesNewRomanPSMT"/>
        </w:rPr>
      </w:pPr>
      <w:r w:rsidRPr="00E5288C">
        <w:rPr>
          <w:rFonts w:ascii="TimesNewRomanPSMT" w:hAnsi="TimesNewRomanPSMT" w:cs="TimesNewRomanPSMT"/>
        </w:rPr>
        <w:t>недостаточно осознают, потому что мало действуют, нередко «застревают» в</w:t>
      </w:r>
    </w:p>
    <w:p w:rsidR="00E77FD7" w:rsidRPr="00E5288C" w:rsidRDefault="00E77FD7" w:rsidP="00E77FD7">
      <w:pPr>
        <w:autoSpaceDE w:val="0"/>
        <w:autoSpaceDN w:val="0"/>
        <w:adjustRightInd w:val="0"/>
        <w:rPr>
          <w:rFonts w:ascii="TimesNewRomanPSMT" w:hAnsi="TimesNewRomanPSMT" w:cs="TimesNewRomanPSMT"/>
        </w:rPr>
      </w:pPr>
      <w:r w:rsidRPr="00E5288C">
        <w:rPr>
          <w:rFonts w:ascii="TimesNewRomanPSMT" w:hAnsi="TimesNewRomanPSMT" w:cs="TimesNewRomanPSMT"/>
        </w:rPr>
        <w:t>пространстве собственных переживаний, компьютерных игр, телевидения,</w:t>
      </w:r>
    </w:p>
    <w:p w:rsidR="00E77FD7" w:rsidRPr="00E5288C" w:rsidRDefault="00E77FD7" w:rsidP="00E77FD7">
      <w:pPr>
        <w:autoSpaceDE w:val="0"/>
        <w:autoSpaceDN w:val="0"/>
        <w:adjustRightInd w:val="0"/>
        <w:rPr>
          <w:rFonts w:ascii="TimesNewRomanPSMT" w:hAnsi="TimesNewRomanPSMT" w:cs="TimesNewRomanPSMT"/>
        </w:rPr>
      </w:pPr>
      <w:r w:rsidRPr="00E5288C">
        <w:rPr>
          <w:rFonts w:ascii="TimesNewRomanPSMT" w:hAnsi="TimesNewRomanPSMT" w:cs="TimesNewRomanPSMT"/>
        </w:rPr>
        <w:t>индустрии развлечений, проживают чужую жизнь, умаляя при этом свою</w:t>
      </w:r>
    </w:p>
    <w:p w:rsidR="00E77FD7" w:rsidRPr="00E5288C" w:rsidRDefault="00E77FD7" w:rsidP="00E77FD7">
      <w:pPr>
        <w:autoSpaceDE w:val="0"/>
        <w:autoSpaceDN w:val="0"/>
        <w:adjustRightInd w:val="0"/>
        <w:rPr>
          <w:rFonts w:ascii="TimesNewRomanPSMT" w:hAnsi="TimesNewRomanPSMT" w:cs="TimesNewRomanPSMT"/>
        </w:rPr>
      </w:pPr>
      <w:r w:rsidRPr="00E5288C">
        <w:rPr>
          <w:rFonts w:ascii="TimesNewRomanPSMT" w:hAnsi="TimesNewRomanPSMT" w:cs="TimesNewRomanPSMT"/>
        </w:rPr>
        <w:t>собственную. Важным условием духовно-нравственного развития и</w:t>
      </w:r>
    </w:p>
    <w:p w:rsidR="00E77FD7" w:rsidRPr="00E5288C" w:rsidRDefault="00E77FD7" w:rsidP="00E77FD7">
      <w:pPr>
        <w:autoSpaceDE w:val="0"/>
        <w:autoSpaceDN w:val="0"/>
        <w:adjustRightInd w:val="0"/>
        <w:rPr>
          <w:rFonts w:ascii="TimesNewRomanPSMT" w:hAnsi="TimesNewRomanPSMT" w:cs="TimesNewRomanPSMT"/>
        </w:rPr>
      </w:pPr>
      <w:r w:rsidRPr="00E5288C">
        <w:rPr>
          <w:rFonts w:ascii="TimesNewRomanPSMT" w:hAnsi="TimesNewRomanPSMT" w:cs="TimesNewRomanPSMT"/>
        </w:rPr>
        <w:t>полноценного социального созревания является соблюдение равновесия</w:t>
      </w:r>
    </w:p>
    <w:p w:rsidR="00E77FD7" w:rsidRPr="00E5288C" w:rsidRDefault="00E77FD7" w:rsidP="00E77FD7">
      <w:pPr>
        <w:autoSpaceDE w:val="0"/>
        <w:autoSpaceDN w:val="0"/>
        <w:adjustRightInd w:val="0"/>
        <w:rPr>
          <w:rFonts w:ascii="TimesNewRomanPSMT" w:hAnsi="TimesNewRomanPSMT" w:cs="TimesNewRomanPSMT"/>
        </w:rPr>
      </w:pPr>
      <w:r w:rsidRPr="00E5288C">
        <w:rPr>
          <w:rFonts w:ascii="TimesNewRomanPSMT" w:hAnsi="TimesNewRomanPSMT" w:cs="TimesNewRomanPSMT"/>
        </w:rPr>
        <w:t>между самоценностью детства и своевременной социализацией. Первое</w:t>
      </w:r>
    </w:p>
    <w:p w:rsidR="00E77FD7" w:rsidRPr="00E5288C" w:rsidRDefault="00E77FD7" w:rsidP="00E77FD7">
      <w:pPr>
        <w:autoSpaceDE w:val="0"/>
        <w:autoSpaceDN w:val="0"/>
        <w:adjustRightInd w:val="0"/>
        <w:rPr>
          <w:rFonts w:ascii="TimesNewRomanPSMT" w:hAnsi="TimesNewRomanPSMT" w:cs="TimesNewRomanPSMT"/>
        </w:rPr>
      </w:pPr>
      <w:r w:rsidRPr="00E5288C">
        <w:rPr>
          <w:rFonts w:ascii="TimesNewRomanPSMT" w:hAnsi="TimesNewRomanPSMT" w:cs="TimesNewRomanPSMT"/>
        </w:rPr>
        <w:t>раскрывает для человека его внутренний идеальный мир, второе — внешний,</w:t>
      </w:r>
    </w:p>
    <w:p w:rsidR="00E77FD7" w:rsidRPr="00E5288C" w:rsidRDefault="00E77FD7" w:rsidP="00E77FD7">
      <w:pPr>
        <w:autoSpaceDE w:val="0"/>
        <w:autoSpaceDN w:val="0"/>
        <w:adjustRightInd w:val="0"/>
        <w:rPr>
          <w:rFonts w:ascii="TimesNewRomanPSMT" w:hAnsi="TimesNewRomanPSMT" w:cs="TimesNewRomanPSMT"/>
        </w:rPr>
      </w:pPr>
      <w:r w:rsidRPr="00E5288C">
        <w:rPr>
          <w:rFonts w:ascii="TimesNewRomanPSMT" w:hAnsi="TimesNewRomanPSMT" w:cs="TimesNewRomanPSMT"/>
        </w:rPr>
        <w:t>реальный. Соединение внутреннего и внешнего миров происходит через</w:t>
      </w:r>
    </w:p>
    <w:p w:rsidR="00E77FD7" w:rsidRPr="00E5288C" w:rsidRDefault="00E77FD7" w:rsidP="00E77FD7">
      <w:pPr>
        <w:autoSpaceDE w:val="0"/>
        <w:autoSpaceDN w:val="0"/>
        <w:adjustRightInd w:val="0"/>
        <w:rPr>
          <w:rFonts w:ascii="TimesNewRomanPSMT" w:hAnsi="TimesNewRomanPSMT" w:cs="TimesNewRomanPSMT"/>
        </w:rPr>
      </w:pPr>
      <w:r w:rsidRPr="00E5288C">
        <w:rPr>
          <w:rFonts w:ascii="TimesNewRomanPSMT" w:hAnsi="TimesNewRomanPSMT" w:cs="TimesNewRomanPSMT"/>
        </w:rPr>
        <w:t>осознание и усвоение ребёнком моральных норм, поддерживающих, с одной</w:t>
      </w:r>
    </w:p>
    <w:p w:rsidR="00E77FD7" w:rsidRPr="00E5288C" w:rsidRDefault="00E77FD7" w:rsidP="00E77FD7">
      <w:pPr>
        <w:autoSpaceDE w:val="0"/>
        <w:autoSpaceDN w:val="0"/>
        <w:adjustRightInd w:val="0"/>
        <w:rPr>
          <w:rFonts w:ascii="TimesNewRomanPSMT" w:hAnsi="TimesNewRomanPSMT" w:cs="TimesNewRomanPSMT"/>
        </w:rPr>
      </w:pPr>
      <w:r w:rsidRPr="00E5288C">
        <w:rPr>
          <w:rFonts w:ascii="TimesNewRomanPSMT" w:hAnsi="TimesNewRomanPSMT" w:cs="TimesNewRomanPSMT"/>
        </w:rPr>
        <w:t>стороны, нравственное здоровье личности, с другой — бесконфликтное,</w:t>
      </w:r>
    </w:p>
    <w:p w:rsidR="00E77FD7" w:rsidRPr="00E5288C" w:rsidRDefault="00E77FD7" w:rsidP="00E77FD7">
      <w:pPr>
        <w:autoSpaceDE w:val="0"/>
        <w:autoSpaceDN w:val="0"/>
        <w:adjustRightInd w:val="0"/>
        <w:rPr>
          <w:rFonts w:ascii="TimesNewRomanPSMT" w:hAnsi="TimesNewRomanPSMT" w:cs="TimesNewRomanPSMT"/>
        </w:rPr>
      </w:pPr>
      <w:r w:rsidRPr="00E5288C">
        <w:rPr>
          <w:rFonts w:ascii="TimesNewRomanPSMT" w:hAnsi="TimesNewRomanPSMT" w:cs="TimesNewRomanPSMT"/>
        </w:rPr>
        <w:t>конструктивное взаимодействие человека с другими людьми.</w:t>
      </w:r>
    </w:p>
    <w:p w:rsidR="00E77FD7" w:rsidRPr="00E5288C" w:rsidRDefault="00E77FD7" w:rsidP="00E77FD7">
      <w:pPr>
        <w:autoSpaceDE w:val="0"/>
        <w:autoSpaceDN w:val="0"/>
        <w:adjustRightInd w:val="0"/>
        <w:rPr>
          <w:rFonts w:ascii="TimesNewRomanPSMT" w:hAnsi="TimesNewRomanPSMT" w:cs="TimesNewRomanPSMT"/>
        </w:rPr>
      </w:pPr>
    </w:p>
    <w:p w:rsidR="00E77FD7" w:rsidRPr="00AC6AF7" w:rsidRDefault="00E77FD7" w:rsidP="00E77FD7">
      <w:pPr>
        <w:autoSpaceDE w:val="0"/>
        <w:autoSpaceDN w:val="0"/>
        <w:adjustRightInd w:val="0"/>
        <w:jc w:val="center"/>
        <w:rPr>
          <w:rFonts w:ascii="TimesNewRomanPS-BoldItalicMT" w:hAnsi="TimesNewRomanPS-BoldItalicMT" w:cs="TimesNewRomanPS-BoldItalicMT"/>
          <w:b/>
          <w:bCs/>
          <w:i/>
          <w:iCs/>
        </w:rPr>
      </w:pPr>
      <w:r w:rsidRPr="00AC6AF7">
        <w:rPr>
          <w:rFonts w:ascii="TimesNewRomanPS-BoldItalicMT" w:hAnsi="TimesNewRomanPS-BoldItalicMT" w:cs="TimesNewRomanPS-BoldItalicMT"/>
          <w:b/>
          <w:bCs/>
          <w:i/>
          <w:iCs/>
        </w:rPr>
        <w:t>Основное содержание духовно-нравственного развития и</w:t>
      </w:r>
    </w:p>
    <w:p w:rsidR="00E77FD7" w:rsidRPr="00AC6AF7" w:rsidRDefault="00E77FD7" w:rsidP="00E77FD7">
      <w:pPr>
        <w:autoSpaceDE w:val="0"/>
        <w:autoSpaceDN w:val="0"/>
        <w:adjustRightInd w:val="0"/>
        <w:jc w:val="center"/>
        <w:rPr>
          <w:rFonts w:ascii="TimesNewRomanPS-BoldItalicMT" w:hAnsi="TimesNewRomanPS-BoldItalicMT" w:cs="TimesNewRomanPS-BoldItalicMT"/>
          <w:b/>
          <w:bCs/>
          <w:i/>
          <w:iCs/>
        </w:rPr>
      </w:pPr>
      <w:r w:rsidRPr="00AC6AF7">
        <w:rPr>
          <w:rFonts w:ascii="TimesNewRomanPS-BoldItalicMT" w:hAnsi="TimesNewRomanPS-BoldItalicMT" w:cs="TimesNewRomanPS-BoldItalicMT"/>
          <w:b/>
          <w:bCs/>
          <w:i/>
          <w:iCs/>
        </w:rPr>
        <w:t>воспитания обучающихся</w:t>
      </w:r>
    </w:p>
    <w:p w:rsidR="00E77FD7" w:rsidRPr="00AC6AF7" w:rsidRDefault="00E77FD7" w:rsidP="00E77FD7">
      <w:pPr>
        <w:autoSpaceDE w:val="0"/>
        <w:autoSpaceDN w:val="0"/>
        <w:adjustRightInd w:val="0"/>
        <w:rPr>
          <w:rFonts w:ascii="TimesNewRomanPS-BoldItalicMT" w:hAnsi="TimesNewRomanPS-BoldItalicMT" w:cs="TimesNewRomanPS-BoldItalicMT"/>
          <w:b/>
          <w:bCs/>
          <w:i/>
          <w:iCs/>
        </w:rPr>
      </w:pPr>
      <w:r w:rsidRPr="00AC6AF7">
        <w:rPr>
          <w:rFonts w:ascii="TimesNewRomanPS-BoldItalicMT" w:hAnsi="TimesNewRomanPS-BoldItalicMT" w:cs="TimesNewRomanPS-BoldItalicMT"/>
          <w:b/>
          <w:bCs/>
          <w:i/>
          <w:iCs/>
        </w:rPr>
        <w:t>Воспитание гражданственности, патриотизма, уважения к правам,</w:t>
      </w:r>
    </w:p>
    <w:p w:rsidR="00E77FD7" w:rsidRPr="00AC6AF7" w:rsidRDefault="00E77FD7" w:rsidP="00E77FD7">
      <w:pPr>
        <w:autoSpaceDE w:val="0"/>
        <w:autoSpaceDN w:val="0"/>
        <w:adjustRightInd w:val="0"/>
        <w:rPr>
          <w:rFonts w:ascii="TimesNewRomanPS-BoldItalicMT" w:hAnsi="TimesNewRomanPS-BoldItalicMT" w:cs="TimesNewRomanPS-BoldItalicMT"/>
          <w:b/>
          <w:bCs/>
          <w:i/>
          <w:iCs/>
        </w:rPr>
      </w:pPr>
      <w:r w:rsidRPr="00AC6AF7">
        <w:rPr>
          <w:rFonts w:ascii="TimesNewRomanPS-BoldItalicMT" w:hAnsi="TimesNewRomanPS-BoldItalicMT" w:cs="TimesNewRomanPS-BoldItalicMT"/>
          <w:b/>
          <w:bCs/>
          <w:i/>
          <w:iCs/>
        </w:rPr>
        <w:t>свободам и обязанностям человека:</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элементарные представления о политическом устройстве Российского</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государства, его институтах, их роли в жизни общества, важнейших законах</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государства;</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представления о символах государства — Флаге, Гербе России, о флаге</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и гербе субъекта Российской Федерации, в котором находится</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образовательное учреждение;</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элементарные представления об институтах гражданского общества, о</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возможностях участия граждан в общественном управлении;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элементарные представления о правах и обязанностях гражданина</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России;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интерес к общественным явлениям, понимание активной роли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человека в обществе;</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уважительное отношение к русскому языку как государственному,</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языку межнационального общения;</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начальные представления о народах России, об их общей исторической</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судьбе, о единстве народов нашей страны;</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элементарные представления о национальных героях и важнейших</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событиях истории России и её народов;</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интерес к государственным праздникам и важнейшим событиям в</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жизни России, республики Карелия, села Деревянное;</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стремление активно участвовать в делах класса, школы, семьи, своего</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села, города;</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любовь к образовательному учреждению, своему селу,  народу,</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России;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уважение к защитникам Родины;</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умение отвечать за свои поступки;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негативное отношение к нарушениям порядка в классе, дома, на улице,</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к невыполнению человеком своих обязанностей.</w:t>
      </w:r>
    </w:p>
    <w:p w:rsidR="00E77FD7" w:rsidRPr="00AC6AF7" w:rsidRDefault="00E77FD7" w:rsidP="00E77FD7">
      <w:pPr>
        <w:autoSpaceDE w:val="0"/>
        <w:autoSpaceDN w:val="0"/>
        <w:adjustRightInd w:val="0"/>
        <w:rPr>
          <w:rFonts w:ascii="TimesNewRomanPS-BoldItalicMT" w:hAnsi="TimesNewRomanPS-BoldItalicMT" w:cs="TimesNewRomanPS-BoldItalicMT"/>
          <w:b/>
          <w:bCs/>
          <w:i/>
          <w:iCs/>
        </w:rPr>
      </w:pPr>
    </w:p>
    <w:p w:rsidR="00E77FD7" w:rsidRPr="00AC6AF7" w:rsidRDefault="00E77FD7" w:rsidP="00E77FD7">
      <w:pPr>
        <w:autoSpaceDE w:val="0"/>
        <w:autoSpaceDN w:val="0"/>
        <w:adjustRightInd w:val="0"/>
        <w:rPr>
          <w:rFonts w:ascii="TimesNewRomanPS-BoldItalicMT" w:hAnsi="TimesNewRomanPS-BoldItalicMT" w:cs="TimesNewRomanPS-BoldItalicMT"/>
          <w:b/>
          <w:bCs/>
          <w:i/>
          <w:iCs/>
        </w:rPr>
      </w:pPr>
      <w:r w:rsidRPr="00AC6AF7">
        <w:rPr>
          <w:rFonts w:ascii="TimesNewRomanPS-BoldItalicMT" w:hAnsi="TimesNewRomanPS-BoldItalicMT" w:cs="TimesNewRomanPS-BoldItalicMT"/>
          <w:b/>
          <w:bCs/>
          <w:i/>
          <w:iCs/>
        </w:rPr>
        <w:t>Воспитание нравственных чувств и этического сознания:</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первоначальные представления о базовых национальных российских</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ценностях;</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различение хороших и плохих поступков;</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представления о правилах поведения в образовательном учреждении,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дома, на улице, в населённом пункте, в общественных местах, на природе;</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элементарные представления о религиозной картине мира, роли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традиционных религий в развитии Российского государства, в истории 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культуре нашей страны;</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уважительное отношение к родителям, старшим, доброжелательное</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отношение к сверстникам и младшим;</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установление дружеских взаимоотношений в коллективе, основанных</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на взаимопомощи и взаимной поддержке;</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бережное, гуманное отношение ко всему живому;</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знание правил этики, культуры речи;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стремление избегать плохих поступков, не капризничать, не быть</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упрямым; умение признаться в плохом поступке и проанализировать его;</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представления о возможном негативном влиянии на морально-</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психологическое состояние человека компьютерных игр, кинофильмов,</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телевизионных передач, рекламы;</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отрицательное отношение к аморальным поступкам, грубости,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оскорбительным словам и действиям, в том числе в содержании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художественных фильмов и телевизионных передач.</w:t>
      </w:r>
    </w:p>
    <w:p w:rsidR="00E77FD7" w:rsidRPr="00AC6AF7" w:rsidRDefault="00E77FD7" w:rsidP="00E77FD7">
      <w:pPr>
        <w:autoSpaceDE w:val="0"/>
        <w:autoSpaceDN w:val="0"/>
        <w:adjustRightInd w:val="0"/>
        <w:rPr>
          <w:rFonts w:ascii="TimesNewRomanPS-BoldItalicMT" w:hAnsi="TimesNewRomanPS-BoldItalicMT" w:cs="TimesNewRomanPS-BoldItalicMT"/>
          <w:b/>
          <w:bCs/>
          <w:i/>
          <w:iCs/>
        </w:rPr>
      </w:pPr>
    </w:p>
    <w:p w:rsidR="00E77FD7" w:rsidRPr="00AC6AF7" w:rsidRDefault="00E77FD7" w:rsidP="00E77FD7">
      <w:pPr>
        <w:autoSpaceDE w:val="0"/>
        <w:autoSpaceDN w:val="0"/>
        <w:adjustRightInd w:val="0"/>
        <w:rPr>
          <w:rFonts w:ascii="TimesNewRomanPS-BoldItalicMT" w:hAnsi="TimesNewRomanPS-BoldItalicMT" w:cs="TimesNewRomanPS-BoldItalicMT"/>
          <w:b/>
          <w:bCs/>
          <w:i/>
          <w:iCs/>
        </w:rPr>
      </w:pPr>
      <w:r w:rsidRPr="00AC6AF7">
        <w:rPr>
          <w:rFonts w:ascii="TimesNewRomanPS-BoldItalicMT" w:hAnsi="TimesNewRomanPS-BoldItalicMT" w:cs="TimesNewRomanPS-BoldItalicMT"/>
          <w:b/>
          <w:bCs/>
          <w:i/>
          <w:iCs/>
        </w:rPr>
        <w:t>Воспитание трудолюбия, творческого отношения к учению, труду,</w:t>
      </w:r>
    </w:p>
    <w:p w:rsidR="00E77FD7" w:rsidRPr="00AC6AF7" w:rsidRDefault="00E77FD7" w:rsidP="00E77FD7">
      <w:pPr>
        <w:autoSpaceDE w:val="0"/>
        <w:autoSpaceDN w:val="0"/>
        <w:adjustRightInd w:val="0"/>
        <w:rPr>
          <w:rFonts w:ascii="TimesNewRomanPS-BoldItalicMT" w:hAnsi="TimesNewRomanPS-BoldItalicMT" w:cs="TimesNewRomanPS-BoldItalicMT"/>
          <w:b/>
          <w:bCs/>
          <w:i/>
          <w:iCs/>
        </w:rPr>
      </w:pPr>
      <w:r w:rsidRPr="00AC6AF7">
        <w:rPr>
          <w:rFonts w:ascii="TimesNewRomanPS-BoldItalicMT" w:hAnsi="TimesNewRomanPS-BoldItalicMT" w:cs="TimesNewRomanPS-BoldItalicMT"/>
          <w:b/>
          <w:bCs/>
          <w:i/>
          <w:iCs/>
        </w:rPr>
        <w:t>жизни: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первоначальные представления о нравственных основах учёбы, ведущей</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роли образования, труда и значении творчества в жизни человека и общества;</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уважение к труду и творчеству старших и сверстников;</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элементарные представления об основных профессиях;</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ценностное отношение к учёбе как виду творческой деятельности;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элементарные представления о роли знаний, науки, современного</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производства в жизни человека и общества;</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первоначальные навыки коллективной работы, в том числе при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разработке и реализации учебных и учебно-трудовых проектов;</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умение проявлять дисциплинированность, последовательность 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настойчивость в выполнении учебных и учебно-трудовых заданий;</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умение соблюдать порядок на рабочем месте;</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бережное отношение к результатам своего труда, труда других людей, к</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школьному имуществу, учебникам, личным вещам;</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отрицательное отношение к лени и небрежности в труде и учёбе,</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небережливому отношению к результатам труда людей.</w:t>
      </w:r>
    </w:p>
    <w:p w:rsidR="00E77FD7" w:rsidRPr="00AC6AF7" w:rsidRDefault="00E77FD7" w:rsidP="00E77FD7">
      <w:pPr>
        <w:autoSpaceDE w:val="0"/>
        <w:autoSpaceDN w:val="0"/>
        <w:adjustRightInd w:val="0"/>
        <w:rPr>
          <w:rFonts w:ascii="TimesNewRomanPS-BoldItalicMT" w:hAnsi="TimesNewRomanPS-BoldItalicMT" w:cs="TimesNewRomanPS-BoldItalicMT"/>
          <w:b/>
          <w:bCs/>
          <w:i/>
          <w:iCs/>
        </w:rPr>
      </w:pPr>
    </w:p>
    <w:p w:rsidR="00E77FD7" w:rsidRPr="00AC6AF7" w:rsidRDefault="00E77FD7" w:rsidP="00E77FD7">
      <w:pPr>
        <w:autoSpaceDE w:val="0"/>
        <w:autoSpaceDN w:val="0"/>
        <w:adjustRightInd w:val="0"/>
        <w:rPr>
          <w:rFonts w:ascii="TimesNewRomanPS-BoldItalicMT" w:hAnsi="TimesNewRomanPS-BoldItalicMT" w:cs="TimesNewRomanPS-BoldItalicMT"/>
          <w:b/>
          <w:bCs/>
          <w:i/>
          <w:iCs/>
        </w:rPr>
      </w:pPr>
      <w:r w:rsidRPr="00AC6AF7">
        <w:rPr>
          <w:rFonts w:ascii="TimesNewRomanPS-BoldItalicMT" w:hAnsi="TimesNewRomanPS-BoldItalicMT" w:cs="TimesNewRomanPS-BoldItalicMT"/>
          <w:b/>
          <w:bCs/>
          <w:i/>
          <w:iCs/>
        </w:rPr>
        <w:t>Воспитание ценностного отношения к природе, окружающей среде</w:t>
      </w:r>
    </w:p>
    <w:p w:rsidR="00E77FD7" w:rsidRPr="00AC6AF7" w:rsidRDefault="00E77FD7" w:rsidP="00E77FD7">
      <w:pPr>
        <w:autoSpaceDE w:val="0"/>
        <w:autoSpaceDN w:val="0"/>
        <w:adjustRightInd w:val="0"/>
        <w:rPr>
          <w:rFonts w:ascii="TimesNewRomanPS-BoldItalicMT" w:hAnsi="TimesNewRomanPS-BoldItalicMT" w:cs="TimesNewRomanPS-BoldItalicMT"/>
          <w:b/>
          <w:bCs/>
          <w:i/>
          <w:iCs/>
        </w:rPr>
      </w:pPr>
      <w:r w:rsidRPr="00AC6AF7">
        <w:rPr>
          <w:rFonts w:ascii="TimesNewRomanPS-BoldItalicMT" w:hAnsi="TimesNewRomanPS-BoldItalicMT" w:cs="TimesNewRomanPS-BoldItalicMT"/>
          <w:b/>
          <w:bCs/>
          <w:i/>
          <w:iCs/>
        </w:rPr>
        <w:t>(экологическое воспитание):</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развитие интереса к природе, природным явлениям и формам жизни,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понимание активной роли человека в природе;</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ценностное отношение к природе и всем формам жизни;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элементарный опыт природоохранительной деятельности;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бережное отношение к растениям и животным.</w:t>
      </w:r>
    </w:p>
    <w:p w:rsidR="00E77FD7" w:rsidRPr="00AC6AF7" w:rsidRDefault="00E77FD7" w:rsidP="00E77FD7">
      <w:pPr>
        <w:autoSpaceDE w:val="0"/>
        <w:autoSpaceDN w:val="0"/>
        <w:adjustRightInd w:val="0"/>
        <w:rPr>
          <w:rFonts w:ascii="TimesNewRomanPS-BoldItalicMT" w:hAnsi="TimesNewRomanPS-BoldItalicMT" w:cs="TimesNewRomanPS-BoldItalicMT"/>
          <w:b/>
          <w:bCs/>
          <w:i/>
          <w:iCs/>
        </w:rPr>
      </w:pPr>
    </w:p>
    <w:p w:rsidR="00E77FD7" w:rsidRPr="00AC6AF7" w:rsidRDefault="00E77FD7" w:rsidP="00E77FD7">
      <w:pPr>
        <w:autoSpaceDE w:val="0"/>
        <w:autoSpaceDN w:val="0"/>
        <w:adjustRightInd w:val="0"/>
        <w:rPr>
          <w:rFonts w:ascii="TimesNewRomanPS-BoldItalicMT" w:hAnsi="TimesNewRomanPS-BoldItalicMT" w:cs="TimesNewRomanPS-BoldItalicMT"/>
          <w:b/>
          <w:bCs/>
          <w:i/>
          <w:iCs/>
        </w:rPr>
      </w:pPr>
      <w:r w:rsidRPr="00AC6AF7">
        <w:rPr>
          <w:rFonts w:ascii="TimesNewRomanPS-BoldItalicMT" w:hAnsi="TimesNewRomanPS-BoldItalicMT" w:cs="TimesNewRomanPS-BoldItalicMT"/>
          <w:b/>
          <w:bCs/>
          <w:i/>
          <w:iCs/>
        </w:rPr>
        <w:t>Воспитание ценностного отношения к прекрасному, формирование</w:t>
      </w:r>
    </w:p>
    <w:p w:rsidR="00E77FD7" w:rsidRPr="00AC6AF7" w:rsidRDefault="00E77FD7" w:rsidP="00E77FD7">
      <w:pPr>
        <w:autoSpaceDE w:val="0"/>
        <w:autoSpaceDN w:val="0"/>
        <w:adjustRightInd w:val="0"/>
        <w:rPr>
          <w:rFonts w:ascii="TimesNewRomanPS-BoldItalicMT" w:hAnsi="TimesNewRomanPS-BoldItalicMT" w:cs="TimesNewRomanPS-BoldItalicMT"/>
          <w:b/>
          <w:bCs/>
          <w:i/>
          <w:iCs/>
        </w:rPr>
      </w:pPr>
      <w:r w:rsidRPr="00AC6AF7">
        <w:rPr>
          <w:rFonts w:ascii="TimesNewRomanPS-BoldItalicMT" w:hAnsi="TimesNewRomanPS-BoldItalicMT" w:cs="TimesNewRomanPS-BoldItalicMT"/>
          <w:b/>
          <w:bCs/>
          <w:i/>
          <w:iCs/>
        </w:rPr>
        <w:t>представлений об эстетических идеалах и ценностях (эстетическое</w:t>
      </w:r>
    </w:p>
    <w:p w:rsidR="00E77FD7" w:rsidRPr="00AC6AF7" w:rsidRDefault="00E77FD7" w:rsidP="00E77FD7">
      <w:pPr>
        <w:autoSpaceDE w:val="0"/>
        <w:autoSpaceDN w:val="0"/>
        <w:adjustRightInd w:val="0"/>
        <w:rPr>
          <w:rFonts w:ascii="TimesNewRomanPS-BoldItalicMT" w:hAnsi="TimesNewRomanPS-BoldItalicMT" w:cs="TimesNewRomanPS-BoldItalicMT"/>
          <w:b/>
          <w:bCs/>
          <w:i/>
          <w:iCs/>
        </w:rPr>
      </w:pPr>
      <w:r w:rsidRPr="00AC6AF7">
        <w:rPr>
          <w:rFonts w:ascii="TimesNewRomanPS-BoldItalicMT" w:hAnsi="TimesNewRomanPS-BoldItalicMT" w:cs="TimesNewRomanPS-BoldItalicMT"/>
          <w:b/>
          <w:bCs/>
          <w:i/>
          <w:iCs/>
        </w:rPr>
        <w:t>воспитание):</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представления о душевной и физической красоте человека;</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формирование эстетических идеалов, чувства прекрасного; умение</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видеть красоту природы, труда и творчества;</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интерес к чтению, произведениям искусства, детским спектаклям,</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концертам, выставкам, музыке;</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интерес к занятиям художественным творчеством;</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стремление к опрятному внешнему виду;</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отрицательное отношение к некрасивым поступкам и неряшливости.</w:t>
      </w:r>
    </w:p>
    <w:p w:rsidR="00E77FD7" w:rsidRPr="00AC6AF7" w:rsidRDefault="00E77FD7" w:rsidP="00E77FD7">
      <w:pPr>
        <w:autoSpaceDE w:val="0"/>
        <w:autoSpaceDN w:val="0"/>
        <w:adjustRightInd w:val="0"/>
        <w:rPr>
          <w:rFonts w:ascii="TimesNewRomanPS-BoldItalicMT" w:hAnsi="TimesNewRomanPS-BoldItalicMT" w:cs="TimesNewRomanPS-BoldItalicMT"/>
          <w:b/>
          <w:bCs/>
          <w:i/>
          <w:iCs/>
        </w:rPr>
      </w:pPr>
    </w:p>
    <w:p w:rsidR="00E77FD7" w:rsidRPr="00AC6AF7" w:rsidRDefault="00E77FD7" w:rsidP="00E77FD7">
      <w:pPr>
        <w:autoSpaceDE w:val="0"/>
        <w:autoSpaceDN w:val="0"/>
        <w:adjustRightInd w:val="0"/>
        <w:rPr>
          <w:rFonts w:ascii="TimesNewRomanPS-BoldItalicMT" w:hAnsi="TimesNewRomanPS-BoldItalicMT" w:cs="TimesNewRomanPS-BoldItalicMT"/>
          <w:b/>
          <w:bCs/>
          <w:i/>
          <w:iCs/>
        </w:rPr>
      </w:pPr>
      <w:r w:rsidRPr="00AC6AF7">
        <w:rPr>
          <w:rFonts w:ascii="TimesNewRomanPS-BoldItalicMT" w:hAnsi="TimesNewRomanPS-BoldItalicMT" w:cs="TimesNewRomanPS-BoldItalicMT"/>
          <w:b/>
          <w:bCs/>
          <w:i/>
          <w:iCs/>
        </w:rPr>
        <w:t>Виды деятельности и формы занятий с обучающимися</w:t>
      </w:r>
    </w:p>
    <w:p w:rsidR="00E77FD7" w:rsidRPr="00AC6AF7" w:rsidRDefault="00E77FD7" w:rsidP="00E77FD7">
      <w:pPr>
        <w:autoSpaceDE w:val="0"/>
        <w:autoSpaceDN w:val="0"/>
        <w:adjustRightInd w:val="0"/>
        <w:rPr>
          <w:rFonts w:ascii="TimesNewRomanPS-BoldItalicMT" w:hAnsi="TimesNewRomanPS-BoldItalicMT" w:cs="TimesNewRomanPS-BoldItalicMT"/>
          <w:b/>
          <w:bCs/>
          <w:i/>
          <w:iCs/>
        </w:rPr>
      </w:pPr>
      <w:r w:rsidRPr="00AC6AF7">
        <w:rPr>
          <w:rFonts w:ascii="TimesNewRomanPS-BoldItalicMT" w:hAnsi="TimesNewRomanPS-BoldItalicMT" w:cs="TimesNewRomanPS-BoldItalicMT"/>
          <w:b/>
          <w:bCs/>
          <w:i/>
          <w:iCs/>
        </w:rPr>
        <w:t>Воспитание гражданственности, патриотизма, уважения к правам,</w:t>
      </w:r>
    </w:p>
    <w:p w:rsidR="00E77FD7" w:rsidRPr="00AC6AF7" w:rsidRDefault="00E77FD7" w:rsidP="00E77FD7">
      <w:pPr>
        <w:autoSpaceDE w:val="0"/>
        <w:autoSpaceDN w:val="0"/>
        <w:adjustRightInd w:val="0"/>
        <w:rPr>
          <w:rFonts w:ascii="TimesNewRomanPS-BoldItalicMT" w:hAnsi="TimesNewRomanPS-BoldItalicMT" w:cs="TimesNewRomanPS-BoldItalicMT"/>
          <w:b/>
          <w:bCs/>
          <w:i/>
          <w:iCs/>
        </w:rPr>
      </w:pPr>
      <w:r w:rsidRPr="00AC6AF7">
        <w:rPr>
          <w:rFonts w:ascii="TimesNewRomanPS-BoldItalicMT" w:hAnsi="TimesNewRomanPS-BoldItalicMT" w:cs="TimesNewRomanPS-BoldItalicMT"/>
          <w:b/>
          <w:bCs/>
          <w:i/>
          <w:iCs/>
        </w:rPr>
        <w:t>свободам и обязанностям человека:</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получение первоначальных представлений о Конституции Российской</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Федерации, ознакомление с государственной символикой — Гербом, Флагом</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Российской Федерации, гербом и флагом Республики Карелия;</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ознакомление с героическими страницами истории России, жизнью</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замечательных людей, явивших примеры гражданского служения,</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исполнения патриотического долга, с обязанностями гражданина (в процессе</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бесед, экскурсий в школьный музей,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ознакомление с историей и культурой родного края, народным</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творчеством, этнокультурными традициями, фольклором, особенностями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быта народов России (в процессе бесед, сюжетно-ролевых игр, просмотра</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кинофильмов, праздников, экскурсий);</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знакомство с важнейшими событиями в истории нашей страны,</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содержанием и значением государственных праздников (в процессе бесед,</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проведения классных часов, просмотра учебных фильмов, участия в</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подготовке и проведении мероприятий, посвящённых государственным</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праздникам);</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знакомство с деятельностью общественных организаций</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патриотической и гражданской направленности;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участие в просмотре учебных фильмов, отрывков из художественных</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фильмов, проведения бесед о подвигах Российской армии, защитниках</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Отечества, подготовке и проведении игр военно-патриотического</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содержания, конкурсов и спортивных соревнований, сюжетно-ролевых игр</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на местности, встреч с ветеранами и военнослужащими;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получение первоначального опыта межкультурной коммуникации с</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детьми и взрослыми — представителями разных народов России, знакомство</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с особенностями их культур и образа жизни (в процессе бесед, народных игр,</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организации и проведения национально-культурных праздников);</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участие во встречах и беседах с выпускниками своей школы,</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ознакомление с биографиями выпускников, явивших собой достойные</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примеры гражданственности и патриотизма.</w:t>
      </w:r>
    </w:p>
    <w:p w:rsidR="00E77FD7" w:rsidRPr="00AC6AF7" w:rsidRDefault="00E77FD7" w:rsidP="00E77FD7">
      <w:pPr>
        <w:autoSpaceDE w:val="0"/>
        <w:autoSpaceDN w:val="0"/>
        <w:adjustRightInd w:val="0"/>
        <w:rPr>
          <w:rFonts w:ascii="TimesNewRomanPS-BoldItalicMT" w:hAnsi="TimesNewRomanPS-BoldItalicMT" w:cs="TimesNewRomanPS-BoldItalicMT"/>
          <w:b/>
          <w:bCs/>
          <w:i/>
          <w:iCs/>
        </w:rPr>
      </w:pPr>
    </w:p>
    <w:p w:rsidR="00E77FD7" w:rsidRPr="00AC6AF7" w:rsidRDefault="00E77FD7" w:rsidP="00E77FD7">
      <w:pPr>
        <w:autoSpaceDE w:val="0"/>
        <w:autoSpaceDN w:val="0"/>
        <w:adjustRightInd w:val="0"/>
        <w:rPr>
          <w:rFonts w:ascii="TimesNewRomanPS-BoldItalicMT" w:hAnsi="TimesNewRomanPS-BoldItalicMT" w:cs="TimesNewRomanPS-BoldItalicMT"/>
          <w:b/>
          <w:bCs/>
          <w:i/>
          <w:iCs/>
        </w:rPr>
      </w:pPr>
      <w:r w:rsidRPr="00AC6AF7">
        <w:rPr>
          <w:rFonts w:ascii="TimesNewRomanPS-BoldItalicMT" w:hAnsi="TimesNewRomanPS-BoldItalicMT" w:cs="TimesNewRomanPS-BoldItalicMT"/>
          <w:b/>
          <w:bCs/>
          <w:i/>
          <w:iCs/>
        </w:rPr>
        <w:t>Воспитание нравственных чувств и этического сознания:</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получение первоначального представления о базовых ценностях</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отечественной культуры, традиционных моральных нормах российских</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народов (в процессе изучения учебных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 и села);</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участие в проведении бесед по этике, внеурочных мероприятий,</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направленных на формирование представлений о нормах морально-</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нравственного поведения, игровых программах, позволяющих школьникам</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приобретать опыт ролевого нравственного взаимодействия;</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ознакомление с основными правилами поведения в школе,</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общественных местах, обучение распознаванию хороших и плохих</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поступков (в процессе бесед, классных часов, просмотра учебных фильмов,</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наблюдения и обсуждения в педагогически организованной ситуации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поступков, поведения разных людей);</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усвоение первоначального опыта нравственных взаимоотношений в</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коллективе класса и образовательного учреждения — овладение навыками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вежливого, приветливого, внимательного отношения к сверстникам, старшим</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и младшим детям, взрослым, обучение дружной игре, взаимной поддержке,</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участию в коллективных играх, приобретение опыта совместной</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деятельности;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посильное участие в делах благотворительности, милосердия, в</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оказании помощи нуждающимся, заботе о животных, других живых</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существах, природе;</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получение первоначальных представлений о нравственных</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взаимоотношениях в семье (участие в беседах о семье, о родителях 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прародителях);</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расширение опыта позитивного взаимодействия в семье (проведение открытых семейных праздников, выполнения и презентации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совместно с родителями (законными представителями) творческих проектов,</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изучение истории семьи, воспитание уважения к старшему поколению).</w:t>
      </w:r>
    </w:p>
    <w:p w:rsidR="00E77FD7" w:rsidRPr="00AC6AF7" w:rsidRDefault="00E77FD7" w:rsidP="00E77FD7">
      <w:pPr>
        <w:autoSpaceDE w:val="0"/>
        <w:autoSpaceDN w:val="0"/>
        <w:adjustRightInd w:val="0"/>
        <w:rPr>
          <w:rFonts w:ascii="TimesNewRomanPSMT" w:hAnsi="TimesNewRomanPSMT" w:cs="TimesNewRomanPSMT"/>
        </w:rPr>
      </w:pP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BoldItalicMT" w:hAnsi="TimesNewRomanPS-BoldItalicMT" w:cs="TimesNewRomanPS-BoldItalicMT"/>
          <w:b/>
          <w:bCs/>
          <w:i/>
          <w:iCs/>
        </w:rPr>
        <w:t>Воспитание трудолюбия, творческого отношения к учению, труду,</w:t>
      </w:r>
    </w:p>
    <w:p w:rsidR="00E77FD7" w:rsidRPr="00AC6AF7" w:rsidRDefault="00E77FD7" w:rsidP="00E77FD7">
      <w:pPr>
        <w:autoSpaceDE w:val="0"/>
        <w:autoSpaceDN w:val="0"/>
        <w:adjustRightInd w:val="0"/>
        <w:rPr>
          <w:rFonts w:ascii="TimesNewRomanPS-BoldItalicMT" w:hAnsi="TimesNewRomanPS-BoldItalicMT" w:cs="TimesNewRomanPS-BoldItalicMT"/>
          <w:b/>
          <w:bCs/>
          <w:i/>
          <w:iCs/>
        </w:rPr>
      </w:pPr>
      <w:r w:rsidRPr="00AC6AF7">
        <w:rPr>
          <w:rFonts w:ascii="TimesNewRomanPS-BoldItalicMT" w:hAnsi="TimesNewRomanPS-BoldItalicMT" w:cs="TimesNewRomanPS-BoldItalicMT"/>
          <w:b/>
          <w:bCs/>
          <w:i/>
          <w:iCs/>
        </w:rPr>
        <w:t>жизни: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получение первоначальных представлений о роли знаний, труда 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значении творчества в жизни человека и общества в процессе изучения</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учебных дисциплин (предмет «Технология», «Окружающий мир» и проведения экскурсий в селе);</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участие в экскурсиях по селу и г. Петрозаводску для ознакомления с</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различными видами труда, профессиями (в ходе экскурсий на</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производственные предприятия, встреч с представителями разных</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профессий);</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знакомство с профессиями своих родителей (законных представителей)</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и прародителей, участие в организации и проведении презентаций «Труд</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наших родных»;</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получение первоначальных навыков сотрудничества, ролевого</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взаимодействия со сверстниками, старшими детьми, взрослыми в учебно-</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трудовой деятельности и проведения внеурочных мероприятий (праздники труда, ярмарки, конкурсы), раскрывающих перед детьми широкий спектр профессиональной и трудовой деятельности);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приобретение опыта уважительного и творческого отношения к</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учебному труду (посредством презентации учебных и творческих</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достижений, стимулирования творческого учебного труда, предоставления</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обучающимся возможностей творческой инициативы в учебном труде);</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освоение навыков творческого применения знаний, полученных при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изучении учебных предметов и участия в разработке и реализации различных проектов;</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приобретение начального опыта участия в различных видах</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общественно полезной деятельности на базе школы  и села;</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приобретение умений и навыков самообслуживания в школе и дома;</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участие во встречах и беседах с выпускниками своей школы,</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знакомство с биографиями выпускников, показавших достойные примеры</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высокого профессионализма, творческого отношения к труду и жизни.</w:t>
      </w:r>
    </w:p>
    <w:p w:rsidR="00E77FD7" w:rsidRPr="00AC6AF7" w:rsidRDefault="00E77FD7" w:rsidP="00E77FD7">
      <w:pPr>
        <w:autoSpaceDE w:val="0"/>
        <w:autoSpaceDN w:val="0"/>
        <w:adjustRightInd w:val="0"/>
        <w:rPr>
          <w:rFonts w:ascii="TimesNewRomanPS-BoldItalicMT" w:hAnsi="TimesNewRomanPS-BoldItalicMT" w:cs="TimesNewRomanPS-BoldItalicMT"/>
          <w:b/>
          <w:bCs/>
          <w:i/>
          <w:iCs/>
        </w:rPr>
      </w:pPr>
    </w:p>
    <w:p w:rsidR="00E77FD7" w:rsidRPr="00AC6AF7" w:rsidRDefault="00E77FD7" w:rsidP="00E77FD7">
      <w:pPr>
        <w:autoSpaceDE w:val="0"/>
        <w:autoSpaceDN w:val="0"/>
        <w:adjustRightInd w:val="0"/>
        <w:rPr>
          <w:rFonts w:ascii="TimesNewRomanPS-BoldItalicMT" w:hAnsi="TimesNewRomanPS-BoldItalicMT" w:cs="TimesNewRomanPS-BoldItalicMT"/>
          <w:b/>
          <w:bCs/>
          <w:i/>
          <w:iCs/>
        </w:rPr>
      </w:pPr>
      <w:r w:rsidRPr="00AC6AF7">
        <w:rPr>
          <w:rFonts w:ascii="TimesNewRomanPS-BoldItalicMT" w:hAnsi="TimesNewRomanPS-BoldItalicMT" w:cs="TimesNewRomanPS-BoldItalicMT"/>
          <w:b/>
          <w:bCs/>
          <w:i/>
          <w:iCs/>
        </w:rPr>
        <w:t>Воспитание ценностного отношения к природе, окружающей среде</w:t>
      </w:r>
    </w:p>
    <w:p w:rsidR="00E77FD7" w:rsidRPr="00AC6AF7" w:rsidRDefault="00E77FD7" w:rsidP="00E77FD7">
      <w:pPr>
        <w:autoSpaceDE w:val="0"/>
        <w:autoSpaceDN w:val="0"/>
        <w:adjustRightInd w:val="0"/>
        <w:rPr>
          <w:rFonts w:ascii="TimesNewRomanPS-BoldItalicMT" w:hAnsi="TimesNewRomanPS-BoldItalicMT" w:cs="TimesNewRomanPS-BoldItalicMT"/>
          <w:b/>
          <w:bCs/>
          <w:i/>
          <w:iCs/>
        </w:rPr>
      </w:pPr>
      <w:r w:rsidRPr="00AC6AF7">
        <w:rPr>
          <w:rFonts w:ascii="TimesNewRomanPS-BoldItalicMT" w:hAnsi="TimesNewRomanPS-BoldItalicMT" w:cs="TimesNewRomanPS-BoldItalicMT"/>
          <w:b/>
          <w:bCs/>
          <w:i/>
          <w:iCs/>
        </w:rPr>
        <w:t>(экологическое воспитание):</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xml:space="preserve"> усвоение элементарных представлений об экокультурных ценностях, о</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традициях этического отношения к природе в культуре народов России,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других стран, нормах экологической этики, об экологически грамотном</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взаимодействии человека с природой (в ходе изучения инвариантных 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вариативных учебных дисциплин, бесед, просмотра учебных фильмов);</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получение первоначального опыта эмоционально-чувственного</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непосредственного взаимодействия с природой, экологически грамотного</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поведения в природе (в ходе экскурсий, прогулок, туристических походов 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путешествий по родному краю);</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получение первоначального опыта участия в природоохранной</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деятельности (в школе и на пришкольном участке, экологические акции,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десанты, высадка растений, создание цветочных клумб, очистка доступных</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территорий от мусора, подкормка птиц и т. д.; участие в</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создании и реализации коллективных природоохранных проектов;</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посильное участие в деятельности детско-юношеских общественных</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экологических организаций;</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усвоение в семье позитивных образцов взаимодействия с природой: при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поддержке родителей (законных представителей) расширение опыта</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общения с природой, заботы о животных и растениях, участие вместе с</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родителями (законными представителями) в экологической деятельности по</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месту жительства.</w:t>
      </w:r>
    </w:p>
    <w:p w:rsidR="00E77FD7" w:rsidRPr="00AC6AF7" w:rsidRDefault="00E77FD7" w:rsidP="00E77FD7">
      <w:pPr>
        <w:autoSpaceDE w:val="0"/>
        <w:autoSpaceDN w:val="0"/>
        <w:adjustRightInd w:val="0"/>
        <w:rPr>
          <w:rFonts w:ascii="TimesNewRomanPS-BoldItalicMT" w:hAnsi="TimesNewRomanPS-BoldItalicMT" w:cs="TimesNewRomanPS-BoldItalicMT"/>
          <w:b/>
          <w:bCs/>
          <w:i/>
          <w:iCs/>
        </w:rPr>
      </w:pPr>
    </w:p>
    <w:p w:rsidR="00E77FD7" w:rsidRPr="00AC6AF7" w:rsidRDefault="00E77FD7" w:rsidP="00E77FD7">
      <w:pPr>
        <w:autoSpaceDE w:val="0"/>
        <w:autoSpaceDN w:val="0"/>
        <w:adjustRightInd w:val="0"/>
        <w:rPr>
          <w:rFonts w:ascii="TimesNewRomanPS-BoldItalicMT" w:hAnsi="TimesNewRomanPS-BoldItalicMT" w:cs="TimesNewRomanPS-BoldItalicMT"/>
          <w:b/>
          <w:bCs/>
          <w:i/>
          <w:iCs/>
        </w:rPr>
      </w:pPr>
      <w:r w:rsidRPr="00AC6AF7">
        <w:rPr>
          <w:rFonts w:ascii="TimesNewRomanPS-BoldItalicMT" w:hAnsi="TimesNewRomanPS-BoldItalicMT" w:cs="TimesNewRomanPS-BoldItalicMT"/>
          <w:b/>
          <w:bCs/>
          <w:i/>
          <w:iCs/>
        </w:rPr>
        <w:t>Воспитание ценностного отношения к прекрасному, формирование</w:t>
      </w:r>
    </w:p>
    <w:p w:rsidR="00E77FD7" w:rsidRPr="00AC6AF7" w:rsidRDefault="00E77FD7" w:rsidP="00E77FD7">
      <w:pPr>
        <w:autoSpaceDE w:val="0"/>
        <w:autoSpaceDN w:val="0"/>
        <w:adjustRightInd w:val="0"/>
        <w:rPr>
          <w:rFonts w:ascii="TimesNewRomanPS-BoldItalicMT" w:hAnsi="TimesNewRomanPS-BoldItalicMT" w:cs="TimesNewRomanPS-BoldItalicMT"/>
          <w:b/>
          <w:bCs/>
          <w:i/>
          <w:iCs/>
        </w:rPr>
      </w:pPr>
      <w:r w:rsidRPr="00AC6AF7">
        <w:rPr>
          <w:rFonts w:ascii="TimesNewRomanPS-BoldItalicMT" w:hAnsi="TimesNewRomanPS-BoldItalicMT" w:cs="TimesNewRomanPS-BoldItalicMT"/>
          <w:b/>
          <w:bCs/>
          <w:i/>
          <w:iCs/>
        </w:rPr>
        <w:t>представлений об эстетических идеалах и ценностях (эстетическое</w:t>
      </w:r>
    </w:p>
    <w:p w:rsidR="00E77FD7" w:rsidRPr="00AC6AF7" w:rsidRDefault="00E77FD7" w:rsidP="00E77FD7">
      <w:pPr>
        <w:autoSpaceDE w:val="0"/>
        <w:autoSpaceDN w:val="0"/>
        <w:adjustRightInd w:val="0"/>
        <w:rPr>
          <w:rFonts w:ascii="TimesNewRomanPS-BoldItalicMT" w:hAnsi="TimesNewRomanPS-BoldItalicMT" w:cs="TimesNewRomanPS-BoldItalicMT"/>
          <w:b/>
          <w:bCs/>
          <w:i/>
          <w:iCs/>
        </w:rPr>
      </w:pPr>
      <w:r w:rsidRPr="00AC6AF7">
        <w:rPr>
          <w:rFonts w:ascii="TimesNewRomanPS-BoldItalicMT" w:hAnsi="TimesNewRomanPS-BoldItalicMT" w:cs="TimesNewRomanPS-BoldItalicMT"/>
          <w:b/>
          <w:bCs/>
          <w:i/>
          <w:iCs/>
        </w:rPr>
        <w:t>воспитание):</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получение элементарных представлений об эстетических идеалах 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xml:space="preserve">художественных ценностях культуры России, культур народов России </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xml:space="preserve">(посредством встреч с представителями творческих профессий, </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знакомства с лучшими произведениями искусства в музеях, театрах г. Петрозаводска, на выставках, по репродукциям, учебным фильмам);</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ознакомление с эстетическими идеалами, традициями художественной</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культуры родного края, с фольклором и народными художественными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промыслами (в ходе проектной деятельности в школе, в системе</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экскурсионно-краеведческой деятельности, участие в концертах в школе, селе, поездки в театры г.Петрозаводска)</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освоение навыков видеть прекрасное в окружающем мире, природе</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родного края, в том, что окружает обучающихся в пространстве</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школы и дома, села,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развитие умения понимать красоту окружающего мира через художественные образы;</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освоение навыков видеть прекрасное в поведении и труде людей,</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знакомство с местными мастерами прикладного искусства, наблюдение за их</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работой (участие в беседах «Красивые и некрасивые поступки», «Чем</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красивы люди вокруг нас», в беседах о прочитанных книгах,</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художественных фильмах, телевизионных передачах, компьютерных играх);</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развитие умения различать добро и зло, отличать красивое от безобразного,</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плохое от хорошего, созидательное от разрушительного;</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получение первоначального опыта самореализации в различных видах</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творческой деятельности, умения выражать себя в доступных видах 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формах художественного творчества (на уроках ИЗО и в кружке «Нарисую все», хор «Веселые нотки», выступления на праздниках школы, села).</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участие вместе с родителями (законными представителями) в</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проведении выставок семейного художественного творчества, музыкальных</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вечеров, в экскурсионно-краеведческой деятельности, реализации культурно-</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досуговых программ, включая посещение объектов художественной</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культуры с последующим представлением в школе своих впечатлений и созданных по мотивам экскурсий творческих работ;</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получение элементарных представлений о стиле одежды как способе</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выражения душевного состояния человека;</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участие в художественном оформлении помещений.</w:t>
      </w:r>
    </w:p>
    <w:p w:rsidR="00E77FD7" w:rsidRPr="00AC6AF7" w:rsidRDefault="00E77FD7" w:rsidP="00E77FD7">
      <w:pPr>
        <w:autoSpaceDE w:val="0"/>
        <w:autoSpaceDN w:val="0"/>
        <w:adjustRightInd w:val="0"/>
        <w:rPr>
          <w:rFonts w:ascii="TimesNewRomanPS-BoldItalicMT" w:hAnsi="TimesNewRomanPS-BoldItalicMT" w:cs="TimesNewRomanPS-BoldItalicMT"/>
          <w:b/>
          <w:bCs/>
          <w:i/>
          <w:iCs/>
        </w:rPr>
      </w:pPr>
    </w:p>
    <w:p w:rsidR="00E77FD7" w:rsidRPr="00AC6AF7" w:rsidRDefault="00E77FD7" w:rsidP="00E77FD7">
      <w:pPr>
        <w:autoSpaceDE w:val="0"/>
        <w:autoSpaceDN w:val="0"/>
        <w:adjustRightInd w:val="0"/>
        <w:rPr>
          <w:rFonts w:ascii="TimesNewRomanPS-BoldItalicMT" w:hAnsi="TimesNewRomanPS-BoldItalicMT" w:cs="TimesNewRomanPS-BoldItalicMT"/>
          <w:b/>
          <w:bCs/>
          <w:i/>
          <w:iCs/>
        </w:rPr>
      </w:pPr>
      <w:r w:rsidRPr="00AC6AF7">
        <w:rPr>
          <w:rFonts w:ascii="TimesNewRomanPS-BoldItalicMT" w:hAnsi="TimesNewRomanPS-BoldItalicMT" w:cs="TimesNewRomanPS-BoldItalicMT"/>
          <w:b/>
          <w:bCs/>
          <w:i/>
          <w:iCs/>
        </w:rPr>
        <w:t>Совместная деятельность образовательного учреждения, семьи</w:t>
      </w:r>
    </w:p>
    <w:p w:rsidR="00E77FD7" w:rsidRPr="00AC6AF7" w:rsidRDefault="00E77FD7" w:rsidP="00E77FD7">
      <w:pPr>
        <w:autoSpaceDE w:val="0"/>
        <w:autoSpaceDN w:val="0"/>
        <w:adjustRightInd w:val="0"/>
        <w:rPr>
          <w:rFonts w:ascii="TimesNewRomanPS-BoldItalicMT" w:hAnsi="TimesNewRomanPS-BoldItalicMT" w:cs="TimesNewRomanPS-BoldItalicMT"/>
          <w:b/>
          <w:bCs/>
          <w:i/>
          <w:iCs/>
        </w:rPr>
      </w:pPr>
      <w:r w:rsidRPr="00AC6AF7">
        <w:rPr>
          <w:rFonts w:ascii="TimesNewRomanPS-BoldItalicMT" w:hAnsi="TimesNewRomanPS-BoldItalicMT" w:cs="TimesNewRomanPS-BoldItalicMT"/>
          <w:b/>
          <w:bCs/>
          <w:i/>
          <w:iCs/>
        </w:rPr>
        <w:t>и общественности по духовно-нравственному развитию и воспитанию</w:t>
      </w:r>
    </w:p>
    <w:p w:rsidR="00E77FD7" w:rsidRPr="00AC6AF7" w:rsidRDefault="00E77FD7" w:rsidP="00E77FD7">
      <w:pPr>
        <w:autoSpaceDE w:val="0"/>
        <w:autoSpaceDN w:val="0"/>
        <w:adjustRightInd w:val="0"/>
        <w:rPr>
          <w:rFonts w:ascii="TimesNewRomanPS-BoldItalicMT" w:hAnsi="TimesNewRomanPS-BoldItalicMT" w:cs="TimesNewRomanPS-BoldItalicMT"/>
          <w:b/>
          <w:bCs/>
          <w:i/>
          <w:iCs/>
        </w:rPr>
      </w:pPr>
      <w:r w:rsidRPr="00AC6AF7">
        <w:rPr>
          <w:rFonts w:ascii="TimesNewRomanPS-BoldItalicMT" w:hAnsi="TimesNewRomanPS-BoldItalicMT" w:cs="TimesNewRomanPS-BoldItalicMT"/>
          <w:b/>
          <w:bCs/>
          <w:i/>
          <w:iCs/>
        </w:rPr>
        <w:t>обучающихся</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Духовно-нравственное развитие и воспитание обучающихся на ступени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начального общего образования осуществляются не только образовательным</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учреждением, но и семьёй, внешкольными учреждениями по месту</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жительства. Взаимодействие образовательного учреждения и семьи имеет</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решающее значение для организации нравственного уклада жизни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обучающегося. В формировании такого уклада свои традиционные позиции</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сохраняют учреждения дополнительного образования, культуры и спорта.</w:t>
      </w:r>
    </w:p>
    <w:p w:rsidR="00E77FD7" w:rsidRPr="00AC6AF7" w:rsidRDefault="00E77FD7" w:rsidP="00E77FD7">
      <w:pPr>
        <w:autoSpaceDE w:val="0"/>
        <w:autoSpaceDN w:val="0"/>
        <w:adjustRightInd w:val="0"/>
        <w:rPr>
          <w:rFonts w:ascii="TimesNewRomanPSMT" w:hAnsi="TimesNewRomanPSMT" w:cs="TimesNewRomanPSMT"/>
        </w:rPr>
      </w:pP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 xml:space="preserve">• участие представителей общественных организаций и объединений, </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в проведении мероприятий: День знаний, День рождения школы, День защитников Отчества, Последний звонок.</w:t>
      </w:r>
    </w:p>
    <w:p w:rsidR="00E77FD7" w:rsidRPr="00AC6AF7" w:rsidRDefault="00E77FD7" w:rsidP="00E77FD7">
      <w:pPr>
        <w:autoSpaceDE w:val="0"/>
        <w:autoSpaceDN w:val="0"/>
        <w:adjustRightInd w:val="0"/>
        <w:rPr>
          <w:rFonts w:ascii="TimesNewRomanPSMT" w:hAnsi="TimesNewRomanPSMT" w:cs="TimesNewRomanPSMT"/>
        </w:rPr>
      </w:pPr>
      <w:r w:rsidRPr="00AC6AF7">
        <w:rPr>
          <w:rFonts w:ascii="TimesNewRomanPSMT" w:hAnsi="TimesNewRomanPSMT" w:cs="TimesNewRomanPSMT"/>
        </w:rPr>
        <w:t>Участие родителей в праздниках школы и класса, организация экскурсий, походов; в реализации школьных программ «Досуг», «Здоровье», «Забота»; участие родителей в родительских комитетах класса и школы, Совете школы.</w:t>
      </w:r>
    </w:p>
    <w:p w:rsidR="00E77FD7" w:rsidRPr="00AC6AF7" w:rsidRDefault="00E77FD7" w:rsidP="00E77FD7">
      <w:pPr>
        <w:autoSpaceDE w:val="0"/>
        <w:autoSpaceDN w:val="0"/>
        <w:adjustRightInd w:val="0"/>
        <w:rPr>
          <w:rFonts w:ascii="TimesNewRomanPSMT" w:hAnsi="TimesNewRomanPSMT" w:cs="TimesNewRomanPSMT"/>
        </w:rPr>
      </w:pPr>
    </w:p>
    <w:p w:rsidR="00E77FD7" w:rsidRPr="00AC6AF7" w:rsidRDefault="00E77FD7" w:rsidP="00E77FD7">
      <w:pPr>
        <w:autoSpaceDE w:val="0"/>
        <w:autoSpaceDN w:val="0"/>
        <w:adjustRightInd w:val="0"/>
        <w:jc w:val="center"/>
        <w:rPr>
          <w:rFonts w:ascii="TimesNewRomanPS-BoldItalicMT" w:hAnsi="TimesNewRomanPS-BoldItalicMT" w:cs="TimesNewRomanPS-BoldItalicMT"/>
          <w:b/>
          <w:bCs/>
          <w:i/>
          <w:iCs/>
        </w:rPr>
      </w:pPr>
      <w:r w:rsidRPr="00AC6AF7">
        <w:rPr>
          <w:rFonts w:ascii="TimesNewRomanPS-BoldItalicMT" w:hAnsi="TimesNewRomanPS-BoldItalicMT" w:cs="TimesNewRomanPS-BoldItalicMT"/>
          <w:b/>
          <w:bCs/>
          <w:i/>
          <w:iCs/>
        </w:rPr>
        <w:t>Повышение педагогической культуры родителей (законных</w:t>
      </w:r>
    </w:p>
    <w:p w:rsidR="00E77FD7" w:rsidRPr="00AC6AF7" w:rsidRDefault="00E77FD7" w:rsidP="00E77FD7">
      <w:pPr>
        <w:autoSpaceDE w:val="0"/>
        <w:autoSpaceDN w:val="0"/>
        <w:adjustRightInd w:val="0"/>
        <w:jc w:val="center"/>
        <w:rPr>
          <w:rFonts w:ascii="TimesNewRomanPS-BoldItalicMT" w:hAnsi="TimesNewRomanPS-BoldItalicMT" w:cs="TimesNewRomanPS-BoldItalicMT"/>
          <w:b/>
          <w:bCs/>
          <w:i/>
          <w:iCs/>
        </w:rPr>
      </w:pPr>
      <w:r w:rsidRPr="00AC6AF7">
        <w:rPr>
          <w:rFonts w:ascii="TimesNewRomanPS-BoldItalicMT" w:hAnsi="TimesNewRomanPS-BoldItalicMT" w:cs="TimesNewRomanPS-BoldItalicMT"/>
          <w:b/>
          <w:bCs/>
          <w:i/>
          <w:iCs/>
        </w:rPr>
        <w:t>представителей) обучающихся</w:t>
      </w:r>
    </w:p>
    <w:p w:rsidR="00E77FD7" w:rsidRPr="00AC6AF7" w:rsidRDefault="00E77FD7" w:rsidP="00E77FD7">
      <w:pPr>
        <w:autoSpaceDE w:val="0"/>
        <w:autoSpaceDN w:val="0"/>
        <w:adjustRightInd w:val="0"/>
        <w:rPr>
          <w:rFonts w:ascii="TimesNewRomanPSMT" w:hAnsi="TimesNewRomanPSMT" w:cs="TimesNewRomanPSMT"/>
          <w:b/>
          <w:bCs/>
          <w:i/>
          <w:iCs/>
        </w:rPr>
      </w:pPr>
      <w:r w:rsidRPr="00AC6AF7">
        <w:rPr>
          <w:rFonts w:ascii="TimesNewRomanPSMT" w:hAnsi="TimesNewRomanPSMT" w:cs="TimesNewRomanPSMT"/>
          <w:b/>
          <w:bCs/>
          <w:i/>
          <w:iCs/>
        </w:rPr>
        <w:t xml:space="preserve">    </w:t>
      </w:r>
    </w:p>
    <w:p w:rsidR="00E77FD7" w:rsidRPr="00AC6AF7" w:rsidRDefault="00E77FD7" w:rsidP="00E77FD7">
      <w:pPr>
        <w:autoSpaceDE w:val="0"/>
        <w:autoSpaceDN w:val="0"/>
        <w:adjustRightInd w:val="0"/>
        <w:rPr>
          <w:rFonts w:ascii="TimesNewRomanPSMT" w:hAnsi="TimesNewRomanPSMT" w:cs="TimesNewRomanPSMT"/>
          <w:bCs/>
          <w:iCs/>
        </w:rPr>
      </w:pPr>
      <w:r w:rsidRPr="00AC6AF7">
        <w:rPr>
          <w:rFonts w:ascii="TimesNewRomanPSMT" w:hAnsi="TimesNewRomanPSMT" w:cs="TimesNewRomanPSMT"/>
          <w:bCs/>
          <w:iCs/>
        </w:rPr>
        <w:t xml:space="preserve">      Педагогическая культура родителей (законных представителей)</w:t>
      </w:r>
    </w:p>
    <w:p w:rsidR="00E77FD7" w:rsidRPr="00AC6AF7" w:rsidRDefault="00E77FD7" w:rsidP="00E77FD7">
      <w:pPr>
        <w:autoSpaceDE w:val="0"/>
        <w:autoSpaceDN w:val="0"/>
        <w:adjustRightInd w:val="0"/>
        <w:rPr>
          <w:rFonts w:ascii="TimesNewRomanPSMT" w:hAnsi="TimesNewRomanPSMT" w:cs="TimesNewRomanPSMT"/>
          <w:bCs/>
          <w:iCs/>
        </w:rPr>
      </w:pPr>
      <w:r w:rsidRPr="00AC6AF7">
        <w:rPr>
          <w:rFonts w:ascii="TimesNewRomanPSMT" w:hAnsi="TimesNewRomanPSMT" w:cs="TimesNewRomanPSMT"/>
          <w:bCs/>
          <w:iCs/>
        </w:rPr>
        <w:t>обучающихся — один из самых действенных факторов их духовно-</w:t>
      </w:r>
    </w:p>
    <w:p w:rsidR="00E77FD7" w:rsidRPr="00AC6AF7" w:rsidRDefault="00E77FD7" w:rsidP="00E77FD7">
      <w:pPr>
        <w:autoSpaceDE w:val="0"/>
        <w:autoSpaceDN w:val="0"/>
        <w:adjustRightInd w:val="0"/>
        <w:rPr>
          <w:rFonts w:ascii="TimesNewRomanPSMT" w:hAnsi="TimesNewRomanPSMT" w:cs="TimesNewRomanPSMT"/>
          <w:bCs/>
          <w:iCs/>
        </w:rPr>
      </w:pPr>
      <w:r w:rsidRPr="00AC6AF7">
        <w:rPr>
          <w:rFonts w:ascii="TimesNewRomanPSMT" w:hAnsi="TimesNewRomanPSMT" w:cs="TimesNewRomanPSMT"/>
          <w:bCs/>
          <w:iCs/>
        </w:rPr>
        <w:t>нравственного развития и воспитания, поскольку уклад семейной жизни</w:t>
      </w:r>
    </w:p>
    <w:p w:rsidR="00E77FD7" w:rsidRPr="00AC6AF7" w:rsidRDefault="00E77FD7" w:rsidP="00E77FD7">
      <w:pPr>
        <w:autoSpaceDE w:val="0"/>
        <w:autoSpaceDN w:val="0"/>
        <w:adjustRightInd w:val="0"/>
        <w:rPr>
          <w:rFonts w:ascii="TimesNewRomanPSMT" w:hAnsi="TimesNewRomanPSMT" w:cs="TimesNewRomanPSMT"/>
          <w:bCs/>
          <w:iCs/>
        </w:rPr>
      </w:pPr>
      <w:r w:rsidRPr="00AC6AF7">
        <w:rPr>
          <w:rFonts w:ascii="TimesNewRomanPSMT" w:hAnsi="TimesNewRomanPSMT" w:cs="TimesNewRomanPSMT"/>
          <w:bCs/>
          <w:iCs/>
        </w:rPr>
        <w:t>представляет собой один из важнейших компонентов, формирующих</w:t>
      </w:r>
    </w:p>
    <w:p w:rsidR="00E77FD7" w:rsidRPr="00AC6AF7" w:rsidRDefault="00E77FD7" w:rsidP="00E77FD7">
      <w:pPr>
        <w:autoSpaceDE w:val="0"/>
        <w:autoSpaceDN w:val="0"/>
        <w:adjustRightInd w:val="0"/>
        <w:rPr>
          <w:rFonts w:ascii="TimesNewRomanPSMT" w:hAnsi="TimesNewRomanPSMT" w:cs="TimesNewRomanPSMT"/>
          <w:bCs/>
          <w:iCs/>
        </w:rPr>
      </w:pPr>
      <w:r w:rsidRPr="00AC6AF7">
        <w:rPr>
          <w:rFonts w:ascii="TimesNewRomanPSMT" w:hAnsi="TimesNewRomanPSMT" w:cs="TimesNewRomanPSMT"/>
          <w:bCs/>
          <w:iCs/>
        </w:rPr>
        <w:t>нравственный уклад жизни обучающегося.</w:t>
      </w:r>
    </w:p>
    <w:p w:rsidR="00E77FD7" w:rsidRPr="00AC6AF7" w:rsidRDefault="00E77FD7" w:rsidP="00E77FD7">
      <w:pPr>
        <w:autoSpaceDE w:val="0"/>
        <w:autoSpaceDN w:val="0"/>
        <w:adjustRightInd w:val="0"/>
        <w:rPr>
          <w:rFonts w:ascii="TimesNewRomanPSMT" w:hAnsi="TimesNewRomanPSMT" w:cs="TimesNewRomanPSMT"/>
          <w:bCs/>
          <w:iCs/>
        </w:rPr>
      </w:pPr>
      <w:r w:rsidRPr="00AC6AF7">
        <w:rPr>
          <w:rFonts w:ascii="TimesNewRomanPSMT" w:hAnsi="TimesNewRomanPSMT" w:cs="TimesNewRomanPSMT"/>
          <w:bCs/>
          <w:iCs/>
        </w:rPr>
        <w:t xml:space="preserve">       Повышение педагогической культуры родителей (законных</w:t>
      </w:r>
    </w:p>
    <w:p w:rsidR="00E77FD7" w:rsidRPr="00AC6AF7" w:rsidRDefault="00E77FD7" w:rsidP="00E77FD7">
      <w:pPr>
        <w:autoSpaceDE w:val="0"/>
        <w:autoSpaceDN w:val="0"/>
        <w:adjustRightInd w:val="0"/>
        <w:rPr>
          <w:rFonts w:ascii="TimesNewRomanPSMT" w:hAnsi="TimesNewRomanPSMT" w:cs="TimesNewRomanPSMT"/>
          <w:bCs/>
          <w:iCs/>
        </w:rPr>
      </w:pPr>
      <w:r w:rsidRPr="00AC6AF7">
        <w:rPr>
          <w:rFonts w:ascii="TimesNewRomanPSMT" w:hAnsi="TimesNewRomanPSMT" w:cs="TimesNewRomanPSMT"/>
          <w:bCs/>
          <w:iCs/>
        </w:rPr>
        <w:t>представителей) рассматривается как одно из ключевых направлений</w:t>
      </w:r>
    </w:p>
    <w:p w:rsidR="00E77FD7" w:rsidRPr="00AC6AF7" w:rsidRDefault="00E77FD7" w:rsidP="00E77FD7">
      <w:pPr>
        <w:autoSpaceDE w:val="0"/>
        <w:autoSpaceDN w:val="0"/>
        <w:adjustRightInd w:val="0"/>
        <w:rPr>
          <w:rFonts w:ascii="TimesNewRomanPSMT" w:hAnsi="TimesNewRomanPSMT" w:cs="TimesNewRomanPSMT"/>
          <w:bCs/>
          <w:iCs/>
        </w:rPr>
      </w:pPr>
      <w:r w:rsidRPr="00AC6AF7">
        <w:rPr>
          <w:rFonts w:ascii="TimesNewRomanPSMT" w:hAnsi="TimesNewRomanPSMT" w:cs="TimesNewRomanPSMT"/>
          <w:bCs/>
          <w:iCs/>
        </w:rPr>
        <w:t>реализации программы духовно-нравственного развития и воспитания</w:t>
      </w:r>
    </w:p>
    <w:p w:rsidR="00E77FD7" w:rsidRPr="00AC6AF7" w:rsidRDefault="00E77FD7" w:rsidP="00E77FD7">
      <w:pPr>
        <w:autoSpaceDE w:val="0"/>
        <w:autoSpaceDN w:val="0"/>
        <w:adjustRightInd w:val="0"/>
        <w:rPr>
          <w:rFonts w:ascii="TimesNewRomanPSMT" w:hAnsi="TimesNewRomanPSMT" w:cs="TimesNewRomanPSMT"/>
          <w:bCs/>
          <w:iCs/>
        </w:rPr>
      </w:pPr>
      <w:r w:rsidRPr="00AC6AF7">
        <w:rPr>
          <w:rFonts w:ascii="TimesNewRomanPSMT" w:hAnsi="TimesNewRomanPSMT" w:cs="TimesNewRomanPSMT"/>
          <w:bCs/>
          <w:iCs/>
        </w:rPr>
        <w:t>обучающихся на ступени начального общего образования.</w:t>
      </w:r>
    </w:p>
    <w:p w:rsidR="00E77FD7" w:rsidRPr="00AC6AF7" w:rsidRDefault="00E77FD7" w:rsidP="00E77FD7">
      <w:pPr>
        <w:autoSpaceDE w:val="0"/>
        <w:autoSpaceDN w:val="0"/>
        <w:adjustRightInd w:val="0"/>
        <w:rPr>
          <w:rFonts w:ascii="TimesNewRomanPSMT" w:hAnsi="TimesNewRomanPSMT" w:cs="TimesNewRomanPSMT"/>
          <w:bCs/>
          <w:iCs/>
        </w:rPr>
      </w:pPr>
    </w:p>
    <w:p w:rsidR="00E77FD7" w:rsidRPr="00AC6AF7" w:rsidRDefault="00E77FD7" w:rsidP="00E77FD7">
      <w:pPr>
        <w:autoSpaceDE w:val="0"/>
        <w:autoSpaceDN w:val="0"/>
        <w:adjustRightInd w:val="0"/>
        <w:rPr>
          <w:rFonts w:ascii="TimesNewRomanPSMT" w:hAnsi="TimesNewRomanPSMT" w:cs="TimesNewRomanPSMT"/>
          <w:bCs/>
          <w:iCs/>
        </w:rPr>
      </w:pPr>
      <w:r w:rsidRPr="00AC6AF7">
        <w:rPr>
          <w:rFonts w:ascii="TimesNewRomanPSMT" w:hAnsi="TimesNewRomanPSMT" w:cs="TimesNewRomanPSMT"/>
          <w:bCs/>
          <w:iCs/>
        </w:rPr>
        <w:t>Система работы образовательного учреждения по повышению</w:t>
      </w:r>
    </w:p>
    <w:p w:rsidR="00E77FD7" w:rsidRPr="00AC6AF7" w:rsidRDefault="00E77FD7" w:rsidP="00E77FD7">
      <w:pPr>
        <w:autoSpaceDE w:val="0"/>
        <w:autoSpaceDN w:val="0"/>
        <w:adjustRightInd w:val="0"/>
        <w:rPr>
          <w:rFonts w:ascii="TimesNewRomanPSMT" w:hAnsi="TimesNewRomanPSMT" w:cs="TimesNewRomanPSMT"/>
          <w:bCs/>
          <w:iCs/>
        </w:rPr>
      </w:pPr>
      <w:r w:rsidRPr="00AC6AF7">
        <w:rPr>
          <w:rFonts w:ascii="TimesNewRomanPSMT" w:hAnsi="TimesNewRomanPSMT" w:cs="TimesNewRomanPSMT"/>
          <w:bCs/>
          <w:iCs/>
        </w:rPr>
        <w:t>педагогической культуры родителей (законных представителей) в</w:t>
      </w:r>
    </w:p>
    <w:p w:rsidR="00E77FD7" w:rsidRPr="00AC6AF7" w:rsidRDefault="00E77FD7" w:rsidP="00E77FD7">
      <w:pPr>
        <w:autoSpaceDE w:val="0"/>
        <w:autoSpaceDN w:val="0"/>
        <w:adjustRightInd w:val="0"/>
        <w:rPr>
          <w:rFonts w:ascii="TimesNewRomanPSMT" w:hAnsi="TimesNewRomanPSMT" w:cs="TimesNewRomanPSMT"/>
          <w:bCs/>
          <w:iCs/>
        </w:rPr>
      </w:pPr>
      <w:r w:rsidRPr="00AC6AF7">
        <w:rPr>
          <w:rFonts w:ascii="TimesNewRomanPSMT" w:hAnsi="TimesNewRomanPSMT" w:cs="TimesNewRomanPSMT"/>
          <w:bCs/>
          <w:iCs/>
        </w:rPr>
        <w:t>обеспечении духовно-нравственного развития и воспитания обучающихся</w:t>
      </w:r>
    </w:p>
    <w:p w:rsidR="00E77FD7" w:rsidRPr="00AC6AF7" w:rsidRDefault="00E77FD7" w:rsidP="00E77FD7">
      <w:pPr>
        <w:autoSpaceDE w:val="0"/>
        <w:autoSpaceDN w:val="0"/>
        <w:adjustRightInd w:val="0"/>
        <w:rPr>
          <w:rFonts w:ascii="TimesNewRomanPSMT" w:hAnsi="TimesNewRomanPSMT" w:cs="TimesNewRomanPSMT"/>
          <w:bCs/>
          <w:iCs/>
        </w:rPr>
      </w:pPr>
      <w:r w:rsidRPr="00AC6AF7">
        <w:rPr>
          <w:rFonts w:ascii="TimesNewRomanPSMT" w:hAnsi="TimesNewRomanPSMT" w:cs="TimesNewRomanPSMT"/>
          <w:bCs/>
          <w:iCs/>
        </w:rPr>
        <w:t>младшего школьного возраста основана на следующих</w:t>
      </w:r>
    </w:p>
    <w:p w:rsidR="00E77FD7" w:rsidRPr="00AC6AF7" w:rsidRDefault="00E77FD7" w:rsidP="00E77FD7">
      <w:pPr>
        <w:autoSpaceDE w:val="0"/>
        <w:autoSpaceDN w:val="0"/>
        <w:adjustRightInd w:val="0"/>
        <w:rPr>
          <w:rFonts w:ascii="TimesNewRomanPSMT" w:hAnsi="TimesNewRomanPSMT" w:cs="TimesNewRomanPSMT"/>
          <w:bCs/>
          <w:iCs/>
        </w:rPr>
      </w:pPr>
      <w:r w:rsidRPr="00AC6AF7">
        <w:rPr>
          <w:rFonts w:ascii="TimesNewRomanPSMT" w:hAnsi="TimesNewRomanPSMT" w:cs="TimesNewRomanPSMT"/>
          <w:bCs/>
          <w:iCs/>
        </w:rPr>
        <w:t>принципах:</w:t>
      </w:r>
    </w:p>
    <w:p w:rsidR="00E77FD7" w:rsidRPr="00AC6AF7" w:rsidRDefault="00E77FD7" w:rsidP="00E77FD7">
      <w:pPr>
        <w:autoSpaceDE w:val="0"/>
        <w:autoSpaceDN w:val="0"/>
        <w:adjustRightInd w:val="0"/>
        <w:rPr>
          <w:rFonts w:ascii="TimesNewRomanPSMT" w:hAnsi="TimesNewRomanPSMT" w:cs="TimesNewRomanPSMT"/>
          <w:bCs/>
          <w:iCs/>
        </w:rPr>
      </w:pPr>
      <w:r w:rsidRPr="00AC6AF7">
        <w:rPr>
          <w:rFonts w:ascii="TimesNewRomanPSMT" w:hAnsi="TimesNewRomanPSMT" w:cs="TimesNewRomanPSMT"/>
          <w:bCs/>
          <w:iCs/>
        </w:rPr>
        <w:t>• совместная педагогическая деятельность семьи и образовательного</w:t>
      </w:r>
    </w:p>
    <w:p w:rsidR="00E77FD7" w:rsidRPr="00AC6AF7" w:rsidRDefault="00E77FD7" w:rsidP="00E77FD7">
      <w:pPr>
        <w:autoSpaceDE w:val="0"/>
        <w:autoSpaceDN w:val="0"/>
        <w:adjustRightInd w:val="0"/>
        <w:rPr>
          <w:rFonts w:ascii="TimesNewRomanPSMT" w:hAnsi="TimesNewRomanPSMT" w:cs="TimesNewRomanPSMT"/>
          <w:bCs/>
          <w:iCs/>
        </w:rPr>
      </w:pPr>
      <w:r w:rsidRPr="00AC6AF7">
        <w:rPr>
          <w:rFonts w:ascii="TimesNewRomanPSMT" w:hAnsi="TimesNewRomanPSMT" w:cs="TimesNewRomanPSMT"/>
          <w:bCs/>
          <w:iCs/>
        </w:rPr>
        <w:t>учреждения, в том числе в определении основных направлений, ценностей и</w:t>
      </w:r>
    </w:p>
    <w:p w:rsidR="00E77FD7" w:rsidRPr="00AC6AF7" w:rsidRDefault="00E77FD7" w:rsidP="00E77FD7">
      <w:pPr>
        <w:autoSpaceDE w:val="0"/>
        <w:autoSpaceDN w:val="0"/>
        <w:adjustRightInd w:val="0"/>
        <w:rPr>
          <w:rFonts w:ascii="TimesNewRomanPSMT" w:hAnsi="TimesNewRomanPSMT" w:cs="TimesNewRomanPSMT"/>
          <w:bCs/>
          <w:iCs/>
        </w:rPr>
      </w:pPr>
      <w:r w:rsidRPr="00AC6AF7">
        <w:rPr>
          <w:rFonts w:ascii="TimesNewRomanPSMT" w:hAnsi="TimesNewRomanPSMT" w:cs="TimesNewRomanPSMT"/>
          <w:bCs/>
          <w:iCs/>
        </w:rPr>
        <w:t>приоритетов деятельности образовательного учреждения по духовно-</w:t>
      </w:r>
    </w:p>
    <w:p w:rsidR="00E77FD7" w:rsidRPr="00AC6AF7" w:rsidRDefault="00E77FD7" w:rsidP="00E77FD7">
      <w:pPr>
        <w:autoSpaceDE w:val="0"/>
        <w:autoSpaceDN w:val="0"/>
        <w:adjustRightInd w:val="0"/>
        <w:rPr>
          <w:rFonts w:ascii="TimesNewRomanPSMT" w:hAnsi="TimesNewRomanPSMT" w:cs="TimesNewRomanPSMT"/>
          <w:bCs/>
          <w:iCs/>
        </w:rPr>
      </w:pPr>
      <w:r w:rsidRPr="00AC6AF7">
        <w:rPr>
          <w:rFonts w:ascii="TimesNewRomanPSMT" w:hAnsi="TimesNewRomanPSMT" w:cs="TimesNewRomanPSMT"/>
          <w:bCs/>
          <w:iCs/>
        </w:rPr>
        <w:t>нравственному развитию и воспитанию обучающихся, в разработке</w:t>
      </w:r>
    </w:p>
    <w:p w:rsidR="00E77FD7" w:rsidRPr="00AC6AF7" w:rsidRDefault="00E77FD7" w:rsidP="00E77FD7">
      <w:pPr>
        <w:autoSpaceDE w:val="0"/>
        <w:autoSpaceDN w:val="0"/>
        <w:adjustRightInd w:val="0"/>
        <w:rPr>
          <w:rFonts w:ascii="TimesNewRomanPSMT" w:hAnsi="TimesNewRomanPSMT" w:cs="TimesNewRomanPSMT"/>
          <w:bCs/>
          <w:iCs/>
        </w:rPr>
      </w:pPr>
      <w:r w:rsidRPr="00AC6AF7">
        <w:rPr>
          <w:rFonts w:ascii="TimesNewRomanPSMT" w:hAnsi="TimesNewRomanPSMT" w:cs="TimesNewRomanPSMT"/>
          <w:bCs/>
          <w:iCs/>
        </w:rPr>
        <w:t>содержания и реализации программ духовно-нравственного развития и</w:t>
      </w:r>
    </w:p>
    <w:p w:rsidR="00E77FD7" w:rsidRPr="00AC6AF7" w:rsidRDefault="00E77FD7" w:rsidP="00E77FD7">
      <w:pPr>
        <w:autoSpaceDE w:val="0"/>
        <w:autoSpaceDN w:val="0"/>
        <w:adjustRightInd w:val="0"/>
        <w:rPr>
          <w:rFonts w:ascii="TimesNewRomanPSMT" w:hAnsi="TimesNewRomanPSMT" w:cs="TimesNewRomanPSMT"/>
          <w:bCs/>
          <w:iCs/>
        </w:rPr>
      </w:pPr>
      <w:r w:rsidRPr="00AC6AF7">
        <w:rPr>
          <w:rFonts w:ascii="TimesNewRomanPSMT" w:hAnsi="TimesNewRomanPSMT" w:cs="TimesNewRomanPSMT"/>
          <w:bCs/>
          <w:iCs/>
        </w:rPr>
        <w:t>воспитания обучающихся, оценке эффективности этих программ;</w:t>
      </w:r>
    </w:p>
    <w:p w:rsidR="00E77FD7" w:rsidRPr="00AC6AF7" w:rsidRDefault="00E77FD7" w:rsidP="00E77FD7">
      <w:pPr>
        <w:autoSpaceDE w:val="0"/>
        <w:autoSpaceDN w:val="0"/>
        <w:adjustRightInd w:val="0"/>
        <w:rPr>
          <w:rFonts w:ascii="TimesNewRomanPSMT" w:hAnsi="TimesNewRomanPSMT" w:cs="TimesNewRomanPSMT"/>
          <w:bCs/>
          <w:iCs/>
        </w:rPr>
      </w:pPr>
      <w:r w:rsidRPr="00AC6AF7">
        <w:rPr>
          <w:rFonts w:ascii="TimesNewRomanPSMT" w:hAnsi="TimesNewRomanPSMT" w:cs="TimesNewRomanPSMT"/>
          <w:bCs/>
          <w:iCs/>
        </w:rPr>
        <w:t>• сочетание педагогического просвещения с педагогическим</w:t>
      </w:r>
    </w:p>
    <w:p w:rsidR="00E77FD7" w:rsidRPr="00AC6AF7" w:rsidRDefault="00E77FD7" w:rsidP="00E77FD7">
      <w:pPr>
        <w:autoSpaceDE w:val="0"/>
        <w:autoSpaceDN w:val="0"/>
        <w:adjustRightInd w:val="0"/>
        <w:rPr>
          <w:rFonts w:ascii="TimesNewRomanPSMT" w:hAnsi="TimesNewRomanPSMT" w:cs="TimesNewRomanPSMT"/>
          <w:bCs/>
          <w:iCs/>
        </w:rPr>
      </w:pPr>
      <w:r w:rsidRPr="00AC6AF7">
        <w:rPr>
          <w:rFonts w:ascii="TimesNewRomanPSMT" w:hAnsi="TimesNewRomanPSMT" w:cs="TimesNewRomanPSMT"/>
          <w:bCs/>
          <w:iCs/>
        </w:rPr>
        <w:t>самообразованием родителей (законных представителей);</w:t>
      </w:r>
    </w:p>
    <w:p w:rsidR="00E77FD7" w:rsidRPr="00AC6AF7" w:rsidRDefault="00E77FD7" w:rsidP="00E77FD7">
      <w:pPr>
        <w:autoSpaceDE w:val="0"/>
        <w:autoSpaceDN w:val="0"/>
        <w:adjustRightInd w:val="0"/>
        <w:rPr>
          <w:rFonts w:ascii="TimesNewRomanPSMT" w:hAnsi="TimesNewRomanPSMT" w:cs="TimesNewRomanPSMT"/>
          <w:bCs/>
          <w:iCs/>
        </w:rPr>
      </w:pPr>
      <w:r w:rsidRPr="00AC6AF7">
        <w:rPr>
          <w:rFonts w:ascii="TimesNewRomanPSMT" w:hAnsi="TimesNewRomanPSMT" w:cs="TimesNewRomanPSMT"/>
          <w:bCs/>
          <w:iCs/>
        </w:rPr>
        <w:t>• педагогическое внимание, уважение и требовательность к родителям</w:t>
      </w:r>
    </w:p>
    <w:p w:rsidR="00E77FD7" w:rsidRPr="00AC6AF7" w:rsidRDefault="00E77FD7" w:rsidP="00E77FD7">
      <w:pPr>
        <w:autoSpaceDE w:val="0"/>
        <w:autoSpaceDN w:val="0"/>
        <w:adjustRightInd w:val="0"/>
        <w:rPr>
          <w:rFonts w:ascii="TimesNewRomanPSMT" w:hAnsi="TimesNewRomanPSMT" w:cs="TimesNewRomanPSMT"/>
          <w:bCs/>
          <w:iCs/>
        </w:rPr>
      </w:pPr>
      <w:r w:rsidRPr="00AC6AF7">
        <w:rPr>
          <w:rFonts w:ascii="TimesNewRomanPSMT" w:hAnsi="TimesNewRomanPSMT" w:cs="TimesNewRomanPSMT"/>
          <w:bCs/>
          <w:iCs/>
        </w:rPr>
        <w:t>(законным представителям);</w:t>
      </w:r>
    </w:p>
    <w:p w:rsidR="00E77FD7" w:rsidRPr="00AC6AF7" w:rsidRDefault="00E77FD7" w:rsidP="00E77FD7">
      <w:pPr>
        <w:autoSpaceDE w:val="0"/>
        <w:autoSpaceDN w:val="0"/>
        <w:adjustRightInd w:val="0"/>
        <w:rPr>
          <w:rFonts w:ascii="TimesNewRomanPSMT" w:hAnsi="TimesNewRomanPSMT" w:cs="TimesNewRomanPSMT"/>
          <w:bCs/>
          <w:iCs/>
        </w:rPr>
      </w:pPr>
      <w:r w:rsidRPr="00AC6AF7">
        <w:rPr>
          <w:rFonts w:ascii="TimesNewRomanPSMT" w:hAnsi="TimesNewRomanPSMT" w:cs="TimesNewRomanPSMT"/>
          <w:bCs/>
          <w:iCs/>
        </w:rPr>
        <w:t>• поддержка и индивидуальное сопровождение становления и развития</w:t>
      </w:r>
    </w:p>
    <w:p w:rsidR="00E77FD7" w:rsidRPr="00AC6AF7" w:rsidRDefault="00E77FD7" w:rsidP="00E77FD7">
      <w:pPr>
        <w:autoSpaceDE w:val="0"/>
        <w:autoSpaceDN w:val="0"/>
        <w:adjustRightInd w:val="0"/>
        <w:rPr>
          <w:rFonts w:ascii="TimesNewRomanPSMT" w:hAnsi="TimesNewRomanPSMT" w:cs="TimesNewRomanPSMT"/>
          <w:bCs/>
          <w:iCs/>
        </w:rPr>
      </w:pPr>
      <w:r w:rsidRPr="00AC6AF7">
        <w:rPr>
          <w:rFonts w:ascii="TimesNewRomanPSMT" w:hAnsi="TimesNewRomanPSMT" w:cs="TimesNewRomanPSMT"/>
          <w:bCs/>
          <w:iCs/>
        </w:rPr>
        <w:t>педагогической культуры каждого из родителей (законных представителей);</w:t>
      </w:r>
    </w:p>
    <w:p w:rsidR="00E77FD7" w:rsidRPr="00AC6AF7" w:rsidRDefault="00E77FD7" w:rsidP="00E77FD7">
      <w:pPr>
        <w:autoSpaceDE w:val="0"/>
        <w:autoSpaceDN w:val="0"/>
        <w:adjustRightInd w:val="0"/>
        <w:rPr>
          <w:rFonts w:ascii="TimesNewRomanPSMT" w:hAnsi="TimesNewRomanPSMT" w:cs="TimesNewRomanPSMT"/>
          <w:bCs/>
          <w:iCs/>
        </w:rPr>
      </w:pPr>
      <w:r w:rsidRPr="00AC6AF7">
        <w:rPr>
          <w:rFonts w:ascii="TimesNewRomanPSMT" w:hAnsi="TimesNewRomanPSMT" w:cs="TimesNewRomanPSMT"/>
          <w:bCs/>
          <w:iCs/>
        </w:rPr>
        <w:t>• содействие родителям (законным представителям) в решении</w:t>
      </w:r>
    </w:p>
    <w:p w:rsidR="00E77FD7" w:rsidRPr="00AC6AF7" w:rsidRDefault="00E77FD7" w:rsidP="00E77FD7">
      <w:pPr>
        <w:autoSpaceDE w:val="0"/>
        <w:autoSpaceDN w:val="0"/>
        <w:adjustRightInd w:val="0"/>
        <w:rPr>
          <w:rFonts w:ascii="TimesNewRomanPSMT" w:hAnsi="TimesNewRomanPSMT" w:cs="TimesNewRomanPSMT"/>
          <w:bCs/>
          <w:iCs/>
        </w:rPr>
      </w:pPr>
      <w:r w:rsidRPr="00AC6AF7">
        <w:rPr>
          <w:rFonts w:ascii="TimesNewRomanPSMT" w:hAnsi="TimesNewRomanPSMT" w:cs="TimesNewRomanPSMT"/>
          <w:bCs/>
          <w:iCs/>
        </w:rPr>
        <w:t>индивидуальных проблем воспитания детей;</w:t>
      </w:r>
    </w:p>
    <w:p w:rsidR="00E77FD7" w:rsidRPr="00AC6AF7" w:rsidRDefault="00E77FD7" w:rsidP="00E77FD7">
      <w:pPr>
        <w:autoSpaceDE w:val="0"/>
        <w:autoSpaceDN w:val="0"/>
        <w:adjustRightInd w:val="0"/>
        <w:rPr>
          <w:rFonts w:ascii="TimesNewRomanPSMT" w:hAnsi="TimesNewRomanPSMT" w:cs="TimesNewRomanPSMT"/>
          <w:bCs/>
          <w:iCs/>
        </w:rPr>
      </w:pPr>
      <w:r w:rsidRPr="00AC6AF7">
        <w:rPr>
          <w:rFonts w:ascii="TimesNewRomanPSMT" w:hAnsi="TimesNewRomanPSMT" w:cs="TimesNewRomanPSMT"/>
          <w:bCs/>
          <w:iCs/>
        </w:rPr>
        <w:t>• опора на положительный опыт семейного воспитания.</w:t>
      </w:r>
    </w:p>
    <w:p w:rsidR="00E77FD7" w:rsidRPr="00AC6AF7" w:rsidRDefault="00E77FD7" w:rsidP="00E77FD7">
      <w:pPr>
        <w:autoSpaceDE w:val="0"/>
        <w:autoSpaceDN w:val="0"/>
        <w:adjustRightInd w:val="0"/>
        <w:rPr>
          <w:rFonts w:ascii="TimesNewRomanPSMT" w:hAnsi="TimesNewRomanPSMT" w:cs="TimesNewRomanPSMT"/>
          <w:bCs/>
          <w:iCs/>
        </w:rPr>
      </w:pPr>
    </w:p>
    <w:p w:rsidR="00E77FD7" w:rsidRPr="00AC6AF7" w:rsidRDefault="00E77FD7" w:rsidP="00E77FD7">
      <w:pPr>
        <w:autoSpaceDE w:val="0"/>
        <w:autoSpaceDN w:val="0"/>
        <w:adjustRightInd w:val="0"/>
        <w:rPr>
          <w:rFonts w:ascii="TimesNewRomanPSMT" w:hAnsi="TimesNewRomanPSMT" w:cs="TimesNewRomanPSMT"/>
          <w:bCs/>
          <w:iCs/>
        </w:rPr>
      </w:pPr>
      <w:r w:rsidRPr="00AC6AF7">
        <w:rPr>
          <w:rFonts w:ascii="TimesNewRomanPSMT" w:hAnsi="TimesNewRomanPSMT" w:cs="TimesNewRomanPSMT"/>
          <w:bCs/>
          <w:iCs/>
        </w:rPr>
        <w:t>В системе повышения педагогической культуры родителей (законных</w:t>
      </w:r>
    </w:p>
    <w:p w:rsidR="00E77FD7" w:rsidRPr="00AC6AF7" w:rsidRDefault="00E77FD7" w:rsidP="00E77FD7">
      <w:pPr>
        <w:autoSpaceDE w:val="0"/>
        <w:autoSpaceDN w:val="0"/>
        <w:adjustRightInd w:val="0"/>
        <w:rPr>
          <w:rFonts w:ascii="TimesNewRomanPSMT" w:hAnsi="TimesNewRomanPSMT" w:cs="TimesNewRomanPSMT"/>
          <w:bCs/>
          <w:iCs/>
        </w:rPr>
      </w:pPr>
      <w:r w:rsidRPr="00AC6AF7">
        <w:rPr>
          <w:rFonts w:ascii="TimesNewRomanPSMT" w:hAnsi="TimesNewRomanPSMT" w:cs="TimesNewRomanPSMT"/>
          <w:bCs/>
          <w:iCs/>
        </w:rPr>
        <w:t>представителей) в школе  используются различные формы работы, в том</w:t>
      </w:r>
    </w:p>
    <w:p w:rsidR="00E77FD7" w:rsidRPr="00AC6AF7" w:rsidRDefault="00E77FD7" w:rsidP="00E77FD7">
      <w:pPr>
        <w:autoSpaceDE w:val="0"/>
        <w:autoSpaceDN w:val="0"/>
        <w:adjustRightInd w:val="0"/>
        <w:rPr>
          <w:rFonts w:ascii="TimesNewRomanPSMT" w:hAnsi="TimesNewRomanPSMT" w:cs="TimesNewRomanPSMT"/>
          <w:bCs/>
          <w:iCs/>
        </w:rPr>
      </w:pPr>
      <w:r w:rsidRPr="00AC6AF7">
        <w:rPr>
          <w:rFonts w:ascii="TimesNewRomanPSMT" w:hAnsi="TimesNewRomanPSMT" w:cs="TimesNewRomanPSMT"/>
          <w:bCs/>
          <w:iCs/>
        </w:rPr>
        <w:t>числе: родительское собрание, родительская конференция, организационно-</w:t>
      </w:r>
    </w:p>
    <w:p w:rsidR="00E77FD7" w:rsidRPr="00AC6AF7" w:rsidRDefault="00E77FD7" w:rsidP="00E77FD7">
      <w:pPr>
        <w:autoSpaceDE w:val="0"/>
        <w:autoSpaceDN w:val="0"/>
        <w:adjustRightInd w:val="0"/>
        <w:rPr>
          <w:rFonts w:ascii="TimesNewRomanPSMT" w:hAnsi="TimesNewRomanPSMT" w:cs="TimesNewRomanPSMT"/>
          <w:bCs/>
          <w:iCs/>
        </w:rPr>
      </w:pPr>
      <w:r w:rsidRPr="00AC6AF7">
        <w:rPr>
          <w:rFonts w:ascii="TimesNewRomanPSMT" w:hAnsi="TimesNewRomanPSMT" w:cs="TimesNewRomanPSMT"/>
          <w:bCs/>
          <w:iCs/>
        </w:rPr>
        <w:t>деятельностная и психологическая игра, собрание-диспут, родительский</w:t>
      </w:r>
    </w:p>
    <w:p w:rsidR="00E77FD7" w:rsidRPr="00AC6AF7" w:rsidRDefault="00E77FD7" w:rsidP="00E77FD7">
      <w:pPr>
        <w:autoSpaceDE w:val="0"/>
        <w:autoSpaceDN w:val="0"/>
        <w:adjustRightInd w:val="0"/>
        <w:rPr>
          <w:rFonts w:ascii="TimesNewRomanPSMT" w:hAnsi="TimesNewRomanPSMT" w:cs="TimesNewRomanPSMT"/>
          <w:bCs/>
          <w:iCs/>
        </w:rPr>
      </w:pPr>
      <w:r w:rsidRPr="00AC6AF7">
        <w:rPr>
          <w:rFonts w:ascii="TimesNewRomanPSMT" w:hAnsi="TimesNewRomanPSMT" w:cs="TimesNewRomanPSMT"/>
          <w:bCs/>
          <w:iCs/>
        </w:rPr>
        <w:t>лекторий, семейная гостиная, встреча за круглым столом, вечер вопросов и</w:t>
      </w:r>
    </w:p>
    <w:p w:rsidR="00E77FD7" w:rsidRPr="00AC6AF7" w:rsidRDefault="00E77FD7" w:rsidP="00E77FD7">
      <w:pPr>
        <w:autoSpaceDE w:val="0"/>
        <w:autoSpaceDN w:val="0"/>
        <w:adjustRightInd w:val="0"/>
        <w:rPr>
          <w:rFonts w:ascii="TimesNewRomanPSMT" w:hAnsi="TimesNewRomanPSMT" w:cs="TimesNewRomanPSMT"/>
          <w:bCs/>
          <w:iCs/>
        </w:rPr>
      </w:pPr>
      <w:r w:rsidRPr="00AC6AF7">
        <w:rPr>
          <w:rFonts w:ascii="TimesNewRomanPSMT" w:hAnsi="TimesNewRomanPSMT" w:cs="TimesNewRomanPSMT"/>
          <w:bCs/>
          <w:iCs/>
        </w:rPr>
        <w:t>ответов, семинар, консилиум, др.</w:t>
      </w:r>
    </w:p>
    <w:p w:rsidR="00E77FD7" w:rsidRDefault="00E77FD7" w:rsidP="00E77FD7">
      <w:pPr>
        <w:autoSpaceDE w:val="0"/>
        <w:autoSpaceDN w:val="0"/>
        <w:adjustRightInd w:val="0"/>
        <w:rPr>
          <w:rFonts w:ascii="TimesNewRomanPS-BoldItalicMT" w:hAnsi="TimesNewRomanPS-BoldItalicMT" w:cs="TimesNewRomanPS-BoldItalicMT"/>
          <w:b/>
          <w:bCs/>
          <w:i/>
          <w:iCs/>
        </w:rPr>
      </w:pPr>
    </w:p>
    <w:p w:rsidR="00E5288C" w:rsidRDefault="00E5288C" w:rsidP="00E77FD7">
      <w:pPr>
        <w:autoSpaceDE w:val="0"/>
        <w:autoSpaceDN w:val="0"/>
        <w:adjustRightInd w:val="0"/>
        <w:rPr>
          <w:rFonts w:ascii="TimesNewRomanPS-BoldItalicMT" w:hAnsi="TimesNewRomanPS-BoldItalicMT" w:cs="TimesNewRomanPS-BoldItalicMT"/>
          <w:b/>
          <w:bCs/>
          <w:i/>
          <w:iCs/>
        </w:rPr>
      </w:pPr>
    </w:p>
    <w:p w:rsidR="00E5288C" w:rsidRDefault="00E5288C" w:rsidP="00E77FD7">
      <w:pPr>
        <w:autoSpaceDE w:val="0"/>
        <w:autoSpaceDN w:val="0"/>
        <w:adjustRightInd w:val="0"/>
        <w:rPr>
          <w:rFonts w:ascii="TimesNewRomanPS-BoldItalicMT" w:hAnsi="TimesNewRomanPS-BoldItalicMT" w:cs="TimesNewRomanPS-BoldItalicMT"/>
          <w:b/>
          <w:bCs/>
          <w:i/>
          <w:iCs/>
        </w:rPr>
      </w:pPr>
    </w:p>
    <w:p w:rsidR="00E5288C" w:rsidRPr="00AC6AF7" w:rsidRDefault="00E5288C" w:rsidP="00E77FD7">
      <w:pPr>
        <w:autoSpaceDE w:val="0"/>
        <w:autoSpaceDN w:val="0"/>
        <w:adjustRightInd w:val="0"/>
        <w:rPr>
          <w:rFonts w:ascii="TimesNewRomanPS-BoldItalicMT" w:hAnsi="TimesNewRomanPS-BoldItalicMT" w:cs="TimesNewRomanPS-BoldItalicMT"/>
          <w:b/>
          <w:bCs/>
          <w:i/>
          <w:iCs/>
        </w:rPr>
      </w:pPr>
    </w:p>
    <w:p w:rsidR="001508EB" w:rsidRDefault="001508EB" w:rsidP="00726C5B">
      <w:pPr>
        <w:jc w:val="center"/>
        <w:rPr>
          <w:b/>
          <w:bCs/>
        </w:rPr>
        <w:sectPr w:rsidR="001508EB" w:rsidSect="001508EB">
          <w:pgSz w:w="11906" w:h="16838"/>
          <w:pgMar w:top="1134" w:right="851" w:bottom="1134" w:left="1701" w:header="709" w:footer="709" w:gutter="0"/>
          <w:cols w:space="708"/>
          <w:docGrid w:linePitch="360"/>
        </w:sectPr>
      </w:pPr>
    </w:p>
    <w:p w:rsidR="00F033B6" w:rsidRPr="00F0380C" w:rsidRDefault="00F033B6" w:rsidP="00C74ACA">
      <w:pPr>
        <w:autoSpaceDE w:val="0"/>
        <w:autoSpaceDN w:val="0"/>
        <w:adjustRightInd w:val="0"/>
        <w:jc w:val="center"/>
        <w:rPr>
          <w:b/>
          <w:bCs/>
        </w:rPr>
      </w:pPr>
      <w:r w:rsidRPr="00F0380C">
        <w:rPr>
          <w:b/>
          <w:bCs/>
        </w:rPr>
        <w:t>Планируемые результаты духовно-нравственного развития и воспитания обучающихся</w:t>
      </w:r>
      <w:r w:rsidRPr="00F0380C">
        <w:rPr>
          <w:b/>
          <w:bCs/>
        </w:rPr>
        <w:br/>
      </w:r>
    </w:p>
    <w:p w:rsidR="00F033B6" w:rsidRPr="00F0380C" w:rsidRDefault="00F033B6" w:rsidP="00F033B6">
      <w:pPr>
        <w:autoSpaceDE w:val="0"/>
        <w:autoSpaceDN w:val="0"/>
        <w:adjustRightInd w:val="0"/>
      </w:pPr>
      <w:r w:rsidRPr="00F0380C">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p>
    <w:p w:rsidR="00F033B6" w:rsidRPr="00F0380C" w:rsidRDefault="00F033B6" w:rsidP="00F033B6">
      <w:pPr>
        <w:autoSpaceDE w:val="0"/>
        <w:autoSpaceDN w:val="0"/>
        <w:adjustRightInd w:val="0"/>
        <w:jc w:val="both"/>
        <w:rPr>
          <w:b/>
          <w:i/>
          <w:iCs/>
        </w:rPr>
      </w:pPr>
      <w:r w:rsidRPr="00F0380C">
        <w:rPr>
          <w:b/>
          <w:i/>
          <w:iCs/>
        </w:rPr>
        <w:br/>
        <w:t>1) Воспитание гражданственности, патриотизма, уважения к правам, свободам и обязанностям человека:</w:t>
      </w:r>
    </w:p>
    <w:p w:rsidR="00F033B6" w:rsidRPr="00F0380C" w:rsidRDefault="00F033B6" w:rsidP="00F033B6">
      <w:pPr>
        <w:autoSpaceDE w:val="0"/>
        <w:autoSpaceDN w:val="0"/>
        <w:adjustRightInd w:val="0"/>
        <w:jc w:val="both"/>
      </w:pPr>
      <w:r w:rsidRPr="00F0380C">
        <w:t>• ценностное отношение к России, своему народу, своему краю, отечественному культурно-историческому наследию, государственной</w:t>
      </w:r>
    </w:p>
    <w:p w:rsidR="00F033B6" w:rsidRPr="00F0380C" w:rsidRDefault="00F033B6" w:rsidP="00F033B6">
      <w:pPr>
        <w:autoSpaceDE w:val="0"/>
        <w:autoSpaceDN w:val="0"/>
        <w:adjustRightInd w:val="0"/>
        <w:jc w:val="both"/>
      </w:pPr>
      <w:r w:rsidRPr="00F0380C">
        <w:t>символике, законам Российской Федерации, русскому и родному языку, народным традициям, старшему поколению;</w:t>
      </w:r>
    </w:p>
    <w:p w:rsidR="00F033B6" w:rsidRPr="00F0380C" w:rsidRDefault="00F033B6" w:rsidP="00F033B6">
      <w:pPr>
        <w:autoSpaceDE w:val="0"/>
        <w:autoSpaceDN w:val="0"/>
        <w:adjustRightInd w:val="0"/>
        <w:jc w:val="both"/>
      </w:pPr>
      <w:r w:rsidRPr="00F0380C">
        <w:t>• элементарные представления об институтах гражданского общества, о государственном устройстве и социальной структуре российского</w:t>
      </w:r>
    </w:p>
    <w:p w:rsidR="00F033B6" w:rsidRPr="00F0380C" w:rsidRDefault="00F033B6" w:rsidP="00F033B6">
      <w:pPr>
        <w:autoSpaceDE w:val="0"/>
        <w:autoSpaceDN w:val="0"/>
        <w:adjustRightInd w:val="0"/>
        <w:jc w:val="both"/>
      </w:pPr>
      <w:r w:rsidRPr="00F0380C">
        <w:t>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F033B6" w:rsidRPr="00F0380C" w:rsidRDefault="00F033B6" w:rsidP="00F033B6">
      <w:pPr>
        <w:autoSpaceDE w:val="0"/>
        <w:autoSpaceDN w:val="0"/>
        <w:adjustRightInd w:val="0"/>
        <w:jc w:val="both"/>
      </w:pPr>
      <w:r w:rsidRPr="00F0380C">
        <w:t>• первоначальный опыт постижения ценностей гражданского общества, национальной истории и культуры;</w:t>
      </w:r>
    </w:p>
    <w:p w:rsidR="00F033B6" w:rsidRPr="00F0380C" w:rsidRDefault="00F033B6" w:rsidP="00F033B6">
      <w:pPr>
        <w:autoSpaceDE w:val="0"/>
        <w:autoSpaceDN w:val="0"/>
        <w:adjustRightInd w:val="0"/>
        <w:jc w:val="both"/>
      </w:pPr>
      <w:r w:rsidRPr="00F0380C">
        <w:t>• опыт ролевого взаимодействия и реализации гражданской, патриотической позиции;</w:t>
      </w:r>
    </w:p>
    <w:p w:rsidR="00F033B6" w:rsidRPr="00F0380C" w:rsidRDefault="00F033B6" w:rsidP="00F033B6">
      <w:pPr>
        <w:autoSpaceDE w:val="0"/>
        <w:autoSpaceDN w:val="0"/>
        <w:adjustRightInd w:val="0"/>
        <w:jc w:val="both"/>
      </w:pPr>
      <w:r w:rsidRPr="00F0380C">
        <w:t>• опыт социальной и межкультурной коммуникации;</w:t>
      </w:r>
    </w:p>
    <w:p w:rsidR="00F033B6" w:rsidRPr="00F0380C" w:rsidRDefault="00F033B6" w:rsidP="00F033B6">
      <w:pPr>
        <w:autoSpaceDE w:val="0"/>
        <w:autoSpaceDN w:val="0"/>
        <w:adjustRightInd w:val="0"/>
      </w:pPr>
      <w:r w:rsidRPr="00F0380C">
        <w:t>• начальные представления о правах и обязанностях человека, гражданина, семьянина, товарища.</w:t>
      </w:r>
    </w:p>
    <w:p w:rsidR="00F033B6" w:rsidRPr="00F0380C" w:rsidRDefault="00F033B6" w:rsidP="00F033B6">
      <w:pPr>
        <w:autoSpaceDE w:val="0"/>
        <w:autoSpaceDN w:val="0"/>
        <w:adjustRightInd w:val="0"/>
        <w:jc w:val="both"/>
        <w:rPr>
          <w:b/>
          <w:i/>
          <w:iCs/>
        </w:rPr>
      </w:pPr>
      <w:r w:rsidRPr="00F0380C">
        <w:rPr>
          <w:b/>
          <w:i/>
          <w:iCs/>
        </w:rPr>
        <w:br/>
        <w:t>2) Воспитание нравственных чувств и этического сознания:</w:t>
      </w:r>
    </w:p>
    <w:p w:rsidR="00F033B6" w:rsidRPr="00F0380C" w:rsidRDefault="00F033B6" w:rsidP="00F033B6">
      <w:pPr>
        <w:autoSpaceDE w:val="0"/>
        <w:autoSpaceDN w:val="0"/>
        <w:adjustRightInd w:val="0"/>
        <w:jc w:val="both"/>
      </w:pPr>
      <w:r w:rsidRPr="00F0380C">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F033B6" w:rsidRPr="00F0380C" w:rsidRDefault="00F033B6" w:rsidP="00F033B6">
      <w:pPr>
        <w:autoSpaceDE w:val="0"/>
        <w:autoSpaceDN w:val="0"/>
        <w:adjustRightInd w:val="0"/>
        <w:jc w:val="both"/>
      </w:pPr>
      <w:r w:rsidRPr="00F0380C">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F033B6" w:rsidRPr="00F0380C" w:rsidRDefault="00F033B6" w:rsidP="00F033B6">
      <w:pPr>
        <w:autoSpaceDE w:val="0"/>
        <w:autoSpaceDN w:val="0"/>
        <w:adjustRightInd w:val="0"/>
        <w:jc w:val="both"/>
      </w:pPr>
      <w:r w:rsidRPr="00F0380C">
        <w:t>• уважительное отношение к традиционным религиям;</w:t>
      </w:r>
    </w:p>
    <w:p w:rsidR="00F033B6" w:rsidRPr="00F0380C" w:rsidRDefault="00F033B6" w:rsidP="00F033B6">
      <w:pPr>
        <w:autoSpaceDE w:val="0"/>
        <w:autoSpaceDN w:val="0"/>
        <w:adjustRightInd w:val="0"/>
        <w:jc w:val="both"/>
      </w:pPr>
      <w:r w:rsidRPr="00F0380C">
        <w:t>• неравнодушие к жизненным проблемам других людей, сочувствие к человеку, находящемуся в трудной ситуации;</w:t>
      </w:r>
    </w:p>
    <w:p w:rsidR="00F033B6" w:rsidRPr="00F0380C" w:rsidRDefault="00F033B6" w:rsidP="00F033B6">
      <w:pPr>
        <w:autoSpaceDE w:val="0"/>
        <w:autoSpaceDN w:val="0"/>
        <w:adjustRightInd w:val="0"/>
        <w:jc w:val="both"/>
      </w:pPr>
      <w:r w:rsidRPr="00F0380C">
        <w:t>• способность эмоционально реагировать на негативные проявления в детском обществе и обществе в целом, анализировать нравственную</w:t>
      </w:r>
    </w:p>
    <w:p w:rsidR="00F033B6" w:rsidRPr="00F0380C" w:rsidRDefault="00F033B6" w:rsidP="00F033B6">
      <w:pPr>
        <w:autoSpaceDE w:val="0"/>
        <w:autoSpaceDN w:val="0"/>
        <w:adjustRightInd w:val="0"/>
        <w:jc w:val="both"/>
      </w:pPr>
      <w:r w:rsidRPr="00F0380C">
        <w:t>сторону своих поступков и поступков других людей;</w:t>
      </w:r>
    </w:p>
    <w:p w:rsidR="00F033B6" w:rsidRPr="00F0380C" w:rsidRDefault="00F033B6" w:rsidP="00F033B6">
      <w:pPr>
        <w:autoSpaceDE w:val="0"/>
        <w:autoSpaceDN w:val="0"/>
        <w:adjustRightInd w:val="0"/>
        <w:jc w:val="both"/>
      </w:pPr>
      <w:r w:rsidRPr="00F0380C">
        <w:t>• уважительное отношение к родителям (законным представителям), к старшим, заботливое отношение к младшим;</w:t>
      </w:r>
    </w:p>
    <w:p w:rsidR="00F033B6" w:rsidRPr="00F0380C" w:rsidRDefault="00F033B6" w:rsidP="00F033B6">
      <w:pPr>
        <w:autoSpaceDE w:val="0"/>
        <w:autoSpaceDN w:val="0"/>
        <w:adjustRightInd w:val="0"/>
        <w:jc w:val="both"/>
      </w:pPr>
      <w:r w:rsidRPr="00F0380C">
        <w:t>• знание традиций своей семьи и образовательного учреждения, бережное отношение к ним.</w:t>
      </w:r>
    </w:p>
    <w:p w:rsidR="00F033B6" w:rsidRPr="00F0380C" w:rsidRDefault="00F033B6" w:rsidP="00F033B6">
      <w:pPr>
        <w:autoSpaceDE w:val="0"/>
        <w:autoSpaceDN w:val="0"/>
        <w:adjustRightInd w:val="0"/>
        <w:jc w:val="both"/>
        <w:rPr>
          <w:b/>
          <w:i/>
          <w:iCs/>
        </w:rPr>
      </w:pPr>
      <w:r w:rsidRPr="00F0380C">
        <w:rPr>
          <w:b/>
          <w:i/>
          <w:iCs/>
        </w:rPr>
        <w:br/>
        <w:t>3) Воспитание трудолюбия, творческого отношения к учению, труду, жизни:</w:t>
      </w:r>
    </w:p>
    <w:p w:rsidR="00F033B6" w:rsidRPr="00F0380C" w:rsidRDefault="00F033B6" w:rsidP="00F033B6">
      <w:pPr>
        <w:autoSpaceDE w:val="0"/>
        <w:autoSpaceDN w:val="0"/>
        <w:adjustRightInd w:val="0"/>
        <w:jc w:val="both"/>
      </w:pPr>
      <w:r w:rsidRPr="00F0380C">
        <w:t>• ценностное отношение к труду и творчеству, человеку труда, трудовым достижениям России и человечества, трудолюбие;</w:t>
      </w:r>
    </w:p>
    <w:p w:rsidR="00F033B6" w:rsidRPr="00F0380C" w:rsidRDefault="00F033B6" w:rsidP="00F033B6">
      <w:pPr>
        <w:autoSpaceDE w:val="0"/>
        <w:autoSpaceDN w:val="0"/>
        <w:adjustRightInd w:val="0"/>
        <w:jc w:val="both"/>
      </w:pPr>
      <w:r w:rsidRPr="00F0380C">
        <w:t>• ценностное и творческое отношение к учебному труду;</w:t>
      </w:r>
    </w:p>
    <w:p w:rsidR="00F033B6" w:rsidRPr="00F0380C" w:rsidRDefault="00F033B6" w:rsidP="00F033B6">
      <w:pPr>
        <w:autoSpaceDE w:val="0"/>
        <w:autoSpaceDN w:val="0"/>
        <w:adjustRightInd w:val="0"/>
        <w:jc w:val="both"/>
      </w:pPr>
      <w:r w:rsidRPr="00F0380C">
        <w:t>• элементарные представления о различных профессиях;</w:t>
      </w:r>
    </w:p>
    <w:p w:rsidR="00F033B6" w:rsidRPr="00F0380C" w:rsidRDefault="00F033B6" w:rsidP="00F033B6">
      <w:pPr>
        <w:autoSpaceDE w:val="0"/>
        <w:autoSpaceDN w:val="0"/>
        <w:adjustRightInd w:val="0"/>
        <w:jc w:val="both"/>
      </w:pPr>
      <w:r w:rsidRPr="00F0380C">
        <w:t>• первоначальные навыки трудового творческого сотрудничества со сверстниками, старшими детьми и взрослыми;</w:t>
      </w:r>
    </w:p>
    <w:p w:rsidR="00F033B6" w:rsidRPr="00F0380C" w:rsidRDefault="00F033B6" w:rsidP="00F033B6">
      <w:pPr>
        <w:autoSpaceDE w:val="0"/>
        <w:autoSpaceDN w:val="0"/>
        <w:adjustRightInd w:val="0"/>
        <w:jc w:val="both"/>
      </w:pPr>
      <w:r w:rsidRPr="00F0380C">
        <w:t>• осознание приоритета нравственных основ труда, творчества, создания нового;</w:t>
      </w:r>
    </w:p>
    <w:p w:rsidR="00F033B6" w:rsidRPr="00F0380C" w:rsidRDefault="00F033B6" w:rsidP="00F033B6">
      <w:pPr>
        <w:autoSpaceDE w:val="0"/>
        <w:autoSpaceDN w:val="0"/>
        <w:adjustRightInd w:val="0"/>
        <w:jc w:val="both"/>
      </w:pPr>
      <w:r w:rsidRPr="00F0380C">
        <w:t>• первоначальный опыт участия в различных видах общественно полезной и личностно значимой деятельности;</w:t>
      </w:r>
    </w:p>
    <w:p w:rsidR="00F033B6" w:rsidRPr="00F0380C" w:rsidRDefault="00F033B6" w:rsidP="00F033B6">
      <w:pPr>
        <w:autoSpaceDE w:val="0"/>
        <w:autoSpaceDN w:val="0"/>
        <w:adjustRightInd w:val="0"/>
        <w:jc w:val="both"/>
      </w:pPr>
      <w:r w:rsidRPr="00F0380C">
        <w:t>• потребности и начальные умения выражать себя в различных доступных и наиболее привлекательных для ребёнка видах творческой</w:t>
      </w:r>
    </w:p>
    <w:p w:rsidR="00F033B6" w:rsidRPr="00F0380C" w:rsidRDefault="00F033B6" w:rsidP="00F033B6">
      <w:pPr>
        <w:autoSpaceDE w:val="0"/>
        <w:autoSpaceDN w:val="0"/>
        <w:adjustRightInd w:val="0"/>
        <w:jc w:val="both"/>
      </w:pPr>
      <w:r w:rsidRPr="00F0380C">
        <w:t>деятельности;</w:t>
      </w:r>
    </w:p>
    <w:p w:rsidR="00F033B6" w:rsidRPr="00F0380C" w:rsidRDefault="00F033B6" w:rsidP="00F033B6">
      <w:pPr>
        <w:autoSpaceDE w:val="0"/>
        <w:autoSpaceDN w:val="0"/>
        <w:adjustRightInd w:val="0"/>
        <w:jc w:val="both"/>
      </w:pPr>
      <w:r w:rsidRPr="00F0380C">
        <w:t>• мотивация к самореализации в социальном творчестве, познавательной и практической, общественно полезной деятельности.</w:t>
      </w:r>
    </w:p>
    <w:p w:rsidR="00F033B6" w:rsidRPr="00F0380C" w:rsidRDefault="00F033B6" w:rsidP="00F033B6">
      <w:pPr>
        <w:autoSpaceDE w:val="0"/>
        <w:autoSpaceDN w:val="0"/>
        <w:adjustRightInd w:val="0"/>
        <w:jc w:val="both"/>
        <w:rPr>
          <w:b/>
          <w:i/>
          <w:iCs/>
        </w:rPr>
      </w:pPr>
    </w:p>
    <w:p w:rsidR="00F033B6" w:rsidRPr="00F0380C" w:rsidRDefault="00F033B6" w:rsidP="00F033B6">
      <w:pPr>
        <w:autoSpaceDE w:val="0"/>
        <w:autoSpaceDN w:val="0"/>
        <w:adjustRightInd w:val="0"/>
        <w:jc w:val="both"/>
        <w:rPr>
          <w:b/>
          <w:i/>
          <w:iCs/>
        </w:rPr>
      </w:pPr>
      <w:r w:rsidRPr="00F0380C">
        <w:rPr>
          <w:b/>
          <w:i/>
          <w:iCs/>
        </w:rPr>
        <w:t>4) Формирование ценностного отношения к здоровью и здоровому образу жизни:</w:t>
      </w:r>
    </w:p>
    <w:p w:rsidR="00F033B6" w:rsidRPr="00F0380C" w:rsidRDefault="00F033B6" w:rsidP="00F033B6">
      <w:pPr>
        <w:autoSpaceDE w:val="0"/>
        <w:autoSpaceDN w:val="0"/>
        <w:adjustRightInd w:val="0"/>
        <w:jc w:val="both"/>
      </w:pPr>
      <w:r w:rsidRPr="00F0380C">
        <w:t>• ценностное отношение к своему здоровью, здоровью близких и</w:t>
      </w:r>
      <w:r w:rsidR="00C74ACA">
        <w:t xml:space="preserve"> </w:t>
      </w:r>
      <w:r w:rsidRPr="00F0380C">
        <w:t>окружающих людей;</w:t>
      </w:r>
    </w:p>
    <w:p w:rsidR="00F033B6" w:rsidRPr="00F0380C" w:rsidRDefault="00F033B6" w:rsidP="00F033B6">
      <w:pPr>
        <w:autoSpaceDE w:val="0"/>
        <w:autoSpaceDN w:val="0"/>
        <w:adjustRightInd w:val="0"/>
        <w:jc w:val="both"/>
      </w:pPr>
      <w:r w:rsidRPr="00F0380C">
        <w:t>• 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F033B6" w:rsidRPr="00F0380C" w:rsidRDefault="00F033B6" w:rsidP="00F033B6">
      <w:pPr>
        <w:autoSpaceDE w:val="0"/>
        <w:autoSpaceDN w:val="0"/>
        <w:adjustRightInd w:val="0"/>
        <w:jc w:val="both"/>
      </w:pPr>
      <w:r w:rsidRPr="00F0380C">
        <w:t>• первоначальный личный опыт здоровьесберегающей деятельности;</w:t>
      </w:r>
    </w:p>
    <w:p w:rsidR="00F033B6" w:rsidRPr="00F0380C" w:rsidRDefault="00F033B6" w:rsidP="00F033B6">
      <w:pPr>
        <w:autoSpaceDE w:val="0"/>
        <w:autoSpaceDN w:val="0"/>
        <w:adjustRightInd w:val="0"/>
        <w:jc w:val="both"/>
      </w:pPr>
      <w:r w:rsidRPr="00F0380C">
        <w:t>• первоначальные представления о роли физической культуры и спорта для здоровья человека, его образования, труда и творчества;</w:t>
      </w:r>
    </w:p>
    <w:p w:rsidR="00F033B6" w:rsidRPr="00F0380C" w:rsidRDefault="00F033B6" w:rsidP="00F033B6">
      <w:pPr>
        <w:autoSpaceDE w:val="0"/>
        <w:autoSpaceDN w:val="0"/>
        <w:adjustRightInd w:val="0"/>
        <w:jc w:val="both"/>
      </w:pPr>
      <w:r w:rsidRPr="00F0380C">
        <w:t>• знания о возможном негативном влиянии компьютерных игр, телевидения, рекламы на здоровье человека.</w:t>
      </w:r>
    </w:p>
    <w:p w:rsidR="00F033B6" w:rsidRPr="00F0380C" w:rsidRDefault="00F033B6" w:rsidP="00F033B6">
      <w:pPr>
        <w:autoSpaceDE w:val="0"/>
        <w:autoSpaceDN w:val="0"/>
        <w:adjustRightInd w:val="0"/>
        <w:jc w:val="both"/>
        <w:rPr>
          <w:b/>
          <w:i/>
          <w:iCs/>
        </w:rPr>
      </w:pPr>
      <w:r w:rsidRPr="00F0380C">
        <w:rPr>
          <w:b/>
          <w:i/>
          <w:iCs/>
        </w:rPr>
        <w:br/>
        <w:t>5) Воспитание ценностного отношения к природе, окружающей среде (экологическое воспитание):</w:t>
      </w:r>
    </w:p>
    <w:p w:rsidR="00F033B6" w:rsidRPr="00F0380C" w:rsidRDefault="00F033B6" w:rsidP="00F033B6">
      <w:pPr>
        <w:autoSpaceDE w:val="0"/>
        <w:autoSpaceDN w:val="0"/>
        <w:adjustRightInd w:val="0"/>
        <w:jc w:val="both"/>
      </w:pPr>
      <w:r w:rsidRPr="00F0380C">
        <w:t>• ценностное отношение к природе;</w:t>
      </w:r>
    </w:p>
    <w:p w:rsidR="00F033B6" w:rsidRPr="00F0380C" w:rsidRDefault="00F033B6" w:rsidP="00F033B6">
      <w:pPr>
        <w:autoSpaceDE w:val="0"/>
        <w:autoSpaceDN w:val="0"/>
        <w:adjustRightInd w:val="0"/>
        <w:jc w:val="both"/>
      </w:pPr>
      <w:r w:rsidRPr="00F0380C">
        <w:t>• первоначальный опыт эстетического, эмоционально-нравственного отношения к природе;</w:t>
      </w:r>
    </w:p>
    <w:p w:rsidR="00F033B6" w:rsidRPr="00F0380C" w:rsidRDefault="00F033B6" w:rsidP="00F033B6">
      <w:pPr>
        <w:autoSpaceDE w:val="0"/>
        <w:autoSpaceDN w:val="0"/>
        <w:adjustRightInd w:val="0"/>
        <w:jc w:val="both"/>
      </w:pPr>
      <w:r w:rsidRPr="00F0380C">
        <w:t>• элементарные знания о традициях нравственно-этического отношения к природе в культуре народов России, нормах экологической этики;</w:t>
      </w:r>
    </w:p>
    <w:p w:rsidR="00F033B6" w:rsidRPr="00F0380C" w:rsidRDefault="00F033B6" w:rsidP="00F033B6">
      <w:pPr>
        <w:autoSpaceDE w:val="0"/>
        <w:autoSpaceDN w:val="0"/>
        <w:adjustRightInd w:val="0"/>
        <w:jc w:val="both"/>
      </w:pPr>
      <w:r w:rsidRPr="00F0380C">
        <w:t>• первоначальный опыт участия в природоохранной деятельности в школе, на пришкольном участке, по месту жительства;</w:t>
      </w:r>
    </w:p>
    <w:p w:rsidR="00F033B6" w:rsidRPr="00F0380C" w:rsidRDefault="00F033B6" w:rsidP="00F033B6">
      <w:pPr>
        <w:autoSpaceDE w:val="0"/>
        <w:autoSpaceDN w:val="0"/>
        <w:adjustRightInd w:val="0"/>
        <w:jc w:val="both"/>
      </w:pPr>
      <w:r w:rsidRPr="00F0380C">
        <w:t>• личный опыт участия в экологических инициативах, проектах.</w:t>
      </w:r>
    </w:p>
    <w:p w:rsidR="00F033B6" w:rsidRPr="00F0380C" w:rsidRDefault="00F033B6" w:rsidP="00F033B6">
      <w:pPr>
        <w:autoSpaceDE w:val="0"/>
        <w:autoSpaceDN w:val="0"/>
        <w:adjustRightInd w:val="0"/>
        <w:jc w:val="both"/>
        <w:rPr>
          <w:b/>
          <w:i/>
          <w:iCs/>
        </w:rPr>
      </w:pPr>
      <w:r w:rsidRPr="00F0380C">
        <w:rPr>
          <w:b/>
          <w:i/>
          <w:iCs/>
        </w:rPr>
        <w:br/>
        <w:t>6) Воспитание ценностного отношения к прекрасному, формирование представлений об эстетических идеалах и ценностях (эстетическое воспитание):</w:t>
      </w:r>
    </w:p>
    <w:p w:rsidR="00F033B6" w:rsidRPr="00F0380C" w:rsidRDefault="00F033B6" w:rsidP="00F033B6">
      <w:pPr>
        <w:autoSpaceDE w:val="0"/>
        <w:autoSpaceDN w:val="0"/>
        <w:adjustRightInd w:val="0"/>
        <w:jc w:val="both"/>
      </w:pPr>
      <w:r w:rsidRPr="00F0380C">
        <w:t>• первоначальные умения видеть красоту в окружающем мире;</w:t>
      </w:r>
    </w:p>
    <w:p w:rsidR="00F033B6" w:rsidRPr="00F0380C" w:rsidRDefault="00F033B6" w:rsidP="00F033B6">
      <w:pPr>
        <w:autoSpaceDE w:val="0"/>
        <w:autoSpaceDN w:val="0"/>
        <w:adjustRightInd w:val="0"/>
        <w:jc w:val="both"/>
      </w:pPr>
      <w:r w:rsidRPr="00F0380C">
        <w:t>• первоначальные умения видеть красоту в поведении, поступках людей;</w:t>
      </w:r>
    </w:p>
    <w:p w:rsidR="00F033B6" w:rsidRPr="00F0380C" w:rsidRDefault="00F033B6" w:rsidP="00F033B6">
      <w:pPr>
        <w:autoSpaceDE w:val="0"/>
        <w:autoSpaceDN w:val="0"/>
        <w:adjustRightInd w:val="0"/>
        <w:jc w:val="both"/>
      </w:pPr>
      <w:r w:rsidRPr="00F0380C">
        <w:t>• элементарные представления об эстетических и художественных ценностях отечественной культуры;</w:t>
      </w:r>
    </w:p>
    <w:p w:rsidR="00F033B6" w:rsidRPr="00F0380C" w:rsidRDefault="00F033B6" w:rsidP="00F033B6">
      <w:pPr>
        <w:autoSpaceDE w:val="0"/>
        <w:autoSpaceDN w:val="0"/>
        <w:adjustRightInd w:val="0"/>
        <w:jc w:val="both"/>
      </w:pPr>
      <w:r w:rsidRPr="00F0380C">
        <w:t>• первоначальный опыт эмоционального постижения народного творчества, этнокультурных традиций, фольклора народов России;</w:t>
      </w:r>
    </w:p>
    <w:p w:rsidR="00F033B6" w:rsidRPr="00F0380C" w:rsidRDefault="00F033B6" w:rsidP="00F033B6">
      <w:pPr>
        <w:autoSpaceDE w:val="0"/>
        <w:autoSpaceDN w:val="0"/>
        <w:adjustRightInd w:val="0"/>
        <w:jc w:val="both"/>
      </w:pPr>
      <w:r w:rsidRPr="00F0380C">
        <w:t>• первоначальный опыт эстетических переживаний, наблюдений эстетических объектов в природе и социуме, эстетического отношения</w:t>
      </w:r>
    </w:p>
    <w:p w:rsidR="00F033B6" w:rsidRPr="00F0380C" w:rsidRDefault="00F033B6" w:rsidP="00F033B6">
      <w:pPr>
        <w:autoSpaceDE w:val="0"/>
        <w:autoSpaceDN w:val="0"/>
        <w:adjustRightInd w:val="0"/>
        <w:jc w:val="both"/>
      </w:pPr>
      <w:r w:rsidRPr="00F0380C">
        <w:t>к окружающему миру и самому себе;</w:t>
      </w:r>
    </w:p>
    <w:p w:rsidR="00F033B6" w:rsidRPr="00F0380C" w:rsidRDefault="00F033B6" w:rsidP="00F033B6">
      <w:pPr>
        <w:autoSpaceDE w:val="0"/>
        <w:autoSpaceDN w:val="0"/>
        <w:adjustRightInd w:val="0"/>
        <w:jc w:val="both"/>
      </w:pPr>
      <w:r w:rsidRPr="00F0380C">
        <w:t>• первоначальный опыт самореализации в различных видах творческой деятельности, формирование потребности и умения выражать себя в</w:t>
      </w:r>
    </w:p>
    <w:p w:rsidR="00F033B6" w:rsidRPr="00F0380C" w:rsidRDefault="00F033B6" w:rsidP="00F033B6">
      <w:pPr>
        <w:autoSpaceDE w:val="0"/>
        <w:autoSpaceDN w:val="0"/>
        <w:adjustRightInd w:val="0"/>
        <w:jc w:val="both"/>
      </w:pPr>
      <w:r w:rsidRPr="00F0380C">
        <w:t>доступных видах творчества;</w:t>
      </w:r>
    </w:p>
    <w:p w:rsidR="00F033B6" w:rsidRPr="00F0380C" w:rsidRDefault="00F033B6" w:rsidP="00F033B6">
      <w:pPr>
        <w:autoSpaceDE w:val="0"/>
        <w:autoSpaceDN w:val="0"/>
        <w:adjustRightInd w:val="0"/>
        <w:jc w:val="both"/>
      </w:pPr>
      <w:r w:rsidRPr="00F0380C">
        <w:t>• мотивация к реализации эстетических ценностей в пространстве образовательного учреждения и семьи.</w:t>
      </w:r>
    </w:p>
    <w:p w:rsidR="00F033B6" w:rsidRPr="00F0380C" w:rsidRDefault="00F033B6" w:rsidP="00F033B6">
      <w:pPr>
        <w:autoSpaceDE w:val="0"/>
        <w:autoSpaceDN w:val="0"/>
        <w:adjustRightInd w:val="0"/>
        <w:jc w:val="both"/>
      </w:pPr>
      <w:r w:rsidRPr="00F0380C">
        <w:br/>
        <w:t>Каждое из основных направлений воспитания и социализации младших школьников обеспечивает принятие ими соответствующих ценностей, формирование знаний, начальных представлений, опыта эмоционально ценностного постижения действительности и общественного действия в контексте становления идентичности (самосознания) гражданина России.</w:t>
      </w:r>
    </w:p>
    <w:p w:rsidR="00F033B6" w:rsidRPr="00F0380C" w:rsidRDefault="00F033B6" w:rsidP="00F033B6">
      <w:pPr>
        <w:autoSpaceDE w:val="0"/>
        <w:autoSpaceDN w:val="0"/>
        <w:adjustRightInd w:val="0"/>
        <w:jc w:val="both"/>
      </w:pPr>
      <w:r w:rsidRPr="00F0380C">
        <w:br/>
        <w:t>В результате реализации программы духовно-нравственного развития и воспитания обучающихся на ступени начального общего образования обеспечивается достижение обучающимися:</w:t>
      </w:r>
    </w:p>
    <w:p w:rsidR="00F033B6" w:rsidRPr="00F0380C" w:rsidRDefault="00F033B6" w:rsidP="00F033B6">
      <w:pPr>
        <w:autoSpaceDE w:val="0"/>
        <w:autoSpaceDN w:val="0"/>
        <w:adjustRightInd w:val="0"/>
        <w:jc w:val="both"/>
      </w:pPr>
      <w:r w:rsidRPr="00F0380C">
        <w:t>• воспитательных результатов — тех духовно-нравственных приобретений, которые получил обучающийся вследствие участия в той или иной деятельности;</w:t>
      </w:r>
    </w:p>
    <w:p w:rsidR="00F033B6" w:rsidRPr="00F0380C" w:rsidRDefault="00F033B6" w:rsidP="00F033B6">
      <w:pPr>
        <w:autoSpaceDE w:val="0"/>
        <w:autoSpaceDN w:val="0"/>
        <w:adjustRightInd w:val="0"/>
        <w:jc w:val="both"/>
      </w:pPr>
      <w:r w:rsidRPr="00F0380C">
        <w:t>• эффекта — последствия результата, того, к чему привело достижение результата (развитие обучающегося как личности, формирование его</w:t>
      </w:r>
    </w:p>
    <w:p w:rsidR="00F033B6" w:rsidRPr="00F0380C" w:rsidRDefault="00F033B6" w:rsidP="00F033B6">
      <w:pPr>
        <w:autoSpaceDE w:val="0"/>
        <w:autoSpaceDN w:val="0"/>
        <w:adjustRightInd w:val="0"/>
      </w:pPr>
      <w:r w:rsidRPr="00F0380C">
        <w:t>компетентности, идентичности и т. д.).</w:t>
      </w:r>
      <w:r w:rsidRPr="00F0380C">
        <w:rPr>
          <w:b/>
          <w:bCs/>
          <w:i/>
          <w:iCs/>
        </w:rPr>
        <w:br/>
      </w:r>
      <w:r w:rsidRPr="00F0380C">
        <w:rPr>
          <w:b/>
          <w:bCs/>
          <w:i/>
          <w:iCs/>
        </w:rPr>
        <w:br/>
        <w:t xml:space="preserve">Первый уровень результатов </w:t>
      </w:r>
      <w:r w:rsidRPr="00F0380C">
        <w:t>–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F033B6" w:rsidRPr="00F0380C" w:rsidRDefault="00F033B6" w:rsidP="00F033B6">
      <w:pPr>
        <w:autoSpaceDE w:val="0"/>
        <w:autoSpaceDN w:val="0"/>
        <w:adjustRightInd w:val="0"/>
        <w:jc w:val="both"/>
      </w:pPr>
      <w:r w:rsidRPr="00F0380C">
        <w:rPr>
          <w:b/>
          <w:bCs/>
          <w:i/>
          <w:iCs/>
        </w:rPr>
        <w:br/>
        <w:t xml:space="preserve">Второй уровень результатов </w:t>
      </w:r>
      <w:r w:rsidRPr="00F0380C">
        <w:rPr>
          <w:b/>
          <w:bCs/>
        </w:rPr>
        <w:t xml:space="preserve">– </w:t>
      </w:r>
      <w:r w:rsidRPr="00F0380C">
        <w:t>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т.е. в защищенной, дружественной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F033B6" w:rsidRPr="00F0380C" w:rsidRDefault="00F033B6" w:rsidP="00F033B6">
      <w:pPr>
        <w:autoSpaceDE w:val="0"/>
        <w:autoSpaceDN w:val="0"/>
        <w:adjustRightInd w:val="0"/>
        <w:jc w:val="both"/>
      </w:pPr>
      <w:r w:rsidRPr="00F0380C">
        <w:rPr>
          <w:b/>
          <w:bCs/>
          <w:i/>
          <w:iCs/>
        </w:rPr>
        <w:br/>
        <w:t xml:space="preserve">Третий уровень результатов </w:t>
      </w:r>
      <w:r w:rsidRPr="00F0380C">
        <w:t xml:space="preserve">– получение школьником опыта самостоятельного общественного действия. Только в самостоятельном общественном действии юный человек действительно </w:t>
      </w:r>
      <w:r w:rsidRPr="00F0380C">
        <w:rPr>
          <w:i/>
          <w:iCs/>
        </w:rPr>
        <w:t xml:space="preserve">становится </w:t>
      </w:r>
      <w:r w:rsidRPr="00F0380C">
        <w:t xml:space="preserve">(а не просто </w:t>
      </w:r>
      <w:r w:rsidRPr="00F0380C">
        <w:rPr>
          <w:i/>
          <w:iCs/>
        </w:rPr>
        <w:t>узнает о том, как стать</w:t>
      </w:r>
      <w:r w:rsidRPr="00F0380C">
        <w:t>) социальным деятелем, гражданином, свободным человеком.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F033B6" w:rsidRPr="00F0380C" w:rsidRDefault="00F033B6" w:rsidP="00F033B6">
      <w:pPr>
        <w:autoSpaceDE w:val="0"/>
        <w:autoSpaceDN w:val="0"/>
        <w:adjustRightInd w:val="0"/>
        <w:jc w:val="both"/>
      </w:pPr>
      <w:r w:rsidRPr="00F0380C">
        <w:br/>
        <w:t>Переход от одного уровня воспитательных результатов к другому должен быть последовательным, постепенным, что должно учитываться при организации воспитания и социализации младших школьников.</w:t>
      </w:r>
    </w:p>
    <w:p w:rsidR="00F033B6" w:rsidRPr="00F0380C" w:rsidRDefault="00F033B6" w:rsidP="00F033B6">
      <w:pPr>
        <w:autoSpaceDE w:val="0"/>
        <w:autoSpaceDN w:val="0"/>
        <w:adjustRightInd w:val="0"/>
      </w:pPr>
    </w:p>
    <w:p w:rsidR="00C74ACA" w:rsidRDefault="00C74ACA" w:rsidP="00F033B6">
      <w:pPr>
        <w:autoSpaceDE w:val="0"/>
        <w:autoSpaceDN w:val="0"/>
        <w:adjustRightInd w:val="0"/>
        <w:jc w:val="center"/>
        <w:rPr>
          <w:b/>
          <w:bCs/>
        </w:rPr>
        <w:sectPr w:rsidR="00C74ACA" w:rsidSect="00C74ACA">
          <w:pgSz w:w="11906" w:h="16838"/>
          <w:pgMar w:top="1134" w:right="851" w:bottom="1134" w:left="1701" w:header="709" w:footer="709" w:gutter="0"/>
          <w:cols w:space="708"/>
          <w:docGrid w:linePitch="360"/>
        </w:sectPr>
      </w:pPr>
    </w:p>
    <w:p w:rsidR="00F033B6" w:rsidRPr="00F0380C" w:rsidRDefault="00F033B6" w:rsidP="00F033B6">
      <w:pPr>
        <w:autoSpaceDE w:val="0"/>
        <w:autoSpaceDN w:val="0"/>
        <w:adjustRightInd w:val="0"/>
        <w:jc w:val="center"/>
        <w:rPr>
          <w:b/>
          <w:bCs/>
        </w:rPr>
      </w:pPr>
      <w:r w:rsidRPr="00F0380C">
        <w:rPr>
          <w:b/>
          <w:bCs/>
        </w:rPr>
        <w:t>Действия педагога, направленные на достижение воспитательных результатов</w:t>
      </w:r>
      <w:r w:rsidRPr="00F0380C">
        <w:rPr>
          <w:b/>
          <w:bCs/>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4394"/>
        <w:gridCol w:w="7165"/>
      </w:tblGrid>
      <w:tr w:rsidR="00F033B6" w:rsidRPr="00F0380C" w:rsidTr="00726C5B">
        <w:tc>
          <w:tcPr>
            <w:tcW w:w="3227" w:type="dxa"/>
          </w:tcPr>
          <w:p w:rsidR="00F033B6" w:rsidRPr="00F0380C" w:rsidRDefault="00F033B6" w:rsidP="00726C5B">
            <w:pPr>
              <w:autoSpaceDE w:val="0"/>
              <w:autoSpaceDN w:val="0"/>
              <w:adjustRightInd w:val="0"/>
              <w:jc w:val="center"/>
              <w:rPr>
                <w:b/>
                <w:bCs/>
              </w:rPr>
            </w:pPr>
            <w:r w:rsidRPr="00F0380C">
              <w:rPr>
                <w:b/>
                <w:bCs/>
              </w:rPr>
              <w:t>Уровень</w:t>
            </w:r>
          </w:p>
        </w:tc>
        <w:tc>
          <w:tcPr>
            <w:tcW w:w="4394" w:type="dxa"/>
          </w:tcPr>
          <w:p w:rsidR="00F033B6" w:rsidRPr="00F0380C" w:rsidRDefault="00F033B6" w:rsidP="00726C5B">
            <w:pPr>
              <w:autoSpaceDE w:val="0"/>
              <w:autoSpaceDN w:val="0"/>
              <w:adjustRightInd w:val="0"/>
              <w:jc w:val="center"/>
              <w:rPr>
                <w:b/>
                <w:bCs/>
              </w:rPr>
            </w:pPr>
            <w:r w:rsidRPr="00F0380C">
              <w:rPr>
                <w:b/>
                <w:bCs/>
              </w:rPr>
              <w:t>Особенности возрастной категории</w:t>
            </w:r>
          </w:p>
        </w:tc>
        <w:tc>
          <w:tcPr>
            <w:tcW w:w="7165" w:type="dxa"/>
          </w:tcPr>
          <w:p w:rsidR="00F033B6" w:rsidRPr="00F0380C" w:rsidRDefault="00F033B6" w:rsidP="00726C5B">
            <w:pPr>
              <w:autoSpaceDE w:val="0"/>
              <w:autoSpaceDN w:val="0"/>
              <w:adjustRightInd w:val="0"/>
              <w:jc w:val="center"/>
              <w:rPr>
                <w:b/>
                <w:bCs/>
              </w:rPr>
            </w:pPr>
            <w:r w:rsidRPr="00F0380C">
              <w:rPr>
                <w:b/>
                <w:bCs/>
              </w:rPr>
              <w:t>Действия педагога</w:t>
            </w:r>
          </w:p>
        </w:tc>
      </w:tr>
      <w:tr w:rsidR="00F033B6" w:rsidRPr="00F0380C" w:rsidTr="00726C5B">
        <w:tc>
          <w:tcPr>
            <w:tcW w:w="3227" w:type="dxa"/>
          </w:tcPr>
          <w:p w:rsidR="00F033B6" w:rsidRPr="00F0380C" w:rsidRDefault="00F033B6" w:rsidP="00726C5B">
            <w:pPr>
              <w:autoSpaceDE w:val="0"/>
              <w:autoSpaceDN w:val="0"/>
              <w:adjustRightInd w:val="0"/>
              <w:jc w:val="center"/>
              <w:rPr>
                <w:b/>
                <w:bCs/>
              </w:rPr>
            </w:pPr>
            <w:r w:rsidRPr="00F0380C">
              <w:rPr>
                <w:b/>
                <w:bCs/>
              </w:rPr>
              <w:t xml:space="preserve">1 уровень </w:t>
            </w:r>
            <w:r w:rsidRPr="00F0380C">
              <w:t>(1 класс)</w:t>
            </w:r>
          </w:p>
          <w:p w:rsidR="00F033B6" w:rsidRPr="00F0380C" w:rsidRDefault="00F033B6" w:rsidP="00726C5B">
            <w:pPr>
              <w:autoSpaceDE w:val="0"/>
              <w:autoSpaceDN w:val="0"/>
              <w:adjustRightInd w:val="0"/>
              <w:jc w:val="center"/>
            </w:pPr>
            <w:r w:rsidRPr="00F0380C">
              <w:t>Приобретение школьником</w:t>
            </w:r>
          </w:p>
          <w:p w:rsidR="00F033B6" w:rsidRPr="00F0380C" w:rsidRDefault="00F033B6" w:rsidP="00726C5B">
            <w:pPr>
              <w:autoSpaceDE w:val="0"/>
              <w:autoSpaceDN w:val="0"/>
              <w:adjustRightInd w:val="0"/>
              <w:jc w:val="center"/>
            </w:pPr>
            <w:r w:rsidRPr="00F0380C">
              <w:t>социальных знаний</w:t>
            </w:r>
          </w:p>
        </w:tc>
        <w:tc>
          <w:tcPr>
            <w:tcW w:w="4394" w:type="dxa"/>
          </w:tcPr>
          <w:p w:rsidR="00F033B6" w:rsidRPr="00F0380C" w:rsidRDefault="00F033B6" w:rsidP="00726C5B">
            <w:pPr>
              <w:autoSpaceDE w:val="0"/>
              <w:autoSpaceDN w:val="0"/>
              <w:adjustRightInd w:val="0"/>
              <w:jc w:val="center"/>
            </w:pPr>
            <w:r w:rsidRPr="00F0380C">
              <w:t>Восприимчивость к новому социальному знанию, стремление понять новую школьную реальность</w:t>
            </w:r>
          </w:p>
        </w:tc>
        <w:tc>
          <w:tcPr>
            <w:tcW w:w="7165" w:type="dxa"/>
          </w:tcPr>
          <w:p w:rsidR="00F033B6" w:rsidRPr="00F0380C" w:rsidRDefault="00F033B6" w:rsidP="00726C5B">
            <w:pPr>
              <w:autoSpaceDE w:val="0"/>
              <w:autoSpaceDN w:val="0"/>
              <w:adjustRightInd w:val="0"/>
            </w:pPr>
            <w:r w:rsidRPr="00F0380C">
              <w:t>Педагог должен поддержать стремление ребенка к новому социальному знанию, создать условия для самого воспитанника в формировании его личности, включение его в деятельность по</w:t>
            </w:r>
          </w:p>
          <w:p w:rsidR="00F033B6" w:rsidRPr="00F0380C" w:rsidRDefault="00F033B6" w:rsidP="00726C5B">
            <w:pPr>
              <w:autoSpaceDE w:val="0"/>
              <w:autoSpaceDN w:val="0"/>
              <w:adjustRightInd w:val="0"/>
            </w:pPr>
            <w:r w:rsidRPr="00F0380C">
              <w:rPr>
                <w:i/>
                <w:iCs/>
              </w:rPr>
              <w:t>само</w:t>
            </w:r>
            <w:r w:rsidRPr="00F0380C">
              <w:t>воспитанию (самоизменению).</w:t>
            </w:r>
          </w:p>
          <w:p w:rsidR="00F033B6" w:rsidRPr="00F0380C" w:rsidRDefault="00F033B6" w:rsidP="00726C5B">
            <w:pPr>
              <w:autoSpaceDE w:val="0"/>
              <w:autoSpaceDN w:val="0"/>
              <w:adjustRightInd w:val="0"/>
              <w:rPr>
                <w:i/>
                <w:iCs/>
              </w:rPr>
            </w:pPr>
            <w:r w:rsidRPr="00F0380C">
              <w:rPr>
                <w:i/>
                <w:iCs/>
              </w:rPr>
              <w:t>В основе используемых воспитательных форм лежит системно-деятельностный подход (усвоение человеком нового для него опыта поведения и деятельности).</w:t>
            </w:r>
          </w:p>
        </w:tc>
      </w:tr>
      <w:tr w:rsidR="00F033B6" w:rsidRPr="00F0380C" w:rsidTr="00726C5B">
        <w:tc>
          <w:tcPr>
            <w:tcW w:w="3227" w:type="dxa"/>
          </w:tcPr>
          <w:p w:rsidR="00F033B6" w:rsidRPr="00F0380C" w:rsidRDefault="00F033B6" w:rsidP="00726C5B">
            <w:pPr>
              <w:autoSpaceDE w:val="0"/>
              <w:autoSpaceDN w:val="0"/>
              <w:adjustRightInd w:val="0"/>
              <w:jc w:val="center"/>
              <w:rPr>
                <w:b/>
                <w:bCs/>
              </w:rPr>
            </w:pPr>
            <w:r w:rsidRPr="00F0380C">
              <w:rPr>
                <w:b/>
                <w:bCs/>
              </w:rPr>
              <w:t xml:space="preserve">2 уровень </w:t>
            </w:r>
            <w:r w:rsidRPr="00F0380C">
              <w:t>(2-3 классы)</w:t>
            </w:r>
          </w:p>
          <w:p w:rsidR="00F033B6" w:rsidRPr="00F0380C" w:rsidRDefault="00F033B6" w:rsidP="00726C5B">
            <w:pPr>
              <w:autoSpaceDE w:val="0"/>
              <w:autoSpaceDN w:val="0"/>
              <w:adjustRightInd w:val="0"/>
              <w:jc w:val="center"/>
            </w:pPr>
            <w:r w:rsidRPr="00F0380C">
              <w:t>Получение школьником</w:t>
            </w:r>
          </w:p>
          <w:p w:rsidR="00F033B6" w:rsidRPr="00F0380C" w:rsidRDefault="00F033B6" w:rsidP="00726C5B">
            <w:pPr>
              <w:autoSpaceDE w:val="0"/>
              <w:autoSpaceDN w:val="0"/>
              <w:adjustRightInd w:val="0"/>
              <w:jc w:val="center"/>
            </w:pPr>
            <w:r w:rsidRPr="00F0380C">
              <w:t>опыта переживания и</w:t>
            </w:r>
          </w:p>
          <w:p w:rsidR="00F033B6" w:rsidRPr="00F0380C" w:rsidRDefault="00F033B6" w:rsidP="00726C5B">
            <w:pPr>
              <w:autoSpaceDE w:val="0"/>
              <w:autoSpaceDN w:val="0"/>
              <w:adjustRightInd w:val="0"/>
              <w:jc w:val="center"/>
            </w:pPr>
            <w:r w:rsidRPr="00F0380C">
              <w:t>позитивного отношения к</w:t>
            </w:r>
          </w:p>
          <w:p w:rsidR="00F033B6" w:rsidRPr="00F0380C" w:rsidRDefault="00F033B6" w:rsidP="00726C5B">
            <w:pPr>
              <w:autoSpaceDE w:val="0"/>
              <w:autoSpaceDN w:val="0"/>
              <w:adjustRightInd w:val="0"/>
              <w:jc w:val="center"/>
            </w:pPr>
            <w:r w:rsidRPr="00F0380C">
              <w:t>базовым ценностям общества</w:t>
            </w:r>
          </w:p>
        </w:tc>
        <w:tc>
          <w:tcPr>
            <w:tcW w:w="4394" w:type="dxa"/>
          </w:tcPr>
          <w:p w:rsidR="00F033B6" w:rsidRPr="00F0380C" w:rsidRDefault="00F033B6" w:rsidP="00726C5B">
            <w:pPr>
              <w:autoSpaceDE w:val="0"/>
              <w:autoSpaceDN w:val="0"/>
              <w:adjustRightInd w:val="0"/>
              <w:jc w:val="center"/>
            </w:pPr>
            <w:r w:rsidRPr="00F0380C">
              <w:t>Во втором и третьем классе, как правило, набирает силу процесс развития детского коллектива,</w:t>
            </w:r>
          </w:p>
          <w:p w:rsidR="00F033B6" w:rsidRPr="00F0380C" w:rsidRDefault="00F033B6" w:rsidP="00726C5B">
            <w:pPr>
              <w:autoSpaceDE w:val="0"/>
              <w:autoSpaceDN w:val="0"/>
              <w:adjustRightInd w:val="0"/>
              <w:jc w:val="center"/>
            </w:pPr>
            <w:r w:rsidRPr="00F0380C">
              <w:t>резко активизируется межличностное</w:t>
            </w:r>
          </w:p>
          <w:p w:rsidR="00F033B6" w:rsidRPr="00F0380C" w:rsidRDefault="00F033B6" w:rsidP="00726C5B">
            <w:pPr>
              <w:autoSpaceDE w:val="0"/>
              <w:autoSpaceDN w:val="0"/>
              <w:adjustRightInd w:val="0"/>
              <w:jc w:val="center"/>
            </w:pPr>
            <w:r w:rsidRPr="00F0380C">
              <w:t>взаимодействие младших школьников</w:t>
            </w:r>
          </w:p>
          <w:p w:rsidR="00F033B6" w:rsidRPr="00F0380C" w:rsidRDefault="00F033B6" w:rsidP="00726C5B">
            <w:pPr>
              <w:autoSpaceDE w:val="0"/>
              <w:autoSpaceDN w:val="0"/>
              <w:adjustRightInd w:val="0"/>
              <w:jc w:val="center"/>
              <w:rPr>
                <w:b/>
                <w:bCs/>
              </w:rPr>
            </w:pPr>
            <w:r w:rsidRPr="00F0380C">
              <w:t>друг с другом</w:t>
            </w:r>
          </w:p>
        </w:tc>
        <w:tc>
          <w:tcPr>
            <w:tcW w:w="7165" w:type="dxa"/>
          </w:tcPr>
          <w:p w:rsidR="00F033B6" w:rsidRPr="00F0380C" w:rsidRDefault="00F033B6" w:rsidP="00726C5B">
            <w:pPr>
              <w:autoSpaceDE w:val="0"/>
              <w:autoSpaceDN w:val="0"/>
              <w:adjustRightInd w:val="0"/>
            </w:pPr>
            <w:r w:rsidRPr="00F0380C">
              <w:t xml:space="preserve">Создание педагогом воспитательной среды, в которой ребенок способен осознать, что </w:t>
            </w:r>
            <w:r w:rsidRPr="00F0380C">
              <w:rPr>
                <w:iCs/>
              </w:rPr>
              <w:t>е</w:t>
            </w:r>
            <w:r w:rsidRPr="00F0380C">
              <w:t>го поступки, во-первых, не должны разрушать его самого и включающую его систему (семью,</w:t>
            </w:r>
          </w:p>
          <w:p w:rsidR="00F033B6" w:rsidRPr="00F0380C" w:rsidRDefault="00F033B6" w:rsidP="00726C5B">
            <w:pPr>
              <w:autoSpaceDE w:val="0"/>
              <w:autoSpaceDN w:val="0"/>
              <w:adjustRightInd w:val="0"/>
            </w:pPr>
            <w:r w:rsidRPr="00F0380C">
              <w:t>коллектив, общество в целом), а во-вторых, не должны привести к исключению его из этой системы</w:t>
            </w:r>
            <w:r w:rsidRPr="00F0380C">
              <w:rPr>
                <w:b/>
                <w:bCs/>
              </w:rPr>
              <w:t>.</w:t>
            </w:r>
          </w:p>
          <w:p w:rsidR="00F033B6" w:rsidRPr="00F0380C" w:rsidRDefault="00F033B6" w:rsidP="00726C5B">
            <w:pPr>
              <w:autoSpaceDE w:val="0"/>
              <w:autoSpaceDN w:val="0"/>
              <w:adjustRightInd w:val="0"/>
              <w:rPr>
                <w:i/>
                <w:iCs/>
              </w:rPr>
            </w:pPr>
            <w:r w:rsidRPr="00F0380C">
              <w:rPr>
                <w:i/>
                <w:iCs/>
              </w:rPr>
              <w:t>В основе используемых воспитательных форм лежит системно-деятельностный подход и принцип сохранения целостности</w:t>
            </w:r>
          </w:p>
          <w:p w:rsidR="00F033B6" w:rsidRPr="00F0380C" w:rsidRDefault="00F033B6" w:rsidP="00726C5B">
            <w:pPr>
              <w:autoSpaceDE w:val="0"/>
              <w:autoSpaceDN w:val="0"/>
              <w:adjustRightInd w:val="0"/>
              <w:rPr>
                <w:b/>
                <w:bCs/>
              </w:rPr>
            </w:pPr>
            <w:r w:rsidRPr="00F0380C">
              <w:rPr>
                <w:i/>
                <w:iCs/>
              </w:rPr>
              <w:t>систем.</w:t>
            </w:r>
          </w:p>
        </w:tc>
      </w:tr>
      <w:tr w:rsidR="00F033B6" w:rsidRPr="00F0380C" w:rsidTr="00726C5B">
        <w:tc>
          <w:tcPr>
            <w:tcW w:w="3227" w:type="dxa"/>
          </w:tcPr>
          <w:p w:rsidR="00F033B6" w:rsidRPr="00F0380C" w:rsidRDefault="00F033B6" w:rsidP="00726C5B">
            <w:pPr>
              <w:autoSpaceDE w:val="0"/>
              <w:autoSpaceDN w:val="0"/>
              <w:adjustRightInd w:val="0"/>
              <w:jc w:val="center"/>
              <w:rPr>
                <w:b/>
                <w:bCs/>
              </w:rPr>
            </w:pPr>
            <w:r w:rsidRPr="00F0380C">
              <w:rPr>
                <w:b/>
                <w:bCs/>
              </w:rPr>
              <w:t xml:space="preserve">3 уровень </w:t>
            </w:r>
            <w:r w:rsidRPr="00F0380C">
              <w:t>(4 класс)</w:t>
            </w:r>
          </w:p>
          <w:p w:rsidR="00F033B6" w:rsidRPr="00F0380C" w:rsidRDefault="00F033B6" w:rsidP="00726C5B">
            <w:pPr>
              <w:autoSpaceDE w:val="0"/>
              <w:autoSpaceDN w:val="0"/>
              <w:adjustRightInd w:val="0"/>
              <w:jc w:val="center"/>
            </w:pPr>
            <w:r w:rsidRPr="00F0380C">
              <w:t>Получение школьником</w:t>
            </w:r>
          </w:p>
          <w:p w:rsidR="00F033B6" w:rsidRPr="00F0380C" w:rsidRDefault="00F033B6" w:rsidP="00726C5B">
            <w:pPr>
              <w:autoSpaceDE w:val="0"/>
              <w:autoSpaceDN w:val="0"/>
              <w:adjustRightInd w:val="0"/>
              <w:jc w:val="center"/>
            </w:pPr>
            <w:r w:rsidRPr="00F0380C">
              <w:t>опыта самостоятельного</w:t>
            </w:r>
          </w:p>
          <w:p w:rsidR="00F033B6" w:rsidRPr="00F0380C" w:rsidRDefault="00F033B6" w:rsidP="00726C5B">
            <w:pPr>
              <w:autoSpaceDE w:val="0"/>
              <w:autoSpaceDN w:val="0"/>
              <w:adjustRightInd w:val="0"/>
              <w:jc w:val="center"/>
            </w:pPr>
            <w:r w:rsidRPr="00F0380C">
              <w:t>общественного действия</w:t>
            </w:r>
          </w:p>
        </w:tc>
        <w:tc>
          <w:tcPr>
            <w:tcW w:w="4394" w:type="dxa"/>
          </w:tcPr>
          <w:p w:rsidR="00F033B6" w:rsidRPr="00F0380C" w:rsidRDefault="00F033B6" w:rsidP="00726C5B">
            <w:pPr>
              <w:autoSpaceDE w:val="0"/>
              <w:autoSpaceDN w:val="0"/>
              <w:adjustRightInd w:val="0"/>
              <w:jc w:val="center"/>
            </w:pPr>
            <w:r w:rsidRPr="00F0380C">
              <w:t>Потребность в самореализации, в общественном признании, в желаниями проявить и реализовать свои потенциальные возможности, готовность приобрести для этого новые</w:t>
            </w:r>
          </w:p>
          <w:p w:rsidR="00F033B6" w:rsidRPr="00F0380C" w:rsidRDefault="00F033B6" w:rsidP="00726C5B">
            <w:pPr>
              <w:autoSpaceDE w:val="0"/>
              <w:autoSpaceDN w:val="0"/>
              <w:adjustRightInd w:val="0"/>
              <w:jc w:val="center"/>
            </w:pPr>
            <w:r w:rsidRPr="00F0380C">
              <w:t>необходимые личностные качества и</w:t>
            </w:r>
          </w:p>
          <w:p w:rsidR="00F033B6" w:rsidRPr="00F0380C" w:rsidRDefault="00F033B6" w:rsidP="00726C5B">
            <w:pPr>
              <w:autoSpaceDE w:val="0"/>
              <w:autoSpaceDN w:val="0"/>
              <w:adjustRightInd w:val="0"/>
              <w:jc w:val="center"/>
              <w:rPr>
                <w:b/>
                <w:bCs/>
              </w:rPr>
            </w:pPr>
            <w:r w:rsidRPr="00F0380C">
              <w:t>способности</w:t>
            </w:r>
          </w:p>
        </w:tc>
        <w:tc>
          <w:tcPr>
            <w:tcW w:w="7165" w:type="dxa"/>
          </w:tcPr>
          <w:p w:rsidR="00F033B6" w:rsidRPr="00F0380C" w:rsidRDefault="00F033B6" w:rsidP="00726C5B">
            <w:pPr>
              <w:autoSpaceDE w:val="0"/>
              <w:autoSpaceDN w:val="0"/>
              <w:adjustRightInd w:val="0"/>
            </w:pPr>
            <w:r w:rsidRPr="00F0380C">
              <w:t>Создание к четвертому классу для младшего школьника реальной возможности выхода в пространство общественного действия т.е.</w:t>
            </w:r>
          </w:p>
          <w:p w:rsidR="00F033B6" w:rsidRPr="00F0380C" w:rsidRDefault="00F033B6" w:rsidP="00726C5B">
            <w:pPr>
              <w:autoSpaceDE w:val="0"/>
              <w:autoSpaceDN w:val="0"/>
              <w:adjustRightInd w:val="0"/>
              <w:rPr>
                <w:i/>
                <w:iCs/>
              </w:rPr>
            </w:pPr>
            <w:r w:rsidRPr="00F0380C">
              <w:t xml:space="preserve">достижения </w:t>
            </w:r>
            <w:r w:rsidRPr="00F0380C">
              <w:rPr>
                <w:i/>
                <w:iCs/>
              </w:rPr>
              <w:t>третьего уровня воспитательных результатов.</w:t>
            </w:r>
          </w:p>
          <w:p w:rsidR="00F033B6" w:rsidRPr="00F0380C" w:rsidRDefault="00F033B6" w:rsidP="00726C5B">
            <w:pPr>
              <w:autoSpaceDE w:val="0"/>
              <w:autoSpaceDN w:val="0"/>
              <w:adjustRightInd w:val="0"/>
            </w:pPr>
            <w:r w:rsidRPr="00F0380C">
              <w:t>Такой выход для ученика начальной школы должен быть обязательно оформлен как выход в дружественную среду. Свойственные современной социальной ситуации конфликтность и</w:t>
            </w:r>
          </w:p>
          <w:p w:rsidR="00F033B6" w:rsidRPr="00F0380C" w:rsidRDefault="00F033B6" w:rsidP="00726C5B">
            <w:pPr>
              <w:autoSpaceDE w:val="0"/>
              <w:autoSpaceDN w:val="0"/>
              <w:adjustRightInd w:val="0"/>
            </w:pPr>
            <w:r w:rsidRPr="00F0380C">
              <w:t>неопределенность должны быть в известной степени ограничены.</w:t>
            </w:r>
          </w:p>
          <w:p w:rsidR="00F033B6" w:rsidRPr="00F0380C" w:rsidRDefault="00F033B6" w:rsidP="00726C5B">
            <w:pPr>
              <w:autoSpaceDE w:val="0"/>
              <w:autoSpaceDN w:val="0"/>
              <w:adjustRightInd w:val="0"/>
            </w:pPr>
            <w:r w:rsidRPr="00F0380C">
              <w:t>Однако для запуска и осуществления процессов самовоспитания необходимо, прежде всего, сформировать у ребенка мотивацию к</w:t>
            </w:r>
          </w:p>
          <w:p w:rsidR="00F033B6" w:rsidRPr="00F0380C" w:rsidRDefault="00F033B6" w:rsidP="00726C5B">
            <w:pPr>
              <w:autoSpaceDE w:val="0"/>
              <w:autoSpaceDN w:val="0"/>
              <w:adjustRightInd w:val="0"/>
            </w:pPr>
            <w:r w:rsidRPr="00F0380C">
              <w:t>изменению себя и приобретение необходимых новых внутренних качеств. Без решения этой проблемы ученик попросту окажется вне пространства деятельности по самовоспитанию, и все усилия педагога будут тщетны.</w:t>
            </w:r>
          </w:p>
          <w:p w:rsidR="00F033B6" w:rsidRPr="00F0380C" w:rsidRDefault="00F033B6" w:rsidP="00726C5B">
            <w:pPr>
              <w:autoSpaceDE w:val="0"/>
              <w:autoSpaceDN w:val="0"/>
              <w:adjustRightInd w:val="0"/>
              <w:rPr>
                <w:i/>
                <w:iCs/>
              </w:rPr>
            </w:pPr>
            <w:r w:rsidRPr="00F0380C">
              <w:rPr>
                <w:i/>
                <w:iCs/>
              </w:rPr>
              <w:t>В основе используемых воспитательных форм лежит системно-деятельностный подход и принцип сохранения целостности систем.</w:t>
            </w:r>
          </w:p>
        </w:tc>
      </w:tr>
    </w:tbl>
    <w:p w:rsidR="00C74ACA" w:rsidRDefault="00F033B6" w:rsidP="00F033B6">
      <w:pPr>
        <w:autoSpaceDE w:val="0"/>
        <w:autoSpaceDN w:val="0"/>
        <w:adjustRightInd w:val="0"/>
        <w:jc w:val="both"/>
        <w:sectPr w:rsidR="00C74ACA" w:rsidSect="00A561A7">
          <w:pgSz w:w="16838" w:h="11906" w:orient="landscape"/>
          <w:pgMar w:top="1701" w:right="1134" w:bottom="851" w:left="1134" w:header="709" w:footer="709" w:gutter="0"/>
          <w:cols w:space="708"/>
          <w:docGrid w:linePitch="360"/>
        </w:sectPr>
      </w:pPr>
      <w:r w:rsidRPr="00F0380C">
        <w:rPr>
          <w:b/>
          <w:bCs/>
        </w:rPr>
        <w:br/>
      </w:r>
    </w:p>
    <w:p w:rsidR="00F033B6" w:rsidRPr="00F0380C" w:rsidRDefault="00F033B6" w:rsidP="00F033B6">
      <w:pPr>
        <w:autoSpaceDE w:val="0"/>
        <w:autoSpaceDN w:val="0"/>
        <w:adjustRightInd w:val="0"/>
        <w:jc w:val="both"/>
      </w:pPr>
      <w:r w:rsidRPr="00F0380C">
        <w:t>Наличие у выпускников начальной школы способностей к саморазвитию и самовоспитанию, сформированных в системе воспитательной работы, позволит им успешно адаптироваться к постоянно изменяющимся внешним условиям и обеспечит самореализацию, не вступая при этом в конфликт с обществом и государством. 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гендерном и других аспектах.</w:t>
      </w:r>
    </w:p>
    <w:p w:rsidR="00F033B6" w:rsidRPr="00F0380C" w:rsidRDefault="00F033B6" w:rsidP="00F033B6">
      <w:pPr>
        <w:autoSpaceDE w:val="0"/>
        <w:autoSpaceDN w:val="0"/>
        <w:adjustRightInd w:val="0"/>
        <w:jc w:val="both"/>
      </w:pPr>
      <w:r w:rsidRPr="00F0380C">
        <w:br/>
        <w:t>Основные результаты духовно-нравственного развития и воспитания обучающихся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w:t>
      </w:r>
      <w:r w:rsidRPr="00F0380C">
        <w:br/>
        <w:t>В образовательном учреждении будет проходить диагностика для оценивания результатов реализации Программы. Планируется проведение</w:t>
      </w:r>
    </w:p>
    <w:p w:rsidR="00F033B6" w:rsidRPr="00F0380C" w:rsidRDefault="00F033B6" w:rsidP="00F033B6">
      <w:pPr>
        <w:autoSpaceDE w:val="0"/>
        <w:autoSpaceDN w:val="0"/>
        <w:adjustRightInd w:val="0"/>
        <w:jc w:val="both"/>
      </w:pPr>
      <w:r w:rsidRPr="00F0380C">
        <w:t>систематических обсуждений результатов на заседаниях малого педагогического совета и методических объединений.</w:t>
      </w:r>
    </w:p>
    <w:p w:rsidR="00F033B6" w:rsidRPr="00F0380C" w:rsidRDefault="00F033B6" w:rsidP="00F033B6">
      <w:pPr>
        <w:autoSpaceDE w:val="0"/>
        <w:autoSpaceDN w:val="0"/>
        <w:adjustRightInd w:val="0"/>
      </w:pPr>
      <w:r w:rsidRPr="00F0380C">
        <w:t>К результатам, не подлежащим итоговой оценке индивидуальных достижений выпускников начальной школы, относятся:</w:t>
      </w:r>
    </w:p>
    <w:p w:rsidR="00F033B6" w:rsidRPr="00F0380C" w:rsidRDefault="00F033B6" w:rsidP="00F033B6">
      <w:pPr>
        <w:autoSpaceDE w:val="0"/>
        <w:autoSpaceDN w:val="0"/>
        <w:adjustRightInd w:val="0"/>
      </w:pPr>
      <w:r w:rsidRPr="00F0380C">
        <w:t>• 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F033B6" w:rsidRPr="00F0380C" w:rsidRDefault="00F033B6" w:rsidP="00F033B6">
      <w:pPr>
        <w:autoSpaceDE w:val="0"/>
        <w:autoSpaceDN w:val="0"/>
        <w:adjustRightInd w:val="0"/>
      </w:pPr>
      <w:r w:rsidRPr="00F0380C">
        <w:t>• характеристика социальных чувств (патриотизм, толерантность, гуманизм и др.);</w:t>
      </w:r>
    </w:p>
    <w:p w:rsidR="00F033B6" w:rsidRPr="00F0380C" w:rsidRDefault="00F033B6" w:rsidP="00F033B6">
      <w:pPr>
        <w:autoSpaceDE w:val="0"/>
        <w:autoSpaceDN w:val="0"/>
        <w:adjustRightInd w:val="0"/>
      </w:pPr>
      <w:r w:rsidRPr="00F0380C">
        <w:t>• индивидуальные личностные характеристики (доброта, дружелюбие, честность и т.п.).</w:t>
      </w:r>
    </w:p>
    <w:p w:rsidR="00C74ACA" w:rsidRDefault="00F033B6" w:rsidP="00F033B6">
      <w:pPr>
        <w:autoSpaceDE w:val="0"/>
        <w:autoSpaceDN w:val="0"/>
        <w:adjustRightInd w:val="0"/>
      </w:pPr>
      <w:r w:rsidRPr="00F0380C">
        <w:br/>
        <w:t>Оценка и коррекция развития этих и других личностных результатов образовательной деятельности обучающихся осуществляется в ход</w:t>
      </w:r>
      <w:r>
        <w:t xml:space="preserve"> </w:t>
      </w:r>
      <w:r w:rsidRPr="00F0380C">
        <w:t>постоянного наблюдения педагога в тесном сотрудничестве с семьей ученика.</w:t>
      </w:r>
      <w:r w:rsidRPr="00F0380C">
        <w:br/>
      </w:r>
    </w:p>
    <w:p w:rsidR="008156C7" w:rsidRPr="007B43D8" w:rsidRDefault="008156C7" w:rsidP="008156C7">
      <w:pPr>
        <w:autoSpaceDE w:val="0"/>
        <w:autoSpaceDN w:val="0"/>
        <w:adjustRightInd w:val="0"/>
        <w:jc w:val="center"/>
        <w:rPr>
          <w:rFonts w:ascii="TimesNewRomanPS-BoldItalicMT" w:hAnsi="TimesNewRomanPS-BoldItalicMT" w:cs="TimesNewRomanPS-BoldItalicMT"/>
          <w:b/>
          <w:bCs/>
          <w:i/>
          <w:iCs/>
        </w:rPr>
      </w:pPr>
      <w:r w:rsidRPr="007B43D8">
        <w:rPr>
          <w:rFonts w:ascii="TimesNewRomanPS-BoldItalicMT" w:hAnsi="TimesNewRomanPS-BoldItalicMT" w:cs="TimesNewRomanPS-BoldItalicMT"/>
          <w:b/>
          <w:bCs/>
          <w:i/>
          <w:iCs/>
        </w:rPr>
        <w:t>Программа формирования экологической культуры, здорового и</w:t>
      </w:r>
    </w:p>
    <w:p w:rsidR="008156C7" w:rsidRDefault="008156C7" w:rsidP="008156C7">
      <w:pPr>
        <w:autoSpaceDE w:val="0"/>
        <w:autoSpaceDN w:val="0"/>
        <w:adjustRightInd w:val="0"/>
        <w:jc w:val="center"/>
        <w:rPr>
          <w:rFonts w:ascii="TimesNewRomanPS-BoldItalicMT" w:hAnsi="TimesNewRomanPS-BoldItalicMT" w:cs="TimesNewRomanPS-BoldItalicMT"/>
          <w:b/>
          <w:bCs/>
          <w:i/>
          <w:iCs/>
        </w:rPr>
      </w:pPr>
      <w:r w:rsidRPr="007B43D8">
        <w:rPr>
          <w:rFonts w:ascii="TimesNewRomanPS-BoldItalicMT" w:hAnsi="TimesNewRomanPS-BoldItalicMT" w:cs="TimesNewRomanPS-BoldItalicMT"/>
          <w:b/>
          <w:bCs/>
          <w:i/>
          <w:iCs/>
        </w:rPr>
        <w:t>безопасного образа жизни</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xml:space="preserve">      Программа формирования экологической культуры, здорового и</w:t>
      </w:r>
      <w:r>
        <w:rPr>
          <w:rFonts w:ascii="TimesNewRomanPSMT" w:hAnsi="TimesNewRomanPSMT" w:cs="TimesNewRomanPSMT"/>
        </w:rPr>
        <w:t xml:space="preserve"> </w:t>
      </w:r>
      <w:r w:rsidRPr="007B43D8">
        <w:rPr>
          <w:rFonts w:ascii="TimesNewRomanPSMT" w:hAnsi="TimesNewRomanPSMT" w:cs="TimesNewRomanPSMT"/>
        </w:rPr>
        <w:t>безопасного образа жизни в соответствии с определением Стандарта —комплексная программа формирования у обучающихся знаний, установок,</w:t>
      </w:r>
      <w:r>
        <w:rPr>
          <w:rFonts w:ascii="TimesNewRomanPSMT" w:hAnsi="TimesNewRomanPSMT" w:cs="TimesNewRomanPSMT"/>
        </w:rPr>
        <w:t xml:space="preserve"> </w:t>
      </w:r>
      <w:r w:rsidRPr="007B43D8">
        <w:rPr>
          <w:rFonts w:ascii="TimesNewRomanPSMT" w:hAnsi="TimesNewRomanPSMT" w:cs="TimesNewRomanPSMT"/>
        </w:rPr>
        <w:t>личностных ориентиров и норм поведения, обеспечивающих сохранение и</w:t>
      </w:r>
      <w:r>
        <w:rPr>
          <w:rFonts w:ascii="TimesNewRomanPSMT" w:hAnsi="TimesNewRomanPSMT" w:cs="TimesNewRomanPSMT"/>
        </w:rPr>
        <w:t xml:space="preserve"> </w:t>
      </w:r>
      <w:r w:rsidRPr="007B43D8">
        <w:rPr>
          <w:rFonts w:ascii="TimesNewRomanPSMT" w:hAnsi="TimesNewRomanPSMT" w:cs="TimesNewRomanPSMT"/>
        </w:rPr>
        <w:t>укрепление физического и психологического здоровья как одной из</w:t>
      </w:r>
      <w:r>
        <w:rPr>
          <w:rFonts w:ascii="TimesNewRomanPSMT" w:hAnsi="TimesNewRomanPSMT" w:cs="TimesNewRomanPSMT"/>
        </w:rPr>
        <w:t xml:space="preserve"> </w:t>
      </w:r>
      <w:r w:rsidRPr="007B43D8">
        <w:rPr>
          <w:rFonts w:ascii="TimesNewRomanPSMT" w:hAnsi="TimesNewRomanPSMT" w:cs="TimesNewRomanPSMT"/>
        </w:rPr>
        <w:t>ценностных составляющих, способствующих познавательному и</w:t>
      </w:r>
      <w:r>
        <w:rPr>
          <w:rFonts w:ascii="TimesNewRomanPSMT" w:hAnsi="TimesNewRomanPSMT" w:cs="TimesNewRomanPSMT"/>
        </w:rPr>
        <w:t xml:space="preserve"> </w:t>
      </w:r>
      <w:r w:rsidRPr="007B43D8">
        <w:rPr>
          <w:rFonts w:ascii="TimesNewRomanPSMT" w:hAnsi="TimesNewRomanPSMT" w:cs="TimesNewRomanPSMT"/>
        </w:rPr>
        <w:t>эмоциональному развитию ребёнка.</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xml:space="preserve">       Программа построена на основе общенациональных ценностей</w:t>
      </w:r>
      <w:r>
        <w:rPr>
          <w:rFonts w:ascii="TimesNewRomanPSMT" w:hAnsi="TimesNewRomanPSMT" w:cs="TimesNewRomanPSMT"/>
        </w:rPr>
        <w:t xml:space="preserve"> </w:t>
      </w:r>
      <w:r w:rsidRPr="007B43D8">
        <w:rPr>
          <w:rFonts w:ascii="TimesNewRomanPSMT" w:hAnsi="TimesNewRomanPSMT" w:cs="TimesNewRomanPSMT"/>
        </w:rPr>
        <w:t>российского общества, таких, как гражданственность, здоровье, природа,</w:t>
      </w:r>
      <w:r>
        <w:rPr>
          <w:rFonts w:ascii="TimesNewRomanPSMT" w:hAnsi="TimesNewRomanPSMT" w:cs="TimesNewRomanPSMT"/>
        </w:rPr>
        <w:t xml:space="preserve"> </w:t>
      </w:r>
      <w:r w:rsidRPr="007B43D8">
        <w:rPr>
          <w:rFonts w:ascii="TimesNewRomanPSMT" w:hAnsi="TimesNewRomanPSMT" w:cs="TimesNewRomanPSMT"/>
        </w:rPr>
        <w:t>экологическая культура, безопасность человека и государства. Программа</w:t>
      </w:r>
      <w:r>
        <w:rPr>
          <w:rFonts w:ascii="TimesNewRomanPSMT" w:hAnsi="TimesNewRomanPSMT" w:cs="TimesNewRomanPSMT"/>
        </w:rPr>
        <w:t xml:space="preserve"> </w:t>
      </w:r>
      <w:r w:rsidRPr="007B43D8">
        <w:rPr>
          <w:rFonts w:ascii="TimesNewRomanPSMT" w:hAnsi="TimesNewRomanPSMT" w:cs="TimesNewRomanPSMT"/>
        </w:rPr>
        <w:t>направлена на развитие мотивации и готовности обучающихся повышать</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свою экологическую грамотность, действовать предусмотрительно,</w:t>
      </w:r>
      <w:r>
        <w:rPr>
          <w:rFonts w:ascii="TimesNewRomanPSMT" w:hAnsi="TimesNewRomanPSMT" w:cs="TimesNewRomanPSMT"/>
        </w:rPr>
        <w:t xml:space="preserve"> </w:t>
      </w:r>
      <w:r w:rsidRPr="007B43D8">
        <w:rPr>
          <w:rFonts w:ascii="TimesNewRomanPSMT" w:hAnsi="TimesNewRomanPSMT" w:cs="TimesNewRomanPSMT"/>
        </w:rPr>
        <w:t>осознанно придерживаться здорового и экологически безопасного образа</w:t>
      </w:r>
      <w:r>
        <w:rPr>
          <w:rFonts w:ascii="TimesNewRomanPSMT" w:hAnsi="TimesNewRomanPSMT" w:cs="TimesNewRomanPSMT"/>
        </w:rPr>
        <w:t xml:space="preserve"> </w:t>
      </w:r>
      <w:r w:rsidRPr="007B43D8">
        <w:rPr>
          <w:rFonts w:ascii="TimesNewRomanPSMT" w:hAnsi="TimesNewRomanPSMT" w:cs="TimesNewRomanPSMT"/>
        </w:rPr>
        <w:t>жизни, вести работу по экологическому просвещению, ценить природу как</w:t>
      </w:r>
      <w:r>
        <w:rPr>
          <w:rFonts w:ascii="TimesNewRomanPSMT" w:hAnsi="TimesNewRomanPSMT" w:cs="TimesNewRomanPSMT"/>
        </w:rPr>
        <w:t xml:space="preserve"> </w:t>
      </w:r>
      <w:r w:rsidRPr="007B43D8">
        <w:rPr>
          <w:rFonts w:ascii="TimesNewRomanPSMT" w:hAnsi="TimesNewRomanPSMT" w:cs="TimesNewRomanPSMT"/>
        </w:rPr>
        <w:t>источник духовного развития, информации, красоты, здоровья,</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материального благополучия.</w:t>
      </w:r>
    </w:p>
    <w:p w:rsidR="008156C7"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xml:space="preserve">      </w:t>
      </w:r>
    </w:p>
    <w:p w:rsidR="008156C7" w:rsidRPr="007B43D8" w:rsidRDefault="008156C7" w:rsidP="008156C7">
      <w:pPr>
        <w:autoSpaceDE w:val="0"/>
        <w:autoSpaceDN w:val="0"/>
        <w:adjustRightInd w:val="0"/>
        <w:rPr>
          <w:rFonts w:ascii="TimesNewRomanPSMT" w:hAnsi="TimesNewRomanPSMT" w:cs="TimesNewRomanPSMT"/>
        </w:rPr>
      </w:pPr>
      <w:r>
        <w:rPr>
          <w:rFonts w:ascii="TimesNewRomanPSMT" w:hAnsi="TimesNewRomanPSMT" w:cs="TimesNewRomanPSMT"/>
        </w:rPr>
        <w:t xml:space="preserve">       </w:t>
      </w:r>
      <w:r w:rsidRPr="007B43D8">
        <w:rPr>
          <w:rFonts w:ascii="TimesNewRomanPSMT" w:hAnsi="TimesNewRomanPSMT" w:cs="TimesNewRomanPSMT"/>
        </w:rPr>
        <w:t>Программа формирования экологической культуры, здорового и</w:t>
      </w:r>
      <w:r>
        <w:rPr>
          <w:rFonts w:ascii="TimesNewRomanPSMT" w:hAnsi="TimesNewRomanPSMT" w:cs="TimesNewRomanPSMT"/>
        </w:rPr>
        <w:t xml:space="preserve"> </w:t>
      </w:r>
      <w:r w:rsidRPr="007B43D8">
        <w:rPr>
          <w:rFonts w:ascii="TimesNewRomanPSMT" w:hAnsi="TimesNewRomanPSMT" w:cs="TimesNewRomanPSMT"/>
        </w:rPr>
        <w:t>безопасного образа жизни на ступени начального общего образования</w:t>
      </w:r>
      <w:r>
        <w:rPr>
          <w:rFonts w:ascii="TimesNewRomanPSMT" w:hAnsi="TimesNewRomanPSMT" w:cs="TimesNewRomanPSMT"/>
        </w:rPr>
        <w:t xml:space="preserve"> </w:t>
      </w:r>
      <w:r w:rsidRPr="007B43D8">
        <w:rPr>
          <w:rFonts w:ascii="TimesNewRomanPSMT" w:hAnsi="TimesNewRomanPSMT" w:cs="TimesNewRomanPSMT"/>
        </w:rPr>
        <w:t>сформирована с учётом факторов, оказывающих существенное влияние на</w:t>
      </w:r>
      <w:r>
        <w:rPr>
          <w:rFonts w:ascii="TimesNewRomanPSMT" w:hAnsi="TimesNewRomanPSMT" w:cs="TimesNewRomanPSMT"/>
        </w:rPr>
        <w:t xml:space="preserve"> </w:t>
      </w:r>
      <w:r w:rsidRPr="007B43D8">
        <w:rPr>
          <w:rFonts w:ascii="TimesNewRomanPSMT" w:hAnsi="TimesNewRomanPSMT" w:cs="TimesNewRomanPSMT"/>
        </w:rPr>
        <w:t>состояние здоровья детей:</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неблагоприятные экологические, социальные и экономические условия;</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факторы риска, имеющие место в образовательных учреждениях,</w:t>
      </w:r>
      <w:r>
        <w:rPr>
          <w:rFonts w:ascii="TimesNewRomanPSMT" w:hAnsi="TimesNewRomanPSMT" w:cs="TimesNewRomanPSMT"/>
        </w:rPr>
        <w:t xml:space="preserve"> которые приводят к </w:t>
      </w:r>
      <w:r w:rsidRPr="007B43D8">
        <w:rPr>
          <w:rFonts w:ascii="TimesNewRomanPSMT" w:hAnsi="TimesNewRomanPSMT" w:cs="TimesNewRomanPSMT"/>
        </w:rPr>
        <w:t>дальнейшему ухудшению здоровья детей и подростков</w:t>
      </w:r>
      <w:r>
        <w:rPr>
          <w:rFonts w:ascii="TimesNewRomanPSMT" w:hAnsi="TimesNewRomanPSMT" w:cs="TimesNewRomanPSMT"/>
        </w:rPr>
        <w:t xml:space="preserve"> </w:t>
      </w:r>
      <w:r w:rsidRPr="007B43D8">
        <w:rPr>
          <w:rFonts w:ascii="TimesNewRomanPSMT" w:hAnsi="TimesNewRomanPSMT" w:cs="TimesNewRomanPSMT"/>
        </w:rPr>
        <w:t>от первого к последнему году обучения;</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особенности отношения обучающихся младшего школьного возраста к</w:t>
      </w:r>
      <w:r>
        <w:rPr>
          <w:rFonts w:ascii="TimesNewRomanPSMT" w:hAnsi="TimesNewRomanPSMT" w:cs="TimesNewRomanPSMT"/>
        </w:rPr>
        <w:t xml:space="preserve"> </w:t>
      </w:r>
      <w:r w:rsidRPr="007B43D8">
        <w:rPr>
          <w:rFonts w:ascii="TimesNewRomanPSMT" w:hAnsi="TimesNewRomanPSMT" w:cs="TimesNewRomanPSMT"/>
        </w:rPr>
        <w:t>своему здоровью, существенно отличающиеся от таковых у взрослых, что</w:t>
      </w:r>
      <w:r>
        <w:rPr>
          <w:rFonts w:ascii="TimesNewRomanPSMT" w:hAnsi="TimesNewRomanPSMT" w:cs="TimesNewRomanPSMT"/>
        </w:rPr>
        <w:t xml:space="preserve"> </w:t>
      </w:r>
      <w:r w:rsidRPr="007B43D8">
        <w:rPr>
          <w:rFonts w:ascii="TimesNewRomanPSMT" w:hAnsi="TimesNewRomanPSMT" w:cs="TimesNewRomanPSMT"/>
        </w:rPr>
        <w:t>связано с отсутствием у детей опыта «нездоровья» (за исключением детей с</w:t>
      </w:r>
      <w:r>
        <w:rPr>
          <w:rFonts w:ascii="TimesNewRomanPSMT" w:hAnsi="TimesNewRomanPSMT" w:cs="TimesNewRomanPSMT"/>
        </w:rPr>
        <w:t xml:space="preserve"> </w:t>
      </w:r>
      <w:r w:rsidRPr="007B43D8">
        <w:rPr>
          <w:rFonts w:ascii="TimesNewRomanPSMT" w:hAnsi="TimesNewRomanPSMT" w:cs="TimesNewRomanPSMT"/>
        </w:rPr>
        <w:t>серьёзными хроническими заболеваниями) и восприятием ребёнком</w:t>
      </w:r>
      <w:r>
        <w:rPr>
          <w:rFonts w:ascii="TimesNewRomanPSMT" w:hAnsi="TimesNewRomanPSMT" w:cs="TimesNewRomanPSMT"/>
        </w:rPr>
        <w:t xml:space="preserve"> </w:t>
      </w:r>
      <w:r w:rsidRPr="007B43D8">
        <w:rPr>
          <w:rFonts w:ascii="TimesNewRomanPSMT" w:hAnsi="TimesNewRomanPSMT" w:cs="TimesNewRomanPSMT"/>
        </w:rPr>
        <w:t>состояния болезни главным образом как ограничения свободы</w:t>
      </w:r>
      <w:r>
        <w:rPr>
          <w:rFonts w:ascii="TimesNewRomanPSMT" w:hAnsi="TimesNewRomanPSMT" w:cs="TimesNewRomanPSMT"/>
        </w:rPr>
        <w:t xml:space="preserve"> </w:t>
      </w:r>
      <w:r w:rsidRPr="007B43D8">
        <w:rPr>
          <w:rFonts w:ascii="TimesNewRomanPSMT" w:hAnsi="TimesNewRomanPSMT" w:cs="TimesNewRomanPSMT"/>
        </w:rPr>
        <w:t>(необходимость лежать в постели, болезненные уколы).</w:t>
      </w:r>
    </w:p>
    <w:p w:rsidR="008156C7" w:rsidRPr="007B43D8" w:rsidRDefault="008156C7" w:rsidP="008156C7">
      <w:pPr>
        <w:autoSpaceDE w:val="0"/>
        <w:autoSpaceDN w:val="0"/>
        <w:adjustRightInd w:val="0"/>
        <w:rPr>
          <w:rFonts w:ascii="TimesNewRomanPSMT" w:hAnsi="TimesNewRomanPSMT" w:cs="TimesNewRomanPSMT"/>
        </w:rPr>
      </w:pP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Следует включить каждого ребенка в самостоятельную работу по сохранению своего здоровья и безопасного образа жизни. Эта работа должна быть организована и направляема взрослыми и будет способствовать успешной социализации ребенка в школе и состоит в знании и умении использовать способы и варианты</w:t>
      </w:r>
    </w:p>
    <w:p w:rsidR="008156C7" w:rsidRPr="007B43D8" w:rsidRDefault="008156C7" w:rsidP="00921ABE">
      <w:pPr>
        <w:pStyle w:val="a9"/>
        <w:numPr>
          <w:ilvl w:val="0"/>
          <w:numId w:val="34"/>
        </w:numPr>
        <w:autoSpaceDE w:val="0"/>
        <w:autoSpaceDN w:val="0"/>
        <w:adjustRightInd w:val="0"/>
        <w:rPr>
          <w:rFonts w:ascii="TimesNewRomanPSMT" w:hAnsi="TimesNewRomanPSMT" w:cs="TimesNewRomanPSMT"/>
        </w:rPr>
      </w:pPr>
      <w:r w:rsidRPr="007B43D8">
        <w:rPr>
          <w:rFonts w:ascii="TimesNewRomanPSMT" w:hAnsi="TimesNewRomanPSMT" w:cs="TimesNewRomanPSMT"/>
        </w:rPr>
        <w:t>рациональной организации режима дня;</w:t>
      </w:r>
    </w:p>
    <w:p w:rsidR="008156C7" w:rsidRPr="007B43D8" w:rsidRDefault="008156C7" w:rsidP="00921ABE">
      <w:pPr>
        <w:pStyle w:val="a9"/>
        <w:numPr>
          <w:ilvl w:val="0"/>
          <w:numId w:val="34"/>
        </w:numPr>
        <w:autoSpaceDE w:val="0"/>
        <w:autoSpaceDN w:val="0"/>
        <w:adjustRightInd w:val="0"/>
        <w:rPr>
          <w:rFonts w:ascii="TimesNewRomanPSMT" w:hAnsi="TimesNewRomanPSMT" w:cs="TimesNewRomanPSMT"/>
        </w:rPr>
      </w:pPr>
      <w:r w:rsidRPr="007B43D8">
        <w:rPr>
          <w:rFonts w:ascii="TimesNewRomanPSMT" w:hAnsi="TimesNewRomanPSMT" w:cs="TimesNewRomanPSMT"/>
        </w:rPr>
        <w:t>двигательной активности;</w:t>
      </w:r>
    </w:p>
    <w:p w:rsidR="008156C7" w:rsidRPr="007B43D8" w:rsidRDefault="008156C7" w:rsidP="00921ABE">
      <w:pPr>
        <w:pStyle w:val="a9"/>
        <w:numPr>
          <w:ilvl w:val="0"/>
          <w:numId w:val="34"/>
        </w:numPr>
        <w:autoSpaceDE w:val="0"/>
        <w:autoSpaceDN w:val="0"/>
        <w:adjustRightInd w:val="0"/>
        <w:rPr>
          <w:rFonts w:ascii="TimesNewRomanPSMT" w:hAnsi="TimesNewRomanPSMT" w:cs="TimesNewRomanPSMT"/>
        </w:rPr>
      </w:pPr>
      <w:r w:rsidRPr="007B43D8">
        <w:rPr>
          <w:rFonts w:ascii="TimesNewRomanPSMT" w:hAnsi="TimesNewRomanPSMT" w:cs="TimesNewRomanPSMT"/>
        </w:rPr>
        <w:t>питания;</w:t>
      </w:r>
    </w:p>
    <w:p w:rsidR="008156C7" w:rsidRPr="007B43D8" w:rsidRDefault="008156C7" w:rsidP="00921ABE">
      <w:pPr>
        <w:pStyle w:val="a9"/>
        <w:numPr>
          <w:ilvl w:val="0"/>
          <w:numId w:val="34"/>
        </w:numPr>
        <w:autoSpaceDE w:val="0"/>
        <w:autoSpaceDN w:val="0"/>
        <w:adjustRightInd w:val="0"/>
        <w:rPr>
          <w:rFonts w:ascii="TimesNewRomanPSMT" w:hAnsi="TimesNewRomanPSMT" w:cs="TimesNewRomanPSMT"/>
        </w:rPr>
      </w:pPr>
      <w:r w:rsidRPr="007B43D8">
        <w:rPr>
          <w:rFonts w:ascii="TimesNewRomanPSMT" w:hAnsi="TimesNewRomanPSMT" w:cs="TimesNewRomanPSMT"/>
        </w:rPr>
        <w:t>правила личной гигиены</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И это становится необходимым условием ежедневной жизни ребёнка в семье и в школе.</w:t>
      </w:r>
    </w:p>
    <w:p w:rsidR="008156C7" w:rsidRPr="007B43D8" w:rsidRDefault="008156C7" w:rsidP="008156C7">
      <w:pPr>
        <w:autoSpaceDE w:val="0"/>
        <w:autoSpaceDN w:val="0"/>
        <w:adjustRightInd w:val="0"/>
        <w:rPr>
          <w:rFonts w:ascii="TimesNewRomanPSMT" w:hAnsi="TimesNewRomanPSMT" w:cs="TimesNewRomanPSMT"/>
        </w:rPr>
      </w:pP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xml:space="preserve">Реализуя  настоящую программу необходимо </w:t>
      </w:r>
      <w:r>
        <w:rPr>
          <w:rFonts w:ascii="TimesNewRomanPSMT" w:hAnsi="TimesNewRomanPSMT" w:cs="TimesNewRomanPSMT"/>
        </w:rPr>
        <w:t xml:space="preserve">учитывать психологические и </w:t>
      </w:r>
      <w:r w:rsidRPr="007B43D8">
        <w:rPr>
          <w:rFonts w:ascii="TimesNewRomanPSMT" w:hAnsi="TimesNewRomanPSMT" w:cs="TimesNewRomanPSMT"/>
        </w:rPr>
        <w:t>психофизиологические характеристики детей младшего школьного возраста, опираться на зону актуального развития.</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xml:space="preserve">       Необходимо исходить из того, что формирование культуры здорового и</w:t>
      </w:r>
      <w:r>
        <w:rPr>
          <w:rFonts w:ascii="TimesNewRomanPSMT" w:hAnsi="TimesNewRomanPSMT" w:cs="TimesNewRomanPSMT"/>
        </w:rPr>
        <w:t xml:space="preserve"> </w:t>
      </w:r>
      <w:r w:rsidRPr="007B43D8">
        <w:rPr>
          <w:rFonts w:ascii="TimesNewRomanPSMT" w:hAnsi="TimesNewRomanPSMT" w:cs="TimesNewRomanPSMT"/>
        </w:rPr>
        <w:t>безопасного образа жизни — необходимый и обязательный компонент</w:t>
      </w:r>
      <w:r>
        <w:rPr>
          <w:rFonts w:ascii="TimesNewRomanPSMT" w:hAnsi="TimesNewRomanPSMT" w:cs="TimesNewRomanPSMT"/>
        </w:rPr>
        <w:t xml:space="preserve"> </w:t>
      </w:r>
      <w:r w:rsidRPr="007B43D8">
        <w:rPr>
          <w:rFonts w:ascii="TimesNewRomanPSMT" w:hAnsi="TimesNewRomanPSMT" w:cs="TimesNewRomanPSMT"/>
        </w:rPr>
        <w:t>здоровьесберегающей работы школы</w:t>
      </w:r>
      <w:r>
        <w:rPr>
          <w:rFonts w:ascii="TimesNewRomanPSMT" w:hAnsi="TimesNewRomanPSMT" w:cs="TimesNewRomanPSMT"/>
        </w:rPr>
        <w:t xml:space="preserve">, </w:t>
      </w:r>
      <w:r w:rsidRPr="007B43D8">
        <w:rPr>
          <w:rFonts w:ascii="TimesNewRomanPSMT" w:hAnsi="TimesNewRomanPSMT" w:cs="TimesNewRomanPSMT"/>
        </w:rPr>
        <w:t>требующий соответствующей экологически безопасной, здоровьесберегающей организации всей жизни школы,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xml:space="preserve">      Одним из компонентов формирования экологической культуры,</w:t>
      </w:r>
      <w:r>
        <w:rPr>
          <w:rFonts w:ascii="TimesNewRomanPSMT" w:hAnsi="TimesNewRomanPSMT" w:cs="TimesNewRomanPSMT"/>
        </w:rPr>
        <w:t xml:space="preserve"> </w:t>
      </w:r>
      <w:r w:rsidRPr="007B43D8">
        <w:rPr>
          <w:rFonts w:ascii="TimesNewRomanPSMT" w:hAnsi="TimesNewRomanPSMT" w:cs="TimesNewRomanPSMT"/>
        </w:rPr>
        <w:t>здорового и безопасного образа жизни обучающихся является</w:t>
      </w:r>
      <w:r>
        <w:rPr>
          <w:rFonts w:ascii="TimesNewRomanPSMT" w:hAnsi="TimesNewRomanPSMT" w:cs="TimesNewRomanPSMT"/>
        </w:rPr>
        <w:t xml:space="preserve"> </w:t>
      </w:r>
      <w:r w:rsidRPr="007B43D8">
        <w:rPr>
          <w:rFonts w:ascii="TimesNewRomanPSMT" w:hAnsi="TimesNewRomanPSMT" w:cs="TimesNewRomanPSMT"/>
        </w:rPr>
        <w:t>просветительская работа с их родителями (законными представителями),</w:t>
      </w:r>
      <w:r>
        <w:rPr>
          <w:rFonts w:ascii="TimesNewRomanPSMT" w:hAnsi="TimesNewRomanPSMT" w:cs="TimesNewRomanPSMT"/>
        </w:rPr>
        <w:t xml:space="preserve"> </w:t>
      </w:r>
      <w:r w:rsidRPr="007B43D8">
        <w:rPr>
          <w:rFonts w:ascii="TimesNewRomanPSMT" w:hAnsi="TimesNewRomanPSMT" w:cs="TimesNewRomanPSMT"/>
        </w:rPr>
        <w:t>привлечение родителей (законных представителей) к совместной работе с</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детьми, к разработке программы школы по охране здоровья обучающихся.</w:t>
      </w:r>
    </w:p>
    <w:p w:rsidR="008156C7" w:rsidRPr="007B43D8" w:rsidRDefault="008156C7" w:rsidP="008156C7">
      <w:pPr>
        <w:autoSpaceDE w:val="0"/>
        <w:autoSpaceDN w:val="0"/>
        <w:adjustRightInd w:val="0"/>
        <w:jc w:val="center"/>
        <w:rPr>
          <w:rFonts w:ascii="TimesNewRomanPS-BoldItalicMT" w:hAnsi="TimesNewRomanPS-BoldItalicMT" w:cs="TimesNewRomanPS-BoldItalicMT"/>
          <w:b/>
          <w:bCs/>
          <w:i/>
          <w:iCs/>
        </w:rPr>
      </w:pPr>
    </w:p>
    <w:p w:rsidR="008156C7" w:rsidRDefault="008156C7" w:rsidP="008156C7">
      <w:pPr>
        <w:autoSpaceDE w:val="0"/>
        <w:autoSpaceDN w:val="0"/>
        <w:adjustRightInd w:val="0"/>
        <w:jc w:val="center"/>
        <w:rPr>
          <w:rFonts w:ascii="TimesNewRomanPS-BoldItalicMT" w:hAnsi="TimesNewRomanPS-BoldItalicMT" w:cs="TimesNewRomanPS-BoldItalicMT"/>
          <w:b/>
          <w:bCs/>
          <w:i/>
          <w:iCs/>
        </w:rPr>
      </w:pPr>
    </w:p>
    <w:p w:rsidR="008156C7" w:rsidRDefault="008156C7" w:rsidP="008156C7">
      <w:pPr>
        <w:autoSpaceDE w:val="0"/>
        <w:autoSpaceDN w:val="0"/>
        <w:adjustRightInd w:val="0"/>
        <w:jc w:val="center"/>
        <w:rPr>
          <w:rFonts w:ascii="TimesNewRomanPS-BoldItalicMT" w:hAnsi="TimesNewRomanPS-BoldItalicMT" w:cs="TimesNewRomanPS-BoldItalicMT"/>
          <w:b/>
          <w:bCs/>
          <w:i/>
          <w:iCs/>
        </w:rPr>
      </w:pPr>
    </w:p>
    <w:p w:rsidR="008156C7" w:rsidRDefault="008156C7" w:rsidP="008156C7">
      <w:pPr>
        <w:autoSpaceDE w:val="0"/>
        <w:autoSpaceDN w:val="0"/>
        <w:adjustRightInd w:val="0"/>
        <w:jc w:val="center"/>
        <w:rPr>
          <w:rFonts w:ascii="TimesNewRomanPS-BoldItalicMT" w:hAnsi="TimesNewRomanPS-BoldItalicMT" w:cs="TimesNewRomanPS-BoldItalicMT"/>
          <w:b/>
          <w:bCs/>
          <w:i/>
          <w:iCs/>
        </w:rPr>
      </w:pPr>
    </w:p>
    <w:p w:rsidR="008156C7" w:rsidRPr="007B43D8" w:rsidRDefault="008156C7" w:rsidP="008156C7">
      <w:pPr>
        <w:autoSpaceDE w:val="0"/>
        <w:autoSpaceDN w:val="0"/>
        <w:adjustRightInd w:val="0"/>
        <w:jc w:val="center"/>
        <w:rPr>
          <w:rFonts w:ascii="TimesNewRomanPS-BoldItalicMT" w:hAnsi="TimesNewRomanPS-BoldItalicMT" w:cs="TimesNewRomanPS-BoldItalicMT"/>
          <w:b/>
          <w:bCs/>
          <w:i/>
          <w:iCs/>
        </w:rPr>
      </w:pPr>
      <w:r w:rsidRPr="007B43D8">
        <w:rPr>
          <w:rFonts w:ascii="TimesNewRomanPS-BoldItalicMT" w:hAnsi="TimesNewRomanPS-BoldItalicMT" w:cs="TimesNewRomanPS-BoldItalicMT"/>
          <w:b/>
          <w:bCs/>
          <w:i/>
          <w:iCs/>
        </w:rPr>
        <w:t>Цели и задачи программы</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Разработка программы формирования экологической культуры,</w:t>
      </w:r>
      <w:r>
        <w:rPr>
          <w:rFonts w:ascii="TimesNewRomanPSMT" w:hAnsi="TimesNewRomanPSMT" w:cs="TimesNewRomanPSMT"/>
        </w:rPr>
        <w:t xml:space="preserve"> </w:t>
      </w:r>
      <w:r w:rsidRPr="007B43D8">
        <w:rPr>
          <w:rFonts w:ascii="TimesNewRomanPSMT" w:hAnsi="TimesNewRomanPSMT" w:cs="TimesNewRomanPSMT"/>
        </w:rPr>
        <w:t>здорового и безопасного образа жизни, а также организация всей работы по</w:t>
      </w:r>
      <w:r>
        <w:rPr>
          <w:rFonts w:ascii="TimesNewRomanPSMT" w:hAnsi="TimesNewRomanPSMT" w:cs="TimesNewRomanPSMT"/>
        </w:rPr>
        <w:t xml:space="preserve"> </w:t>
      </w:r>
      <w:r w:rsidRPr="007B43D8">
        <w:rPr>
          <w:rFonts w:ascii="TimesNewRomanPSMT" w:hAnsi="TimesNewRomanPSMT" w:cs="TimesNewRomanPSMT"/>
        </w:rPr>
        <w:t>её реализации должны строиться на основе научной обоснованности,</w:t>
      </w:r>
      <w:r>
        <w:rPr>
          <w:rFonts w:ascii="TimesNewRomanPSMT" w:hAnsi="TimesNewRomanPSMT" w:cs="TimesNewRomanPSMT"/>
        </w:rPr>
        <w:t xml:space="preserve"> </w:t>
      </w:r>
      <w:r w:rsidRPr="007B43D8">
        <w:rPr>
          <w:rFonts w:ascii="TimesNewRomanPSMT" w:hAnsi="TimesNewRomanPSMT" w:cs="TimesNewRomanPSMT"/>
        </w:rPr>
        <w:t>последовательности, возрастной и социокультурной адекватности,</w:t>
      </w:r>
      <w:r>
        <w:rPr>
          <w:rFonts w:ascii="TimesNewRomanPSMT" w:hAnsi="TimesNewRomanPSMT" w:cs="TimesNewRomanPSMT"/>
        </w:rPr>
        <w:t xml:space="preserve">  </w:t>
      </w:r>
      <w:r w:rsidRPr="007B43D8">
        <w:rPr>
          <w:rFonts w:ascii="TimesNewRomanPSMT" w:hAnsi="TimesNewRomanPSMT" w:cs="TimesNewRomanPSMT"/>
        </w:rPr>
        <w:t>информационной безопасности и практической целесообразности.</w:t>
      </w:r>
    </w:p>
    <w:p w:rsidR="008156C7" w:rsidRPr="007B43D8" w:rsidRDefault="008156C7" w:rsidP="008156C7">
      <w:pPr>
        <w:autoSpaceDE w:val="0"/>
        <w:autoSpaceDN w:val="0"/>
        <w:adjustRightInd w:val="0"/>
        <w:rPr>
          <w:rFonts w:ascii="TimesNewRomanPSMT" w:hAnsi="TimesNewRomanPSMT" w:cs="TimesNewRomanPSMT"/>
        </w:rPr>
      </w:pP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xml:space="preserve">Основная </w:t>
      </w:r>
      <w:r w:rsidRPr="007B43D8">
        <w:rPr>
          <w:rFonts w:ascii="TimesNewRomanPS-BoldMT" w:hAnsi="TimesNewRomanPS-BoldMT" w:cs="TimesNewRomanPS-BoldMT"/>
          <w:b/>
          <w:bCs/>
        </w:rPr>
        <w:t xml:space="preserve">цель </w:t>
      </w:r>
      <w:r w:rsidRPr="007B43D8">
        <w:rPr>
          <w:rFonts w:ascii="TimesNewRomanPSMT" w:hAnsi="TimesNewRomanPSMT" w:cs="TimesNewRomanPSMT"/>
        </w:rPr>
        <w:t>настоящей программы — сохранение и укрепление</w:t>
      </w:r>
      <w:r>
        <w:rPr>
          <w:rFonts w:ascii="TimesNewRomanPSMT" w:hAnsi="TimesNewRomanPSMT" w:cs="TimesNewRomanPSMT"/>
        </w:rPr>
        <w:t xml:space="preserve"> </w:t>
      </w:r>
      <w:r w:rsidRPr="007B43D8">
        <w:rPr>
          <w:rFonts w:ascii="TimesNewRomanPSMT" w:hAnsi="TimesNewRomanPSMT" w:cs="TimesNewRomanPSMT"/>
        </w:rPr>
        <w:t>физического, психологического и социального здоровья обучающихся</w:t>
      </w:r>
      <w:r>
        <w:rPr>
          <w:rFonts w:ascii="TimesNewRomanPSMT" w:hAnsi="TimesNewRomanPSMT" w:cs="TimesNewRomanPSMT"/>
        </w:rPr>
        <w:t xml:space="preserve"> </w:t>
      </w:r>
      <w:r w:rsidRPr="007B43D8">
        <w:rPr>
          <w:rFonts w:ascii="TimesNewRomanPSMT" w:hAnsi="TimesNewRomanPSMT" w:cs="TimesNewRomanPSMT"/>
        </w:rPr>
        <w:t>младшего школьного возраста как одной из ценностных составляющих,</w:t>
      </w:r>
      <w:r>
        <w:rPr>
          <w:rFonts w:ascii="TimesNewRomanPSMT" w:hAnsi="TimesNewRomanPSMT" w:cs="TimesNewRomanPSMT"/>
        </w:rPr>
        <w:t xml:space="preserve"> </w:t>
      </w:r>
      <w:r w:rsidRPr="007B43D8">
        <w:rPr>
          <w:rFonts w:ascii="TimesNewRomanPSMT" w:hAnsi="TimesNewRomanPSMT" w:cs="TimesNewRomanPSMT"/>
        </w:rPr>
        <w:t>способствующих познавательному и эмоциональному развитию ребёнка,</w:t>
      </w:r>
      <w:r>
        <w:rPr>
          <w:rFonts w:ascii="TimesNewRomanPSMT" w:hAnsi="TimesNewRomanPSMT" w:cs="TimesNewRomanPSMT"/>
        </w:rPr>
        <w:t xml:space="preserve"> </w:t>
      </w:r>
      <w:r w:rsidRPr="007B43D8">
        <w:rPr>
          <w:rFonts w:ascii="TimesNewRomanPSMT" w:hAnsi="TimesNewRomanPSMT" w:cs="TimesNewRomanPSMT"/>
        </w:rPr>
        <w:t>достижению планируемых результатов освоения основной образовательной</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программы начального общего образования.</w:t>
      </w:r>
    </w:p>
    <w:p w:rsidR="008156C7" w:rsidRDefault="008156C7" w:rsidP="008156C7">
      <w:pPr>
        <w:autoSpaceDE w:val="0"/>
        <w:autoSpaceDN w:val="0"/>
        <w:adjustRightInd w:val="0"/>
        <w:rPr>
          <w:rFonts w:ascii="TimesNewRomanPS-BoldMT" w:hAnsi="TimesNewRomanPS-BoldMT" w:cs="TimesNewRomanPS-BoldMT"/>
          <w:b/>
          <w:bCs/>
        </w:rPr>
      </w:pPr>
    </w:p>
    <w:p w:rsidR="008156C7" w:rsidRPr="007B43D8" w:rsidRDefault="008156C7" w:rsidP="008156C7">
      <w:pPr>
        <w:autoSpaceDE w:val="0"/>
        <w:autoSpaceDN w:val="0"/>
        <w:adjustRightInd w:val="0"/>
        <w:rPr>
          <w:rFonts w:ascii="TimesNewRomanPS-BoldMT" w:hAnsi="TimesNewRomanPS-BoldMT" w:cs="TimesNewRomanPS-BoldMT"/>
          <w:b/>
          <w:bCs/>
        </w:rPr>
      </w:pPr>
      <w:r w:rsidRPr="007B43D8">
        <w:rPr>
          <w:rFonts w:ascii="TimesNewRomanPS-BoldMT" w:hAnsi="TimesNewRomanPS-BoldMT" w:cs="TimesNewRomanPS-BoldMT"/>
          <w:b/>
          <w:bCs/>
        </w:rPr>
        <w:t>Задачи программы:</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сформировать представления об основах экологической культуры на</w:t>
      </w:r>
      <w:r>
        <w:rPr>
          <w:rFonts w:ascii="TimesNewRomanPSMT" w:hAnsi="TimesNewRomanPSMT" w:cs="TimesNewRomanPSMT"/>
        </w:rPr>
        <w:t xml:space="preserve"> </w:t>
      </w:r>
      <w:r w:rsidRPr="007B43D8">
        <w:rPr>
          <w:rFonts w:ascii="TimesNewRomanPSMT" w:hAnsi="TimesNewRomanPSMT" w:cs="TimesNewRomanPSMT"/>
        </w:rPr>
        <w:t>примере экологически сообразного поведения в быту и природе, безопасного</w:t>
      </w:r>
      <w:r>
        <w:rPr>
          <w:rFonts w:ascii="TimesNewRomanPSMT" w:hAnsi="TimesNewRomanPSMT" w:cs="TimesNewRomanPSMT"/>
        </w:rPr>
        <w:t xml:space="preserve"> </w:t>
      </w:r>
      <w:r w:rsidRPr="007B43D8">
        <w:rPr>
          <w:rFonts w:ascii="TimesNewRomanPSMT" w:hAnsi="TimesNewRomanPSMT" w:cs="TimesNewRomanPSMT"/>
        </w:rPr>
        <w:t>для человека и окружающей среды;</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сформировать представление о позитивных и негативных факторах,</w:t>
      </w:r>
      <w:r>
        <w:rPr>
          <w:rFonts w:ascii="TimesNewRomanPSMT" w:hAnsi="TimesNewRomanPSMT" w:cs="TimesNewRomanPSMT"/>
        </w:rPr>
        <w:t xml:space="preserve"> </w:t>
      </w:r>
      <w:r w:rsidRPr="007B43D8">
        <w:rPr>
          <w:rFonts w:ascii="TimesNewRomanPSMT" w:hAnsi="TimesNewRomanPSMT" w:cs="TimesNewRomanPSMT"/>
        </w:rPr>
        <w:t>влияющих на здоровье, в том числе о влиянии на здоровье позитивных и</w:t>
      </w:r>
      <w:r>
        <w:rPr>
          <w:rFonts w:ascii="TimesNewRomanPSMT" w:hAnsi="TimesNewRomanPSMT" w:cs="TimesNewRomanPSMT"/>
        </w:rPr>
        <w:t xml:space="preserve"> </w:t>
      </w:r>
      <w:r w:rsidRPr="007B43D8">
        <w:rPr>
          <w:rFonts w:ascii="TimesNewRomanPSMT" w:hAnsi="TimesNewRomanPSMT" w:cs="TimesNewRomanPSMT"/>
        </w:rPr>
        <w:t>негативных эмоций, получаемых от общения с компьютером, просмотра</w:t>
      </w:r>
      <w:r>
        <w:rPr>
          <w:rFonts w:ascii="TimesNewRomanPSMT" w:hAnsi="TimesNewRomanPSMT" w:cs="TimesNewRomanPSMT"/>
        </w:rPr>
        <w:t xml:space="preserve"> </w:t>
      </w:r>
      <w:r w:rsidRPr="007B43D8">
        <w:rPr>
          <w:rFonts w:ascii="TimesNewRomanPSMT" w:hAnsi="TimesNewRomanPSMT" w:cs="TimesNewRomanPSMT"/>
        </w:rPr>
        <w:t>телепередач, участия в азартных играх;</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дать представление с учётом принципа информационной безопасности о</w:t>
      </w:r>
      <w:r>
        <w:rPr>
          <w:rFonts w:ascii="TimesNewRomanPSMT" w:hAnsi="TimesNewRomanPSMT" w:cs="TimesNewRomanPSMT"/>
        </w:rPr>
        <w:t xml:space="preserve"> </w:t>
      </w:r>
      <w:r w:rsidRPr="007B43D8">
        <w:rPr>
          <w:rFonts w:ascii="TimesNewRomanPSMT" w:hAnsi="TimesNewRomanPSMT" w:cs="TimesNewRomanPSMT"/>
        </w:rPr>
        <w:t>негативных факторах риска для здоровья детей (сниженная двигательная</w:t>
      </w:r>
      <w:r>
        <w:rPr>
          <w:rFonts w:ascii="TimesNewRomanPSMT" w:hAnsi="TimesNewRomanPSMT" w:cs="TimesNewRomanPSMT"/>
        </w:rPr>
        <w:t xml:space="preserve"> </w:t>
      </w:r>
      <w:r w:rsidRPr="007B43D8">
        <w:rPr>
          <w:rFonts w:ascii="TimesNewRomanPSMT" w:hAnsi="TimesNewRomanPSMT" w:cs="TimesNewRomanPSMT"/>
        </w:rPr>
        <w:t>активность, инфекционные заболевания, переутомление и т. п.), о</w:t>
      </w:r>
      <w:r>
        <w:rPr>
          <w:rFonts w:ascii="TimesNewRomanPSMT" w:hAnsi="TimesNewRomanPSMT" w:cs="TimesNewRomanPSMT"/>
        </w:rPr>
        <w:t xml:space="preserve"> </w:t>
      </w:r>
      <w:r w:rsidRPr="007B43D8">
        <w:rPr>
          <w:rFonts w:ascii="TimesNewRomanPSMT" w:hAnsi="TimesNewRomanPSMT" w:cs="TimesNewRomanPSMT"/>
        </w:rPr>
        <w:t>существовании и причинах возникновения зависимостей от табака, алкоголя,</w:t>
      </w:r>
      <w:r>
        <w:rPr>
          <w:rFonts w:ascii="TimesNewRomanPSMT" w:hAnsi="TimesNewRomanPSMT" w:cs="TimesNewRomanPSMT"/>
        </w:rPr>
        <w:t xml:space="preserve"> </w:t>
      </w:r>
      <w:r w:rsidRPr="007B43D8">
        <w:rPr>
          <w:rFonts w:ascii="TimesNewRomanPSMT" w:hAnsi="TimesNewRomanPSMT" w:cs="TimesNewRomanPSMT"/>
        </w:rPr>
        <w:t>наркотиков и других психоактивных веществ, об их пагубном влиянии на</w:t>
      </w:r>
      <w:r>
        <w:rPr>
          <w:rFonts w:ascii="TimesNewRomanPSMT" w:hAnsi="TimesNewRomanPSMT" w:cs="TimesNewRomanPSMT"/>
        </w:rPr>
        <w:t xml:space="preserve"> </w:t>
      </w:r>
      <w:r w:rsidRPr="007B43D8">
        <w:rPr>
          <w:rFonts w:ascii="TimesNewRomanPSMT" w:hAnsi="TimesNewRomanPSMT" w:cs="TimesNewRomanPSMT"/>
        </w:rPr>
        <w:t>здоровье;</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сформировать познавательный интерес и бережное отношение к</w:t>
      </w:r>
      <w:r>
        <w:rPr>
          <w:rFonts w:ascii="TimesNewRomanPSMT" w:hAnsi="TimesNewRomanPSMT" w:cs="TimesNewRomanPSMT"/>
        </w:rPr>
        <w:t xml:space="preserve"> </w:t>
      </w:r>
      <w:r w:rsidRPr="007B43D8">
        <w:rPr>
          <w:rFonts w:ascii="TimesNewRomanPSMT" w:hAnsi="TimesNewRomanPSMT" w:cs="TimesNewRomanPSMT"/>
        </w:rPr>
        <w:t>природе;</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научить школьников выполнять правила личной гигиены и развить</w:t>
      </w:r>
      <w:r>
        <w:rPr>
          <w:rFonts w:ascii="TimesNewRomanPSMT" w:hAnsi="TimesNewRomanPSMT" w:cs="TimesNewRomanPSMT"/>
        </w:rPr>
        <w:t xml:space="preserve"> </w:t>
      </w:r>
      <w:r w:rsidRPr="007B43D8">
        <w:rPr>
          <w:rFonts w:ascii="TimesNewRomanPSMT" w:hAnsi="TimesNewRomanPSMT" w:cs="TimesNewRomanPSMT"/>
        </w:rPr>
        <w:t>готовность на их основе самостоятельно поддерживать своё здоровье;</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сформировать представление о правильном (здоровом) питании, его</w:t>
      </w:r>
      <w:r>
        <w:rPr>
          <w:rFonts w:ascii="TimesNewRomanPSMT" w:hAnsi="TimesNewRomanPSMT" w:cs="TimesNewRomanPSMT"/>
        </w:rPr>
        <w:t xml:space="preserve"> </w:t>
      </w:r>
      <w:r w:rsidRPr="007B43D8">
        <w:rPr>
          <w:rFonts w:ascii="TimesNewRomanPSMT" w:hAnsi="TimesNewRomanPSMT" w:cs="TimesNewRomanPSMT"/>
        </w:rPr>
        <w:t>режиме, структуре, полезных продуктах;</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сформировать представление о рациональной организации режима дня,</w:t>
      </w:r>
      <w:r>
        <w:rPr>
          <w:rFonts w:ascii="TimesNewRomanPSMT" w:hAnsi="TimesNewRomanPSMT" w:cs="TimesNewRomanPSMT"/>
        </w:rPr>
        <w:t xml:space="preserve"> </w:t>
      </w:r>
      <w:r w:rsidRPr="007B43D8">
        <w:rPr>
          <w:rFonts w:ascii="TimesNewRomanPSMT" w:hAnsi="TimesNewRomanPSMT" w:cs="TimesNewRomanPSMT"/>
        </w:rPr>
        <w:t>учёбы и отдыха, двигательной активности, научить ребёнка составлять,</w:t>
      </w:r>
      <w:r>
        <w:rPr>
          <w:rFonts w:ascii="TimesNewRomanPSMT" w:hAnsi="TimesNewRomanPSMT" w:cs="TimesNewRomanPSMT"/>
        </w:rPr>
        <w:t xml:space="preserve"> </w:t>
      </w:r>
      <w:r w:rsidRPr="007B43D8">
        <w:rPr>
          <w:rFonts w:ascii="TimesNewRomanPSMT" w:hAnsi="TimesNewRomanPSMT" w:cs="TimesNewRomanPSMT"/>
        </w:rPr>
        <w:t>анализировать и контролировать свой режим дня;</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обучить безопасному поведению в окружающей среде и элементарным</w:t>
      </w:r>
      <w:r>
        <w:rPr>
          <w:rFonts w:ascii="TimesNewRomanPSMT" w:hAnsi="TimesNewRomanPSMT" w:cs="TimesNewRomanPSMT"/>
        </w:rPr>
        <w:t xml:space="preserve"> </w:t>
      </w:r>
      <w:r w:rsidRPr="007B43D8">
        <w:rPr>
          <w:rFonts w:ascii="TimesNewRomanPSMT" w:hAnsi="TimesNewRomanPSMT" w:cs="TimesNewRomanPSMT"/>
        </w:rPr>
        <w:t>навыкам поведения в экстремальных ситуациях;</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сформировать навыки позитивного общения; научить осознанному выбору поступков, стиля поведения,</w:t>
      </w:r>
      <w:r>
        <w:rPr>
          <w:rFonts w:ascii="TimesNewRomanPSMT" w:hAnsi="TimesNewRomanPSMT" w:cs="TimesNewRomanPSMT"/>
        </w:rPr>
        <w:t xml:space="preserve"> </w:t>
      </w:r>
      <w:r w:rsidRPr="007B43D8">
        <w:rPr>
          <w:rFonts w:ascii="TimesNewRomanPSMT" w:hAnsi="TimesNewRomanPSMT" w:cs="TimesNewRomanPSMT"/>
        </w:rPr>
        <w:t>позволяющих сохранять и укреплять здоровье;</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сформировать потребность ребёнка безбоязненно обращаться к врачу по</w:t>
      </w:r>
      <w:r>
        <w:rPr>
          <w:rFonts w:ascii="TimesNewRomanPSMT" w:hAnsi="TimesNewRomanPSMT" w:cs="TimesNewRomanPSMT"/>
        </w:rPr>
        <w:t xml:space="preserve">  </w:t>
      </w:r>
      <w:r w:rsidRPr="007B43D8">
        <w:rPr>
          <w:rFonts w:ascii="TimesNewRomanPSMT" w:hAnsi="TimesNewRomanPSMT" w:cs="TimesNewRomanPSMT"/>
        </w:rPr>
        <w:t>любым вопросам состояния здоровья, в том числе связанным с</w:t>
      </w:r>
      <w:r>
        <w:rPr>
          <w:rFonts w:ascii="TimesNewRomanPSMT" w:hAnsi="TimesNewRomanPSMT" w:cs="TimesNewRomanPSMT"/>
        </w:rPr>
        <w:t xml:space="preserve"> </w:t>
      </w:r>
      <w:r w:rsidRPr="007B43D8">
        <w:rPr>
          <w:rFonts w:ascii="TimesNewRomanPSMT" w:hAnsi="TimesNewRomanPSMT" w:cs="TimesNewRomanPSMT"/>
        </w:rPr>
        <w:t>особенностями роста и развития.</w:t>
      </w:r>
    </w:p>
    <w:p w:rsidR="008156C7" w:rsidRDefault="008156C7" w:rsidP="008156C7">
      <w:pPr>
        <w:autoSpaceDE w:val="0"/>
        <w:autoSpaceDN w:val="0"/>
        <w:adjustRightInd w:val="0"/>
        <w:jc w:val="center"/>
        <w:rPr>
          <w:rFonts w:ascii="TimesNewRomanPS-BoldItalicMT" w:hAnsi="TimesNewRomanPS-BoldItalicMT" w:cs="TimesNewRomanPS-BoldItalicMT"/>
          <w:b/>
          <w:bCs/>
          <w:i/>
          <w:iCs/>
        </w:rPr>
      </w:pPr>
    </w:p>
    <w:p w:rsidR="008156C7" w:rsidRPr="007B43D8" w:rsidRDefault="008156C7" w:rsidP="008156C7">
      <w:pPr>
        <w:autoSpaceDE w:val="0"/>
        <w:autoSpaceDN w:val="0"/>
        <w:adjustRightInd w:val="0"/>
        <w:jc w:val="center"/>
        <w:rPr>
          <w:rFonts w:ascii="TimesNewRomanPS-BoldItalicMT" w:hAnsi="TimesNewRomanPS-BoldItalicMT" w:cs="TimesNewRomanPS-BoldItalicMT"/>
          <w:b/>
          <w:bCs/>
          <w:i/>
          <w:iCs/>
        </w:rPr>
      </w:pPr>
      <w:r w:rsidRPr="007B43D8">
        <w:rPr>
          <w:rFonts w:ascii="TimesNewRomanPS-BoldItalicMT" w:hAnsi="TimesNewRomanPS-BoldItalicMT" w:cs="TimesNewRomanPS-BoldItalicMT"/>
          <w:b/>
          <w:bCs/>
          <w:i/>
          <w:iCs/>
        </w:rPr>
        <w:t>Этапы организации работы образовательного учреждения по</w:t>
      </w:r>
    </w:p>
    <w:p w:rsidR="008156C7" w:rsidRPr="007B43D8" w:rsidRDefault="008156C7" w:rsidP="008156C7">
      <w:pPr>
        <w:autoSpaceDE w:val="0"/>
        <w:autoSpaceDN w:val="0"/>
        <w:adjustRightInd w:val="0"/>
        <w:jc w:val="center"/>
        <w:rPr>
          <w:rFonts w:ascii="TimesNewRomanPS-BoldItalicMT" w:hAnsi="TimesNewRomanPS-BoldItalicMT" w:cs="TimesNewRomanPS-BoldItalicMT"/>
          <w:b/>
          <w:bCs/>
          <w:i/>
          <w:iCs/>
        </w:rPr>
      </w:pPr>
      <w:r w:rsidRPr="007B43D8">
        <w:rPr>
          <w:rFonts w:ascii="TimesNewRomanPS-BoldItalicMT" w:hAnsi="TimesNewRomanPS-BoldItalicMT" w:cs="TimesNewRomanPS-BoldItalicMT"/>
          <w:b/>
          <w:bCs/>
          <w:i/>
          <w:iCs/>
        </w:rPr>
        <w:t>реализации программы</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xml:space="preserve">Работа </w:t>
      </w:r>
      <w:r>
        <w:rPr>
          <w:rFonts w:ascii="TimesNewRomanPSMT" w:hAnsi="TimesNewRomanPSMT" w:cs="TimesNewRomanPSMT"/>
        </w:rPr>
        <w:t>школы</w:t>
      </w:r>
      <w:r w:rsidRPr="007B43D8">
        <w:rPr>
          <w:rFonts w:ascii="TimesNewRomanPSMT" w:hAnsi="TimesNewRomanPSMT" w:cs="TimesNewRomanPSMT"/>
        </w:rPr>
        <w:t xml:space="preserve"> по реализации программы</w:t>
      </w:r>
      <w:r>
        <w:rPr>
          <w:rFonts w:ascii="TimesNewRomanPSMT" w:hAnsi="TimesNewRomanPSMT" w:cs="TimesNewRomanPSMT"/>
        </w:rPr>
        <w:t xml:space="preserve"> </w:t>
      </w:r>
      <w:r w:rsidRPr="007B43D8">
        <w:rPr>
          <w:rFonts w:ascii="TimesNewRomanPSMT" w:hAnsi="TimesNewRomanPSMT" w:cs="TimesNewRomanPSMT"/>
        </w:rPr>
        <w:t>формирования экологической культуры, здорового и безопасного образа</w:t>
      </w:r>
      <w:r>
        <w:rPr>
          <w:rFonts w:ascii="TimesNewRomanPSMT" w:hAnsi="TimesNewRomanPSMT" w:cs="TimesNewRomanPSMT"/>
        </w:rPr>
        <w:t xml:space="preserve"> </w:t>
      </w:r>
      <w:r w:rsidRPr="007B43D8">
        <w:rPr>
          <w:rFonts w:ascii="TimesNewRomanPSMT" w:hAnsi="TimesNewRomanPSMT" w:cs="TimesNewRomanPSMT"/>
        </w:rPr>
        <w:t>жизни реализована в два этапа.</w:t>
      </w:r>
    </w:p>
    <w:p w:rsidR="008156C7" w:rsidRDefault="008156C7" w:rsidP="008156C7">
      <w:pPr>
        <w:autoSpaceDE w:val="0"/>
        <w:autoSpaceDN w:val="0"/>
        <w:adjustRightInd w:val="0"/>
        <w:rPr>
          <w:rFonts w:ascii="TimesNewRomanPS-ItalicMT" w:hAnsi="TimesNewRomanPS-ItalicMT" w:cs="TimesNewRomanPS-ItalicMT"/>
          <w:i/>
          <w:iCs/>
        </w:rPr>
      </w:pP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ItalicMT" w:hAnsi="TimesNewRomanPS-ItalicMT" w:cs="TimesNewRomanPS-ItalicMT"/>
          <w:i/>
          <w:iCs/>
        </w:rPr>
        <w:t xml:space="preserve">Первый этап </w:t>
      </w:r>
      <w:r w:rsidRPr="007B43D8">
        <w:rPr>
          <w:rFonts w:ascii="TimesNewRomanPSMT" w:hAnsi="TimesNewRomanPSMT" w:cs="TimesNewRomanPSMT"/>
        </w:rPr>
        <w:t>— анализ состояния и планирование работы</w:t>
      </w:r>
      <w:r>
        <w:rPr>
          <w:rFonts w:ascii="TimesNewRomanPSMT" w:hAnsi="TimesNewRomanPSMT" w:cs="TimesNewRomanPSMT"/>
        </w:rPr>
        <w:t xml:space="preserve"> школы</w:t>
      </w:r>
      <w:r w:rsidRPr="007B43D8">
        <w:rPr>
          <w:rFonts w:ascii="TimesNewRomanPSMT" w:hAnsi="TimesNewRomanPSMT" w:cs="TimesNewRomanPSMT"/>
        </w:rPr>
        <w:t xml:space="preserve"> по данному направлению, в том числе по:</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организации режима дня детей, их нагрузкам, питанию, физкультурно-оздоровительной работе, сформированности элементарных навыков гигиены,</w:t>
      </w:r>
      <w:r>
        <w:rPr>
          <w:rFonts w:ascii="TimesNewRomanPSMT" w:hAnsi="TimesNewRomanPSMT" w:cs="TimesNewRomanPSMT"/>
        </w:rPr>
        <w:t xml:space="preserve"> </w:t>
      </w:r>
      <w:r w:rsidRPr="007B43D8">
        <w:rPr>
          <w:rFonts w:ascii="TimesNewRomanPSMT" w:hAnsi="TimesNewRomanPSMT" w:cs="TimesNewRomanPSMT"/>
        </w:rPr>
        <w:t>рационального питания и профилактике вредных привычек;</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организации проводимой и необходимой для реализации программы</w:t>
      </w:r>
      <w:r>
        <w:rPr>
          <w:rFonts w:ascii="TimesNewRomanPSMT" w:hAnsi="TimesNewRomanPSMT" w:cs="TimesNewRomanPSMT"/>
        </w:rPr>
        <w:t xml:space="preserve"> </w:t>
      </w:r>
      <w:r w:rsidRPr="007B43D8">
        <w:rPr>
          <w:rFonts w:ascii="TimesNewRomanPSMT" w:hAnsi="TimesNewRomanPSMT" w:cs="TimesNewRomanPSMT"/>
        </w:rPr>
        <w:t>просветительской работы образовательного учреждения с обучающимися и</w:t>
      </w:r>
      <w:r>
        <w:rPr>
          <w:rFonts w:ascii="TimesNewRomanPSMT" w:hAnsi="TimesNewRomanPSMT" w:cs="TimesNewRomanPSMT"/>
        </w:rPr>
        <w:t xml:space="preserve"> </w:t>
      </w:r>
      <w:r w:rsidRPr="007B43D8">
        <w:rPr>
          <w:rFonts w:ascii="TimesNewRomanPSMT" w:hAnsi="TimesNewRomanPSMT" w:cs="TimesNewRomanPSMT"/>
        </w:rPr>
        <w:t>родителями (законными представителями);</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выделению приоритетов в работе образовательного учреждения с</w:t>
      </w:r>
      <w:r>
        <w:rPr>
          <w:rFonts w:ascii="TimesNewRomanPSMT" w:hAnsi="TimesNewRomanPSMT" w:cs="TimesNewRomanPSMT"/>
        </w:rPr>
        <w:t xml:space="preserve"> </w:t>
      </w:r>
      <w:r w:rsidRPr="007B43D8">
        <w:rPr>
          <w:rFonts w:ascii="TimesNewRomanPSMT" w:hAnsi="TimesNewRomanPSMT" w:cs="TimesNewRomanPSMT"/>
        </w:rPr>
        <w:t>учётом результатов проведённого анализа, а также возрастных особенностей</w:t>
      </w:r>
      <w:r>
        <w:rPr>
          <w:rFonts w:ascii="TimesNewRomanPSMT" w:hAnsi="TimesNewRomanPSMT" w:cs="TimesNewRomanPSMT"/>
        </w:rPr>
        <w:t xml:space="preserve"> </w:t>
      </w:r>
      <w:r w:rsidRPr="007B43D8">
        <w:rPr>
          <w:rFonts w:ascii="TimesNewRomanPSMT" w:hAnsi="TimesNewRomanPSMT" w:cs="TimesNewRomanPSMT"/>
        </w:rPr>
        <w:t>обучающихся на ступени начального общего образования.</w:t>
      </w:r>
    </w:p>
    <w:p w:rsidR="008156C7" w:rsidRPr="007B43D8" w:rsidRDefault="008156C7" w:rsidP="008156C7">
      <w:pPr>
        <w:autoSpaceDE w:val="0"/>
        <w:autoSpaceDN w:val="0"/>
        <w:adjustRightInd w:val="0"/>
        <w:rPr>
          <w:rFonts w:ascii="TimesNewRomanPS-ItalicMT" w:hAnsi="TimesNewRomanPS-ItalicMT" w:cs="TimesNewRomanPS-ItalicMT"/>
          <w:i/>
          <w:iCs/>
        </w:rPr>
      </w:pP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ItalicMT" w:hAnsi="TimesNewRomanPS-ItalicMT" w:cs="TimesNewRomanPS-ItalicMT"/>
          <w:i/>
          <w:iCs/>
        </w:rPr>
        <w:t xml:space="preserve">Второй этап </w:t>
      </w:r>
      <w:r w:rsidRPr="007B43D8">
        <w:rPr>
          <w:rFonts w:ascii="TimesNewRomanPSMT" w:hAnsi="TimesNewRomanPSMT" w:cs="TimesNewRomanPSMT"/>
        </w:rPr>
        <w:t>— организация просветительской, учебно-воспитательной</w:t>
      </w:r>
      <w:r>
        <w:rPr>
          <w:rFonts w:ascii="TimesNewRomanPSMT" w:hAnsi="TimesNewRomanPSMT" w:cs="TimesNewRomanPSMT"/>
        </w:rPr>
        <w:t xml:space="preserve"> </w:t>
      </w:r>
      <w:r w:rsidRPr="007B43D8">
        <w:rPr>
          <w:rFonts w:ascii="TimesNewRomanPSMT" w:hAnsi="TimesNewRomanPSMT" w:cs="TimesNewRomanPSMT"/>
        </w:rPr>
        <w:t>и методической работы школы по данному направлению.</w:t>
      </w:r>
    </w:p>
    <w:p w:rsidR="008156C7" w:rsidRPr="007B43D8" w:rsidRDefault="008156C7" w:rsidP="008156C7">
      <w:pPr>
        <w:autoSpaceDE w:val="0"/>
        <w:autoSpaceDN w:val="0"/>
        <w:adjustRightInd w:val="0"/>
        <w:rPr>
          <w:rFonts w:ascii="TimesNewRomanPSMT" w:hAnsi="TimesNewRomanPSMT" w:cs="TimesNewRomanPSMT"/>
        </w:rPr>
      </w:pP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1. Просветительская, учебно-воспитательная работа с обучающимися,</w:t>
      </w:r>
      <w:r>
        <w:rPr>
          <w:rFonts w:ascii="TimesNewRomanPSMT" w:hAnsi="TimesNewRomanPSMT" w:cs="TimesNewRomanPSMT"/>
        </w:rPr>
        <w:t xml:space="preserve"> </w:t>
      </w:r>
      <w:r w:rsidRPr="007B43D8">
        <w:rPr>
          <w:rFonts w:ascii="TimesNewRomanPSMT" w:hAnsi="TimesNewRomanPSMT" w:cs="TimesNewRomanPSMT"/>
        </w:rPr>
        <w:t>направленная на формирование экологической культуры, здорового и</w:t>
      </w:r>
      <w:r>
        <w:rPr>
          <w:rFonts w:ascii="TimesNewRomanPSMT" w:hAnsi="TimesNewRomanPSMT" w:cs="TimesNewRomanPSMT"/>
        </w:rPr>
        <w:t xml:space="preserve"> </w:t>
      </w:r>
      <w:r w:rsidRPr="007B43D8">
        <w:rPr>
          <w:rFonts w:ascii="TimesNewRomanPSMT" w:hAnsi="TimesNewRomanPSMT" w:cs="TimesNewRomanPSMT"/>
        </w:rPr>
        <w:t>безопасного образа жизни, включает:</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изучение предмета «Окружающий мир», проведение бесед</w:t>
      </w:r>
      <w:r>
        <w:rPr>
          <w:rFonts w:ascii="TimesNewRomanPSMT" w:hAnsi="TimesNewRomanPSMT" w:cs="TimesNewRomanPSMT"/>
        </w:rPr>
        <w:t>,</w:t>
      </w:r>
      <w:r w:rsidRPr="007B43D8">
        <w:rPr>
          <w:rFonts w:ascii="TimesNewRomanPSMT" w:hAnsi="TimesNewRomanPSMT" w:cs="TimesNewRomanPSMT"/>
        </w:rPr>
        <w:t xml:space="preserve"> которые направлены на формирование экологической культуры обучающихся, ценности здоровья и здорового образа жизни, проведение проектной деятельности во внеурочной деятельности;</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беседы, консультации по проблемам экологического</w:t>
      </w:r>
      <w:r>
        <w:rPr>
          <w:rFonts w:ascii="TimesNewRomanPSMT" w:hAnsi="TimesNewRomanPSMT" w:cs="TimesNewRomanPSMT"/>
        </w:rPr>
        <w:t xml:space="preserve"> </w:t>
      </w:r>
      <w:r w:rsidRPr="007B43D8">
        <w:rPr>
          <w:rFonts w:ascii="TimesNewRomanPSMT" w:hAnsi="TimesNewRomanPSMT" w:cs="TimesNewRomanPSMT"/>
        </w:rPr>
        <w:t>просвещения, сохранения и укрепления здоровья обучающихся,</w:t>
      </w:r>
      <w:r>
        <w:rPr>
          <w:rFonts w:ascii="TimesNewRomanPSMT" w:hAnsi="TimesNewRomanPSMT" w:cs="TimesNewRomanPSMT"/>
        </w:rPr>
        <w:t xml:space="preserve"> </w:t>
      </w:r>
      <w:r w:rsidRPr="007B43D8">
        <w:rPr>
          <w:rFonts w:ascii="TimesNewRomanPSMT" w:hAnsi="TimesNewRomanPSMT" w:cs="TimesNewRomanPSMT"/>
        </w:rPr>
        <w:t>профилактике вредных привычек;</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проведение дней здоровья, конкурсов, праздников</w:t>
      </w:r>
      <w:r>
        <w:rPr>
          <w:rFonts w:ascii="TimesNewRomanPSMT" w:hAnsi="TimesNewRomanPSMT" w:cs="TimesNewRomanPSMT"/>
        </w:rPr>
        <w:t xml:space="preserve"> </w:t>
      </w:r>
      <w:r w:rsidRPr="007B43D8">
        <w:rPr>
          <w:rFonts w:ascii="TimesNewRomanPSMT" w:hAnsi="TimesNewRomanPSMT" w:cs="TimesNewRomanPSMT"/>
        </w:rPr>
        <w:t>и других активных мероприятий, направленных на экологическое</w:t>
      </w:r>
      <w:r>
        <w:rPr>
          <w:rFonts w:ascii="TimesNewRomanPSMT" w:hAnsi="TimesNewRomanPSMT" w:cs="TimesNewRomanPSMT"/>
        </w:rPr>
        <w:t xml:space="preserve"> </w:t>
      </w:r>
      <w:r w:rsidRPr="007B43D8">
        <w:rPr>
          <w:rFonts w:ascii="TimesNewRomanPSMT" w:hAnsi="TimesNewRomanPSMT" w:cs="TimesNewRomanPSMT"/>
        </w:rPr>
        <w:t>просвещение, пропаганду здорового образа жизни;</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создание в школе общественного совета по реализации Программы,</w:t>
      </w:r>
      <w:r>
        <w:rPr>
          <w:rFonts w:ascii="TimesNewRomanPSMT" w:hAnsi="TimesNewRomanPSMT" w:cs="TimesNewRomanPSMT"/>
        </w:rPr>
        <w:t xml:space="preserve"> </w:t>
      </w:r>
      <w:r w:rsidRPr="007B43D8">
        <w:rPr>
          <w:rFonts w:ascii="TimesNewRomanPSMT" w:hAnsi="TimesNewRomanPSMT" w:cs="TimesNewRomanPSMT"/>
        </w:rPr>
        <w:t>включающего представителей администрации, учащихся старших классов,</w:t>
      </w:r>
      <w:r>
        <w:rPr>
          <w:rFonts w:ascii="TimesNewRomanPSMT" w:hAnsi="TimesNewRomanPSMT" w:cs="TimesNewRomanPSMT"/>
        </w:rPr>
        <w:t xml:space="preserve"> родителей (законных </w:t>
      </w:r>
      <w:r w:rsidRPr="007B43D8">
        <w:rPr>
          <w:rFonts w:ascii="TimesNewRomanPSMT" w:hAnsi="TimesNewRomanPSMT" w:cs="TimesNewRomanPSMT"/>
        </w:rPr>
        <w:t>представителей), специалистов по охране окружающей среды.</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2. Просветительская и методическая работа с педагогами, специалистами</w:t>
      </w:r>
      <w:r>
        <w:rPr>
          <w:rFonts w:ascii="TimesNewRomanPSMT" w:hAnsi="TimesNewRomanPSMT" w:cs="TimesNewRomanPSMT"/>
        </w:rPr>
        <w:t xml:space="preserve"> </w:t>
      </w:r>
      <w:r w:rsidRPr="007B43D8">
        <w:rPr>
          <w:rFonts w:ascii="TimesNewRomanPSMT" w:hAnsi="TimesNewRomanPSMT" w:cs="TimesNewRomanPSMT"/>
        </w:rPr>
        <w:t>и родителями (законными представителями), направленная на повышение</w:t>
      </w:r>
      <w:r>
        <w:rPr>
          <w:rFonts w:ascii="TimesNewRomanPSMT" w:hAnsi="TimesNewRomanPSMT" w:cs="TimesNewRomanPSMT"/>
        </w:rPr>
        <w:t xml:space="preserve"> </w:t>
      </w:r>
      <w:r w:rsidRPr="007B43D8">
        <w:rPr>
          <w:rFonts w:ascii="TimesNewRomanPSMT" w:hAnsi="TimesNewRomanPSMT" w:cs="TimesNewRomanPSMT"/>
        </w:rPr>
        <w:t>квалификации работников школы и повышение уровня знаний родителей (законных представителей) по проблемам охраны и укрепления здоровья детей, включает:</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проведение соответствующих лекций, консультаций, семинаров,</w:t>
      </w:r>
      <w:r>
        <w:rPr>
          <w:rFonts w:ascii="TimesNewRomanPSMT" w:hAnsi="TimesNewRomanPSMT" w:cs="TimesNewRomanPSMT"/>
        </w:rPr>
        <w:t xml:space="preserve"> </w:t>
      </w:r>
      <w:r w:rsidRPr="007B43D8">
        <w:rPr>
          <w:rFonts w:ascii="TimesNewRomanPSMT" w:hAnsi="TimesNewRomanPSMT" w:cs="TimesNewRomanPSMT"/>
        </w:rPr>
        <w:t>круглых столов, родительских собраний, педагогических советов по данной</w:t>
      </w:r>
      <w:r>
        <w:rPr>
          <w:rFonts w:ascii="TimesNewRomanPSMT" w:hAnsi="TimesNewRomanPSMT" w:cs="TimesNewRomanPSMT"/>
        </w:rPr>
        <w:t xml:space="preserve"> </w:t>
      </w:r>
      <w:r w:rsidRPr="007B43D8">
        <w:rPr>
          <w:rFonts w:ascii="TimesNewRomanPSMT" w:hAnsi="TimesNewRomanPSMT" w:cs="TimesNewRomanPSMT"/>
        </w:rPr>
        <w:t>проблеме;</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приобретение для педагогов, специалистов и родителей (законных</w:t>
      </w:r>
      <w:r>
        <w:rPr>
          <w:rFonts w:ascii="TimesNewRomanPSMT" w:hAnsi="TimesNewRomanPSMT" w:cs="TimesNewRomanPSMT"/>
        </w:rPr>
        <w:t xml:space="preserve"> </w:t>
      </w:r>
      <w:r w:rsidRPr="007B43D8">
        <w:rPr>
          <w:rFonts w:ascii="TimesNewRomanPSMT" w:hAnsi="TimesNewRomanPSMT" w:cs="TimesNewRomanPSMT"/>
        </w:rPr>
        <w:t>представителей) необходимой научно-методической литературы;</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привлечение педагогов, медицинских работников, психологов и</w:t>
      </w:r>
      <w:r>
        <w:rPr>
          <w:rFonts w:ascii="TimesNewRomanPSMT" w:hAnsi="TimesNewRomanPSMT" w:cs="TimesNewRomanPSMT"/>
        </w:rPr>
        <w:t xml:space="preserve"> </w:t>
      </w:r>
      <w:r w:rsidRPr="007B43D8">
        <w:rPr>
          <w:rFonts w:ascii="TimesNewRomanPSMT" w:hAnsi="TimesNewRomanPSMT" w:cs="TimesNewRomanPSMT"/>
        </w:rPr>
        <w:t>родителей (законных представителей) к совместной работе по проведению</w:t>
      </w:r>
      <w:r>
        <w:rPr>
          <w:rFonts w:ascii="TimesNewRomanPSMT" w:hAnsi="TimesNewRomanPSMT" w:cs="TimesNewRomanPSMT"/>
        </w:rPr>
        <w:t xml:space="preserve"> </w:t>
      </w:r>
      <w:r w:rsidRPr="007B43D8">
        <w:rPr>
          <w:rFonts w:ascii="TimesNewRomanPSMT" w:hAnsi="TimesNewRomanPSMT" w:cs="TimesNewRomanPSMT"/>
        </w:rPr>
        <w:t>природоохранных, оздоровительных мероприятий и спортивных</w:t>
      </w:r>
      <w:r>
        <w:rPr>
          <w:rFonts w:ascii="TimesNewRomanPSMT" w:hAnsi="TimesNewRomanPSMT" w:cs="TimesNewRomanPSMT"/>
        </w:rPr>
        <w:t xml:space="preserve"> </w:t>
      </w:r>
      <w:r w:rsidRPr="007B43D8">
        <w:rPr>
          <w:rFonts w:ascii="TimesNewRomanPSMT" w:hAnsi="TimesNewRomanPSMT" w:cs="TimesNewRomanPSMT"/>
        </w:rPr>
        <w:t>соревнований.</w:t>
      </w:r>
    </w:p>
    <w:p w:rsidR="008156C7" w:rsidRPr="007B43D8" w:rsidRDefault="008156C7" w:rsidP="008156C7">
      <w:pPr>
        <w:autoSpaceDE w:val="0"/>
        <w:autoSpaceDN w:val="0"/>
        <w:adjustRightInd w:val="0"/>
        <w:rPr>
          <w:rFonts w:ascii="TimesNewRomanPS-BoldItalicMT" w:hAnsi="TimesNewRomanPS-BoldItalicMT" w:cs="TimesNewRomanPS-BoldItalicMT"/>
          <w:b/>
          <w:bCs/>
          <w:i/>
          <w:iCs/>
        </w:rPr>
      </w:pPr>
    </w:p>
    <w:p w:rsidR="008156C7" w:rsidRPr="007B43D8" w:rsidRDefault="008156C7" w:rsidP="008156C7">
      <w:pPr>
        <w:autoSpaceDE w:val="0"/>
        <w:autoSpaceDN w:val="0"/>
        <w:adjustRightInd w:val="0"/>
        <w:rPr>
          <w:rFonts w:ascii="TimesNewRomanPS-BoldItalicMT" w:hAnsi="TimesNewRomanPS-BoldItalicMT" w:cs="TimesNewRomanPS-BoldItalicMT"/>
          <w:b/>
          <w:bCs/>
          <w:i/>
          <w:iCs/>
        </w:rPr>
      </w:pPr>
      <w:r w:rsidRPr="007B43D8">
        <w:rPr>
          <w:rFonts w:ascii="TimesNewRomanPS-BoldItalicMT" w:hAnsi="TimesNewRomanPS-BoldItalicMT" w:cs="TimesNewRomanPS-BoldItalicMT"/>
          <w:b/>
          <w:bCs/>
          <w:i/>
          <w:iCs/>
        </w:rPr>
        <w:t>Основные направления</w:t>
      </w:r>
      <w:r w:rsidRPr="007B43D8">
        <w:rPr>
          <w:rFonts w:ascii="TimesNewRomanPSMT" w:hAnsi="TimesNewRomanPSMT" w:cs="TimesNewRomanPSMT"/>
          <w:b/>
          <w:bCs/>
          <w:i/>
          <w:iCs/>
        </w:rPr>
        <w:t xml:space="preserve">, </w:t>
      </w:r>
      <w:r w:rsidRPr="007B43D8">
        <w:rPr>
          <w:rFonts w:ascii="TimesNewRomanPS-BoldItalicMT" w:hAnsi="TimesNewRomanPS-BoldItalicMT" w:cs="TimesNewRomanPS-BoldItalicMT"/>
          <w:b/>
          <w:bCs/>
          <w:i/>
          <w:iCs/>
        </w:rPr>
        <w:t>формы и методы реализации программы</w:t>
      </w:r>
    </w:p>
    <w:p w:rsidR="008156C7" w:rsidRPr="007B43D8" w:rsidRDefault="008156C7" w:rsidP="008156C7">
      <w:pPr>
        <w:autoSpaceDE w:val="0"/>
        <w:autoSpaceDN w:val="0"/>
        <w:adjustRightInd w:val="0"/>
        <w:rPr>
          <w:rFonts w:ascii="TimesNewRomanPSMT" w:hAnsi="TimesNewRomanPSMT" w:cs="TimesNewRomanPSMT"/>
        </w:rPr>
      </w:pPr>
    </w:p>
    <w:p w:rsidR="008156C7" w:rsidRPr="007B43D8" w:rsidRDefault="008156C7" w:rsidP="008156C7">
      <w:pPr>
        <w:autoSpaceDE w:val="0"/>
        <w:autoSpaceDN w:val="0"/>
        <w:adjustRightInd w:val="0"/>
        <w:rPr>
          <w:rFonts w:ascii="TimesNewRomanPSMT" w:hAnsi="TimesNewRomanPSMT" w:cs="TimesNewRomanPSMT"/>
        </w:rPr>
      </w:pPr>
      <w:r>
        <w:rPr>
          <w:rFonts w:ascii="TimesNewRomanPSMT" w:hAnsi="TimesNewRomanPSMT" w:cs="TimesNewRomanPSMT"/>
        </w:rPr>
        <w:t xml:space="preserve">     </w:t>
      </w:r>
      <w:r w:rsidRPr="007B43D8">
        <w:rPr>
          <w:rFonts w:ascii="TimesNewRomanPSMT" w:hAnsi="TimesNewRomanPSMT" w:cs="TimesNewRomanPSMT"/>
        </w:rPr>
        <w:t>На этапе начальной школы на первое место в урочной и внеурочной</w:t>
      </w:r>
      <w:r>
        <w:rPr>
          <w:rFonts w:ascii="TimesNewRomanPSMT" w:hAnsi="TimesNewRomanPSMT" w:cs="TimesNewRomanPSMT"/>
        </w:rPr>
        <w:t xml:space="preserve"> </w:t>
      </w:r>
      <w:r w:rsidRPr="007B43D8">
        <w:rPr>
          <w:rFonts w:ascii="TimesNewRomanPSMT" w:hAnsi="TimesNewRomanPSMT" w:cs="TimesNewRomanPSMT"/>
        </w:rPr>
        <w:t>деятельности выдвигается опыт применения формируемых усилиями всех</w:t>
      </w:r>
      <w:r>
        <w:rPr>
          <w:rFonts w:ascii="TimesNewRomanPSMT" w:hAnsi="TimesNewRomanPSMT" w:cs="TimesNewRomanPSMT"/>
        </w:rPr>
        <w:t xml:space="preserve"> </w:t>
      </w:r>
      <w:r w:rsidRPr="007B43D8">
        <w:rPr>
          <w:rFonts w:ascii="TimesNewRomanPSMT" w:hAnsi="TimesNewRomanPSMT" w:cs="TimesNewRomanPSMT"/>
        </w:rPr>
        <w:t>учебных предметов универсальных учебных действий, ценностных</w:t>
      </w:r>
      <w:r>
        <w:rPr>
          <w:rFonts w:ascii="TimesNewRomanPSMT" w:hAnsi="TimesNewRomanPSMT" w:cs="TimesNewRomanPSMT"/>
        </w:rPr>
        <w:t xml:space="preserve"> </w:t>
      </w:r>
      <w:r w:rsidRPr="007B43D8">
        <w:rPr>
          <w:rFonts w:ascii="TimesNewRomanPSMT" w:hAnsi="TimesNewRomanPSMT" w:cs="TimesNewRomanPSMT"/>
        </w:rPr>
        <w:t>ориентаций и оценочных умений, социальных норм поведения,</w:t>
      </w:r>
      <w:r>
        <w:rPr>
          <w:rFonts w:ascii="TimesNewRomanPSMT" w:hAnsi="TimesNewRomanPSMT" w:cs="TimesNewRomanPSMT"/>
        </w:rPr>
        <w:t xml:space="preserve"> </w:t>
      </w:r>
      <w:r w:rsidRPr="007B43D8">
        <w:rPr>
          <w:rFonts w:ascii="TimesNewRomanPSMT" w:hAnsi="TimesNewRomanPSMT" w:cs="TimesNewRomanPSMT"/>
        </w:rPr>
        <w:t>направленных на сохранение здоровья и обеспечение экологической</w:t>
      </w:r>
      <w:r>
        <w:rPr>
          <w:rFonts w:ascii="TimesNewRomanPSMT" w:hAnsi="TimesNewRomanPSMT" w:cs="TimesNewRomanPSMT"/>
        </w:rPr>
        <w:t xml:space="preserve"> </w:t>
      </w:r>
      <w:r w:rsidRPr="007B43D8">
        <w:rPr>
          <w:rFonts w:ascii="TimesNewRomanPSMT" w:hAnsi="TimesNewRomanPSMT" w:cs="TimesNewRomanPSMT"/>
        </w:rPr>
        <w:t>безопасности человека и природы. Формируется личный опыт</w:t>
      </w:r>
      <w:r>
        <w:rPr>
          <w:rFonts w:ascii="TimesNewRomanPSMT" w:hAnsi="TimesNewRomanPSMT" w:cs="TimesNewRomanPSMT"/>
        </w:rPr>
        <w:t xml:space="preserve"> </w:t>
      </w:r>
      <w:r w:rsidRPr="007B43D8">
        <w:rPr>
          <w:rFonts w:ascii="TimesNewRomanPSMT" w:hAnsi="TimesNewRomanPSMT" w:cs="TimesNewRomanPSMT"/>
        </w:rPr>
        <w:t>самоограничения при решении ключевого противоречия экологического</w:t>
      </w:r>
      <w:r>
        <w:rPr>
          <w:rFonts w:ascii="TimesNewRomanPSMT" w:hAnsi="TimesNewRomanPSMT" w:cs="TimesNewRomanPSMT"/>
        </w:rPr>
        <w:t xml:space="preserve"> </w:t>
      </w:r>
      <w:r w:rsidRPr="007B43D8">
        <w:rPr>
          <w:rFonts w:ascii="TimesNewRomanPSMT" w:hAnsi="TimesNewRomanPSMT" w:cs="TimesNewRomanPSMT"/>
        </w:rPr>
        <w:t>сознания этого возраста «хочу — нельзя» и его эмоционального</w:t>
      </w:r>
      <w:r>
        <w:rPr>
          <w:rFonts w:ascii="TimesNewRomanPSMT" w:hAnsi="TimesNewRomanPSMT" w:cs="TimesNewRomanPSMT"/>
        </w:rPr>
        <w:t xml:space="preserve"> </w:t>
      </w:r>
      <w:r w:rsidRPr="007B43D8">
        <w:rPr>
          <w:rFonts w:ascii="TimesNewRomanPSMT" w:hAnsi="TimesNewRomanPSMT" w:cs="TimesNewRomanPSMT"/>
        </w:rPr>
        <w:t>переживания.</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Основными источниками содержания выступают экологические образы в</w:t>
      </w:r>
      <w:r>
        <w:rPr>
          <w:rFonts w:ascii="TimesNewRomanPSMT" w:hAnsi="TimesNewRomanPSMT" w:cs="TimesNewRomanPSMT"/>
        </w:rPr>
        <w:t xml:space="preserve"> </w:t>
      </w:r>
      <w:r w:rsidRPr="007B43D8">
        <w:rPr>
          <w:rFonts w:ascii="TimesNewRomanPSMT" w:hAnsi="TimesNewRomanPSMT" w:cs="TimesNewRomanPSMT"/>
        </w:rPr>
        <w:t>традициях и творчестве разных народов, художественной литературе,</w:t>
      </w:r>
      <w:r>
        <w:rPr>
          <w:rFonts w:ascii="TimesNewRomanPSMT" w:hAnsi="TimesNewRomanPSMT" w:cs="TimesNewRomanPSMT"/>
        </w:rPr>
        <w:t xml:space="preserve"> </w:t>
      </w:r>
      <w:r w:rsidRPr="007B43D8">
        <w:rPr>
          <w:rFonts w:ascii="TimesNewRomanPSMT" w:hAnsi="TimesNewRomanPSMT" w:cs="TimesNewRomanPSMT"/>
        </w:rPr>
        <w:t>искусстве, а также элементы научного знания.</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Основные виды деятельности обучающихся: учебная, учебно-исследовательская, образно-познавательная, игровая, рефлексивно-оценочная, регулятивная, креативная, общественно</w:t>
      </w:r>
      <w:r>
        <w:rPr>
          <w:rFonts w:ascii="TimesNewRomanPSMT" w:hAnsi="TimesNewRomanPSMT" w:cs="TimesNewRomanPSMT"/>
        </w:rPr>
        <w:t>-</w:t>
      </w:r>
      <w:r w:rsidRPr="007B43D8">
        <w:rPr>
          <w:rFonts w:ascii="TimesNewRomanPSMT" w:hAnsi="TimesNewRomanPSMT" w:cs="TimesNewRomanPSMT"/>
        </w:rPr>
        <w:t xml:space="preserve"> полезная.</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Формируемые ценности: природа, здоровье, экологическая культура,</w:t>
      </w:r>
      <w:r>
        <w:rPr>
          <w:rFonts w:ascii="TimesNewRomanPSMT" w:hAnsi="TimesNewRomanPSMT" w:cs="TimesNewRomanPSMT"/>
        </w:rPr>
        <w:t xml:space="preserve"> </w:t>
      </w:r>
      <w:r w:rsidRPr="007B43D8">
        <w:rPr>
          <w:rFonts w:ascii="TimesNewRomanPSMT" w:hAnsi="TimesNewRomanPSMT" w:cs="TimesNewRomanPSMT"/>
        </w:rPr>
        <w:t>экологически безопасное поведение.</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Основные формы организации внеурочной деятельности: развивающие</w:t>
      </w:r>
      <w:r>
        <w:rPr>
          <w:rFonts w:ascii="TimesNewRomanPSMT" w:hAnsi="TimesNewRomanPSMT" w:cs="TimesNewRomanPSMT"/>
        </w:rPr>
        <w:t xml:space="preserve"> </w:t>
      </w:r>
      <w:r w:rsidRPr="007B43D8">
        <w:rPr>
          <w:rFonts w:ascii="TimesNewRomanPSMT" w:hAnsi="TimesNewRomanPSMT" w:cs="TimesNewRomanPSMT"/>
        </w:rPr>
        <w:t>ситуации игрового и учебного типа.</w:t>
      </w:r>
    </w:p>
    <w:p w:rsidR="008156C7" w:rsidRDefault="008156C7" w:rsidP="008156C7">
      <w:pPr>
        <w:autoSpaceDE w:val="0"/>
        <w:autoSpaceDN w:val="0"/>
        <w:adjustRightInd w:val="0"/>
        <w:rPr>
          <w:rFonts w:ascii="TimesNewRomanPS-ItalicMT" w:hAnsi="TimesNewRomanPS-ItalicMT" w:cs="TimesNewRomanPS-ItalicMT"/>
          <w:i/>
          <w:iCs/>
        </w:rPr>
      </w:pPr>
    </w:p>
    <w:p w:rsidR="008156C7" w:rsidRPr="007B43D8" w:rsidRDefault="008156C7" w:rsidP="008156C7">
      <w:pPr>
        <w:autoSpaceDE w:val="0"/>
        <w:autoSpaceDN w:val="0"/>
        <w:adjustRightInd w:val="0"/>
        <w:rPr>
          <w:rFonts w:ascii="TimesNewRomanPS-ItalicMT" w:hAnsi="TimesNewRomanPS-ItalicMT" w:cs="TimesNewRomanPS-ItalicMT"/>
          <w:i/>
          <w:iCs/>
        </w:rPr>
      </w:pPr>
      <w:r w:rsidRPr="007B43D8">
        <w:rPr>
          <w:rFonts w:ascii="TimesNewRomanPS-ItalicMT" w:hAnsi="TimesNewRomanPS-ItalicMT" w:cs="TimesNewRomanPS-ItalicMT"/>
          <w:i/>
          <w:iCs/>
        </w:rPr>
        <w:t>Системная работа на ступени начального общего образования по</w:t>
      </w:r>
      <w:r>
        <w:rPr>
          <w:rFonts w:ascii="TimesNewRomanPS-ItalicMT" w:hAnsi="TimesNewRomanPS-ItalicMT" w:cs="TimesNewRomanPS-ItalicMT"/>
          <w:i/>
          <w:iCs/>
        </w:rPr>
        <w:t xml:space="preserve"> </w:t>
      </w:r>
      <w:r w:rsidRPr="007B43D8">
        <w:rPr>
          <w:rFonts w:ascii="TimesNewRomanPS-ItalicMT" w:hAnsi="TimesNewRomanPS-ItalicMT" w:cs="TimesNewRomanPS-ItalicMT"/>
          <w:i/>
          <w:iCs/>
        </w:rPr>
        <w:t>формированию экологической культуры, здорового и безопасного образа</w:t>
      </w:r>
      <w:r>
        <w:rPr>
          <w:rFonts w:ascii="TimesNewRomanPS-ItalicMT" w:hAnsi="TimesNewRomanPS-ItalicMT" w:cs="TimesNewRomanPS-ItalicMT"/>
          <w:i/>
          <w:iCs/>
        </w:rPr>
        <w:t xml:space="preserve"> </w:t>
      </w:r>
      <w:r w:rsidRPr="007B43D8">
        <w:rPr>
          <w:rFonts w:ascii="TimesNewRomanPS-ItalicMT" w:hAnsi="TimesNewRomanPS-ItalicMT" w:cs="TimesNewRomanPS-ItalicMT"/>
          <w:i/>
          <w:iCs/>
        </w:rPr>
        <w:t>жизни организована по следующим направлениям:</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создание экологически безопасной, здоровьесберегающей</w:t>
      </w:r>
      <w:r>
        <w:rPr>
          <w:rFonts w:ascii="TimesNewRomanPSMT" w:hAnsi="TimesNewRomanPSMT" w:cs="TimesNewRomanPSMT"/>
        </w:rPr>
        <w:t xml:space="preserve"> </w:t>
      </w:r>
      <w:r w:rsidRPr="007B43D8">
        <w:rPr>
          <w:rFonts w:ascii="TimesNewRomanPSMT" w:hAnsi="TimesNewRomanPSMT" w:cs="TimesNewRomanPSMT"/>
        </w:rPr>
        <w:t xml:space="preserve">инфраструктуры </w:t>
      </w:r>
      <w:r>
        <w:rPr>
          <w:rFonts w:ascii="TimesNewRomanPSMT" w:hAnsi="TimesNewRomanPSMT" w:cs="TimesNewRomanPSMT"/>
        </w:rPr>
        <w:t>школы</w:t>
      </w:r>
      <w:r w:rsidRPr="007B43D8">
        <w:rPr>
          <w:rFonts w:ascii="TimesNewRomanPSMT" w:hAnsi="TimesNewRomanPSMT" w:cs="TimesNewRomanPSMT"/>
        </w:rPr>
        <w:t>;</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организация учебной и внеурочной деятельности обучающихся;</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организация физкультурно-оздоровительной работы;</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реализация дополнительных образовательных курсов;</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организация работы с родителями (законными представителями).</w:t>
      </w:r>
    </w:p>
    <w:p w:rsidR="008156C7" w:rsidRDefault="008156C7" w:rsidP="008156C7">
      <w:pPr>
        <w:autoSpaceDE w:val="0"/>
        <w:autoSpaceDN w:val="0"/>
        <w:adjustRightInd w:val="0"/>
        <w:rPr>
          <w:rFonts w:ascii="TimesNewRomanPS-ItalicMT" w:hAnsi="TimesNewRomanPS-ItalicMT" w:cs="TimesNewRomanPS-ItalicMT"/>
          <w:i/>
          <w:iCs/>
        </w:rPr>
      </w:pPr>
    </w:p>
    <w:p w:rsidR="008156C7" w:rsidRDefault="008156C7" w:rsidP="008156C7">
      <w:pPr>
        <w:autoSpaceDE w:val="0"/>
        <w:autoSpaceDN w:val="0"/>
        <w:adjustRightInd w:val="0"/>
        <w:rPr>
          <w:rFonts w:ascii="TimesNewRomanPS-ItalicMT" w:hAnsi="TimesNewRomanPS-ItalicMT" w:cs="TimesNewRomanPS-ItalicMT"/>
          <w:i/>
          <w:iCs/>
        </w:rPr>
      </w:pPr>
    </w:p>
    <w:p w:rsidR="008156C7" w:rsidRDefault="008156C7" w:rsidP="008156C7">
      <w:pPr>
        <w:autoSpaceDE w:val="0"/>
        <w:autoSpaceDN w:val="0"/>
        <w:adjustRightInd w:val="0"/>
        <w:rPr>
          <w:rFonts w:ascii="TimesNewRomanPS-ItalicMT" w:hAnsi="TimesNewRomanPS-ItalicMT" w:cs="TimesNewRomanPS-ItalicMT"/>
          <w:i/>
          <w:iCs/>
        </w:rPr>
      </w:pPr>
    </w:p>
    <w:p w:rsidR="008156C7" w:rsidRDefault="008156C7" w:rsidP="008156C7">
      <w:pPr>
        <w:autoSpaceDE w:val="0"/>
        <w:autoSpaceDN w:val="0"/>
        <w:adjustRightInd w:val="0"/>
        <w:rPr>
          <w:rFonts w:ascii="TimesNewRomanPS-ItalicMT" w:hAnsi="TimesNewRomanPS-ItalicMT" w:cs="TimesNewRomanPS-ItalicMT"/>
          <w:i/>
          <w:iCs/>
        </w:rPr>
      </w:pPr>
    </w:p>
    <w:p w:rsidR="008156C7" w:rsidRDefault="008156C7" w:rsidP="008156C7">
      <w:pPr>
        <w:autoSpaceDE w:val="0"/>
        <w:autoSpaceDN w:val="0"/>
        <w:adjustRightInd w:val="0"/>
        <w:rPr>
          <w:rFonts w:ascii="TimesNewRomanPS-ItalicMT" w:hAnsi="TimesNewRomanPS-ItalicMT" w:cs="TimesNewRomanPS-ItalicMT"/>
          <w:i/>
          <w:iCs/>
        </w:rPr>
      </w:pPr>
    </w:p>
    <w:p w:rsidR="008156C7" w:rsidRDefault="00813622" w:rsidP="008156C7">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noProof/>
          <w:lang w:eastAsia="en-US"/>
        </w:rPr>
        <w:pict>
          <v:shape id="_x0000_s1032" type="#_x0000_t202" style="position:absolute;margin-left:0;margin-top:0;width:316.55pt;height:43pt;z-index:251667456;mso-position-horizontal:center;mso-width-relative:margin;mso-height-relative:margin">
            <v:textbox>
              <w:txbxContent>
                <w:p w:rsidR="00011F83" w:rsidRDefault="00011F83" w:rsidP="008156C7">
                  <w:pPr>
                    <w:autoSpaceDE w:val="0"/>
                    <w:autoSpaceDN w:val="0"/>
                    <w:adjustRightInd w:val="0"/>
                    <w:jc w:val="center"/>
                    <w:rPr>
                      <w:rFonts w:ascii="TimesNewRomanPS-ItalicMT" w:hAnsi="TimesNewRomanPS-ItalicMT" w:cs="TimesNewRomanPS-ItalicMT"/>
                      <w:i/>
                      <w:iCs/>
                    </w:rPr>
                  </w:pPr>
                  <w:r>
                    <w:rPr>
                      <w:rFonts w:ascii="TimesNewRomanPS-ItalicMT" w:hAnsi="TimesNewRomanPS-ItalicMT" w:cs="TimesNewRomanPS-ItalicMT"/>
                      <w:i/>
                      <w:iCs/>
                    </w:rPr>
                    <w:t>Формирование экологической культуры, здорового и безопасного образа жизни</w:t>
                  </w:r>
                </w:p>
                <w:p w:rsidR="00011F83" w:rsidRDefault="00011F83" w:rsidP="008156C7">
                  <w:pPr>
                    <w:jc w:val="center"/>
                  </w:pPr>
                </w:p>
              </w:txbxContent>
            </v:textbox>
          </v:shape>
        </w:pict>
      </w:r>
    </w:p>
    <w:p w:rsidR="008156C7" w:rsidRDefault="008156C7" w:rsidP="008156C7">
      <w:pPr>
        <w:autoSpaceDE w:val="0"/>
        <w:autoSpaceDN w:val="0"/>
        <w:adjustRightInd w:val="0"/>
        <w:rPr>
          <w:rFonts w:ascii="TimesNewRomanPS-ItalicMT" w:hAnsi="TimesNewRomanPS-ItalicMT" w:cs="TimesNewRomanPS-ItalicMT"/>
          <w:i/>
          <w:iCs/>
        </w:rPr>
      </w:pPr>
    </w:p>
    <w:p w:rsidR="008156C7" w:rsidRDefault="008156C7" w:rsidP="008156C7">
      <w:pPr>
        <w:autoSpaceDE w:val="0"/>
        <w:autoSpaceDN w:val="0"/>
        <w:adjustRightInd w:val="0"/>
        <w:rPr>
          <w:rFonts w:ascii="TimesNewRomanPS-ItalicMT" w:hAnsi="TimesNewRomanPS-ItalicMT" w:cs="TimesNewRomanPS-ItalicMT"/>
          <w:i/>
          <w:iCs/>
        </w:rPr>
      </w:pPr>
    </w:p>
    <w:p w:rsidR="008156C7" w:rsidRDefault="00813622" w:rsidP="008156C7">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noProof/>
        </w:rPr>
        <w:pict>
          <v:shapetype id="_x0000_t32" coordsize="21600,21600" o:spt="32" o:oned="t" path="m,l21600,21600e" filled="f">
            <v:path arrowok="t" fillok="f" o:connecttype="none"/>
            <o:lock v:ext="edit" shapetype="t"/>
          </v:shapetype>
          <v:shape id="_x0000_s1037" type="#_x0000_t32" style="position:absolute;margin-left:247.85pt;margin-top:2pt;width:207.1pt;height:74pt;z-index:251672576" o:connectortype="straight">
            <v:stroke endarrow="block"/>
          </v:shape>
        </w:pict>
      </w:r>
      <w:r>
        <w:rPr>
          <w:rFonts w:ascii="TimesNewRomanPS-ItalicMT" w:hAnsi="TimesNewRomanPS-ItalicMT" w:cs="TimesNewRomanPS-ItalicMT"/>
          <w:i/>
          <w:iCs/>
          <w:noProof/>
        </w:rPr>
        <w:pict>
          <v:shape id="_x0000_s1036" type="#_x0000_t32" style="position:absolute;margin-left:247.85pt;margin-top:2pt;width:96.85pt;height:74pt;z-index:251671552" o:connectortype="straight">
            <v:stroke endarrow="block"/>
          </v:shape>
        </w:pict>
      </w:r>
      <w:r>
        <w:rPr>
          <w:rFonts w:ascii="TimesNewRomanPS-ItalicMT" w:hAnsi="TimesNewRomanPS-ItalicMT" w:cs="TimesNewRomanPS-ItalicMT"/>
          <w:i/>
          <w:iCs/>
          <w:noProof/>
        </w:rPr>
        <w:pict>
          <v:shape id="_x0000_s1035" type="#_x0000_t32" style="position:absolute;margin-left:247.85pt;margin-top:2pt;width:0;height:74pt;z-index:251670528" o:connectortype="straight">
            <v:stroke endarrow="block"/>
          </v:shape>
        </w:pict>
      </w:r>
      <w:r>
        <w:rPr>
          <w:rFonts w:ascii="TimesNewRomanPS-ItalicMT" w:hAnsi="TimesNewRomanPS-ItalicMT" w:cs="TimesNewRomanPS-ItalicMT"/>
          <w:i/>
          <w:iCs/>
          <w:noProof/>
        </w:rPr>
        <w:pict>
          <v:shape id="_x0000_s1034" type="#_x0000_t32" style="position:absolute;margin-left:153.55pt;margin-top:2pt;width:94.3pt;height:74pt;flip:x;z-index:251669504" o:connectortype="straight">
            <v:stroke endarrow="block"/>
          </v:shape>
        </w:pict>
      </w:r>
      <w:r>
        <w:rPr>
          <w:rFonts w:ascii="TimesNewRomanPS-ItalicMT" w:hAnsi="TimesNewRomanPS-ItalicMT" w:cs="TimesNewRomanPS-ItalicMT"/>
          <w:i/>
          <w:iCs/>
          <w:noProof/>
        </w:rPr>
        <w:pict>
          <v:shape id="_x0000_s1033" type="#_x0000_t32" style="position:absolute;margin-left:46.5pt;margin-top:2pt;width:201.35pt;height:74pt;flip:x;z-index:251668480" o:connectortype="straight">
            <v:stroke endarrow="block"/>
          </v:shape>
        </w:pict>
      </w:r>
    </w:p>
    <w:p w:rsidR="008156C7" w:rsidRDefault="008156C7" w:rsidP="008156C7">
      <w:pPr>
        <w:autoSpaceDE w:val="0"/>
        <w:autoSpaceDN w:val="0"/>
        <w:adjustRightInd w:val="0"/>
        <w:rPr>
          <w:rFonts w:ascii="TimesNewRomanPS-ItalicMT" w:hAnsi="TimesNewRomanPS-ItalicMT" w:cs="TimesNewRomanPS-ItalicMT"/>
          <w:i/>
          <w:iCs/>
        </w:rPr>
      </w:pPr>
    </w:p>
    <w:p w:rsidR="008156C7" w:rsidRDefault="008156C7" w:rsidP="008156C7">
      <w:pPr>
        <w:autoSpaceDE w:val="0"/>
        <w:autoSpaceDN w:val="0"/>
        <w:adjustRightInd w:val="0"/>
        <w:rPr>
          <w:rFonts w:ascii="TimesNewRomanPS-ItalicMT" w:hAnsi="TimesNewRomanPS-ItalicMT" w:cs="TimesNewRomanPS-ItalicMT"/>
          <w:i/>
          <w:iCs/>
        </w:rPr>
      </w:pPr>
    </w:p>
    <w:p w:rsidR="008156C7" w:rsidRDefault="008156C7" w:rsidP="008156C7">
      <w:pPr>
        <w:autoSpaceDE w:val="0"/>
        <w:autoSpaceDN w:val="0"/>
        <w:adjustRightInd w:val="0"/>
        <w:rPr>
          <w:rFonts w:ascii="TimesNewRomanPS-ItalicMT" w:hAnsi="TimesNewRomanPS-ItalicMT" w:cs="TimesNewRomanPS-ItalicMT"/>
          <w:i/>
          <w:iCs/>
        </w:rPr>
      </w:pPr>
    </w:p>
    <w:p w:rsidR="008156C7" w:rsidRDefault="008156C7" w:rsidP="008156C7">
      <w:pPr>
        <w:autoSpaceDE w:val="0"/>
        <w:autoSpaceDN w:val="0"/>
        <w:adjustRightInd w:val="0"/>
        <w:rPr>
          <w:rFonts w:ascii="TimesNewRomanPS-ItalicMT" w:hAnsi="TimesNewRomanPS-ItalicMT" w:cs="TimesNewRomanPS-ItalicMT"/>
          <w:i/>
          <w:iCs/>
        </w:rPr>
      </w:pPr>
    </w:p>
    <w:p w:rsidR="008156C7" w:rsidRDefault="00813622" w:rsidP="008156C7">
      <w:pPr>
        <w:autoSpaceDE w:val="0"/>
        <w:autoSpaceDN w:val="0"/>
        <w:adjustRightInd w:val="0"/>
        <w:jc w:val="center"/>
        <w:rPr>
          <w:rFonts w:ascii="TimesNewRomanPS-ItalicMT" w:hAnsi="TimesNewRomanPS-ItalicMT" w:cs="TimesNewRomanPS-ItalicMT"/>
          <w:i/>
          <w:iCs/>
        </w:rPr>
      </w:pPr>
      <w:r>
        <w:rPr>
          <w:rFonts w:ascii="TimesNewRomanPS-ItalicMT" w:hAnsi="TimesNewRomanPS-ItalicMT" w:cs="TimesNewRomanPS-ItalicMT"/>
          <w:i/>
          <w:iCs/>
          <w:noProof/>
        </w:rPr>
        <w:pict>
          <v:shape id="_x0000_s1042" type="#_x0000_t202" style="position:absolute;left:0;text-align:left;margin-left:409.7pt;margin-top:7pt;width:82.2pt;height:99.4pt;z-index:251677696">
            <v:textbox>
              <w:txbxContent>
                <w:p w:rsidR="00011F83" w:rsidRPr="000044BA" w:rsidRDefault="00011F83" w:rsidP="008156C7">
                  <w:pPr>
                    <w:autoSpaceDE w:val="0"/>
                    <w:autoSpaceDN w:val="0"/>
                    <w:adjustRightInd w:val="0"/>
                    <w:rPr>
                      <w:rFonts w:ascii="TimesNewRomanPSMT" w:hAnsi="TimesNewRomanPSMT" w:cs="TimesNewRomanPSMT"/>
                    </w:rPr>
                  </w:pPr>
                  <w:r w:rsidRPr="000044BA">
                    <w:rPr>
                      <w:rFonts w:ascii="TimesNewRomanPSMT" w:hAnsi="TimesNewRomanPSMT" w:cs="TimesNewRomanPSMT"/>
                    </w:rPr>
                    <w:t>Работа с</w:t>
                  </w:r>
                </w:p>
                <w:p w:rsidR="00011F83" w:rsidRPr="000044BA" w:rsidRDefault="00011F83" w:rsidP="008156C7">
                  <w:pPr>
                    <w:autoSpaceDE w:val="0"/>
                    <w:autoSpaceDN w:val="0"/>
                    <w:adjustRightInd w:val="0"/>
                    <w:rPr>
                      <w:rFonts w:ascii="TimesNewRomanPSMT" w:hAnsi="TimesNewRomanPSMT" w:cs="TimesNewRomanPSMT"/>
                    </w:rPr>
                  </w:pPr>
                  <w:r w:rsidRPr="000044BA">
                    <w:rPr>
                      <w:rFonts w:ascii="TimesNewRomanPSMT" w:hAnsi="TimesNewRomanPSMT" w:cs="TimesNewRomanPSMT"/>
                    </w:rPr>
                    <w:t>родителями</w:t>
                  </w:r>
                </w:p>
                <w:p w:rsidR="00011F83" w:rsidRPr="000044BA" w:rsidRDefault="00011F83" w:rsidP="008156C7">
                  <w:pPr>
                    <w:autoSpaceDE w:val="0"/>
                    <w:autoSpaceDN w:val="0"/>
                    <w:adjustRightInd w:val="0"/>
                    <w:rPr>
                      <w:rFonts w:ascii="TimesNewRomanPSMT" w:hAnsi="TimesNewRomanPSMT" w:cs="TimesNewRomanPSMT"/>
                    </w:rPr>
                  </w:pPr>
                  <w:r w:rsidRPr="000044BA">
                    <w:rPr>
                      <w:rFonts w:ascii="TimesNewRomanPSMT" w:hAnsi="TimesNewRomanPSMT" w:cs="TimesNewRomanPSMT"/>
                    </w:rPr>
                    <w:t>(законными</w:t>
                  </w:r>
                </w:p>
                <w:p w:rsidR="00011F83" w:rsidRPr="000044BA" w:rsidRDefault="00011F83" w:rsidP="008156C7">
                  <w:pPr>
                    <w:autoSpaceDE w:val="0"/>
                    <w:autoSpaceDN w:val="0"/>
                    <w:adjustRightInd w:val="0"/>
                    <w:rPr>
                      <w:rFonts w:ascii="TimesNewRomanPSMT" w:hAnsi="TimesNewRomanPSMT" w:cs="TimesNewRomanPSMT"/>
                    </w:rPr>
                  </w:pPr>
                  <w:r w:rsidRPr="000044BA">
                    <w:rPr>
                      <w:rFonts w:ascii="TimesNewRomanPSMT" w:hAnsi="TimesNewRomanPSMT" w:cs="TimesNewRomanPSMT"/>
                    </w:rPr>
                    <w:t>представи-</w:t>
                  </w:r>
                </w:p>
                <w:p w:rsidR="00011F83" w:rsidRPr="000044BA" w:rsidRDefault="00011F83" w:rsidP="008156C7">
                  <w:pPr>
                    <w:autoSpaceDE w:val="0"/>
                    <w:autoSpaceDN w:val="0"/>
                    <w:adjustRightInd w:val="0"/>
                    <w:rPr>
                      <w:rFonts w:ascii="TimesNewRomanPSMT" w:hAnsi="TimesNewRomanPSMT" w:cs="TimesNewRomanPSMT"/>
                    </w:rPr>
                  </w:pPr>
                  <w:r w:rsidRPr="000044BA">
                    <w:rPr>
                      <w:rFonts w:ascii="TimesNewRomanPSMT" w:hAnsi="TimesNewRomanPSMT" w:cs="TimesNewRomanPSMT"/>
                    </w:rPr>
                    <w:t>телями)</w:t>
                  </w:r>
                </w:p>
                <w:p w:rsidR="00011F83" w:rsidRDefault="00011F83" w:rsidP="008156C7"/>
              </w:txbxContent>
            </v:textbox>
          </v:shape>
        </w:pict>
      </w:r>
      <w:r>
        <w:rPr>
          <w:rFonts w:ascii="TimesNewRomanPS-ItalicMT" w:hAnsi="TimesNewRomanPS-ItalicMT" w:cs="TimesNewRomanPS-ItalicMT"/>
          <w:i/>
          <w:iCs/>
          <w:noProof/>
        </w:rPr>
        <w:pict>
          <v:shape id="_x0000_s1041" type="#_x0000_t202" style="position:absolute;left:0;text-align:left;margin-left:314.75pt;margin-top:7pt;width:82.2pt;height:99.4pt;z-index:251676672">
            <v:textbox>
              <w:txbxContent>
                <w:p w:rsidR="00011F83" w:rsidRPr="000044BA" w:rsidRDefault="00011F83" w:rsidP="008156C7">
                  <w:pPr>
                    <w:autoSpaceDE w:val="0"/>
                    <w:autoSpaceDN w:val="0"/>
                    <w:adjustRightInd w:val="0"/>
                    <w:rPr>
                      <w:rFonts w:ascii="TimesNewRomanPSMT" w:hAnsi="TimesNewRomanPSMT" w:cs="TimesNewRomanPSMT"/>
                    </w:rPr>
                  </w:pPr>
                  <w:r w:rsidRPr="000044BA">
                    <w:rPr>
                      <w:rFonts w:ascii="TimesNewRomanPSMT" w:hAnsi="TimesNewRomanPSMT" w:cs="TimesNewRomanPSMT"/>
                    </w:rPr>
                    <w:t>Реализация</w:t>
                  </w:r>
                </w:p>
                <w:p w:rsidR="00011F83" w:rsidRPr="000044BA" w:rsidRDefault="00011F83" w:rsidP="008156C7">
                  <w:pPr>
                    <w:autoSpaceDE w:val="0"/>
                    <w:autoSpaceDN w:val="0"/>
                    <w:adjustRightInd w:val="0"/>
                    <w:rPr>
                      <w:rFonts w:ascii="TimesNewRomanPSMT" w:hAnsi="TimesNewRomanPSMT" w:cs="TimesNewRomanPSMT"/>
                    </w:rPr>
                  </w:pPr>
                  <w:r w:rsidRPr="000044BA">
                    <w:rPr>
                      <w:rFonts w:ascii="TimesNewRomanPSMT" w:hAnsi="TimesNewRomanPSMT" w:cs="TimesNewRomanPSMT"/>
                    </w:rPr>
                    <w:t>дополни-</w:t>
                  </w:r>
                </w:p>
                <w:p w:rsidR="00011F83" w:rsidRPr="000044BA" w:rsidRDefault="00011F83" w:rsidP="008156C7">
                  <w:pPr>
                    <w:autoSpaceDE w:val="0"/>
                    <w:autoSpaceDN w:val="0"/>
                    <w:adjustRightInd w:val="0"/>
                    <w:rPr>
                      <w:rFonts w:ascii="TimesNewRomanPSMT" w:hAnsi="TimesNewRomanPSMT" w:cs="TimesNewRomanPSMT"/>
                    </w:rPr>
                  </w:pPr>
                  <w:r w:rsidRPr="000044BA">
                    <w:rPr>
                      <w:rFonts w:ascii="TimesNewRomanPSMT" w:hAnsi="TimesNewRomanPSMT" w:cs="TimesNewRomanPSMT"/>
                    </w:rPr>
                    <w:t>тельных</w:t>
                  </w:r>
                </w:p>
                <w:p w:rsidR="00011F83" w:rsidRPr="000044BA" w:rsidRDefault="00011F83" w:rsidP="008156C7">
                  <w:pPr>
                    <w:autoSpaceDE w:val="0"/>
                    <w:autoSpaceDN w:val="0"/>
                    <w:adjustRightInd w:val="0"/>
                    <w:rPr>
                      <w:rFonts w:ascii="TimesNewRomanPSMT" w:hAnsi="TimesNewRomanPSMT" w:cs="TimesNewRomanPSMT"/>
                    </w:rPr>
                  </w:pPr>
                  <w:r w:rsidRPr="000044BA">
                    <w:rPr>
                      <w:rFonts w:ascii="TimesNewRomanPSMT" w:hAnsi="TimesNewRomanPSMT" w:cs="TimesNewRomanPSMT"/>
                    </w:rPr>
                    <w:t>образова-</w:t>
                  </w:r>
                </w:p>
                <w:p w:rsidR="00011F83" w:rsidRPr="000044BA" w:rsidRDefault="00011F83" w:rsidP="008156C7">
                  <w:pPr>
                    <w:autoSpaceDE w:val="0"/>
                    <w:autoSpaceDN w:val="0"/>
                    <w:adjustRightInd w:val="0"/>
                    <w:rPr>
                      <w:rFonts w:ascii="TimesNewRomanPSMT" w:hAnsi="TimesNewRomanPSMT" w:cs="TimesNewRomanPSMT"/>
                    </w:rPr>
                  </w:pPr>
                  <w:r w:rsidRPr="000044BA">
                    <w:rPr>
                      <w:rFonts w:ascii="TimesNewRomanPSMT" w:hAnsi="TimesNewRomanPSMT" w:cs="TimesNewRomanPSMT"/>
                    </w:rPr>
                    <w:t>тельных</w:t>
                  </w:r>
                </w:p>
                <w:p w:rsidR="00011F83" w:rsidRPr="000044BA" w:rsidRDefault="00011F83" w:rsidP="008156C7">
                  <w:pPr>
                    <w:autoSpaceDE w:val="0"/>
                    <w:autoSpaceDN w:val="0"/>
                    <w:adjustRightInd w:val="0"/>
                    <w:rPr>
                      <w:rFonts w:ascii="TimesNewRomanPSMT" w:hAnsi="TimesNewRomanPSMT" w:cs="TimesNewRomanPSMT"/>
                    </w:rPr>
                  </w:pPr>
                  <w:r w:rsidRPr="000044BA">
                    <w:rPr>
                      <w:rFonts w:ascii="TimesNewRomanPSMT" w:hAnsi="TimesNewRomanPSMT" w:cs="TimesNewRomanPSMT"/>
                    </w:rPr>
                    <w:t>курсов</w:t>
                  </w:r>
                </w:p>
                <w:p w:rsidR="00011F83" w:rsidRDefault="00011F83" w:rsidP="008156C7"/>
              </w:txbxContent>
            </v:textbox>
          </v:shape>
        </w:pict>
      </w:r>
      <w:r>
        <w:rPr>
          <w:rFonts w:ascii="TimesNewRomanPS-ItalicMT" w:hAnsi="TimesNewRomanPS-ItalicMT" w:cs="TimesNewRomanPS-ItalicMT"/>
          <w:i/>
          <w:iCs/>
          <w:noProof/>
        </w:rPr>
        <w:pict>
          <v:shape id="_x0000_s1040" type="#_x0000_t202" style="position:absolute;left:0;text-align:left;margin-left:114.05pt;margin-top:7pt;width:86.05pt;height:101.3pt;z-index:251675648">
            <v:textbox style="mso-next-textbox:#_x0000_s1040">
              <w:txbxContent>
                <w:p w:rsidR="00011F83" w:rsidRPr="000044BA" w:rsidRDefault="00011F83" w:rsidP="008156C7">
                  <w:pPr>
                    <w:autoSpaceDE w:val="0"/>
                    <w:autoSpaceDN w:val="0"/>
                    <w:adjustRightInd w:val="0"/>
                    <w:rPr>
                      <w:rFonts w:ascii="TimesNewRomanPSMT" w:hAnsi="TimesNewRomanPSMT" w:cs="TimesNewRomanPSMT"/>
                    </w:rPr>
                  </w:pPr>
                  <w:r w:rsidRPr="000044BA">
                    <w:rPr>
                      <w:rFonts w:ascii="TimesNewRomanPSMT" w:hAnsi="TimesNewRomanPSMT" w:cs="TimesNewRomanPSMT"/>
                    </w:rPr>
                    <w:t>Организа-</w:t>
                  </w:r>
                </w:p>
                <w:p w:rsidR="00011F83" w:rsidRPr="000044BA" w:rsidRDefault="00011F83" w:rsidP="008156C7">
                  <w:pPr>
                    <w:autoSpaceDE w:val="0"/>
                    <w:autoSpaceDN w:val="0"/>
                    <w:adjustRightInd w:val="0"/>
                    <w:rPr>
                      <w:rFonts w:ascii="TimesNewRomanPSMT" w:hAnsi="TimesNewRomanPSMT" w:cs="TimesNewRomanPSMT"/>
                    </w:rPr>
                  </w:pPr>
                  <w:r w:rsidRPr="000044BA">
                    <w:rPr>
                      <w:rFonts w:ascii="TimesNewRomanPSMT" w:hAnsi="TimesNewRomanPSMT" w:cs="TimesNewRomanPSMT"/>
                    </w:rPr>
                    <w:t>ция</w:t>
                  </w:r>
                </w:p>
                <w:p w:rsidR="00011F83" w:rsidRPr="000044BA" w:rsidRDefault="00011F83" w:rsidP="008156C7">
                  <w:pPr>
                    <w:autoSpaceDE w:val="0"/>
                    <w:autoSpaceDN w:val="0"/>
                    <w:adjustRightInd w:val="0"/>
                    <w:rPr>
                      <w:rFonts w:ascii="TimesNewRomanPSMT" w:hAnsi="TimesNewRomanPSMT" w:cs="TimesNewRomanPSMT"/>
                    </w:rPr>
                  </w:pPr>
                  <w:r w:rsidRPr="000044BA">
                    <w:rPr>
                      <w:rFonts w:ascii="TimesNewRomanPSMT" w:hAnsi="TimesNewRomanPSMT" w:cs="TimesNewRomanPSMT"/>
                    </w:rPr>
                    <w:t>физкуль-</w:t>
                  </w:r>
                </w:p>
                <w:p w:rsidR="00011F83" w:rsidRPr="000044BA" w:rsidRDefault="00011F83" w:rsidP="008156C7">
                  <w:pPr>
                    <w:autoSpaceDE w:val="0"/>
                    <w:autoSpaceDN w:val="0"/>
                    <w:adjustRightInd w:val="0"/>
                    <w:rPr>
                      <w:rFonts w:ascii="TimesNewRomanPSMT" w:hAnsi="TimesNewRomanPSMT" w:cs="TimesNewRomanPSMT"/>
                    </w:rPr>
                  </w:pPr>
                  <w:r w:rsidRPr="000044BA">
                    <w:rPr>
                      <w:rFonts w:ascii="TimesNewRomanPSMT" w:hAnsi="TimesNewRomanPSMT" w:cs="TimesNewRomanPSMT"/>
                    </w:rPr>
                    <w:t>турно-</w:t>
                  </w:r>
                </w:p>
                <w:p w:rsidR="00011F83" w:rsidRPr="000044BA" w:rsidRDefault="00011F83" w:rsidP="008156C7">
                  <w:pPr>
                    <w:autoSpaceDE w:val="0"/>
                    <w:autoSpaceDN w:val="0"/>
                    <w:adjustRightInd w:val="0"/>
                    <w:rPr>
                      <w:rFonts w:ascii="TimesNewRomanPSMT" w:hAnsi="TimesNewRomanPSMT" w:cs="TimesNewRomanPSMT"/>
                    </w:rPr>
                  </w:pPr>
                  <w:r w:rsidRPr="000044BA">
                    <w:rPr>
                      <w:rFonts w:ascii="TimesNewRomanPSMT" w:hAnsi="TimesNewRomanPSMT" w:cs="TimesNewRomanPSMT"/>
                    </w:rPr>
                    <w:t>оздорови-</w:t>
                  </w:r>
                </w:p>
                <w:p w:rsidR="00011F83" w:rsidRPr="000044BA" w:rsidRDefault="00011F83" w:rsidP="008156C7">
                  <w:pPr>
                    <w:autoSpaceDE w:val="0"/>
                    <w:autoSpaceDN w:val="0"/>
                    <w:adjustRightInd w:val="0"/>
                    <w:rPr>
                      <w:rFonts w:ascii="TimesNewRomanPSMT" w:hAnsi="TimesNewRomanPSMT" w:cs="TimesNewRomanPSMT"/>
                    </w:rPr>
                  </w:pPr>
                  <w:r w:rsidRPr="000044BA">
                    <w:rPr>
                      <w:rFonts w:ascii="TimesNewRomanPSMT" w:hAnsi="TimesNewRomanPSMT" w:cs="TimesNewRomanPSMT"/>
                    </w:rPr>
                    <w:t>тельной</w:t>
                  </w:r>
                </w:p>
                <w:p w:rsidR="00011F83" w:rsidRPr="000044BA" w:rsidRDefault="00011F83" w:rsidP="008156C7">
                  <w:pPr>
                    <w:autoSpaceDE w:val="0"/>
                    <w:autoSpaceDN w:val="0"/>
                    <w:adjustRightInd w:val="0"/>
                    <w:rPr>
                      <w:rFonts w:ascii="TimesNewRomanPSMT" w:hAnsi="TimesNewRomanPSMT" w:cs="TimesNewRomanPSMT"/>
                    </w:rPr>
                  </w:pPr>
                  <w:r w:rsidRPr="000044BA">
                    <w:rPr>
                      <w:rFonts w:ascii="TimesNewRomanPSMT" w:hAnsi="TimesNewRomanPSMT" w:cs="TimesNewRomanPSMT"/>
                    </w:rPr>
                    <w:t>работы</w:t>
                  </w:r>
                </w:p>
                <w:p w:rsidR="00011F83" w:rsidRDefault="00011F83" w:rsidP="008156C7"/>
              </w:txbxContent>
            </v:textbox>
          </v:shape>
        </w:pict>
      </w:r>
      <w:r>
        <w:rPr>
          <w:rFonts w:ascii="TimesNewRomanPS-ItalicMT" w:hAnsi="TimesNewRomanPS-ItalicMT" w:cs="TimesNewRomanPS-ItalicMT"/>
          <w:i/>
          <w:iCs/>
          <w:noProof/>
          <w:lang w:eastAsia="en-US"/>
        </w:rPr>
        <w:pict>
          <v:shape id="_x0000_s1039" type="#_x0000_t202" style="position:absolute;left:0;text-align:left;margin-left:210.5pt;margin-top:7pt;width:89.2pt;height:99.4pt;z-index:251674624;mso-width-relative:margin;mso-height-relative:margin">
            <v:textbox style="mso-next-textbox:#_x0000_s1039">
              <w:txbxContent>
                <w:p w:rsidR="00011F83" w:rsidRPr="000044BA" w:rsidRDefault="00011F83" w:rsidP="008156C7">
                  <w:pPr>
                    <w:autoSpaceDE w:val="0"/>
                    <w:autoSpaceDN w:val="0"/>
                    <w:adjustRightInd w:val="0"/>
                    <w:rPr>
                      <w:rFonts w:ascii="TimesNewRomanPSMT" w:hAnsi="TimesNewRomanPSMT" w:cs="TimesNewRomanPSMT"/>
                    </w:rPr>
                  </w:pPr>
                  <w:r w:rsidRPr="000044BA">
                    <w:rPr>
                      <w:rFonts w:ascii="TimesNewRomanPSMT" w:hAnsi="TimesNewRomanPSMT" w:cs="TimesNewRomanPSMT"/>
                    </w:rPr>
                    <w:t>Организа-</w:t>
                  </w:r>
                </w:p>
                <w:p w:rsidR="00011F83" w:rsidRPr="000044BA" w:rsidRDefault="00011F83" w:rsidP="008156C7">
                  <w:pPr>
                    <w:autoSpaceDE w:val="0"/>
                    <w:autoSpaceDN w:val="0"/>
                    <w:adjustRightInd w:val="0"/>
                    <w:rPr>
                      <w:rFonts w:ascii="TimesNewRomanPSMT" w:hAnsi="TimesNewRomanPSMT" w:cs="TimesNewRomanPSMT"/>
                    </w:rPr>
                  </w:pPr>
                  <w:r w:rsidRPr="000044BA">
                    <w:rPr>
                      <w:rFonts w:ascii="TimesNewRomanPSMT" w:hAnsi="TimesNewRomanPSMT" w:cs="TimesNewRomanPSMT"/>
                    </w:rPr>
                    <w:t>ция</w:t>
                  </w:r>
                </w:p>
                <w:p w:rsidR="00011F83" w:rsidRPr="000044BA" w:rsidRDefault="00011F83" w:rsidP="008156C7">
                  <w:pPr>
                    <w:autoSpaceDE w:val="0"/>
                    <w:autoSpaceDN w:val="0"/>
                    <w:adjustRightInd w:val="0"/>
                    <w:rPr>
                      <w:rFonts w:ascii="TimesNewRomanPSMT" w:hAnsi="TimesNewRomanPSMT" w:cs="TimesNewRomanPSMT"/>
                    </w:rPr>
                  </w:pPr>
                  <w:r w:rsidRPr="000044BA">
                    <w:rPr>
                      <w:rFonts w:ascii="TimesNewRomanPSMT" w:hAnsi="TimesNewRomanPSMT" w:cs="TimesNewRomanPSMT"/>
                    </w:rPr>
                    <w:t>учебной и</w:t>
                  </w:r>
                </w:p>
                <w:p w:rsidR="00011F83" w:rsidRPr="000044BA" w:rsidRDefault="00011F83" w:rsidP="008156C7">
                  <w:pPr>
                    <w:autoSpaceDE w:val="0"/>
                    <w:autoSpaceDN w:val="0"/>
                    <w:adjustRightInd w:val="0"/>
                    <w:rPr>
                      <w:rFonts w:ascii="TimesNewRomanPSMT" w:hAnsi="TimesNewRomanPSMT" w:cs="TimesNewRomanPSMT"/>
                    </w:rPr>
                  </w:pPr>
                  <w:r>
                    <w:rPr>
                      <w:rFonts w:ascii="TimesNewRomanPSMT" w:hAnsi="TimesNewRomanPSMT" w:cs="TimesNewRomanPSMT"/>
                    </w:rPr>
                    <w:t>внеуроч</w:t>
                  </w:r>
                  <w:r w:rsidRPr="000044BA">
                    <w:rPr>
                      <w:rFonts w:ascii="TimesNewRomanPSMT" w:hAnsi="TimesNewRomanPSMT" w:cs="TimesNewRomanPSMT"/>
                    </w:rPr>
                    <w:t>ной</w:t>
                  </w:r>
                </w:p>
                <w:p w:rsidR="00011F83" w:rsidRPr="000044BA" w:rsidRDefault="00011F83" w:rsidP="008156C7">
                  <w:pPr>
                    <w:autoSpaceDE w:val="0"/>
                    <w:autoSpaceDN w:val="0"/>
                    <w:adjustRightInd w:val="0"/>
                    <w:rPr>
                      <w:rFonts w:ascii="TimesNewRomanPSMT" w:hAnsi="TimesNewRomanPSMT" w:cs="TimesNewRomanPSMT"/>
                    </w:rPr>
                  </w:pPr>
                  <w:r>
                    <w:rPr>
                      <w:rFonts w:ascii="TimesNewRomanPSMT" w:hAnsi="TimesNewRomanPSMT" w:cs="TimesNewRomanPSMT"/>
                    </w:rPr>
                    <w:t>деятельности обучаю</w:t>
                  </w:r>
                  <w:r w:rsidRPr="000044BA">
                    <w:rPr>
                      <w:rFonts w:ascii="TimesNewRomanPSMT" w:hAnsi="TimesNewRomanPSMT" w:cs="TimesNewRomanPSMT"/>
                    </w:rPr>
                    <w:t>щихся</w:t>
                  </w:r>
                </w:p>
                <w:p w:rsidR="00011F83" w:rsidRDefault="00011F83" w:rsidP="008156C7"/>
              </w:txbxContent>
            </v:textbox>
          </v:shape>
        </w:pict>
      </w:r>
      <w:r>
        <w:rPr>
          <w:rFonts w:ascii="TimesNewRomanPS-ItalicMT" w:hAnsi="TimesNewRomanPS-ItalicMT" w:cs="TimesNewRomanPS-ItalicMT"/>
          <w:i/>
          <w:iCs/>
          <w:noProof/>
        </w:rPr>
        <w:pict>
          <v:shape id="_x0000_s1038" type="#_x0000_t202" style="position:absolute;left:0;text-align:left;margin-left:.65pt;margin-top:7pt;width:95.55pt;height:103.2pt;z-index:251673600">
            <v:textbox style="mso-next-textbox:#_x0000_s1038">
              <w:txbxContent>
                <w:p w:rsidR="00011F83" w:rsidRPr="000044BA" w:rsidRDefault="00011F83" w:rsidP="008156C7">
                  <w:pPr>
                    <w:autoSpaceDE w:val="0"/>
                    <w:autoSpaceDN w:val="0"/>
                    <w:adjustRightInd w:val="0"/>
                    <w:rPr>
                      <w:rFonts w:ascii="TimesNewRomanPSMT" w:hAnsi="TimesNewRomanPSMT" w:cs="TimesNewRomanPSMT"/>
                    </w:rPr>
                  </w:pPr>
                  <w:r w:rsidRPr="000044BA">
                    <w:rPr>
                      <w:rFonts w:ascii="TimesNewRomanPSMT" w:hAnsi="TimesNewRomanPSMT" w:cs="TimesNewRomanPSMT"/>
                    </w:rPr>
                    <w:t>Безопасная</w:t>
                  </w:r>
                </w:p>
                <w:p w:rsidR="00011F83" w:rsidRPr="000044BA" w:rsidRDefault="00011F83" w:rsidP="008156C7">
                  <w:pPr>
                    <w:autoSpaceDE w:val="0"/>
                    <w:autoSpaceDN w:val="0"/>
                    <w:adjustRightInd w:val="0"/>
                    <w:rPr>
                      <w:rFonts w:ascii="TimesNewRomanPSMT" w:hAnsi="TimesNewRomanPSMT" w:cs="TimesNewRomanPSMT"/>
                    </w:rPr>
                  </w:pPr>
                  <w:r w:rsidRPr="000044BA">
                    <w:rPr>
                      <w:rFonts w:ascii="TimesNewRomanPSMT" w:hAnsi="TimesNewRomanPSMT" w:cs="TimesNewRomanPSMT"/>
                    </w:rPr>
                    <w:t>инфра-</w:t>
                  </w:r>
                </w:p>
                <w:p w:rsidR="00011F83" w:rsidRPr="000044BA" w:rsidRDefault="00011F83" w:rsidP="008156C7">
                  <w:pPr>
                    <w:autoSpaceDE w:val="0"/>
                    <w:autoSpaceDN w:val="0"/>
                    <w:adjustRightInd w:val="0"/>
                    <w:rPr>
                      <w:rFonts w:ascii="TimesNewRomanPSMT" w:hAnsi="TimesNewRomanPSMT" w:cs="TimesNewRomanPSMT"/>
                    </w:rPr>
                  </w:pPr>
                  <w:r w:rsidRPr="000044BA">
                    <w:rPr>
                      <w:rFonts w:ascii="TimesNewRomanPSMT" w:hAnsi="TimesNewRomanPSMT" w:cs="TimesNewRomanPSMT"/>
                    </w:rPr>
                    <w:t>структура</w:t>
                  </w:r>
                </w:p>
                <w:p w:rsidR="00011F83" w:rsidRPr="000044BA" w:rsidRDefault="00011F83" w:rsidP="008156C7">
                  <w:pPr>
                    <w:autoSpaceDE w:val="0"/>
                    <w:autoSpaceDN w:val="0"/>
                    <w:adjustRightInd w:val="0"/>
                    <w:rPr>
                      <w:rFonts w:ascii="TimesNewRomanPSMT" w:hAnsi="TimesNewRomanPSMT" w:cs="TimesNewRomanPSMT"/>
                    </w:rPr>
                  </w:pPr>
                  <w:r w:rsidRPr="000044BA">
                    <w:rPr>
                      <w:rFonts w:ascii="TimesNewRomanPSMT" w:hAnsi="TimesNewRomanPSMT" w:cs="TimesNewRomanPSMT"/>
                    </w:rPr>
                    <w:t>ОУ</w:t>
                  </w:r>
                </w:p>
                <w:p w:rsidR="00011F83" w:rsidRDefault="00011F83" w:rsidP="008156C7"/>
              </w:txbxContent>
            </v:textbox>
          </v:shape>
        </w:pict>
      </w:r>
    </w:p>
    <w:p w:rsidR="008156C7" w:rsidRDefault="008156C7" w:rsidP="008156C7">
      <w:pPr>
        <w:autoSpaceDE w:val="0"/>
        <w:autoSpaceDN w:val="0"/>
        <w:adjustRightInd w:val="0"/>
        <w:rPr>
          <w:rFonts w:ascii="TimesNewRomanPS-ItalicMT" w:hAnsi="TimesNewRomanPS-ItalicMT" w:cs="TimesNewRomanPS-ItalicMT"/>
          <w:i/>
          <w:iCs/>
        </w:rPr>
      </w:pPr>
    </w:p>
    <w:p w:rsidR="008156C7" w:rsidRDefault="008156C7" w:rsidP="008156C7">
      <w:pPr>
        <w:autoSpaceDE w:val="0"/>
        <w:autoSpaceDN w:val="0"/>
        <w:adjustRightInd w:val="0"/>
        <w:rPr>
          <w:rFonts w:ascii="TimesNewRomanPS-ItalicMT" w:hAnsi="TimesNewRomanPS-ItalicMT" w:cs="TimesNewRomanPS-ItalicMT"/>
          <w:i/>
          <w:iCs/>
        </w:rPr>
      </w:pPr>
    </w:p>
    <w:p w:rsidR="008156C7" w:rsidRDefault="008156C7" w:rsidP="008156C7">
      <w:pPr>
        <w:autoSpaceDE w:val="0"/>
        <w:autoSpaceDN w:val="0"/>
        <w:adjustRightInd w:val="0"/>
        <w:rPr>
          <w:rFonts w:ascii="TimesNewRomanPS-ItalicMT" w:hAnsi="TimesNewRomanPS-ItalicMT" w:cs="TimesNewRomanPS-ItalicMT"/>
          <w:i/>
          <w:iCs/>
        </w:rPr>
      </w:pPr>
    </w:p>
    <w:p w:rsidR="008156C7" w:rsidRDefault="008156C7" w:rsidP="008156C7">
      <w:pPr>
        <w:autoSpaceDE w:val="0"/>
        <w:autoSpaceDN w:val="0"/>
        <w:adjustRightInd w:val="0"/>
        <w:rPr>
          <w:rFonts w:ascii="TimesNewRomanPS-ItalicMT" w:hAnsi="TimesNewRomanPS-ItalicMT" w:cs="TimesNewRomanPS-ItalicMT"/>
          <w:i/>
          <w:iCs/>
        </w:rPr>
      </w:pPr>
    </w:p>
    <w:p w:rsidR="008156C7" w:rsidRDefault="008156C7" w:rsidP="008156C7">
      <w:pPr>
        <w:autoSpaceDE w:val="0"/>
        <w:autoSpaceDN w:val="0"/>
        <w:adjustRightInd w:val="0"/>
        <w:rPr>
          <w:rFonts w:ascii="TimesNewRomanPS-ItalicMT" w:hAnsi="TimesNewRomanPS-ItalicMT" w:cs="TimesNewRomanPS-ItalicMT"/>
          <w:i/>
          <w:iCs/>
        </w:rPr>
      </w:pPr>
    </w:p>
    <w:p w:rsidR="008156C7" w:rsidRDefault="008156C7" w:rsidP="008156C7">
      <w:pPr>
        <w:autoSpaceDE w:val="0"/>
        <w:autoSpaceDN w:val="0"/>
        <w:adjustRightInd w:val="0"/>
        <w:rPr>
          <w:rFonts w:ascii="TimesNewRomanPS-ItalicMT" w:hAnsi="TimesNewRomanPS-ItalicMT" w:cs="TimesNewRomanPS-ItalicMT"/>
          <w:i/>
          <w:iCs/>
        </w:rPr>
      </w:pPr>
    </w:p>
    <w:p w:rsidR="008156C7" w:rsidRDefault="008156C7" w:rsidP="008156C7">
      <w:pPr>
        <w:autoSpaceDE w:val="0"/>
        <w:autoSpaceDN w:val="0"/>
        <w:adjustRightInd w:val="0"/>
        <w:rPr>
          <w:rFonts w:ascii="TimesNewRomanPS-ItalicMT" w:hAnsi="TimesNewRomanPS-ItalicMT" w:cs="TimesNewRomanPS-ItalicMT"/>
          <w:i/>
          <w:iCs/>
        </w:rPr>
      </w:pPr>
    </w:p>
    <w:p w:rsidR="008156C7" w:rsidRDefault="008156C7" w:rsidP="008156C7">
      <w:pPr>
        <w:autoSpaceDE w:val="0"/>
        <w:autoSpaceDN w:val="0"/>
        <w:adjustRightInd w:val="0"/>
        <w:rPr>
          <w:rFonts w:ascii="TimesNewRomanPS-ItalicMT" w:hAnsi="TimesNewRomanPS-ItalicMT" w:cs="TimesNewRomanPS-ItalicMT"/>
          <w:i/>
          <w:iCs/>
        </w:rPr>
      </w:pPr>
    </w:p>
    <w:p w:rsidR="008156C7" w:rsidRDefault="008156C7" w:rsidP="008156C7">
      <w:pPr>
        <w:autoSpaceDE w:val="0"/>
        <w:autoSpaceDN w:val="0"/>
        <w:adjustRightInd w:val="0"/>
        <w:rPr>
          <w:rFonts w:ascii="TimesNewRomanPS-ItalicMT" w:hAnsi="TimesNewRomanPS-ItalicMT" w:cs="TimesNewRomanPS-ItalicMT"/>
          <w:i/>
          <w:iCs/>
        </w:rPr>
      </w:pPr>
    </w:p>
    <w:p w:rsidR="008156C7" w:rsidRPr="0044390A" w:rsidRDefault="008156C7" w:rsidP="008156C7">
      <w:pPr>
        <w:autoSpaceDE w:val="0"/>
        <w:autoSpaceDN w:val="0"/>
        <w:adjustRightInd w:val="0"/>
        <w:rPr>
          <w:rFonts w:ascii="TimesNewRomanPS-ItalicMT" w:hAnsi="TimesNewRomanPS-ItalicMT" w:cs="TimesNewRomanPS-ItalicMT"/>
          <w:i/>
          <w:iCs/>
        </w:rPr>
      </w:pPr>
      <w:r w:rsidRPr="007B43D8">
        <w:rPr>
          <w:rFonts w:ascii="TimesNewRomanPS-ItalicMT" w:hAnsi="TimesNewRomanPS-ItalicMT" w:cs="TimesNewRomanPS-ItalicMT"/>
          <w:i/>
          <w:iCs/>
        </w:rPr>
        <w:t>Экологически безопасная, здоровьесберегающая инфраструктура</w:t>
      </w:r>
      <w:r>
        <w:rPr>
          <w:rFonts w:ascii="TimesNewRomanPS-ItalicMT" w:hAnsi="TimesNewRomanPS-ItalicMT" w:cs="TimesNewRomanPS-ItalicMT"/>
          <w:i/>
          <w:iCs/>
        </w:rPr>
        <w:t xml:space="preserve"> </w:t>
      </w:r>
      <w:r w:rsidRPr="007B43D8">
        <w:rPr>
          <w:rFonts w:ascii="TimesNewRomanPS-ItalicMT" w:hAnsi="TimesNewRomanPS-ItalicMT" w:cs="TimesNewRomanPS-ItalicMT"/>
          <w:i/>
          <w:iCs/>
        </w:rPr>
        <w:t xml:space="preserve">школы </w:t>
      </w:r>
      <w:r w:rsidRPr="007B43D8">
        <w:rPr>
          <w:rFonts w:ascii="TimesNewRomanPSMT" w:hAnsi="TimesNewRomanPSMT" w:cs="TimesNewRomanPSMT"/>
        </w:rPr>
        <w:t>включает:</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состояни</w:t>
      </w:r>
      <w:r>
        <w:rPr>
          <w:rFonts w:ascii="TimesNewRomanPSMT" w:hAnsi="TimesNewRomanPSMT" w:cs="TimesNewRomanPSMT"/>
        </w:rPr>
        <w:t>е</w:t>
      </w:r>
      <w:r w:rsidRPr="007B43D8">
        <w:rPr>
          <w:rFonts w:ascii="TimesNewRomanPSMT" w:hAnsi="TimesNewRomanPSMT" w:cs="TimesNewRomanPSMT"/>
        </w:rPr>
        <w:t xml:space="preserve"> и содержани</w:t>
      </w:r>
      <w:r>
        <w:rPr>
          <w:rFonts w:ascii="TimesNewRomanPSMT" w:hAnsi="TimesNewRomanPSMT" w:cs="TimesNewRomanPSMT"/>
        </w:rPr>
        <w:t>е</w:t>
      </w:r>
      <w:r w:rsidRPr="007B43D8">
        <w:rPr>
          <w:rFonts w:ascii="TimesNewRomanPSMT" w:hAnsi="TimesNewRomanPSMT" w:cs="TimesNewRomanPSMT"/>
        </w:rPr>
        <w:t xml:space="preserve"> здания и помещений</w:t>
      </w:r>
      <w:r>
        <w:rPr>
          <w:rFonts w:ascii="TimesNewRomanPSMT" w:hAnsi="TimesNewRomanPSMT" w:cs="TimesNewRomanPSMT"/>
        </w:rPr>
        <w:t xml:space="preserve"> </w:t>
      </w:r>
      <w:r w:rsidRPr="007B43D8">
        <w:rPr>
          <w:rFonts w:ascii="TimesNewRomanPSMT" w:hAnsi="TimesNewRomanPSMT" w:cs="TimesNewRomanPSMT"/>
        </w:rPr>
        <w:t>соответств</w:t>
      </w:r>
      <w:r>
        <w:rPr>
          <w:rFonts w:ascii="TimesNewRomanPSMT" w:hAnsi="TimesNewRomanPSMT" w:cs="TimesNewRomanPSMT"/>
        </w:rPr>
        <w:t>ует</w:t>
      </w:r>
      <w:r w:rsidRPr="007B43D8">
        <w:rPr>
          <w:rFonts w:ascii="TimesNewRomanPSMT" w:hAnsi="TimesNewRomanPSMT" w:cs="TimesNewRomanPSMT"/>
        </w:rPr>
        <w:t xml:space="preserve">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xml:space="preserve">• </w:t>
      </w:r>
      <w:r>
        <w:rPr>
          <w:rFonts w:ascii="TimesNewRomanPSMT" w:hAnsi="TimesNewRomanPSMT" w:cs="TimesNewRomanPSMT"/>
        </w:rPr>
        <w:t>имеется столовая</w:t>
      </w:r>
      <w:r w:rsidRPr="007B43D8">
        <w:rPr>
          <w:rFonts w:ascii="TimesNewRomanPSMT" w:hAnsi="TimesNewRomanPSMT" w:cs="TimesNewRomanPSMT"/>
        </w:rPr>
        <w:t xml:space="preserve"> для питания</w:t>
      </w:r>
      <w:r>
        <w:rPr>
          <w:rFonts w:ascii="TimesNewRomanPSMT" w:hAnsi="TimesNewRomanPSMT" w:cs="TimesNewRomanPSMT"/>
        </w:rPr>
        <w:t xml:space="preserve"> </w:t>
      </w:r>
      <w:r w:rsidRPr="007B43D8">
        <w:rPr>
          <w:rFonts w:ascii="TimesNewRomanPSMT" w:hAnsi="TimesNewRomanPSMT" w:cs="TimesNewRomanPSMT"/>
        </w:rPr>
        <w:t>обучающихся, а также</w:t>
      </w:r>
      <w:r>
        <w:rPr>
          <w:rFonts w:ascii="TimesNewRomanPSMT" w:hAnsi="TimesNewRomanPSMT" w:cs="TimesNewRomanPSMT"/>
        </w:rPr>
        <w:t xml:space="preserve"> помещение, </w:t>
      </w:r>
      <w:r w:rsidRPr="007B43D8">
        <w:rPr>
          <w:rFonts w:ascii="TimesNewRomanPSMT" w:hAnsi="TimesNewRomanPSMT" w:cs="TimesNewRomanPSMT"/>
        </w:rPr>
        <w:t>оснащен</w:t>
      </w:r>
      <w:r>
        <w:rPr>
          <w:rFonts w:ascii="TimesNewRomanPSMT" w:hAnsi="TimesNewRomanPSMT" w:cs="TimesNewRomanPSMT"/>
        </w:rPr>
        <w:t>ное</w:t>
      </w:r>
      <w:r w:rsidRPr="007B43D8">
        <w:rPr>
          <w:rFonts w:ascii="TimesNewRomanPSMT" w:hAnsi="TimesNewRomanPSMT" w:cs="TimesNewRomanPSMT"/>
        </w:rPr>
        <w:t xml:space="preserve"> для хранения и приготовления пищи</w:t>
      </w:r>
      <w:r>
        <w:rPr>
          <w:rFonts w:ascii="TimesNewRomanPSMT" w:hAnsi="TimesNewRomanPSMT" w:cs="TimesNewRomanPSMT"/>
        </w:rPr>
        <w:t xml:space="preserve"> всем необходимым</w:t>
      </w:r>
      <w:r w:rsidRPr="007B43D8">
        <w:rPr>
          <w:rFonts w:ascii="TimesNewRomanPSMT" w:hAnsi="TimesNewRomanPSMT" w:cs="TimesNewRomanPSMT"/>
        </w:rPr>
        <w:t>;</w:t>
      </w:r>
    </w:p>
    <w:p w:rsidR="008156C7"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организ</w:t>
      </w:r>
      <w:r>
        <w:rPr>
          <w:rFonts w:ascii="TimesNewRomanPSMT" w:hAnsi="TimesNewRomanPSMT" w:cs="TimesNewRomanPSMT"/>
        </w:rPr>
        <w:t>ов</w:t>
      </w:r>
      <w:r w:rsidRPr="007B43D8">
        <w:rPr>
          <w:rFonts w:ascii="TimesNewRomanPSMT" w:hAnsi="TimesNewRomanPSMT" w:cs="TimesNewRomanPSMT"/>
        </w:rPr>
        <w:t>а</w:t>
      </w:r>
      <w:r>
        <w:rPr>
          <w:rFonts w:ascii="TimesNewRomanPSMT" w:hAnsi="TimesNewRomanPSMT" w:cs="TimesNewRomanPSMT"/>
        </w:rPr>
        <w:t>но</w:t>
      </w:r>
      <w:r w:rsidRPr="007B43D8">
        <w:rPr>
          <w:rFonts w:ascii="TimesNewRomanPSMT" w:hAnsi="TimesNewRomanPSMT" w:cs="TimesNewRomanPSMT"/>
        </w:rPr>
        <w:t xml:space="preserve"> качественно</w:t>
      </w:r>
      <w:r>
        <w:rPr>
          <w:rFonts w:ascii="TimesNewRomanPSMT" w:hAnsi="TimesNewRomanPSMT" w:cs="TimesNewRomanPSMT"/>
        </w:rPr>
        <w:t>е</w:t>
      </w:r>
      <w:r w:rsidRPr="007B43D8">
        <w:rPr>
          <w:rFonts w:ascii="TimesNewRomanPSMT" w:hAnsi="TimesNewRomanPSMT" w:cs="TimesNewRomanPSMT"/>
        </w:rPr>
        <w:t xml:space="preserve"> горяче</w:t>
      </w:r>
      <w:r>
        <w:rPr>
          <w:rFonts w:ascii="TimesNewRomanPSMT" w:hAnsi="TimesNewRomanPSMT" w:cs="TimesNewRomanPSMT"/>
        </w:rPr>
        <w:t>е</w:t>
      </w:r>
      <w:r w:rsidRPr="007B43D8">
        <w:rPr>
          <w:rFonts w:ascii="TimesNewRomanPSMT" w:hAnsi="TimesNewRomanPSMT" w:cs="TimesNewRomanPSMT"/>
        </w:rPr>
        <w:t xml:space="preserve"> питани</w:t>
      </w:r>
      <w:r>
        <w:rPr>
          <w:rFonts w:ascii="TimesNewRomanPSMT" w:hAnsi="TimesNewRomanPSMT" w:cs="TimesNewRomanPSMT"/>
        </w:rPr>
        <w:t>е обучающихся: горячие завтраки, обеды в ГПД и по желанию детей</w:t>
      </w:r>
      <w:r w:rsidRPr="007B43D8">
        <w:rPr>
          <w:rFonts w:ascii="TimesNewRomanPSMT" w:hAnsi="TimesNewRomanPSMT" w:cs="TimesNewRomanPSMT"/>
        </w:rPr>
        <w:t>;</w:t>
      </w:r>
    </w:p>
    <w:p w:rsidR="008156C7" w:rsidRPr="009F6CC9" w:rsidRDefault="008156C7" w:rsidP="00921ABE">
      <w:pPr>
        <w:numPr>
          <w:ilvl w:val="0"/>
          <w:numId w:val="37"/>
        </w:numPr>
      </w:pPr>
      <w:r w:rsidRPr="009F6CC9">
        <w:t>расписание работы столовой</w:t>
      </w:r>
    </w:p>
    <w:p w:rsidR="008156C7" w:rsidRPr="009F6CC9" w:rsidRDefault="008156C7" w:rsidP="008156C7">
      <w:pPr>
        <w:ind w:left="360"/>
      </w:pPr>
      <w:r w:rsidRPr="009F6CC9">
        <w:t xml:space="preserve">с 8.00 – 15.00 </w:t>
      </w:r>
    </w:p>
    <w:p w:rsidR="008156C7" w:rsidRPr="009F6CC9" w:rsidRDefault="008156C7" w:rsidP="008156C7">
      <w:pPr>
        <w:ind w:left="360"/>
      </w:pPr>
      <w:r w:rsidRPr="009F6CC9">
        <w:t>В школе реализуются программы:</w:t>
      </w:r>
    </w:p>
    <w:p w:rsidR="008156C7" w:rsidRPr="009F6CC9" w:rsidRDefault="008156C7" w:rsidP="00921ABE">
      <w:pPr>
        <w:numPr>
          <w:ilvl w:val="1"/>
          <w:numId w:val="37"/>
        </w:numPr>
      </w:pPr>
      <w:r w:rsidRPr="009F6CC9">
        <w:t xml:space="preserve">Субсидия на питание в школе для детей с ограниченными возможностями. </w:t>
      </w:r>
    </w:p>
    <w:p w:rsidR="008156C7" w:rsidRPr="009F6CC9" w:rsidRDefault="008156C7" w:rsidP="00921ABE">
      <w:pPr>
        <w:numPr>
          <w:ilvl w:val="1"/>
          <w:numId w:val="37"/>
        </w:numPr>
      </w:pPr>
      <w:r w:rsidRPr="009F6CC9">
        <w:t>«Адресная помощь» - субсидия на горячее питание для детей из малообеспеченных семей.</w:t>
      </w:r>
    </w:p>
    <w:p w:rsidR="008156C7" w:rsidRPr="009F6CC9" w:rsidRDefault="008156C7" w:rsidP="00921ABE">
      <w:pPr>
        <w:numPr>
          <w:ilvl w:val="1"/>
          <w:numId w:val="37"/>
        </w:numPr>
      </w:pPr>
      <w:r w:rsidRPr="009F6CC9">
        <w:t>Программа «Школьное молоко» (1-4 класс – дополнительное питание).</w:t>
      </w:r>
    </w:p>
    <w:p w:rsidR="008156C7" w:rsidRPr="007B43D8" w:rsidRDefault="008156C7" w:rsidP="008156C7">
      <w:pPr>
        <w:autoSpaceDE w:val="0"/>
        <w:autoSpaceDN w:val="0"/>
        <w:adjustRightInd w:val="0"/>
        <w:rPr>
          <w:rFonts w:ascii="TimesNewRomanPSMT" w:hAnsi="TimesNewRomanPSMT" w:cs="TimesNewRomanPSMT"/>
        </w:rPr>
      </w:pP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xml:space="preserve">• </w:t>
      </w:r>
      <w:r>
        <w:rPr>
          <w:rFonts w:ascii="TimesNewRomanPSMT" w:hAnsi="TimesNewRomanPSMT" w:cs="TimesNewRomanPSMT"/>
        </w:rPr>
        <w:t>физкультурный зал</w:t>
      </w:r>
      <w:r w:rsidRPr="00251567">
        <w:rPr>
          <w:rFonts w:ascii="TimesNewRomanPSMT" w:hAnsi="TimesNewRomanPSMT" w:cs="TimesNewRomanPSMT"/>
        </w:rPr>
        <w:t xml:space="preserve"> </w:t>
      </w:r>
      <w:r>
        <w:rPr>
          <w:rFonts w:ascii="TimesNewRomanPSMT" w:hAnsi="TimesNewRomanPSMT" w:cs="TimesNewRomanPSMT"/>
        </w:rPr>
        <w:t xml:space="preserve">оснащен </w:t>
      </w:r>
      <w:r w:rsidRPr="007B43D8">
        <w:rPr>
          <w:rFonts w:ascii="TimesNewRomanPSMT" w:hAnsi="TimesNewRomanPSMT" w:cs="TimesNewRomanPSMT"/>
        </w:rPr>
        <w:t>необходимым игровым и спортивным оборудованием и инвентарём</w:t>
      </w:r>
      <w:r>
        <w:rPr>
          <w:rFonts w:ascii="TimesNewRomanPSMT" w:hAnsi="TimesNewRomanPSMT" w:cs="TimesNewRomanPSMT"/>
        </w:rPr>
        <w:t xml:space="preserve">, имеется </w:t>
      </w:r>
      <w:r w:rsidRPr="007B43D8">
        <w:rPr>
          <w:rFonts w:ascii="TimesNewRomanPSMT" w:hAnsi="TimesNewRomanPSMT" w:cs="TimesNewRomanPSMT"/>
        </w:rPr>
        <w:t>спортплощад</w:t>
      </w:r>
      <w:r>
        <w:rPr>
          <w:rFonts w:ascii="TimesNewRomanPSMT" w:hAnsi="TimesNewRomanPSMT" w:cs="TimesNewRomanPSMT"/>
        </w:rPr>
        <w:t>ка и футбольное поле</w:t>
      </w:r>
      <w:r w:rsidRPr="007B43D8">
        <w:rPr>
          <w:rFonts w:ascii="TimesNewRomanPSMT" w:hAnsi="TimesNewRomanPSMT" w:cs="TimesNewRomanPSMT"/>
        </w:rPr>
        <w:t>;</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наличие помещений для медицинского персонала</w:t>
      </w:r>
      <w:r>
        <w:rPr>
          <w:rFonts w:ascii="TimesNewRomanPSMT" w:hAnsi="TimesNewRomanPSMT" w:cs="TimesNewRomanPSMT"/>
        </w:rPr>
        <w:t xml:space="preserve"> ( в плане – лицензирование кабинета)</w:t>
      </w:r>
      <w:r w:rsidRPr="007B43D8">
        <w:rPr>
          <w:rFonts w:ascii="TimesNewRomanPSMT" w:hAnsi="TimesNewRomanPSMT" w:cs="TimesNewRomanPSMT"/>
        </w:rPr>
        <w:t>;</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наличие необходим</w:t>
      </w:r>
      <w:r>
        <w:rPr>
          <w:rFonts w:ascii="TimesNewRomanPSMT" w:hAnsi="TimesNewRomanPSMT" w:cs="TimesNewRomanPSMT"/>
        </w:rPr>
        <w:t>ое</w:t>
      </w:r>
      <w:r w:rsidRPr="007B43D8">
        <w:rPr>
          <w:rFonts w:ascii="TimesNewRomanPSMT" w:hAnsi="TimesNewRomanPSMT" w:cs="TimesNewRomanPSMT"/>
        </w:rPr>
        <w:t xml:space="preserve"> (в расчёте на количество обучающихся) и</w:t>
      </w:r>
      <w:r>
        <w:rPr>
          <w:rFonts w:ascii="TimesNewRomanPSMT" w:hAnsi="TimesNewRomanPSMT" w:cs="TimesNewRomanPSMT"/>
        </w:rPr>
        <w:t xml:space="preserve"> </w:t>
      </w:r>
      <w:r w:rsidRPr="007B43D8">
        <w:rPr>
          <w:rFonts w:ascii="TimesNewRomanPSMT" w:hAnsi="TimesNewRomanPSMT" w:cs="TimesNewRomanPSMT"/>
        </w:rPr>
        <w:t>квалифицированн</w:t>
      </w:r>
      <w:r>
        <w:rPr>
          <w:rFonts w:ascii="TimesNewRomanPSMT" w:hAnsi="TimesNewRomanPSMT" w:cs="TimesNewRomanPSMT"/>
        </w:rPr>
        <w:t>ое</w:t>
      </w:r>
      <w:r w:rsidRPr="007B43D8">
        <w:rPr>
          <w:rFonts w:ascii="TimesNewRomanPSMT" w:hAnsi="TimesNewRomanPSMT" w:cs="TimesNewRomanPSMT"/>
        </w:rPr>
        <w:t xml:space="preserve"> </w:t>
      </w:r>
      <w:r>
        <w:rPr>
          <w:rFonts w:ascii="TimesNewRomanPSMT" w:hAnsi="TimesNewRomanPSMT" w:cs="TimesNewRomanPSMT"/>
        </w:rPr>
        <w:t xml:space="preserve">количество </w:t>
      </w:r>
      <w:r w:rsidRPr="007B43D8">
        <w:rPr>
          <w:rFonts w:ascii="TimesNewRomanPSMT" w:hAnsi="TimesNewRomanPSMT" w:cs="TimesNewRomanPSMT"/>
        </w:rPr>
        <w:t>специалистов, обеспечивающих</w:t>
      </w:r>
      <w:r>
        <w:rPr>
          <w:rFonts w:ascii="TimesNewRomanPSMT" w:hAnsi="TimesNewRomanPSMT" w:cs="TimesNewRomanPSMT"/>
        </w:rPr>
        <w:t xml:space="preserve"> </w:t>
      </w:r>
      <w:r w:rsidRPr="007B43D8">
        <w:rPr>
          <w:rFonts w:ascii="TimesNewRomanPSMT" w:hAnsi="TimesNewRomanPSMT" w:cs="TimesNewRomanPSMT"/>
        </w:rPr>
        <w:t>оздоровительную</w:t>
      </w:r>
      <w:r>
        <w:rPr>
          <w:rFonts w:ascii="TimesNewRomanPSMT" w:hAnsi="TimesNewRomanPSMT" w:cs="TimesNewRomanPSMT"/>
        </w:rPr>
        <w:t xml:space="preserve"> работу с обучающимися (логопед, учитель</w:t>
      </w:r>
      <w:r w:rsidRPr="007B43D8">
        <w:rPr>
          <w:rFonts w:ascii="TimesNewRomanPSMT" w:hAnsi="TimesNewRomanPSMT" w:cs="TimesNewRomanPSMT"/>
        </w:rPr>
        <w:t xml:space="preserve"> физической</w:t>
      </w:r>
      <w:r>
        <w:rPr>
          <w:rFonts w:ascii="TimesNewRomanPSMT" w:hAnsi="TimesNewRomanPSMT" w:cs="TimesNewRomanPSMT"/>
        </w:rPr>
        <w:t xml:space="preserve"> культуры, психолог</w:t>
      </w:r>
      <w:r w:rsidRPr="007B43D8">
        <w:rPr>
          <w:rFonts w:ascii="TimesNewRomanPSMT" w:hAnsi="TimesNewRomanPSMT" w:cs="TimesNewRomanPSMT"/>
        </w:rPr>
        <w:t>).</w:t>
      </w:r>
    </w:p>
    <w:p w:rsidR="008156C7" w:rsidRPr="007B43D8" w:rsidRDefault="008156C7" w:rsidP="008156C7">
      <w:pPr>
        <w:autoSpaceDE w:val="0"/>
        <w:autoSpaceDN w:val="0"/>
        <w:adjustRightInd w:val="0"/>
        <w:jc w:val="right"/>
        <w:rPr>
          <w:rFonts w:ascii="TimesNewRomanPSMT" w:hAnsi="TimesNewRomanPSMT" w:cs="TimesNewRomanPSMT"/>
        </w:rPr>
      </w:pPr>
      <w:r w:rsidRPr="007B43D8">
        <w:rPr>
          <w:rFonts w:ascii="TimesNewRomanPSMT" w:hAnsi="TimesNewRomanPSMT" w:cs="TimesNewRomanPSMT"/>
        </w:rPr>
        <w:t>Ответственность и контроль за реализацию этого направления</w:t>
      </w:r>
    </w:p>
    <w:p w:rsidR="008156C7" w:rsidRPr="007B43D8" w:rsidRDefault="008156C7" w:rsidP="008156C7">
      <w:pPr>
        <w:autoSpaceDE w:val="0"/>
        <w:autoSpaceDN w:val="0"/>
        <w:adjustRightInd w:val="0"/>
        <w:jc w:val="right"/>
        <w:rPr>
          <w:rFonts w:ascii="TimesNewRomanPSMT" w:hAnsi="TimesNewRomanPSMT" w:cs="TimesNewRomanPSMT"/>
        </w:rPr>
      </w:pPr>
      <w:r w:rsidRPr="007B43D8">
        <w:rPr>
          <w:rFonts w:ascii="TimesNewRomanPSMT" w:hAnsi="TimesNewRomanPSMT" w:cs="TimesNewRomanPSMT"/>
        </w:rPr>
        <w:t>возлагаются на администрацию школы.</w:t>
      </w:r>
    </w:p>
    <w:p w:rsidR="008156C7" w:rsidRPr="007B43D8" w:rsidRDefault="008156C7" w:rsidP="008156C7">
      <w:pPr>
        <w:autoSpaceDE w:val="0"/>
        <w:autoSpaceDN w:val="0"/>
        <w:adjustRightInd w:val="0"/>
        <w:rPr>
          <w:rFonts w:ascii="TimesNewRomanPS-ItalicMT" w:hAnsi="TimesNewRomanPS-ItalicMT" w:cs="TimesNewRomanPS-ItalicMT"/>
          <w:i/>
          <w:iCs/>
        </w:rPr>
      </w:pPr>
    </w:p>
    <w:p w:rsidR="008156C7" w:rsidRPr="007B43D8" w:rsidRDefault="008156C7" w:rsidP="008156C7">
      <w:pPr>
        <w:autoSpaceDE w:val="0"/>
        <w:autoSpaceDN w:val="0"/>
        <w:adjustRightInd w:val="0"/>
        <w:rPr>
          <w:rFonts w:ascii="TimesNewRomanPS-ItalicMT" w:hAnsi="TimesNewRomanPS-ItalicMT" w:cs="TimesNewRomanPS-ItalicMT"/>
          <w:i/>
          <w:iCs/>
        </w:rPr>
      </w:pPr>
      <w:r w:rsidRPr="007B43D8">
        <w:rPr>
          <w:rFonts w:ascii="TimesNewRomanPS-ItalicMT" w:hAnsi="TimesNewRomanPS-ItalicMT" w:cs="TimesNewRomanPS-ItalicMT"/>
          <w:i/>
          <w:iCs/>
        </w:rPr>
        <w:t>Организация учебной и внеурочной деятельности обучающихся,</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направленная на повышение эффективности учебного процесса, при</w:t>
      </w:r>
      <w:r>
        <w:rPr>
          <w:rFonts w:ascii="TimesNewRomanPSMT" w:hAnsi="TimesNewRomanPSMT" w:cs="TimesNewRomanPSMT"/>
        </w:rPr>
        <w:t xml:space="preserve"> </w:t>
      </w:r>
      <w:r w:rsidRPr="007B43D8">
        <w:rPr>
          <w:rFonts w:ascii="TimesNewRomanPSMT" w:hAnsi="TimesNewRomanPSMT" w:cs="TimesNewRomanPSMT"/>
        </w:rPr>
        <w:t>чередовании обучения и отдыха включает:</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соблюдение гигиенических норм и требований к организации и объёму</w:t>
      </w:r>
      <w:r>
        <w:rPr>
          <w:rFonts w:ascii="TimesNewRomanPSMT" w:hAnsi="TimesNewRomanPSMT" w:cs="TimesNewRomanPSMT"/>
        </w:rPr>
        <w:t xml:space="preserve"> </w:t>
      </w:r>
      <w:r w:rsidRPr="007B43D8">
        <w:rPr>
          <w:rFonts w:ascii="TimesNewRomanPSMT" w:hAnsi="TimesNewRomanPSMT" w:cs="TimesNewRomanPSMT"/>
        </w:rPr>
        <w:t>учебной и внеурочной нагрузки (выполнение домашних заданий, занятия в</w:t>
      </w:r>
      <w:r>
        <w:rPr>
          <w:rFonts w:ascii="TimesNewRomanPSMT" w:hAnsi="TimesNewRomanPSMT" w:cs="TimesNewRomanPSMT"/>
        </w:rPr>
        <w:t xml:space="preserve"> кружках и спортивных секциях) </w:t>
      </w:r>
      <w:r w:rsidRPr="007B43D8">
        <w:rPr>
          <w:rFonts w:ascii="TimesNewRomanPSMT" w:hAnsi="TimesNewRomanPSMT" w:cs="TimesNewRomanPSMT"/>
        </w:rPr>
        <w:t>обучающихся на всех этапах обучения;</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строгое соблюдение всех требований к использованию технических</w:t>
      </w:r>
      <w:r>
        <w:rPr>
          <w:rFonts w:ascii="TimesNewRomanPSMT" w:hAnsi="TimesNewRomanPSMT" w:cs="TimesNewRomanPSMT"/>
        </w:rPr>
        <w:t xml:space="preserve"> </w:t>
      </w:r>
      <w:r w:rsidRPr="007B43D8">
        <w:rPr>
          <w:rFonts w:ascii="TimesNewRomanPSMT" w:hAnsi="TimesNewRomanPSMT" w:cs="TimesNewRomanPSMT"/>
        </w:rPr>
        <w:t>средств обучения, в том числе компьютеров и аудиовизуальных средств;</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индивидуализацию обучения, учёт индивидуальных особенностей</w:t>
      </w:r>
      <w:r>
        <w:rPr>
          <w:rFonts w:ascii="TimesNewRomanPSMT" w:hAnsi="TimesNewRomanPSMT" w:cs="TimesNewRomanPSMT"/>
        </w:rPr>
        <w:t xml:space="preserve"> </w:t>
      </w:r>
      <w:r w:rsidRPr="007B43D8">
        <w:rPr>
          <w:rFonts w:ascii="TimesNewRomanPSMT" w:hAnsi="TimesNewRomanPSMT" w:cs="TimesNewRomanPSMT"/>
        </w:rPr>
        <w:t>развития обучающихся: темпа развития и темпа деятельности, обучение по</w:t>
      </w:r>
      <w:r>
        <w:rPr>
          <w:rFonts w:ascii="TimesNewRomanPSMT" w:hAnsi="TimesNewRomanPSMT" w:cs="TimesNewRomanPSMT"/>
        </w:rPr>
        <w:t xml:space="preserve"> </w:t>
      </w:r>
      <w:r w:rsidRPr="007B43D8">
        <w:rPr>
          <w:rFonts w:ascii="TimesNewRomanPSMT" w:hAnsi="TimesNewRomanPSMT" w:cs="TimesNewRomanPSMT"/>
        </w:rPr>
        <w:t>индивидуальным образовательным траекториям;</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ведение систематической работы с детьми с ослабленным здоровьем и с</w:t>
      </w:r>
      <w:r>
        <w:rPr>
          <w:rFonts w:ascii="TimesNewRomanPSMT" w:hAnsi="TimesNewRomanPSMT" w:cs="TimesNewRomanPSMT"/>
        </w:rPr>
        <w:t xml:space="preserve"> детьми с </w:t>
      </w:r>
      <w:r w:rsidRPr="007B43D8">
        <w:rPr>
          <w:rFonts w:ascii="TimesNewRomanPSMT" w:hAnsi="TimesNewRomanPSMT" w:cs="TimesNewRomanPSMT"/>
        </w:rPr>
        <w:t>ограниченными возможностями здоровья, посещающими</w:t>
      </w:r>
      <w:r>
        <w:rPr>
          <w:rFonts w:ascii="TimesNewRomanPSMT" w:hAnsi="TimesNewRomanPSMT" w:cs="TimesNewRomanPSMT"/>
        </w:rPr>
        <w:t xml:space="preserve"> МУ «Прионежский центр для детей и подростков с ограниченными возможностями здоровья и инвалидов»</w:t>
      </w:r>
      <w:r w:rsidRPr="007B43D8">
        <w:rPr>
          <w:rFonts w:ascii="TimesNewRomanPSMT" w:hAnsi="TimesNewRomanPSMT" w:cs="TimesNewRomanPSMT"/>
        </w:rPr>
        <w:t xml:space="preserve"> под строгим контролем медицинских</w:t>
      </w:r>
      <w:r>
        <w:rPr>
          <w:rFonts w:ascii="TimesNewRomanPSMT" w:hAnsi="TimesNewRomanPSMT" w:cs="TimesNewRomanPSMT"/>
        </w:rPr>
        <w:t xml:space="preserve"> </w:t>
      </w:r>
      <w:r w:rsidRPr="007B43D8">
        <w:rPr>
          <w:rFonts w:ascii="TimesNewRomanPSMT" w:hAnsi="TimesNewRomanPSMT" w:cs="TimesNewRomanPSMT"/>
        </w:rPr>
        <w:t>работников.</w:t>
      </w:r>
    </w:p>
    <w:p w:rsidR="008156C7" w:rsidRPr="007B43D8" w:rsidRDefault="008156C7" w:rsidP="008156C7">
      <w:pPr>
        <w:autoSpaceDE w:val="0"/>
        <w:autoSpaceDN w:val="0"/>
        <w:adjustRightInd w:val="0"/>
        <w:jc w:val="right"/>
        <w:rPr>
          <w:rFonts w:ascii="TimesNewRomanPSMT" w:hAnsi="TimesNewRomanPSMT" w:cs="TimesNewRomanPSMT"/>
        </w:rPr>
      </w:pPr>
      <w:r w:rsidRPr="007B43D8">
        <w:rPr>
          <w:rFonts w:ascii="TimesNewRomanPSMT" w:hAnsi="TimesNewRomanPSMT" w:cs="TimesNewRomanPSMT"/>
        </w:rPr>
        <w:t>Эффективность реализации этого направления зависит от деятельности</w:t>
      </w:r>
    </w:p>
    <w:p w:rsidR="008156C7" w:rsidRDefault="008156C7" w:rsidP="008156C7">
      <w:pPr>
        <w:autoSpaceDE w:val="0"/>
        <w:autoSpaceDN w:val="0"/>
        <w:adjustRightInd w:val="0"/>
        <w:jc w:val="right"/>
        <w:rPr>
          <w:rFonts w:ascii="TimesNewRomanPSMT" w:hAnsi="TimesNewRomanPSMT" w:cs="TimesNewRomanPSMT"/>
        </w:rPr>
      </w:pPr>
      <w:r w:rsidRPr="007B43D8">
        <w:rPr>
          <w:rFonts w:ascii="TimesNewRomanPSMT" w:hAnsi="TimesNewRomanPSMT" w:cs="TimesNewRomanPSMT"/>
        </w:rPr>
        <w:t xml:space="preserve">каждого педагога. </w:t>
      </w:r>
    </w:p>
    <w:p w:rsidR="008156C7" w:rsidRDefault="008156C7" w:rsidP="008156C7">
      <w:pPr>
        <w:autoSpaceDE w:val="0"/>
        <w:autoSpaceDN w:val="0"/>
        <w:adjustRightInd w:val="0"/>
        <w:rPr>
          <w:rFonts w:ascii="TimesNewRomanPSMT" w:hAnsi="TimesNewRomanPSMT" w:cs="TimesNewRomanPSMT"/>
        </w:rPr>
      </w:pPr>
    </w:p>
    <w:p w:rsidR="008156C7"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xml:space="preserve">  Наиболее эффективный путь формирования экологической культуры,</w:t>
      </w:r>
      <w:r>
        <w:rPr>
          <w:rFonts w:ascii="TimesNewRomanPSMT" w:hAnsi="TimesNewRomanPSMT" w:cs="TimesNewRomanPSMT"/>
        </w:rPr>
        <w:t xml:space="preserve"> </w:t>
      </w:r>
      <w:r w:rsidRPr="007B43D8">
        <w:rPr>
          <w:rFonts w:ascii="TimesNewRomanPSMT" w:hAnsi="TimesNewRomanPSMT" w:cs="TimesNewRomanPSMT"/>
        </w:rPr>
        <w:t xml:space="preserve">ценности здоровья, здорового образа жизни обучающихся — </w:t>
      </w:r>
      <w:r w:rsidRPr="001C21A6">
        <w:rPr>
          <w:rFonts w:ascii="TimesNewRomanPSMT" w:hAnsi="TimesNewRomanPSMT" w:cs="TimesNewRomanPSMT"/>
          <w:i/>
          <w:sz w:val="28"/>
          <w:szCs w:val="28"/>
        </w:rPr>
        <w:t>самостоятельная работа</w:t>
      </w:r>
      <w:r w:rsidRPr="007B43D8">
        <w:rPr>
          <w:rFonts w:ascii="TimesNewRomanPSMT" w:hAnsi="TimesNewRomanPSMT" w:cs="TimesNewRomanPSMT"/>
        </w:rPr>
        <w:t>, направляемая и организуемая взрослыми: учителями, воспитателями, психологами, взрослыми в семье, которая  способствует активной и успешной социализации младшего,  помогает понимать свое состояние, знать способы и варианты рациональной организации режима дня и двигательной активности, питания,</w:t>
      </w:r>
      <w:r>
        <w:rPr>
          <w:rFonts w:ascii="TimesNewRomanPSMT" w:hAnsi="TimesNewRomanPSMT" w:cs="TimesNewRomanPSMT"/>
        </w:rPr>
        <w:t xml:space="preserve"> </w:t>
      </w:r>
      <w:r w:rsidRPr="007B43D8">
        <w:rPr>
          <w:rFonts w:ascii="TimesNewRomanPSMT" w:hAnsi="TimesNewRomanPSMT" w:cs="TimesNewRomanPSMT"/>
        </w:rPr>
        <w:t>правил личной гигиены.</w:t>
      </w:r>
    </w:p>
    <w:p w:rsidR="008156C7" w:rsidRPr="007B43D8" w:rsidRDefault="008156C7" w:rsidP="008156C7">
      <w:pPr>
        <w:autoSpaceDE w:val="0"/>
        <w:autoSpaceDN w:val="0"/>
        <w:adjustRightInd w:val="0"/>
        <w:rPr>
          <w:rFonts w:ascii="TimesNewRomanPSMT" w:hAnsi="TimesNewRomanPSMT" w:cs="TimesNewRomanPSMT"/>
        </w:rPr>
      </w:pP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ItalicMT" w:hAnsi="TimesNewRomanPS-ItalicMT" w:cs="TimesNewRomanPS-ItalicMT"/>
          <w:i/>
          <w:iCs/>
        </w:rPr>
        <w:t xml:space="preserve">Организация физкультурно-оздоровительной работы, </w:t>
      </w:r>
      <w:r w:rsidRPr="007B43D8">
        <w:rPr>
          <w:rFonts w:ascii="TimesNewRomanPSMT" w:hAnsi="TimesNewRomanPSMT" w:cs="TimesNewRomanPSMT"/>
        </w:rPr>
        <w:t>направленная на</w:t>
      </w:r>
      <w:r>
        <w:rPr>
          <w:rFonts w:ascii="TimesNewRomanPSMT" w:hAnsi="TimesNewRomanPSMT" w:cs="TimesNewRomanPSMT"/>
        </w:rPr>
        <w:t xml:space="preserve"> </w:t>
      </w:r>
      <w:r w:rsidRPr="007B43D8">
        <w:rPr>
          <w:rFonts w:ascii="TimesNewRomanPSMT" w:hAnsi="TimesNewRomanPSMT" w:cs="TimesNewRomanPSMT"/>
        </w:rPr>
        <w:t>обеспечение рациональной организации двигательного режима, нормального</w:t>
      </w:r>
      <w:r>
        <w:rPr>
          <w:rFonts w:ascii="TimesNewRomanPSMT" w:hAnsi="TimesNewRomanPSMT" w:cs="TimesNewRomanPSMT"/>
        </w:rPr>
        <w:t xml:space="preserve"> </w:t>
      </w:r>
      <w:r w:rsidRPr="007B43D8">
        <w:rPr>
          <w:rFonts w:ascii="TimesNewRomanPSMT" w:hAnsi="TimesNewRomanPSMT" w:cs="TimesNewRomanPSMT"/>
        </w:rPr>
        <w:t>физического развития и двигательной подготовленности, повышение</w:t>
      </w:r>
      <w:r>
        <w:rPr>
          <w:rFonts w:ascii="TimesNewRomanPSMT" w:hAnsi="TimesNewRomanPSMT" w:cs="TimesNewRomanPSMT"/>
        </w:rPr>
        <w:t xml:space="preserve"> </w:t>
      </w:r>
      <w:r w:rsidRPr="007B43D8">
        <w:rPr>
          <w:rFonts w:ascii="TimesNewRomanPSMT" w:hAnsi="TimesNewRomanPSMT" w:cs="TimesNewRomanPSMT"/>
        </w:rPr>
        <w:t>адаптивных возможностей организма, сохранение и укрепление здоровья</w:t>
      </w:r>
      <w:r>
        <w:rPr>
          <w:rFonts w:ascii="TimesNewRomanPSMT" w:hAnsi="TimesNewRomanPSMT" w:cs="TimesNewRomanPSMT"/>
        </w:rPr>
        <w:t xml:space="preserve"> </w:t>
      </w:r>
      <w:r w:rsidRPr="007B43D8">
        <w:rPr>
          <w:rFonts w:ascii="TimesNewRomanPSMT" w:hAnsi="TimesNewRomanPSMT" w:cs="TimesNewRomanPSMT"/>
        </w:rPr>
        <w:t>обучающихся и формирование культуры здоровья, включает:</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рациональную организацию уроков физической культуры и занятий</w:t>
      </w:r>
      <w:r>
        <w:rPr>
          <w:rFonts w:ascii="TimesNewRomanPSMT" w:hAnsi="TimesNewRomanPSMT" w:cs="TimesNewRomanPSMT"/>
        </w:rPr>
        <w:t xml:space="preserve"> </w:t>
      </w:r>
      <w:r w:rsidRPr="007B43D8">
        <w:rPr>
          <w:rFonts w:ascii="TimesNewRomanPSMT" w:hAnsi="TimesNewRomanPSMT" w:cs="TimesNewRomanPSMT"/>
        </w:rPr>
        <w:t>активно-двигательного характера;</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организацию часа активных движений (динамической паузы) в ГПД;</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организацию динамических перемен, физкультминуток на уроках,</w:t>
      </w:r>
      <w:r>
        <w:rPr>
          <w:rFonts w:ascii="TimesNewRomanPSMT" w:hAnsi="TimesNewRomanPSMT" w:cs="TimesNewRomanPSMT"/>
        </w:rPr>
        <w:t xml:space="preserve"> </w:t>
      </w:r>
      <w:r w:rsidRPr="007B43D8">
        <w:rPr>
          <w:rFonts w:ascii="TimesNewRomanPSMT" w:hAnsi="TimesNewRomanPSMT" w:cs="TimesNewRomanPSMT"/>
        </w:rPr>
        <w:t>способствующих эмоциональной разгрузке и повышению двигательной</w:t>
      </w:r>
      <w:r>
        <w:rPr>
          <w:rFonts w:ascii="TimesNewRomanPSMT" w:hAnsi="TimesNewRomanPSMT" w:cs="TimesNewRomanPSMT"/>
        </w:rPr>
        <w:t xml:space="preserve"> </w:t>
      </w:r>
      <w:r w:rsidRPr="007B43D8">
        <w:rPr>
          <w:rFonts w:ascii="TimesNewRomanPSMT" w:hAnsi="TimesNewRomanPSMT" w:cs="TimesNewRomanPSMT"/>
        </w:rPr>
        <w:t>активности;</w:t>
      </w:r>
    </w:p>
    <w:p w:rsidR="008156C7"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организацию работы спортивных секций и создание условий для их</w:t>
      </w:r>
      <w:r>
        <w:rPr>
          <w:rFonts w:ascii="TimesNewRomanPSMT" w:hAnsi="TimesNewRomanPSMT" w:cs="TimesNewRomanPSMT"/>
        </w:rPr>
        <w:t xml:space="preserve"> </w:t>
      </w:r>
      <w:r w:rsidRPr="007B43D8">
        <w:rPr>
          <w:rFonts w:ascii="TimesNewRomanPSMT" w:hAnsi="TimesNewRomanPSMT" w:cs="TimesNewRomanPSMT"/>
        </w:rPr>
        <w:t>эффективного функционирования;</w:t>
      </w:r>
    </w:p>
    <w:p w:rsidR="008156C7" w:rsidRPr="009F6CC9" w:rsidRDefault="008156C7" w:rsidP="008156C7">
      <w:pPr>
        <w:autoSpaceDE w:val="0"/>
        <w:autoSpaceDN w:val="0"/>
        <w:adjustRightInd w:val="0"/>
        <w:rPr>
          <w:rFonts w:ascii="TimesNewRomanPSMT" w:hAnsi="TimesNewRomanPSMT" w:cs="TimesNewRomanPSMT"/>
        </w:rPr>
      </w:pPr>
      <w:r w:rsidRPr="009F6CC9">
        <w:rPr>
          <w:rFonts w:ascii="TimesNewRomanPSMT" w:hAnsi="TimesNewRomanPSMT" w:cs="TimesNewRomanPSMT"/>
        </w:rPr>
        <w:t>Режим работы спортивной секции «Баскетбол»</w:t>
      </w:r>
    </w:p>
    <w:tbl>
      <w:tblPr>
        <w:tblStyle w:val="af1"/>
        <w:tblW w:w="0" w:type="auto"/>
        <w:tblLook w:val="04A0"/>
      </w:tblPr>
      <w:tblGrid>
        <w:gridCol w:w="4828"/>
        <w:gridCol w:w="4742"/>
      </w:tblGrid>
      <w:tr w:rsidR="008156C7" w:rsidRPr="009F6CC9" w:rsidTr="00644CE7">
        <w:tc>
          <w:tcPr>
            <w:tcW w:w="5210" w:type="dxa"/>
          </w:tcPr>
          <w:p w:rsidR="008156C7" w:rsidRPr="009F6CC9" w:rsidRDefault="008156C7" w:rsidP="00644CE7">
            <w:pPr>
              <w:autoSpaceDE w:val="0"/>
              <w:autoSpaceDN w:val="0"/>
              <w:adjustRightInd w:val="0"/>
              <w:jc w:val="center"/>
              <w:rPr>
                <w:rFonts w:ascii="TimesNewRomanPSMT" w:hAnsi="TimesNewRomanPSMT" w:cs="TimesNewRomanPSMT"/>
              </w:rPr>
            </w:pPr>
            <w:r w:rsidRPr="009F6CC9">
              <w:rPr>
                <w:rFonts w:ascii="TimesNewRomanPSMT" w:hAnsi="TimesNewRomanPSMT" w:cs="TimesNewRomanPSMT"/>
              </w:rPr>
              <w:t>Дни недели</w:t>
            </w:r>
          </w:p>
        </w:tc>
        <w:tc>
          <w:tcPr>
            <w:tcW w:w="5211" w:type="dxa"/>
          </w:tcPr>
          <w:p w:rsidR="008156C7" w:rsidRPr="009F6CC9" w:rsidRDefault="008156C7" w:rsidP="00644CE7">
            <w:pPr>
              <w:autoSpaceDE w:val="0"/>
              <w:autoSpaceDN w:val="0"/>
              <w:adjustRightInd w:val="0"/>
              <w:jc w:val="center"/>
              <w:rPr>
                <w:rFonts w:ascii="TimesNewRomanPSMT" w:hAnsi="TimesNewRomanPSMT" w:cs="TimesNewRomanPSMT"/>
              </w:rPr>
            </w:pPr>
            <w:r w:rsidRPr="009F6CC9">
              <w:rPr>
                <w:rFonts w:ascii="TimesNewRomanPSMT" w:hAnsi="TimesNewRomanPSMT" w:cs="TimesNewRomanPSMT"/>
              </w:rPr>
              <w:t>часы</w:t>
            </w:r>
          </w:p>
        </w:tc>
      </w:tr>
      <w:tr w:rsidR="008156C7" w:rsidRPr="009F6CC9" w:rsidTr="00644CE7">
        <w:tc>
          <w:tcPr>
            <w:tcW w:w="5210" w:type="dxa"/>
          </w:tcPr>
          <w:p w:rsidR="008156C7" w:rsidRPr="009F6CC9" w:rsidRDefault="008156C7" w:rsidP="00644CE7">
            <w:pPr>
              <w:autoSpaceDE w:val="0"/>
              <w:autoSpaceDN w:val="0"/>
              <w:adjustRightInd w:val="0"/>
              <w:rPr>
                <w:rFonts w:ascii="TimesNewRomanPSMT" w:hAnsi="TimesNewRomanPSMT" w:cs="TimesNewRomanPSMT"/>
              </w:rPr>
            </w:pPr>
            <w:r w:rsidRPr="009F6CC9">
              <w:rPr>
                <w:rFonts w:ascii="TimesNewRomanPSMT" w:hAnsi="TimesNewRomanPSMT" w:cs="TimesNewRomanPSMT"/>
              </w:rPr>
              <w:t>Понедельник</w:t>
            </w:r>
          </w:p>
          <w:p w:rsidR="008156C7" w:rsidRPr="009F6CC9" w:rsidRDefault="008156C7" w:rsidP="00644CE7">
            <w:pPr>
              <w:autoSpaceDE w:val="0"/>
              <w:autoSpaceDN w:val="0"/>
              <w:adjustRightInd w:val="0"/>
              <w:rPr>
                <w:rFonts w:ascii="TimesNewRomanPSMT" w:hAnsi="TimesNewRomanPSMT" w:cs="TimesNewRomanPSMT"/>
              </w:rPr>
            </w:pPr>
            <w:r w:rsidRPr="009F6CC9">
              <w:rPr>
                <w:rFonts w:ascii="TimesNewRomanPSMT" w:hAnsi="TimesNewRomanPSMT" w:cs="TimesNewRomanPSMT"/>
              </w:rPr>
              <w:t xml:space="preserve">Среда </w:t>
            </w:r>
          </w:p>
          <w:p w:rsidR="008156C7" w:rsidRPr="009F6CC9" w:rsidRDefault="008156C7" w:rsidP="00644CE7">
            <w:pPr>
              <w:autoSpaceDE w:val="0"/>
              <w:autoSpaceDN w:val="0"/>
              <w:adjustRightInd w:val="0"/>
              <w:rPr>
                <w:rFonts w:ascii="TimesNewRomanPSMT" w:hAnsi="TimesNewRomanPSMT" w:cs="TimesNewRomanPSMT"/>
              </w:rPr>
            </w:pPr>
            <w:r w:rsidRPr="009F6CC9">
              <w:rPr>
                <w:rFonts w:ascii="TimesNewRomanPSMT" w:hAnsi="TimesNewRomanPSMT" w:cs="TimesNewRomanPSMT"/>
              </w:rPr>
              <w:t>Пятница</w:t>
            </w:r>
          </w:p>
        </w:tc>
        <w:tc>
          <w:tcPr>
            <w:tcW w:w="5211" w:type="dxa"/>
          </w:tcPr>
          <w:p w:rsidR="008156C7" w:rsidRPr="009F6CC9" w:rsidRDefault="008156C7" w:rsidP="00644CE7">
            <w:pPr>
              <w:autoSpaceDE w:val="0"/>
              <w:autoSpaceDN w:val="0"/>
              <w:adjustRightInd w:val="0"/>
              <w:jc w:val="center"/>
              <w:rPr>
                <w:rFonts w:ascii="TimesNewRomanPSMT" w:hAnsi="TimesNewRomanPSMT" w:cs="TimesNewRomanPSMT"/>
              </w:rPr>
            </w:pPr>
            <w:r w:rsidRPr="009F6CC9">
              <w:rPr>
                <w:rFonts w:ascii="TimesNewRomanPSMT" w:hAnsi="TimesNewRomanPSMT" w:cs="TimesNewRomanPSMT"/>
              </w:rPr>
              <w:t>14.30 – 16.00</w:t>
            </w:r>
          </w:p>
          <w:p w:rsidR="008156C7" w:rsidRPr="009F6CC9" w:rsidRDefault="008156C7" w:rsidP="00644CE7">
            <w:pPr>
              <w:autoSpaceDE w:val="0"/>
              <w:autoSpaceDN w:val="0"/>
              <w:adjustRightInd w:val="0"/>
              <w:jc w:val="center"/>
              <w:rPr>
                <w:rFonts w:ascii="TimesNewRomanPSMT" w:hAnsi="TimesNewRomanPSMT" w:cs="TimesNewRomanPSMT"/>
              </w:rPr>
            </w:pPr>
            <w:r w:rsidRPr="009F6CC9">
              <w:rPr>
                <w:rFonts w:ascii="TimesNewRomanPSMT" w:hAnsi="TimesNewRomanPSMT" w:cs="TimesNewRomanPSMT"/>
              </w:rPr>
              <w:t>14.30 – 16.00</w:t>
            </w:r>
          </w:p>
          <w:p w:rsidR="008156C7" w:rsidRPr="009F6CC9" w:rsidRDefault="008156C7" w:rsidP="00644CE7">
            <w:pPr>
              <w:autoSpaceDE w:val="0"/>
              <w:autoSpaceDN w:val="0"/>
              <w:adjustRightInd w:val="0"/>
              <w:jc w:val="center"/>
              <w:rPr>
                <w:rFonts w:ascii="TimesNewRomanPSMT" w:hAnsi="TimesNewRomanPSMT" w:cs="TimesNewRomanPSMT"/>
              </w:rPr>
            </w:pPr>
            <w:r w:rsidRPr="009F6CC9">
              <w:rPr>
                <w:rFonts w:ascii="TimesNewRomanPSMT" w:hAnsi="TimesNewRomanPSMT" w:cs="TimesNewRomanPSMT"/>
              </w:rPr>
              <w:t>14.30 – 16.00</w:t>
            </w:r>
          </w:p>
        </w:tc>
      </w:tr>
    </w:tbl>
    <w:p w:rsidR="008156C7" w:rsidRPr="007B43D8" w:rsidRDefault="008156C7" w:rsidP="008156C7">
      <w:pPr>
        <w:autoSpaceDE w:val="0"/>
        <w:autoSpaceDN w:val="0"/>
        <w:adjustRightInd w:val="0"/>
        <w:rPr>
          <w:rFonts w:ascii="TimesNewRomanPSMT" w:hAnsi="TimesNewRomanPSMT" w:cs="TimesNewRomanPSMT"/>
        </w:rPr>
      </w:pPr>
    </w:p>
    <w:p w:rsidR="008156C7" w:rsidRPr="009F6CC9"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xml:space="preserve">• регулярное проведение спортивно-оздоровительных </w:t>
      </w:r>
      <w:r w:rsidRPr="009F6CC9">
        <w:rPr>
          <w:rFonts w:ascii="TimesNewRomanPSMT" w:hAnsi="TimesNewRomanPSMT" w:cs="TimesNewRomanPSMT"/>
        </w:rPr>
        <w:t>мероприятий.</w:t>
      </w:r>
    </w:p>
    <w:p w:rsidR="008156C7" w:rsidRPr="009F6CC9" w:rsidRDefault="008156C7" w:rsidP="008156C7">
      <w:pPr>
        <w:shd w:val="clear" w:color="auto" w:fill="FFFFFF"/>
        <w:autoSpaceDE w:val="0"/>
        <w:autoSpaceDN w:val="0"/>
        <w:adjustRightInd w:val="0"/>
        <w:ind w:left="720"/>
        <w:rPr>
          <w:iCs/>
        </w:rPr>
      </w:pPr>
      <w:r w:rsidRPr="009F6CC9">
        <w:rPr>
          <w:iCs/>
        </w:rPr>
        <w:t>Так, например, в школе есть традиционные спортивно-оздоровительные мероприятия, которые проводятся в течение всего года:</w:t>
      </w:r>
    </w:p>
    <w:p w:rsidR="008156C7" w:rsidRPr="009F6CC9" w:rsidRDefault="008156C7" w:rsidP="00921ABE">
      <w:pPr>
        <w:numPr>
          <w:ilvl w:val="0"/>
          <w:numId w:val="38"/>
        </w:numPr>
        <w:shd w:val="clear" w:color="auto" w:fill="FFFFFF"/>
        <w:autoSpaceDE w:val="0"/>
        <w:autoSpaceDN w:val="0"/>
        <w:adjustRightInd w:val="0"/>
        <w:rPr>
          <w:iCs/>
        </w:rPr>
      </w:pPr>
      <w:r w:rsidRPr="009F6CC9">
        <w:rPr>
          <w:iCs/>
        </w:rPr>
        <w:t>Турслет – сентябрь</w:t>
      </w:r>
    </w:p>
    <w:p w:rsidR="008156C7" w:rsidRPr="009F6CC9" w:rsidRDefault="008156C7" w:rsidP="00921ABE">
      <w:pPr>
        <w:numPr>
          <w:ilvl w:val="0"/>
          <w:numId w:val="38"/>
        </w:numPr>
        <w:shd w:val="clear" w:color="auto" w:fill="FFFFFF"/>
        <w:autoSpaceDE w:val="0"/>
        <w:autoSpaceDN w:val="0"/>
        <w:adjustRightInd w:val="0"/>
        <w:rPr>
          <w:iCs/>
        </w:rPr>
      </w:pPr>
      <w:r w:rsidRPr="009F6CC9">
        <w:rPr>
          <w:iCs/>
        </w:rPr>
        <w:t>Кросс – октябрь</w:t>
      </w:r>
    </w:p>
    <w:p w:rsidR="008156C7" w:rsidRPr="009F6CC9" w:rsidRDefault="008156C7" w:rsidP="00921ABE">
      <w:pPr>
        <w:numPr>
          <w:ilvl w:val="0"/>
          <w:numId w:val="38"/>
        </w:numPr>
        <w:shd w:val="clear" w:color="auto" w:fill="FFFFFF"/>
        <w:autoSpaceDE w:val="0"/>
        <w:autoSpaceDN w:val="0"/>
        <w:adjustRightInd w:val="0"/>
        <w:rPr>
          <w:iCs/>
        </w:rPr>
      </w:pPr>
      <w:r w:rsidRPr="009F6CC9">
        <w:rPr>
          <w:iCs/>
        </w:rPr>
        <w:t xml:space="preserve">Безопасное колесо - октябрь  </w:t>
      </w:r>
    </w:p>
    <w:p w:rsidR="008156C7" w:rsidRPr="009F6CC9" w:rsidRDefault="008156C7" w:rsidP="00921ABE">
      <w:pPr>
        <w:numPr>
          <w:ilvl w:val="0"/>
          <w:numId w:val="38"/>
        </w:numPr>
        <w:shd w:val="clear" w:color="auto" w:fill="FFFFFF"/>
        <w:autoSpaceDE w:val="0"/>
        <w:autoSpaceDN w:val="0"/>
        <w:adjustRightInd w:val="0"/>
        <w:rPr>
          <w:iCs/>
        </w:rPr>
      </w:pPr>
      <w:r w:rsidRPr="009F6CC9">
        <w:rPr>
          <w:iCs/>
        </w:rPr>
        <w:t>Зимние забавы - январь</w:t>
      </w:r>
    </w:p>
    <w:p w:rsidR="008156C7" w:rsidRPr="009F6CC9" w:rsidRDefault="008156C7" w:rsidP="00921ABE">
      <w:pPr>
        <w:numPr>
          <w:ilvl w:val="0"/>
          <w:numId w:val="38"/>
        </w:numPr>
        <w:shd w:val="clear" w:color="auto" w:fill="FFFFFF"/>
        <w:autoSpaceDE w:val="0"/>
        <w:autoSpaceDN w:val="0"/>
        <w:adjustRightInd w:val="0"/>
        <w:rPr>
          <w:iCs/>
        </w:rPr>
      </w:pPr>
      <w:r w:rsidRPr="009F6CC9">
        <w:rPr>
          <w:iCs/>
        </w:rPr>
        <w:t xml:space="preserve">Диверсия  - февраль  </w:t>
      </w:r>
    </w:p>
    <w:p w:rsidR="008156C7" w:rsidRPr="009F6CC9" w:rsidRDefault="008156C7" w:rsidP="00921ABE">
      <w:pPr>
        <w:numPr>
          <w:ilvl w:val="0"/>
          <w:numId w:val="38"/>
        </w:numPr>
        <w:shd w:val="clear" w:color="auto" w:fill="FFFFFF"/>
        <w:autoSpaceDE w:val="0"/>
        <w:autoSpaceDN w:val="0"/>
        <w:adjustRightInd w:val="0"/>
        <w:rPr>
          <w:iCs/>
        </w:rPr>
      </w:pPr>
      <w:r w:rsidRPr="009F6CC9">
        <w:rPr>
          <w:iCs/>
        </w:rPr>
        <w:t xml:space="preserve">  Всемирный день здоровья – апрель</w:t>
      </w:r>
    </w:p>
    <w:p w:rsidR="008156C7" w:rsidRPr="009F6CC9" w:rsidRDefault="008156C7" w:rsidP="00921ABE">
      <w:pPr>
        <w:numPr>
          <w:ilvl w:val="0"/>
          <w:numId w:val="38"/>
        </w:numPr>
        <w:shd w:val="clear" w:color="auto" w:fill="FFFFFF"/>
        <w:autoSpaceDE w:val="0"/>
        <w:autoSpaceDN w:val="0"/>
        <w:adjustRightInd w:val="0"/>
        <w:rPr>
          <w:iCs/>
        </w:rPr>
      </w:pPr>
      <w:r w:rsidRPr="009F6CC9">
        <w:rPr>
          <w:iCs/>
        </w:rPr>
        <w:t xml:space="preserve">Игра по ОБЖ и физкультуре - май </w:t>
      </w:r>
    </w:p>
    <w:p w:rsidR="008156C7" w:rsidRPr="007B43D8" w:rsidRDefault="008156C7" w:rsidP="008156C7">
      <w:pPr>
        <w:autoSpaceDE w:val="0"/>
        <w:autoSpaceDN w:val="0"/>
        <w:adjustRightInd w:val="0"/>
        <w:rPr>
          <w:rFonts w:ascii="TimesNewRomanPSMT" w:hAnsi="TimesNewRomanPSMT" w:cs="TimesNewRomanPSMT"/>
        </w:rPr>
      </w:pP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ItalicMT" w:hAnsi="TimesNewRomanPS-ItalicMT" w:cs="TimesNewRomanPS-ItalicMT"/>
          <w:i/>
          <w:iCs/>
        </w:rPr>
        <w:t xml:space="preserve">Реализация дополнительных образовательных курсов, </w:t>
      </w:r>
      <w:r w:rsidRPr="007B43D8">
        <w:rPr>
          <w:rFonts w:ascii="TimesNewRomanPSMT" w:hAnsi="TimesNewRomanPSMT" w:cs="TimesNewRomanPSMT"/>
        </w:rPr>
        <w:t>направленных на</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повышение уровня знаний и практических умений обучающихся в области</w:t>
      </w:r>
      <w:r>
        <w:rPr>
          <w:rFonts w:ascii="TimesNewRomanPSMT" w:hAnsi="TimesNewRomanPSMT" w:cs="TimesNewRomanPSMT"/>
        </w:rPr>
        <w:t xml:space="preserve"> </w:t>
      </w:r>
      <w:r w:rsidRPr="007B43D8">
        <w:rPr>
          <w:rFonts w:ascii="TimesNewRomanPSMT" w:hAnsi="TimesNewRomanPSMT" w:cs="TimesNewRomanPSMT"/>
        </w:rPr>
        <w:t>экологической культуры и охраны здоровья, предусматривает:</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проведение проектной деятельности обучающихся, направленной на формирование экологической культуры, здорового и безопасного образа жизни;</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включение во внеурочную деятельность кружка «Баскетбол»;</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проведение тематических дней здоровья, интеллектуальных</w:t>
      </w:r>
      <w:r>
        <w:rPr>
          <w:rFonts w:ascii="TimesNewRomanPSMT" w:hAnsi="TimesNewRomanPSMT" w:cs="TimesNewRomanPSMT"/>
        </w:rPr>
        <w:t xml:space="preserve"> </w:t>
      </w:r>
      <w:r w:rsidRPr="007B43D8">
        <w:rPr>
          <w:rFonts w:ascii="TimesNewRomanPSMT" w:hAnsi="TimesNewRomanPSMT" w:cs="TimesNewRomanPSMT"/>
        </w:rPr>
        <w:t>соревнований, конкурсов, праздников и т. п.</w:t>
      </w:r>
    </w:p>
    <w:p w:rsidR="008156C7" w:rsidRPr="007B43D8" w:rsidRDefault="008156C7" w:rsidP="008156C7">
      <w:pPr>
        <w:autoSpaceDE w:val="0"/>
        <w:autoSpaceDN w:val="0"/>
        <w:adjustRightInd w:val="0"/>
        <w:rPr>
          <w:rFonts w:ascii="TimesNewRomanPSMT" w:hAnsi="TimesNewRomanPSMT" w:cs="TimesNewRomanPSMT"/>
        </w:rPr>
      </w:pP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ItalicMT" w:hAnsi="TimesNewRomanPS-ItalicMT" w:cs="TimesNewRomanPS-ItalicMT"/>
          <w:i/>
          <w:iCs/>
        </w:rPr>
        <w:t xml:space="preserve">Работа с родителями (законными представителями) </w:t>
      </w:r>
      <w:r w:rsidRPr="007B43D8">
        <w:rPr>
          <w:rFonts w:ascii="TimesNewRomanPSMT" w:hAnsi="TimesNewRomanPSMT" w:cs="TimesNewRomanPSMT"/>
        </w:rPr>
        <w:t>включает:</w:t>
      </w:r>
    </w:p>
    <w:p w:rsidR="008156C7" w:rsidRPr="007159A9" w:rsidRDefault="008156C7" w:rsidP="00921ABE">
      <w:pPr>
        <w:pStyle w:val="a9"/>
        <w:numPr>
          <w:ilvl w:val="0"/>
          <w:numId w:val="36"/>
        </w:numPr>
        <w:autoSpaceDE w:val="0"/>
        <w:autoSpaceDN w:val="0"/>
        <w:adjustRightInd w:val="0"/>
        <w:rPr>
          <w:rFonts w:ascii="TimesNewRomanPSMT" w:hAnsi="TimesNewRomanPSMT" w:cs="TimesNewRomanPSMT"/>
        </w:rPr>
      </w:pPr>
      <w:r w:rsidRPr="007159A9">
        <w:rPr>
          <w:rFonts w:ascii="TimesNewRomanPSMT" w:hAnsi="TimesNewRomanPSMT" w:cs="TimesNewRomanPSMT"/>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8156C7" w:rsidRPr="007159A9" w:rsidRDefault="008156C7" w:rsidP="00921ABE">
      <w:pPr>
        <w:pStyle w:val="a9"/>
        <w:numPr>
          <w:ilvl w:val="0"/>
          <w:numId w:val="36"/>
        </w:numPr>
        <w:autoSpaceDE w:val="0"/>
        <w:autoSpaceDN w:val="0"/>
        <w:adjustRightInd w:val="0"/>
        <w:rPr>
          <w:rFonts w:ascii="TimesNewRomanPSMT" w:hAnsi="TimesNewRomanPSMT" w:cs="TimesNewRomanPSMT"/>
        </w:rPr>
      </w:pPr>
      <w:r w:rsidRPr="007159A9">
        <w:rPr>
          <w:rFonts w:ascii="TimesNewRomanPSMT" w:hAnsi="TimesNewRomanPSMT" w:cs="TimesNewRomanPSMT"/>
        </w:rPr>
        <w:t>приобретение для родителей (законных представителей) необходимой научно-методической литературы;</w:t>
      </w:r>
    </w:p>
    <w:p w:rsidR="008156C7" w:rsidRPr="009F6CC9" w:rsidRDefault="008156C7" w:rsidP="00921ABE">
      <w:pPr>
        <w:pStyle w:val="a9"/>
        <w:numPr>
          <w:ilvl w:val="0"/>
          <w:numId w:val="35"/>
        </w:numPr>
        <w:autoSpaceDE w:val="0"/>
        <w:autoSpaceDN w:val="0"/>
        <w:adjustRightInd w:val="0"/>
        <w:rPr>
          <w:rFonts w:ascii="TimesNewRomanPSMT" w:hAnsi="TimesNewRomanPSMT" w:cs="TimesNewRomanPSMT"/>
        </w:rPr>
      </w:pPr>
      <w:r w:rsidRPr="009F6CC9">
        <w:rPr>
          <w:rFonts w:ascii="TimesNewRomanPSMT" w:hAnsi="TimesNewRomanPSMT" w:cs="TimesNewRomanPSMT"/>
        </w:rPr>
        <w:t>оформление стендов и стенгазет по вопросам здорового и безопасного образа жизни;</w:t>
      </w:r>
    </w:p>
    <w:p w:rsidR="008156C7" w:rsidRPr="007159A9" w:rsidRDefault="008156C7" w:rsidP="00921ABE">
      <w:pPr>
        <w:pStyle w:val="a9"/>
        <w:numPr>
          <w:ilvl w:val="0"/>
          <w:numId w:val="35"/>
        </w:numPr>
        <w:autoSpaceDE w:val="0"/>
        <w:autoSpaceDN w:val="0"/>
        <w:adjustRightInd w:val="0"/>
        <w:rPr>
          <w:rFonts w:ascii="TimesNewRomanPSMT" w:hAnsi="TimesNewRomanPSMT" w:cs="TimesNewRomanPSMT"/>
        </w:rPr>
      </w:pPr>
      <w:r w:rsidRPr="007159A9">
        <w:rPr>
          <w:rFonts w:ascii="TimesNewRomanPSMT" w:hAnsi="TimesNewRomanPSMT" w:cs="TimesNewRomanPSMT"/>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8156C7" w:rsidRPr="009F6CC9" w:rsidRDefault="008156C7" w:rsidP="00921ABE">
      <w:pPr>
        <w:pStyle w:val="a9"/>
        <w:numPr>
          <w:ilvl w:val="0"/>
          <w:numId w:val="35"/>
        </w:numPr>
        <w:autoSpaceDE w:val="0"/>
        <w:autoSpaceDN w:val="0"/>
        <w:adjustRightInd w:val="0"/>
        <w:rPr>
          <w:rFonts w:ascii="TimesNewRomanPSMT" w:hAnsi="TimesNewRomanPSMT" w:cs="TimesNewRomanPSMT"/>
        </w:rPr>
      </w:pPr>
      <w:r w:rsidRPr="009F6CC9">
        <w:rPr>
          <w:rFonts w:ascii="TimesNewRomanPSMT" w:hAnsi="TimesNewRomanPSMT" w:cs="TimesNewRomanPSMT"/>
        </w:rPr>
        <w:t xml:space="preserve">проведение </w:t>
      </w:r>
      <w:r w:rsidRPr="007159A9">
        <w:rPr>
          <w:rFonts w:ascii="TimesNewRomanPSMT" w:hAnsi="TimesNewRomanPSMT" w:cs="TimesNewRomanPSMT"/>
        </w:rPr>
        <w:t>лекци</w:t>
      </w:r>
      <w:r>
        <w:rPr>
          <w:rFonts w:ascii="TimesNewRomanPSMT" w:hAnsi="TimesNewRomanPSMT" w:cs="TimesNewRomanPSMT"/>
        </w:rPr>
        <w:t>й</w:t>
      </w:r>
      <w:r w:rsidRPr="007159A9">
        <w:rPr>
          <w:rFonts w:ascii="TimesNewRomanPSMT" w:hAnsi="TimesNewRomanPSMT" w:cs="TimesNewRomanPSMT"/>
        </w:rPr>
        <w:t>, семинар</w:t>
      </w:r>
      <w:r>
        <w:rPr>
          <w:rFonts w:ascii="TimesNewRomanPSMT" w:hAnsi="TimesNewRomanPSMT" w:cs="TimesNewRomanPSMT"/>
        </w:rPr>
        <w:t>ов</w:t>
      </w:r>
      <w:r w:rsidRPr="007159A9">
        <w:rPr>
          <w:rFonts w:ascii="TimesNewRomanPSMT" w:hAnsi="TimesNewRomanPSMT" w:cs="TimesNewRomanPSMT"/>
        </w:rPr>
        <w:t>, консультаци</w:t>
      </w:r>
      <w:r>
        <w:rPr>
          <w:rFonts w:ascii="TimesNewRomanPSMT" w:hAnsi="TimesNewRomanPSMT" w:cs="TimesNewRomanPSMT"/>
        </w:rPr>
        <w:t>й</w:t>
      </w:r>
      <w:r w:rsidRPr="007159A9">
        <w:rPr>
          <w:rFonts w:ascii="TimesNewRomanPSMT" w:hAnsi="TimesNewRomanPSMT" w:cs="TimesNewRomanPSMT"/>
        </w:rPr>
        <w:t xml:space="preserve">, </w:t>
      </w:r>
      <w:r w:rsidRPr="009F6CC9">
        <w:rPr>
          <w:rFonts w:ascii="TimesNewRomanPSMT" w:hAnsi="TimesNewRomanPSMT" w:cs="TimesNewRomanPSMT"/>
        </w:rPr>
        <w:t>тематических родительских собраний, направленных на формирование экологической культуры, здорового и безопасного образа жизни;</w:t>
      </w:r>
    </w:p>
    <w:p w:rsidR="008156C7" w:rsidRPr="009F6CC9" w:rsidRDefault="008156C7" w:rsidP="008156C7">
      <w:pPr>
        <w:pStyle w:val="a9"/>
        <w:autoSpaceDE w:val="0"/>
        <w:autoSpaceDN w:val="0"/>
        <w:adjustRightInd w:val="0"/>
        <w:ind w:left="0"/>
        <w:rPr>
          <w:rFonts w:ascii="TimesNewRomanPSMT" w:hAnsi="TimesNewRomanPSMT" w:cs="TimesNewRomanPSMT"/>
        </w:rPr>
      </w:pPr>
    </w:p>
    <w:p w:rsidR="008156C7" w:rsidRPr="007B43D8" w:rsidRDefault="008156C7" w:rsidP="008156C7">
      <w:pPr>
        <w:autoSpaceDE w:val="0"/>
        <w:autoSpaceDN w:val="0"/>
        <w:adjustRightInd w:val="0"/>
        <w:jc w:val="right"/>
        <w:rPr>
          <w:rFonts w:ascii="TimesNewRomanPSMT" w:hAnsi="TimesNewRomanPSMT" w:cs="TimesNewRomanPSMT"/>
        </w:rPr>
      </w:pPr>
      <w:r w:rsidRPr="007B43D8">
        <w:rPr>
          <w:rFonts w:ascii="TimesNewRomanPSMT" w:hAnsi="TimesNewRomanPSMT" w:cs="TimesNewRomanPSMT"/>
        </w:rPr>
        <w:t>Эффективность реализации этого направления зависит от деятельности</w:t>
      </w:r>
    </w:p>
    <w:p w:rsidR="008156C7" w:rsidRPr="007B43D8" w:rsidRDefault="008156C7" w:rsidP="008156C7">
      <w:pPr>
        <w:autoSpaceDE w:val="0"/>
        <w:autoSpaceDN w:val="0"/>
        <w:adjustRightInd w:val="0"/>
        <w:jc w:val="right"/>
        <w:rPr>
          <w:rFonts w:ascii="TimesNewRomanPSMT" w:hAnsi="TimesNewRomanPSMT" w:cs="TimesNewRomanPSMT"/>
        </w:rPr>
      </w:pPr>
      <w:r w:rsidRPr="007B43D8">
        <w:rPr>
          <w:rFonts w:ascii="TimesNewRomanPSMT" w:hAnsi="TimesNewRomanPSMT" w:cs="TimesNewRomanPSMT"/>
        </w:rPr>
        <w:t>администрации образовательного учреждения, всех педагогов.</w:t>
      </w:r>
    </w:p>
    <w:p w:rsidR="008156C7" w:rsidRPr="007B43D8" w:rsidRDefault="008156C7" w:rsidP="008156C7">
      <w:pPr>
        <w:autoSpaceDE w:val="0"/>
        <w:autoSpaceDN w:val="0"/>
        <w:adjustRightInd w:val="0"/>
        <w:jc w:val="center"/>
        <w:rPr>
          <w:rFonts w:ascii="TimesNewRomanPS-BoldItalicMT" w:hAnsi="TimesNewRomanPS-BoldItalicMT" w:cs="TimesNewRomanPS-BoldItalicMT"/>
          <w:b/>
          <w:bCs/>
          <w:i/>
          <w:iCs/>
        </w:rPr>
      </w:pPr>
    </w:p>
    <w:p w:rsidR="008156C7" w:rsidRPr="007B43D8" w:rsidRDefault="008156C7" w:rsidP="008156C7">
      <w:pPr>
        <w:autoSpaceDE w:val="0"/>
        <w:autoSpaceDN w:val="0"/>
        <w:adjustRightInd w:val="0"/>
        <w:jc w:val="center"/>
        <w:rPr>
          <w:rFonts w:ascii="TimesNewRomanPS-BoldItalicMT" w:hAnsi="TimesNewRomanPS-BoldItalicMT" w:cs="TimesNewRomanPS-BoldItalicMT"/>
          <w:b/>
          <w:bCs/>
          <w:i/>
          <w:iCs/>
        </w:rPr>
      </w:pPr>
      <w:r w:rsidRPr="007B43D8">
        <w:rPr>
          <w:rFonts w:ascii="TimesNewRomanPS-BoldItalicMT" w:hAnsi="TimesNewRomanPS-BoldItalicMT" w:cs="TimesNewRomanPS-BoldItalicMT"/>
          <w:b/>
          <w:bCs/>
          <w:i/>
          <w:iCs/>
        </w:rPr>
        <w:t>Критерии и показатели эффективности деятельности</w:t>
      </w:r>
    </w:p>
    <w:p w:rsidR="008156C7" w:rsidRPr="007B43D8" w:rsidRDefault="008156C7" w:rsidP="008156C7">
      <w:pPr>
        <w:autoSpaceDE w:val="0"/>
        <w:autoSpaceDN w:val="0"/>
        <w:adjustRightInd w:val="0"/>
        <w:jc w:val="center"/>
        <w:rPr>
          <w:rFonts w:ascii="TimesNewRomanPSMT" w:hAnsi="TimesNewRomanPSMT" w:cs="TimesNewRomanPSMT"/>
          <w:b/>
          <w:bCs/>
          <w:i/>
          <w:iCs/>
        </w:rPr>
      </w:pPr>
      <w:r w:rsidRPr="007B43D8">
        <w:rPr>
          <w:rFonts w:ascii="TimesNewRomanPS-BoldItalicMT" w:hAnsi="TimesNewRomanPS-BoldItalicMT" w:cs="TimesNewRomanPS-BoldItalicMT"/>
          <w:b/>
          <w:bCs/>
          <w:i/>
          <w:iCs/>
        </w:rPr>
        <w:t>школы</w:t>
      </w:r>
      <w:r w:rsidRPr="007B43D8">
        <w:rPr>
          <w:rFonts w:ascii="TimesNewRomanPSMT" w:hAnsi="TimesNewRomanPSMT" w:cs="TimesNewRomanPSMT"/>
          <w:b/>
          <w:bCs/>
          <w:i/>
          <w:iCs/>
        </w:rPr>
        <w:t>.</w:t>
      </w:r>
    </w:p>
    <w:p w:rsidR="008156C7" w:rsidRPr="007B43D8" w:rsidRDefault="008156C7" w:rsidP="008156C7">
      <w:pPr>
        <w:autoSpaceDE w:val="0"/>
        <w:autoSpaceDN w:val="0"/>
        <w:adjustRightInd w:val="0"/>
        <w:rPr>
          <w:rFonts w:ascii="TimesNewRomanPSMT" w:hAnsi="TimesNewRomanPSMT" w:cs="TimesNewRomanPSMT"/>
          <w:b/>
        </w:rPr>
      </w:pPr>
      <w:r w:rsidRPr="007B43D8">
        <w:rPr>
          <w:rFonts w:ascii="TimesNewRomanPSMT" w:hAnsi="TimesNewRomanPSMT" w:cs="TimesNewRomanPSMT"/>
          <w:b/>
        </w:rPr>
        <w:t xml:space="preserve">      Мониторинг реализации Программы:</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аналитические данные об уровне представлений обучающихся о</w:t>
      </w:r>
      <w:r>
        <w:rPr>
          <w:rFonts w:ascii="TimesNewRomanPSMT" w:hAnsi="TimesNewRomanPSMT" w:cs="TimesNewRomanPSMT"/>
        </w:rPr>
        <w:t xml:space="preserve"> </w:t>
      </w:r>
      <w:r w:rsidRPr="007B43D8">
        <w:rPr>
          <w:rFonts w:ascii="TimesNewRomanPSMT" w:hAnsi="TimesNewRomanPSMT" w:cs="TimesNewRomanPSMT"/>
        </w:rPr>
        <w:t>проблемах охраны окружающей среды, своём здоровье, правильном питании,</w:t>
      </w:r>
      <w:r>
        <w:rPr>
          <w:rFonts w:ascii="TimesNewRomanPSMT" w:hAnsi="TimesNewRomanPSMT" w:cs="TimesNewRomanPSMT"/>
        </w:rPr>
        <w:t xml:space="preserve"> </w:t>
      </w:r>
      <w:r w:rsidRPr="007B43D8">
        <w:rPr>
          <w:rFonts w:ascii="TimesNewRomanPSMT" w:hAnsi="TimesNewRomanPSMT" w:cs="TimesNewRomanPSMT"/>
        </w:rPr>
        <w:t>влиянии психотропных веществ на здоровье человека, правилах поведения в</w:t>
      </w:r>
      <w:r>
        <w:rPr>
          <w:rFonts w:ascii="TimesNewRomanPSMT" w:hAnsi="TimesNewRomanPSMT" w:cs="TimesNewRomanPSMT"/>
        </w:rPr>
        <w:t xml:space="preserve"> </w:t>
      </w:r>
      <w:r w:rsidRPr="007B43D8">
        <w:rPr>
          <w:rFonts w:ascii="TimesNewRomanPSMT" w:hAnsi="TimesNewRomanPSMT" w:cs="TimesNewRomanPSMT"/>
        </w:rPr>
        <w:t>школе и вне школы, в том числе на транспорте;</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отслеживание динамики показателей здоровья обучающихся: общего</w:t>
      </w:r>
      <w:r>
        <w:rPr>
          <w:rFonts w:ascii="TimesNewRomanPSMT" w:hAnsi="TimesNewRomanPSMT" w:cs="TimesNewRomanPSMT"/>
        </w:rPr>
        <w:t xml:space="preserve"> </w:t>
      </w:r>
      <w:r w:rsidRPr="007B43D8">
        <w:rPr>
          <w:rFonts w:ascii="TimesNewRomanPSMT" w:hAnsi="TimesNewRomanPSMT" w:cs="TimesNewRomanPSMT"/>
        </w:rPr>
        <w:t>показателя здоровья, показателей заболеваемости органов зрения и опорно-двигательного аппарата;</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отслеживание динамики травматизма в образовательном учреждении, в</w:t>
      </w:r>
      <w:r>
        <w:rPr>
          <w:rFonts w:ascii="TimesNewRomanPSMT" w:hAnsi="TimesNewRomanPSMT" w:cs="TimesNewRomanPSMT"/>
        </w:rPr>
        <w:t xml:space="preserve"> </w:t>
      </w:r>
      <w:r w:rsidRPr="007B43D8">
        <w:rPr>
          <w:rFonts w:ascii="TimesNewRomanPSMT" w:hAnsi="TimesNewRomanPSMT" w:cs="TimesNewRomanPSMT"/>
        </w:rPr>
        <w:t>том числе дорожно-транспортного травматизма;</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отслеживание динамики показателей количества пропусков занятий по</w:t>
      </w:r>
      <w:r>
        <w:rPr>
          <w:rFonts w:ascii="TimesNewRomanPSMT" w:hAnsi="TimesNewRomanPSMT" w:cs="TimesNewRomanPSMT"/>
        </w:rPr>
        <w:t xml:space="preserve"> </w:t>
      </w:r>
      <w:r w:rsidRPr="007B43D8">
        <w:rPr>
          <w:rFonts w:ascii="TimesNewRomanPSMT" w:hAnsi="TimesNewRomanPSMT" w:cs="TimesNewRomanPSMT"/>
        </w:rPr>
        <w:t>болезни;</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включение в доступный широкой общественности ежегодный отчёт</w:t>
      </w:r>
      <w:r>
        <w:rPr>
          <w:rFonts w:ascii="TimesNewRomanPSMT" w:hAnsi="TimesNewRomanPSMT" w:cs="TimesNewRomanPSMT"/>
        </w:rPr>
        <w:t xml:space="preserve"> школы</w:t>
      </w:r>
      <w:r w:rsidRPr="007B43D8">
        <w:rPr>
          <w:rFonts w:ascii="TimesNewRomanPSMT" w:hAnsi="TimesNewRomanPSMT" w:cs="TimesNewRomanPSMT"/>
        </w:rPr>
        <w:t xml:space="preserve"> обобщённых данных о сформированности у</w:t>
      </w:r>
      <w:r>
        <w:rPr>
          <w:rFonts w:ascii="TimesNewRomanPSMT" w:hAnsi="TimesNewRomanPSMT" w:cs="TimesNewRomanPSMT"/>
        </w:rPr>
        <w:t xml:space="preserve"> </w:t>
      </w:r>
      <w:r w:rsidRPr="007B43D8">
        <w:rPr>
          <w:rFonts w:ascii="TimesNewRomanPSMT" w:hAnsi="TimesNewRomanPSMT" w:cs="TimesNewRomanPSMT"/>
        </w:rPr>
        <w:t>обучающихся представлений об экологической культуре, здоровом и</w:t>
      </w:r>
      <w:r>
        <w:rPr>
          <w:rFonts w:ascii="TimesNewRomanPSMT" w:hAnsi="TimesNewRomanPSMT" w:cs="TimesNewRomanPSMT"/>
        </w:rPr>
        <w:t xml:space="preserve"> </w:t>
      </w:r>
      <w:r w:rsidRPr="007B43D8">
        <w:rPr>
          <w:rFonts w:ascii="TimesNewRomanPSMT" w:hAnsi="TimesNewRomanPSMT" w:cs="TimesNewRomanPSMT"/>
        </w:rPr>
        <w:t>безопасном образе жизни.</w:t>
      </w:r>
    </w:p>
    <w:p w:rsidR="008156C7" w:rsidRPr="007B43D8" w:rsidRDefault="008156C7" w:rsidP="008156C7">
      <w:pPr>
        <w:autoSpaceDE w:val="0"/>
        <w:autoSpaceDN w:val="0"/>
        <w:adjustRightInd w:val="0"/>
        <w:rPr>
          <w:rFonts w:ascii="TimesNewRomanPSMT" w:hAnsi="TimesNewRomanPSMT" w:cs="TimesNewRomanPSMT"/>
        </w:rPr>
      </w:pPr>
    </w:p>
    <w:p w:rsidR="008156C7" w:rsidRDefault="008156C7" w:rsidP="008156C7">
      <w:pPr>
        <w:autoSpaceDE w:val="0"/>
        <w:autoSpaceDN w:val="0"/>
        <w:adjustRightInd w:val="0"/>
        <w:jc w:val="center"/>
        <w:rPr>
          <w:rFonts w:ascii="TimesNewRomanPSMT" w:hAnsi="TimesNewRomanPSMT" w:cs="TimesNewRomanPSMT"/>
          <w:b/>
        </w:rPr>
      </w:pPr>
    </w:p>
    <w:p w:rsidR="008156C7" w:rsidRPr="007B43D8" w:rsidRDefault="008156C7" w:rsidP="008156C7">
      <w:pPr>
        <w:autoSpaceDE w:val="0"/>
        <w:autoSpaceDN w:val="0"/>
        <w:adjustRightInd w:val="0"/>
        <w:jc w:val="center"/>
        <w:rPr>
          <w:rFonts w:ascii="TimesNewRomanPSMT" w:hAnsi="TimesNewRomanPSMT" w:cs="TimesNewRomanPSMT"/>
          <w:b/>
        </w:rPr>
      </w:pPr>
      <w:r w:rsidRPr="007B43D8">
        <w:rPr>
          <w:rFonts w:ascii="TimesNewRomanPSMT" w:hAnsi="TimesNewRomanPSMT" w:cs="TimesNewRomanPSMT"/>
          <w:b/>
        </w:rPr>
        <w:t>Критерии  эффективной реализации</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Программы формирования экологической культуры, здорового и безопасного</w:t>
      </w:r>
      <w:r>
        <w:rPr>
          <w:rFonts w:ascii="TimesNewRomanPSMT" w:hAnsi="TimesNewRomanPSMT" w:cs="TimesNewRomanPSMT"/>
        </w:rPr>
        <w:t xml:space="preserve"> </w:t>
      </w:r>
      <w:r w:rsidRPr="007B43D8">
        <w:rPr>
          <w:rFonts w:ascii="TimesNewRomanPSMT" w:hAnsi="TimesNewRomanPSMT" w:cs="TimesNewRomanPSMT"/>
        </w:rPr>
        <w:t>образа жизни обучающихся:</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высокая рейтинговая оценка деятельности школы по данному</w:t>
      </w:r>
      <w:r>
        <w:rPr>
          <w:rFonts w:ascii="TimesNewRomanPSMT" w:hAnsi="TimesNewRomanPSMT" w:cs="TimesNewRomanPSMT"/>
        </w:rPr>
        <w:t xml:space="preserve"> </w:t>
      </w:r>
      <w:r w:rsidRPr="007B43D8">
        <w:rPr>
          <w:rFonts w:ascii="TimesNewRomanPSMT" w:hAnsi="TimesNewRomanPSMT" w:cs="TimesNewRomanPSMT"/>
        </w:rPr>
        <w:t>направлению в Прионежском районе;</w:t>
      </w:r>
    </w:p>
    <w:p w:rsidR="008156C7"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отсутствие нареканий к качеству работы школы со стороны органов</w:t>
      </w:r>
      <w:r>
        <w:rPr>
          <w:rFonts w:ascii="TimesNewRomanPSMT" w:hAnsi="TimesNewRomanPSMT" w:cs="TimesNewRomanPSMT"/>
        </w:rPr>
        <w:t xml:space="preserve"> </w:t>
      </w:r>
      <w:r w:rsidRPr="007B43D8">
        <w:rPr>
          <w:rFonts w:ascii="TimesNewRomanPSMT" w:hAnsi="TimesNewRomanPSMT" w:cs="TimesNewRomanPSMT"/>
        </w:rPr>
        <w:t>контроля и надзора, органов управления образованием, родителей (законных</w:t>
      </w:r>
      <w:r>
        <w:rPr>
          <w:rFonts w:ascii="TimesNewRomanPSMT" w:hAnsi="TimesNewRomanPSMT" w:cs="TimesNewRomanPSMT"/>
        </w:rPr>
        <w:t xml:space="preserve"> </w:t>
      </w:r>
      <w:r w:rsidRPr="007B43D8">
        <w:rPr>
          <w:rFonts w:ascii="TimesNewRomanPSMT" w:hAnsi="TimesNewRomanPSMT" w:cs="TimesNewRomanPSMT"/>
        </w:rPr>
        <w:t>представителей) и обучающихся;</w:t>
      </w:r>
    </w:p>
    <w:p w:rsidR="008156C7" w:rsidRPr="009F6CC9" w:rsidRDefault="008156C7" w:rsidP="008156C7">
      <w:pPr>
        <w:autoSpaceDE w:val="0"/>
        <w:autoSpaceDN w:val="0"/>
        <w:adjustRightInd w:val="0"/>
        <w:rPr>
          <w:rFonts w:ascii="TimesNewRomanPSMT" w:hAnsi="TimesNewRomanPSMT" w:cs="TimesNewRomanPSMT"/>
        </w:rPr>
      </w:pPr>
    </w:p>
    <w:p w:rsidR="008156C7" w:rsidRPr="009F6CC9" w:rsidRDefault="008156C7" w:rsidP="00921ABE">
      <w:pPr>
        <w:pStyle w:val="a9"/>
        <w:numPr>
          <w:ilvl w:val="0"/>
          <w:numId w:val="39"/>
        </w:numPr>
        <w:autoSpaceDE w:val="0"/>
        <w:autoSpaceDN w:val="0"/>
        <w:adjustRightInd w:val="0"/>
        <w:rPr>
          <w:rFonts w:ascii="TimesNewRomanPSMT" w:hAnsi="TimesNewRomanPSMT" w:cs="TimesNewRomanPSMT"/>
        </w:rPr>
      </w:pPr>
      <w:r w:rsidRPr="009F6CC9">
        <w:rPr>
          <w:rFonts w:ascii="TimesNewRomanPSMT" w:hAnsi="TimesNewRomanPSMT" w:cs="TimesNewRomanPSMT"/>
        </w:rPr>
        <w:t>отсутствие рапортов из Прионежского ГИБДД по нарушениям правил дорожного движения;</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повышение уровня культуры межличностного общения обучающихся и</w:t>
      </w:r>
      <w:r>
        <w:rPr>
          <w:rFonts w:ascii="TimesNewRomanPSMT" w:hAnsi="TimesNewRomanPSMT" w:cs="TimesNewRomanPSMT"/>
        </w:rPr>
        <w:t xml:space="preserve"> </w:t>
      </w:r>
      <w:r w:rsidRPr="007B43D8">
        <w:rPr>
          <w:rFonts w:ascii="TimesNewRomanPSMT" w:hAnsi="TimesNewRomanPSMT" w:cs="TimesNewRomanPSMT"/>
        </w:rPr>
        <w:t>уровня эмпатии друг к другу;</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снижение уровня социальной напряжённости в детской и подростковой</w:t>
      </w:r>
      <w:r>
        <w:rPr>
          <w:rFonts w:ascii="TimesNewRomanPSMT" w:hAnsi="TimesNewRomanPSMT" w:cs="TimesNewRomanPSMT"/>
        </w:rPr>
        <w:t xml:space="preserve"> </w:t>
      </w:r>
      <w:r w:rsidRPr="007B43D8">
        <w:rPr>
          <w:rFonts w:ascii="TimesNewRomanPSMT" w:hAnsi="TimesNewRomanPSMT" w:cs="TimesNewRomanPSMT"/>
        </w:rPr>
        <w:t>среде;</w:t>
      </w:r>
    </w:p>
    <w:p w:rsidR="008156C7" w:rsidRPr="007B43D8" w:rsidRDefault="008156C7" w:rsidP="008156C7">
      <w:pPr>
        <w:autoSpaceDE w:val="0"/>
        <w:autoSpaceDN w:val="0"/>
        <w:adjustRightInd w:val="0"/>
        <w:rPr>
          <w:rFonts w:ascii="TimesNewRomanPSMT" w:hAnsi="TimesNewRomanPSMT" w:cs="TimesNewRomanPSMT"/>
        </w:rPr>
      </w:pPr>
      <w:r w:rsidRPr="007B43D8">
        <w:rPr>
          <w:rFonts w:ascii="TimesNewRomanPSMT" w:hAnsi="TimesNewRomanPSMT" w:cs="TimesNewRomanPSMT"/>
        </w:rPr>
        <w:t>• результаты экспресс-диагностики показателей здоровья школьников;</w:t>
      </w:r>
    </w:p>
    <w:p w:rsidR="008156C7" w:rsidRDefault="008156C7" w:rsidP="008156C7">
      <w:pPr>
        <w:autoSpaceDE w:val="0"/>
        <w:autoSpaceDN w:val="0"/>
        <w:adjustRightInd w:val="0"/>
      </w:pPr>
      <w:r w:rsidRPr="007B43D8">
        <w:rPr>
          <w:rFonts w:ascii="TimesNewRomanPSMT" w:hAnsi="TimesNewRomanPSMT" w:cs="TimesNewRomanPSMT"/>
        </w:rPr>
        <w:t>• положительные результаты анализа анкет по исследованию</w:t>
      </w:r>
      <w:r>
        <w:rPr>
          <w:rFonts w:ascii="TimesNewRomanPSMT" w:hAnsi="TimesNewRomanPSMT" w:cs="TimesNewRomanPSMT"/>
        </w:rPr>
        <w:t xml:space="preserve"> </w:t>
      </w:r>
      <w:r w:rsidRPr="007B43D8">
        <w:rPr>
          <w:rFonts w:ascii="TimesNewRomanPSMT" w:hAnsi="TimesNewRomanPSMT" w:cs="TimesNewRomanPSMT"/>
        </w:rPr>
        <w:t>жизнедеятельности школьников, анкет для родителей (законных</w:t>
      </w:r>
      <w:r>
        <w:rPr>
          <w:rFonts w:ascii="TimesNewRomanPSMT" w:hAnsi="TimesNewRomanPSMT" w:cs="TimesNewRomanPSMT"/>
        </w:rPr>
        <w:t xml:space="preserve"> </w:t>
      </w:r>
      <w:r w:rsidRPr="007B43D8">
        <w:rPr>
          <w:rFonts w:ascii="TimesNewRomanPSMT" w:hAnsi="TimesNewRomanPSMT" w:cs="TimesNewRomanPSMT"/>
        </w:rPr>
        <w:t>представителей).</w:t>
      </w:r>
    </w:p>
    <w:p w:rsidR="008156C7" w:rsidRDefault="008156C7" w:rsidP="00F033B6">
      <w:pPr>
        <w:autoSpaceDE w:val="0"/>
        <w:autoSpaceDN w:val="0"/>
        <w:adjustRightInd w:val="0"/>
      </w:pPr>
    </w:p>
    <w:p w:rsidR="008156C7" w:rsidRDefault="008156C7" w:rsidP="00F033B6">
      <w:pPr>
        <w:autoSpaceDE w:val="0"/>
        <w:autoSpaceDN w:val="0"/>
        <w:adjustRightInd w:val="0"/>
      </w:pPr>
    </w:p>
    <w:p w:rsidR="008156C7" w:rsidRDefault="008156C7" w:rsidP="00F033B6">
      <w:pPr>
        <w:autoSpaceDE w:val="0"/>
        <w:autoSpaceDN w:val="0"/>
        <w:adjustRightInd w:val="0"/>
      </w:pPr>
    </w:p>
    <w:p w:rsidR="008156C7" w:rsidRDefault="008156C7" w:rsidP="00F033B6">
      <w:pPr>
        <w:autoSpaceDE w:val="0"/>
        <w:autoSpaceDN w:val="0"/>
        <w:adjustRightInd w:val="0"/>
      </w:pPr>
    </w:p>
    <w:p w:rsidR="00490B14" w:rsidRPr="00650D05" w:rsidRDefault="00490B14" w:rsidP="00490B14">
      <w:pPr>
        <w:ind w:left="-142" w:right="-1"/>
        <w:jc w:val="center"/>
        <w:rPr>
          <w:b/>
          <w:bCs/>
          <w:u w:val="single"/>
        </w:rPr>
      </w:pPr>
      <w:r w:rsidRPr="00650D05">
        <w:rPr>
          <w:b/>
          <w:bCs/>
          <w:u w:val="single"/>
        </w:rPr>
        <w:t>Программа коррекционно-развивающей работы</w:t>
      </w:r>
    </w:p>
    <w:p w:rsidR="00490B14" w:rsidRPr="00650D05" w:rsidRDefault="00490B14" w:rsidP="00490B14">
      <w:pPr>
        <w:ind w:left="-142" w:right="-1"/>
        <w:jc w:val="both"/>
      </w:pPr>
    </w:p>
    <w:p w:rsidR="00490B14" w:rsidRPr="00650D05" w:rsidRDefault="00490B14" w:rsidP="00490B14">
      <w:pPr>
        <w:ind w:left="-142" w:right="-1" w:firstLine="850"/>
        <w:jc w:val="both"/>
      </w:pPr>
      <w:r w:rsidRPr="00650D05">
        <w:t>Программа коррекционно-развивающей работы (далее - Программа) в соответствии со Стандартом направлена на создание системы комплексной помощи детям с ограниченными возможностями здоровья (дети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 в освоении программы дошкольного воспитания основной образовательной программы основного общего образования.</w:t>
      </w:r>
    </w:p>
    <w:p w:rsidR="00490B14" w:rsidRPr="00650D05" w:rsidRDefault="00490B14" w:rsidP="00490B14">
      <w:pPr>
        <w:ind w:left="-142" w:right="-1" w:firstLine="850"/>
        <w:jc w:val="both"/>
      </w:pPr>
      <w:r w:rsidRPr="00650D05">
        <w:t>Программы основного общего образования, начального общего и дошкольного образования являются преемственными. Программа основного общего образования обеспечивает:</w:t>
      </w:r>
    </w:p>
    <w:p w:rsidR="00490B14" w:rsidRPr="00650D05" w:rsidRDefault="00490B14" w:rsidP="00490B14">
      <w:pPr>
        <w:ind w:left="-142" w:right="-1"/>
        <w:jc w:val="both"/>
      </w:pPr>
      <w:r w:rsidRPr="00650D05">
        <w:t>- создание в общеобразовательном учреждении специальной дидактической и социально-психологической среды, учитывающей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490B14" w:rsidRPr="00650D05" w:rsidRDefault="00490B14" w:rsidP="00490B14">
      <w:pPr>
        <w:ind w:left="-142" w:right="-1"/>
        <w:jc w:val="both"/>
      </w:pPr>
      <w:r w:rsidRPr="00650D05">
        <w:t>- социальную адаптацию и интеграцию детей с особыми образовательными потребностями в общеобразовательном учреждении.</w:t>
      </w:r>
    </w:p>
    <w:p w:rsidR="00490B14" w:rsidRPr="00650D05" w:rsidRDefault="00490B14" w:rsidP="00490B14">
      <w:pPr>
        <w:ind w:left="-142" w:right="-1"/>
        <w:jc w:val="both"/>
        <w:rPr>
          <w:b/>
          <w:bCs/>
          <w:u w:val="single"/>
        </w:rPr>
      </w:pPr>
    </w:p>
    <w:p w:rsidR="00490B14" w:rsidRPr="00650D05" w:rsidRDefault="00490B14" w:rsidP="00490B14">
      <w:pPr>
        <w:ind w:left="-142" w:right="-1"/>
        <w:jc w:val="both"/>
        <w:rPr>
          <w:u w:val="single"/>
        </w:rPr>
      </w:pPr>
      <w:r w:rsidRPr="00650D05">
        <w:rPr>
          <w:b/>
          <w:bCs/>
          <w:u w:val="single"/>
        </w:rPr>
        <w:t>Цель программы:</w:t>
      </w:r>
    </w:p>
    <w:p w:rsidR="00490B14" w:rsidRPr="00650D05" w:rsidRDefault="00490B14" w:rsidP="00490B14">
      <w:pPr>
        <w:ind w:left="-142" w:right="-1"/>
        <w:jc w:val="both"/>
      </w:pPr>
      <w:r w:rsidRPr="00650D05">
        <w:rPr>
          <w:rFonts w:ascii="Calibri" w:eastAsia="Calibri" w:hAnsi="Calibri"/>
        </w:rPr>
        <w:t xml:space="preserve"> </w:t>
      </w:r>
      <w:r w:rsidRPr="00650D05">
        <w:t xml:space="preserve">-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w:t>
      </w:r>
    </w:p>
    <w:p w:rsidR="00490B14" w:rsidRPr="00650D05" w:rsidRDefault="00490B14" w:rsidP="00490B14">
      <w:pPr>
        <w:ind w:left="-142" w:right="-1" w:firstLine="850"/>
        <w:jc w:val="both"/>
      </w:pPr>
      <w:r w:rsidRPr="00650D05">
        <w:t>Приоритетными направлениями программы на этапе основного общего образования являются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490B14" w:rsidRPr="00650D05" w:rsidRDefault="00490B14" w:rsidP="00490B14">
      <w:pPr>
        <w:ind w:left="-142" w:right="-1"/>
        <w:jc w:val="both"/>
        <w:rPr>
          <w:b/>
          <w:bCs/>
          <w:u w:val="single"/>
        </w:rPr>
      </w:pPr>
    </w:p>
    <w:p w:rsidR="00490B14" w:rsidRPr="00650D05" w:rsidRDefault="00490B14" w:rsidP="00490B14">
      <w:pPr>
        <w:ind w:left="-142" w:right="-1"/>
        <w:jc w:val="both"/>
        <w:rPr>
          <w:b/>
          <w:bCs/>
          <w:u w:val="single"/>
        </w:rPr>
      </w:pPr>
      <w:r w:rsidRPr="00650D05">
        <w:rPr>
          <w:b/>
          <w:bCs/>
          <w:u w:val="single"/>
        </w:rPr>
        <w:t>Задачи программы:</w:t>
      </w:r>
    </w:p>
    <w:p w:rsidR="00490B14" w:rsidRPr="00650D05" w:rsidRDefault="00490B14" w:rsidP="00490B14">
      <w:pPr>
        <w:ind w:left="-142" w:right="-1"/>
        <w:jc w:val="both"/>
      </w:pPr>
      <w:r w:rsidRPr="00650D05">
        <w:t>- выявление и удовлетворение особых образовательных потребностей воспитанников ДОУ и  обучающихся с ограниченными возможностями здоровья при освоении ими программы дошкольной и основной образовательной программы основного общего образования;</w:t>
      </w:r>
    </w:p>
    <w:p w:rsidR="00490B14" w:rsidRPr="00650D05" w:rsidRDefault="00490B14" w:rsidP="00490B14">
      <w:pPr>
        <w:ind w:left="-142" w:right="-1"/>
        <w:jc w:val="both"/>
      </w:pPr>
      <w:r w:rsidRPr="00650D05">
        <w:t>-  создание психолого-педагогической среды отвечающей образовательным и воспитательным потребностям учащихся и воспитнников с ОВЗ в соответствии с рекомендациями психолого-медико-педагогической комиссии;</w:t>
      </w:r>
    </w:p>
    <w:p w:rsidR="00490B14" w:rsidRPr="00650D05" w:rsidRDefault="00490B14" w:rsidP="00490B14">
      <w:pPr>
        <w:ind w:left="-142" w:right="-1"/>
        <w:jc w:val="both"/>
      </w:pPr>
      <w:r w:rsidRPr="00650D05">
        <w:t>- осуществление индивидуально ориентированной психолого-педагогической помощи детям с ОВЗ с учетом особенностей психического и физического развития, индивидуальных возможностей детей;</w:t>
      </w:r>
    </w:p>
    <w:p w:rsidR="00490B14" w:rsidRPr="00650D05" w:rsidRDefault="00490B14" w:rsidP="00490B14">
      <w:pPr>
        <w:ind w:left="-142" w:right="-1"/>
        <w:jc w:val="both"/>
      </w:pPr>
      <w:r w:rsidRPr="00650D05">
        <w:t>- разработка и реализация индивидуальных образовательных программ, планов внеурочной деятельности, организация индивидуальных и (или) групповых занятий для детей с ОВЗ;</w:t>
      </w:r>
    </w:p>
    <w:p w:rsidR="00490B14" w:rsidRPr="00650D05" w:rsidRDefault="00490B14" w:rsidP="00490B14">
      <w:pPr>
        <w:ind w:left="-142" w:right="-1"/>
        <w:jc w:val="both"/>
      </w:pPr>
      <w:r w:rsidRPr="00650D05">
        <w:t>-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490B14" w:rsidRPr="00650D05" w:rsidRDefault="00490B14" w:rsidP="00490B14">
      <w:pPr>
        <w:ind w:left="-142" w:right="-1"/>
        <w:jc w:val="both"/>
      </w:pPr>
      <w:r w:rsidRPr="00650D05">
        <w:t>- формирование зрелых личностных установок, способствующих оптимальной адаптации в условиях реальной жизненной ситуации;</w:t>
      </w:r>
    </w:p>
    <w:p w:rsidR="00490B14" w:rsidRPr="00650D05" w:rsidRDefault="00490B14" w:rsidP="00490B14">
      <w:pPr>
        <w:ind w:left="-142" w:right="-1"/>
        <w:jc w:val="both"/>
      </w:pPr>
      <w:r w:rsidRPr="00650D05">
        <w:t>- расширение адаптивных возможностей личности, определяющих готовность к решению проблем в различных сферах жизнедеятельности;</w:t>
      </w:r>
    </w:p>
    <w:p w:rsidR="00490B14" w:rsidRPr="00650D05" w:rsidRDefault="00490B14" w:rsidP="00490B14">
      <w:pPr>
        <w:ind w:left="-142" w:right="-1"/>
        <w:jc w:val="both"/>
      </w:pPr>
      <w:r w:rsidRPr="00650D05">
        <w:t>- развитие коммуникативной компетентности, форм и навыков конструктивного межличностного общения в разновозрастных группах;</w:t>
      </w:r>
      <w:r w:rsidRPr="00650D05">
        <w:tab/>
      </w:r>
    </w:p>
    <w:p w:rsidR="00490B14" w:rsidRPr="00650D05" w:rsidRDefault="00490B14" w:rsidP="00490B14">
      <w:pPr>
        <w:ind w:left="-142" w:right="-1"/>
        <w:jc w:val="both"/>
      </w:pPr>
      <w:r w:rsidRPr="00650D05">
        <w:t>- реализация комплексной системы мероприятий по социальной адаптации и профессиональной ориентации обучающихся с ОВЗ;</w:t>
      </w:r>
    </w:p>
    <w:p w:rsidR="00490B14" w:rsidRPr="00650D05" w:rsidRDefault="00490B14" w:rsidP="00490B14">
      <w:pPr>
        <w:ind w:left="-142" w:right="-1"/>
        <w:jc w:val="both"/>
      </w:pPr>
      <w:r w:rsidRPr="00650D05">
        <w:t>- оказание консультативной помощи родителям (законным представителям) детей с ОВЗ по психологическим, воспитательным, медицинским, социальным, правовым и другим вопросам.</w:t>
      </w:r>
    </w:p>
    <w:p w:rsidR="00490B14" w:rsidRPr="00650D05" w:rsidRDefault="00490B14" w:rsidP="00490B14">
      <w:pPr>
        <w:ind w:left="-142" w:right="-1"/>
        <w:jc w:val="both"/>
        <w:rPr>
          <w:b/>
          <w:bCs/>
          <w:u w:val="single"/>
        </w:rPr>
      </w:pPr>
      <w:r w:rsidRPr="00650D05">
        <w:rPr>
          <w:b/>
          <w:bCs/>
          <w:u w:val="single"/>
        </w:rPr>
        <w:t>Принципы реализации программы:</w:t>
      </w:r>
    </w:p>
    <w:p w:rsidR="00490B14" w:rsidRPr="00650D05" w:rsidRDefault="00490B14" w:rsidP="00490B14">
      <w:pPr>
        <w:ind w:left="-142" w:right="-1"/>
        <w:jc w:val="both"/>
        <w:rPr>
          <w:i/>
          <w:iCs/>
          <w:u w:val="single"/>
        </w:rPr>
      </w:pPr>
    </w:p>
    <w:p w:rsidR="00490B14" w:rsidRPr="00650D05" w:rsidRDefault="00490B14" w:rsidP="00490B14">
      <w:pPr>
        <w:ind w:left="-142" w:right="-1"/>
        <w:jc w:val="both"/>
      </w:pPr>
      <w:r w:rsidRPr="00650D05">
        <w:rPr>
          <w:i/>
          <w:iCs/>
          <w:u w:val="single"/>
        </w:rPr>
        <w:t>Преемственность.</w:t>
      </w:r>
      <w:r w:rsidRPr="00650D05">
        <w:t xml:space="preserve"> Обеспечивает создание единого образовательного пространства при переходе от дошкольного к начальному общему образования  и далее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 начального и основного общего образования, необходимых обучающимся с ОВЗ для продолжения образования. </w:t>
      </w:r>
    </w:p>
    <w:p w:rsidR="00490B14" w:rsidRPr="00650D05" w:rsidRDefault="00490B14" w:rsidP="00490B14">
      <w:pPr>
        <w:ind w:left="-142" w:right="-1"/>
        <w:jc w:val="both"/>
      </w:pPr>
      <w:r w:rsidRPr="00650D05">
        <w:rPr>
          <w:i/>
          <w:iCs/>
          <w:u w:val="single"/>
        </w:rPr>
        <w:t>Соблюдение интересов ребёнка</w:t>
      </w:r>
      <w:r w:rsidRPr="00650D05">
        <w:rPr>
          <w:i/>
          <w:iCs/>
        </w:rPr>
        <w:t>.</w:t>
      </w:r>
      <w:r w:rsidRPr="00650D05">
        <w:t xml:space="preserve"> Определяет позицию специалиста, который призван решать проблему ребенка с максимальной пользой и в интересах ребёнка.</w:t>
      </w:r>
    </w:p>
    <w:p w:rsidR="00490B14" w:rsidRPr="00650D05" w:rsidRDefault="00490B14" w:rsidP="00490B14">
      <w:pPr>
        <w:ind w:left="-142" w:right="-1"/>
        <w:jc w:val="both"/>
        <w:rPr>
          <w:i/>
          <w:iCs/>
        </w:rPr>
      </w:pPr>
      <w:r w:rsidRPr="00650D05">
        <w:rPr>
          <w:i/>
          <w:iCs/>
          <w:u w:val="single"/>
        </w:rPr>
        <w:t>Системность.</w:t>
      </w:r>
      <w:r w:rsidRPr="00650D05">
        <w:t xml:space="preserve"> Означает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ребенка.</w:t>
      </w:r>
    </w:p>
    <w:p w:rsidR="00490B14" w:rsidRPr="00650D05" w:rsidRDefault="00490B14" w:rsidP="00490B14">
      <w:pPr>
        <w:ind w:left="-142" w:right="-1"/>
        <w:jc w:val="both"/>
      </w:pPr>
      <w:r w:rsidRPr="00650D05">
        <w:rPr>
          <w:i/>
          <w:iCs/>
          <w:u w:val="single"/>
        </w:rPr>
        <w:t>Интеграция в общую образовательную среду</w:t>
      </w:r>
      <w:r w:rsidRPr="00650D05">
        <w:rPr>
          <w:i/>
          <w:iCs/>
        </w:rPr>
        <w:t xml:space="preserve">. </w:t>
      </w:r>
      <w:r w:rsidRPr="00650D05">
        <w:t>Предполагает включение детей с ОВЗ в совместную учебную и воспитательную деятельность класса, образовательного учреждения, окружающего социума.</w:t>
      </w:r>
    </w:p>
    <w:p w:rsidR="00490B14" w:rsidRPr="00650D05" w:rsidRDefault="00490B14" w:rsidP="00490B14">
      <w:pPr>
        <w:ind w:left="-142" w:right="-1"/>
        <w:jc w:val="both"/>
      </w:pPr>
      <w:r w:rsidRPr="00650D05">
        <w:rPr>
          <w:i/>
          <w:iCs/>
          <w:u w:val="single"/>
        </w:rPr>
        <w:t>Непрерывность.</w:t>
      </w:r>
      <w:r w:rsidRPr="00650D05">
        <w:t xml:space="preserve"> Гарантирует ребёнку и его родителям (законным представителям) непрерывность сопровождения и помощь в определении подхода к имеющимся трудностям.</w:t>
      </w:r>
    </w:p>
    <w:p w:rsidR="00490B14" w:rsidRPr="00650D05" w:rsidRDefault="00490B14" w:rsidP="00490B14">
      <w:pPr>
        <w:ind w:left="-142" w:right="-1"/>
        <w:jc w:val="both"/>
      </w:pPr>
      <w:r w:rsidRPr="00650D05">
        <w:rPr>
          <w:i/>
          <w:iCs/>
          <w:u w:val="single"/>
        </w:rPr>
        <w:t>Вариативность.</w:t>
      </w:r>
      <w:r w:rsidRPr="00650D05">
        <w:t xml:space="preserve">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490B14" w:rsidRPr="00650D05" w:rsidRDefault="00490B14" w:rsidP="00490B14">
      <w:pPr>
        <w:ind w:left="-142" w:right="-1"/>
        <w:jc w:val="both"/>
      </w:pPr>
      <w:r w:rsidRPr="00650D05">
        <w:rPr>
          <w:i/>
          <w:iCs/>
          <w:u w:val="single"/>
        </w:rPr>
        <w:t>Создания ситуации успеха.</w:t>
      </w:r>
      <w:r w:rsidRPr="00650D05">
        <w:t xml:space="preserve"> Предполагает создание условий для раскрытия индивидуальных способностей детей с ОВЗ в воспитательной, урочной и внеурочной деятельности.</w:t>
      </w:r>
    </w:p>
    <w:p w:rsidR="00490B14" w:rsidRPr="00650D05" w:rsidRDefault="00490B14" w:rsidP="00490B14">
      <w:pPr>
        <w:ind w:left="-142" w:right="-1"/>
        <w:jc w:val="both"/>
        <w:rPr>
          <w:b/>
          <w:bCs/>
        </w:rPr>
      </w:pPr>
    </w:p>
    <w:p w:rsidR="00490B14" w:rsidRPr="00650D05" w:rsidRDefault="00490B14" w:rsidP="00490B14">
      <w:pPr>
        <w:ind w:left="-142" w:right="-1"/>
        <w:jc w:val="both"/>
        <w:rPr>
          <w:u w:val="single"/>
        </w:rPr>
      </w:pPr>
      <w:r w:rsidRPr="00650D05">
        <w:rPr>
          <w:b/>
          <w:bCs/>
          <w:u w:val="single"/>
        </w:rPr>
        <w:t>Направления коррекционно-развивающей работы:</w:t>
      </w:r>
    </w:p>
    <w:p w:rsidR="00490B14" w:rsidRPr="00650D05" w:rsidRDefault="00490B14" w:rsidP="00490B14">
      <w:pPr>
        <w:ind w:left="-142" w:right="-1"/>
        <w:jc w:val="both"/>
      </w:pPr>
      <w:r w:rsidRPr="00650D05">
        <w:t xml:space="preserve">Программа включает в себя следующие взаимосвязанные направления: </w:t>
      </w:r>
    </w:p>
    <w:p w:rsidR="00490B14" w:rsidRPr="00650D05" w:rsidRDefault="00490B14" w:rsidP="00490B14">
      <w:pPr>
        <w:ind w:left="-142" w:right="-1"/>
        <w:jc w:val="both"/>
        <w:rPr>
          <w:b/>
          <w:i/>
        </w:rPr>
      </w:pPr>
    </w:p>
    <w:p w:rsidR="00490B14" w:rsidRPr="00650D05" w:rsidRDefault="00490B14" w:rsidP="00490B14">
      <w:pPr>
        <w:ind w:left="-142" w:right="-1"/>
        <w:jc w:val="both"/>
        <w:rPr>
          <w:b/>
          <w:i/>
          <w:u w:val="single"/>
        </w:rPr>
      </w:pPr>
      <w:r w:rsidRPr="00650D05">
        <w:rPr>
          <w:b/>
          <w:i/>
          <w:u w:val="single"/>
        </w:rPr>
        <w:t>1. Диагностическое</w:t>
      </w:r>
    </w:p>
    <w:p w:rsidR="00490B14" w:rsidRPr="00650D05" w:rsidRDefault="00490B14" w:rsidP="00490B14">
      <w:pPr>
        <w:ind w:left="-142" w:right="-1"/>
        <w:jc w:val="both"/>
      </w:pPr>
      <w:r w:rsidRPr="00650D05">
        <w:t>- представляет собой своевременное выявление детей с ОВЗ, проведение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490B14" w:rsidRPr="00650D05" w:rsidRDefault="00490B14" w:rsidP="00490B14">
      <w:pPr>
        <w:autoSpaceDE w:val="0"/>
        <w:autoSpaceDN w:val="0"/>
        <w:adjustRightInd w:val="0"/>
        <w:ind w:left="-142" w:right="-1"/>
        <w:jc w:val="both"/>
        <w:rPr>
          <w:i/>
          <w:iCs/>
          <w:u w:val="single"/>
        </w:rPr>
      </w:pPr>
      <w:r w:rsidRPr="00650D05">
        <w:rPr>
          <w:i/>
          <w:iCs/>
          <w:u w:val="single"/>
        </w:rPr>
        <w:t>Диагностическая работа включает:</w:t>
      </w:r>
    </w:p>
    <w:p w:rsidR="00490B14" w:rsidRPr="00650D05" w:rsidRDefault="00490B14" w:rsidP="00490B14">
      <w:pPr>
        <w:autoSpaceDE w:val="0"/>
        <w:autoSpaceDN w:val="0"/>
        <w:adjustRightInd w:val="0"/>
        <w:ind w:left="-142" w:right="-1"/>
        <w:jc w:val="both"/>
      </w:pPr>
      <w:r w:rsidRPr="00650D05">
        <w:t>- своевременное выявление детей, нуждающихся в специализированной помощи;</w:t>
      </w:r>
    </w:p>
    <w:p w:rsidR="00490B14" w:rsidRPr="00650D05" w:rsidRDefault="00490B14" w:rsidP="00490B14">
      <w:pPr>
        <w:autoSpaceDE w:val="0"/>
        <w:autoSpaceDN w:val="0"/>
        <w:adjustRightInd w:val="0"/>
        <w:ind w:left="-142" w:right="-1"/>
        <w:jc w:val="both"/>
        <w:rPr>
          <w:iCs/>
        </w:rPr>
      </w:pPr>
      <w:r w:rsidRPr="00650D05">
        <w:rPr>
          <w:iCs/>
        </w:rPr>
        <w:t>- проведение комплексной психолого-педагогической диагностики нарушений в психическом и (или) физическом развитии обучающихся с ограниченными возможностями здоровья;</w:t>
      </w:r>
    </w:p>
    <w:p w:rsidR="00490B14" w:rsidRPr="00650D05" w:rsidRDefault="00490B14" w:rsidP="00490B14">
      <w:pPr>
        <w:autoSpaceDE w:val="0"/>
        <w:autoSpaceDN w:val="0"/>
        <w:adjustRightInd w:val="0"/>
        <w:ind w:left="-142" w:right="-1"/>
        <w:jc w:val="both"/>
      </w:pPr>
      <w:r w:rsidRPr="00650D05">
        <w:t>- раннюю (с первых дней пребывания ребёнка в образовательном учреждении) диагностику отклонений в развитии и анализ причин трудностей;</w:t>
      </w:r>
    </w:p>
    <w:p w:rsidR="00490B14" w:rsidRPr="00650D05" w:rsidRDefault="00490B14" w:rsidP="00490B14">
      <w:pPr>
        <w:autoSpaceDE w:val="0"/>
        <w:autoSpaceDN w:val="0"/>
        <w:adjustRightInd w:val="0"/>
        <w:ind w:left="-142" w:right="-1"/>
        <w:jc w:val="both"/>
      </w:pPr>
      <w:r w:rsidRPr="00650D05">
        <w:t>- комплексный сбор сведений о ребёнке на основании диагностической информации от специалистов разного профиля и анализе индивидуальной образовательной программе;</w:t>
      </w:r>
    </w:p>
    <w:p w:rsidR="00490B14" w:rsidRPr="00650D05" w:rsidRDefault="00490B14" w:rsidP="00490B14">
      <w:pPr>
        <w:autoSpaceDE w:val="0"/>
        <w:autoSpaceDN w:val="0"/>
        <w:adjustRightInd w:val="0"/>
        <w:ind w:left="-142" w:right="-1"/>
        <w:jc w:val="both"/>
      </w:pPr>
      <w:r w:rsidRPr="00650D05">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490B14" w:rsidRPr="00650D05" w:rsidRDefault="00490B14" w:rsidP="00490B14">
      <w:pPr>
        <w:autoSpaceDE w:val="0"/>
        <w:autoSpaceDN w:val="0"/>
        <w:adjustRightInd w:val="0"/>
        <w:ind w:left="-142" w:right="-1"/>
        <w:jc w:val="both"/>
      </w:pPr>
      <w:r w:rsidRPr="00650D05">
        <w:t>- изучение развития эмоционально-волевой, познавательной, речевой сфер и личностных особенностей обучающихся;</w:t>
      </w:r>
    </w:p>
    <w:p w:rsidR="00490B14" w:rsidRPr="00650D05" w:rsidRDefault="00490B14" w:rsidP="00490B14">
      <w:pPr>
        <w:autoSpaceDE w:val="0"/>
        <w:autoSpaceDN w:val="0"/>
        <w:adjustRightInd w:val="0"/>
        <w:ind w:left="-142" w:right="-1"/>
        <w:jc w:val="both"/>
      </w:pPr>
      <w:r w:rsidRPr="00650D05">
        <w:t>- изучение социальной ситуации развития и условий семейного воспитания ребёнка;</w:t>
      </w:r>
    </w:p>
    <w:p w:rsidR="00490B14" w:rsidRPr="00650D05" w:rsidRDefault="00490B14" w:rsidP="00490B14">
      <w:pPr>
        <w:autoSpaceDE w:val="0"/>
        <w:autoSpaceDN w:val="0"/>
        <w:adjustRightInd w:val="0"/>
        <w:ind w:left="-142" w:right="-1"/>
        <w:jc w:val="both"/>
      </w:pPr>
      <w:r w:rsidRPr="00650D05">
        <w:t>- изучение адаптивных возможностей и уровня социализации ребёнка с ограниченными возможностями здоровья;</w:t>
      </w:r>
    </w:p>
    <w:p w:rsidR="00490B14" w:rsidRPr="00650D05" w:rsidRDefault="00490B14" w:rsidP="00490B14">
      <w:pPr>
        <w:autoSpaceDE w:val="0"/>
        <w:autoSpaceDN w:val="0"/>
        <w:adjustRightInd w:val="0"/>
        <w:ind w:left="-142" w:right="-1"/>
        <w:jc w:val="both"/>
      </w:pPr>
      <w:r w:rsidRPr="00650D05">
        <w:t>- системный разносторонний контроль специалистов за уровнем и динамикой развития ребёнка;</w:t>
      </w:r>
    </w:p>
    <w:p w:rsidR="00490B14" w:rsidRPr="00650D05" w:rsidRDefault="00490B14" w:rsidP="00490B14">
      <w:pPr>
        <w:autoSpaceDE w:val="0"/>
        <w:autoSpaceDN w:val="0"/>
        <w:adjustRightInd w:val="0"/>
        <w:ind w:left="-142" w:right="-1"/>
        <w:jc w:val="both"/>
      </w:pPr>
      <w:r w:rsidRPr="00650D05">
        <w:t>- анализ успешности коррекционно-развивающей работы.</w:t>
      </w:r>
    </w:p>
    <w:p w:rsidR="00490B14" w:rsidRPr="00650D05" w:rsidRDefault="00490B14" w:rsidP="00490B14">
      <w:pPr>
        <w:autoSpaceDE w:val="0"/>
        <w:autoSpaceDN w:val="0"/>
        <w:adjustRightInd w:val="0"/>
        <w:ind w:left="-142" w:right="-1"/>
        <w:jc w:val="both"/>
        <w:rPr>
          <w:b/>
          <w:i/>
        </w:rPr>
      </w:pPr>
    </w:p>
    <w:p w:rsidR="00490B14" w:rsidRPr="00650D05" w:rsidRDefault="00490B14" w:rsidP="00490B14">
      <w:pPr>
        <w:autoSpaceDE w:val="0"/>
        <w:autoSpaceDN w:val="0"/>
        <w:adjustRightInd w:val="0"/>
        <w:ind w:left="-142" w:right="-1"/>
        <w:jc w:val="both"/>
        <w:rPr>
          <w:b/>
          <w:u w:val="single"/>
        </w:rPr>
      </w:pPr>
      <w:r w:rsidRPr="00650D05">
        <w:rPr>
          <w:b/>
          <w:i/>
          <w:u w:val="single"/>
        </w:rPr>
        <w:t>2. Коррекционно-развивающее</w:t>
      </w:r>
    </w:p>
    <w:p w:rsidR="00490B14" w:rsidRPr="00650D05" w:rsidRDefault="00490B14" w:rsidP="00490B14">
      <w:pPr>
        <w:ind w:left="-142" w:right="-1"/>
        <w:jc w:val="both"/>
      </w:pPr>
      <w:r w:rsidRPr="00650D05">
        <w:t>- предусматривает специально организованную систему комплексной помощи детям с ОВЗ, в которой учитываются индивидуальные особенности их развития, предпосылки и причины возникновения трудностей, их проявления и динамика в процессе обучения и воспитания в каждом конкретном случае;</w:t>
      </w:r>
    </w:p>
    <w:p w:rsidR="00490B14" w:rsidRPr="00650D05" w:rsidRDefault="00490B14" w:rsidP="00490B14">
      <w:pPr>
        <w:autoSpaceDE w:val="0"/>
        <w:autoSpaceDN w:val="0"/>
        <w:adjustRightInd w:val="0"/>
        <w:ind w:left="-142" w:right="-1"/>
        <w:jc w:val="both"/>
        <w:rPr>
          <w:i/>
          <w:iCs/>
          <w:u w:val="single"/>
        </w:rPr>
      </w:pPr>
      <w:r w:rsidRPr="00650D05">
        <w:rPr>
          <w:i/>
          <w:iCs/>
          <w:u w:val="single"/>
        </w:rPr>
        <w:t>Коррекционно-развивающая работа включает:</w:t>
      </w:r>
    </w:p>
    <w:p w:rsidR="00490B14" w:rsidRPr="00650D05" w:rsidRDefault="00490B14" w:rsidP="00490B14">
      <w:pPr>
        <w:autoSpaceDE w:val="0"/>
        <w:autoSpaceDN w:val="0"/>
        <w:adjustRightInd w:val="0"/>
        <w:ind w:left="-142" w:right="-1"/>
        <w:jc w:val="both"/>
        <w:rPr>
          <w:iCs/>
        </w:rPr>
      </w:pPr>
      <w:r w:rsidRPr="00650D05">
        <w:rPr>
          <w:iCs/>
        </w:rPr>
        <w:t>- реализацию комплексного индивидуально ориентированного психолого-педагогического сопровождения в условиях воспитательного и образовательного процесса обучающихся с ОВЗ с учётом особенностей психофизического развития;</w:t>
      </w:r>
    </w:p>
    <w:p w:rsidR="00490B14" w:rsidRPr="00650D05" w:rsidRDefault="00490B14" w:rsidP="00490B14">
      <w:pPr>
        <w:autoSpaceDE w:val="0"/>
        <w:autoSpaceDN w:val="0"/>
        <w:adjustRightInd w:val="0"/>
        <w:ind w:left="-142" w:right="-1"/>
        <w:jc w:val="both"/>
      </w:pPr>
      <w:r w:rsidRPr="00650D05">
        <w:t>- выбор оптимальных для развития ребёнка с ОВЗ коррекционных программ/методик, методов и приёмов воспитания и обучения в соответствии с его особыми образовательными потребностями и учётом индивидуальной образовательной программы;</w:t>
      </w:r>
    </w:p>
    <w:p w:rsidR="00490B14" w:rsidRPr="00650D05" w:rsidRDefault="00490B14" w:rsidP="00490B14">
      <w:pPr>
        <w:autoSpaceDE w:val="0"/>
        <w:autoSpaceDN w:val="0"/>
        <w:adjustRightInd w:val="0"/>
        <w:ind w:left="-142" w:right="-1"/>
        <w:jc w:val="both"/>
      </w:pPr>
      <w:r w:rsidRPr="00650D05">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490B14" w:rsidRPr="00650D05" w:rsidRDefault="00490B14" w:rsidP="00490B14">
      <w:pPr>
        <w:autoSpaceDE w:val="0"/>
        <w:autoSpaceDN w:val="0"/>
        <w:adjustRightInd w:val="0"/>
        <w:ind w:left="-142" w:right="-1"/>
        <w:jc w:val="both"/>
      </w:pPr>
      <w:r w:rsidRPr="00650D05">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490B14" w:rsidRPr="00650D05" w:rsidRDefault="00490B14" w:rsidP="00490B14">
      <w:pPr>
        <w:autoSpaceDE w:val="0"/>
        <w:autoSpaceDN w:val="0"/>
        <w:adjustRightInd w:val="0"/>
        <w:ind w:left="-142" w:right="-1"/>
        <w:jc w:val="both"/>
      </w:pPr>
      <w:r w:rsidRPr="00650D05">
        <w:t>- коррекцию и развитие высших психических функций, эмоционально-волевой, познавательной и речевой сфер;</w:t>
      </w:r>
    </w:p>
    <w:p w:rsidR="00490B14" w:rsidRPr="00650D05" w:rsidRDefault="00490B14" w:rsidP="00490B14">
      <w:pPr>
        <w:autoSpaceDE w:val="0"/>
        <w:autoSpaceDN w:val="0"/>
        <w:adjustRightInd w:val="0"/>
        <w:ind w:left="-142" w:right="-1"/>
        <w:jc w:val="both"/>
      </w:pPr>
      <w:r w:rsidRPr="00650D05">
        <w:t>- развитие и укрепление зрелых личностных установок, формирование адекватных форм утверждения самостоятельности, личностной автономии;</w:t>
      </w:r>
    </w:p>
    <w:p w:rsidR="00490B14" w:rsidRPr="00650D05" w:rsidRDefault="00490B14" w:rsidP="00490B14">
      <w:pPr>
        <w:autoSpaceDE w:val="0"/>
        <w:autoSpaceDN w:val="0"/>
        <w:adjustRightInd w:val="0"/>
        <w:ind w:left="-142" w:right="-1"/>
        <w:jc w:val="both"/>
      </w:pPr>
      <w:r w:rsidRPr="00650D05">
        <w:t>- формирование способов регуляции поведения и эмоциональных состояний;</w:t>
      </w:r>
    </w:p>
    <w:p w:rsidR="00490B14" w:rsidRPr="00650D05" w:rsidRDefault="00490B14" w:rsidP="00490B14">
      <w:pPr>
        <w:autoSpaceDE w:val="0"/>
        <w:autoSpaceDN w:val="0"/>
        <w:adjustRightInd w:val="0"/>
        <w:ind w:left="-142" w:right="-1"/>
        <w:jc w:val="both"/>
      </w:pPr>
      <w:r w:rsidRPr="00650D05">
        <w:t>- развитие форм и навыков личностного общения в группе сверстников, коммуникативной компетенции;</w:t>
      </w:r>
    </w:p>
    <w:p w:rsidR="00490B14" w:rsidRPr="00650D05" w:rsidRDefault="00490B14" w:rsidP="00490B14">
      <w:pPr>
        <w:autoSpaceDE w:val="0"/>
        <w:autoSpaceDN w:val="0"/>
        <w:adjustRightInd w:val="0"/>
        <w:ind w:left="-142" w:right="-1"/>
        <w:jc w:val="both"/>
      </w:pPr>
      <w:r w:rsidRPr="00650D05">
        <w:t>- развитие компетенций, необходимых для продолжения образования и профессионального самоопределения;</w:t>
      </w:r>
    </w:p>
    <w:p w:rsidR="00490B14" w:rsidRPr="00650D05" w:rsidRDefault="00490B14" w:rsidP="00490B14">
      <w:pPr>
        <w:autoSpaceDE w:val="0"/>
        <w:autoSpaceDN w:val="0"/>
        <w:adjustRightInd w:val="0"/>
        <w:ind w:left="-142" w:right="-1"/>
        <w:jc w:val="both"/>
      </w:pPr>
      <w:r w:rsidRPr="00650D05">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490B14" w:rsidRPr="00650D05" w:rsidRDefault="00490B14" w:rsidP="00490B14">
      <w:pPr>
        <w:autoSpaceDE w:val="0"/>
        <w:autoSpaceDN w:val="0"/>
        <w:adjustRightInd w:val="0"/>
        <w:ind w:left="-142" w:right="-1"/>
        <w:jc w:val="both"/>
      </w:pPr>
      <w:r w:rsidRPr="00650D05">
        <w:t>-формирование универсальных учебных действий у обучающихся (личностных, регулятивных, познавательных, коммуникативных).</w:t>
      </w:r>
    </w:p>
    <w:p w:rsidR="00490B14" w:rsidRPr="00650D05" w:rsidRDefault="00490B14" w:rsidP="00490B14">
      <w:pPr>
        <w:ind w:left="-142" w:right="-1"/>
        <w:jc w:val="both"/>
        <w:rPr>
          <w:b/>
          <w:i/>
        </w:rPr>
      </w:pPr>
    </w:p>
    <w:p w:rsidR="00490B14" w:rsidRPr="00650D05" w:rsidRDefault="00490B14" w:rsidP="00490B14">
      <w:pPr>
        <w:ind w:left="-142" w:right="-1"/>
        <w:jc w:val="both"/>
        <w:rPr>
          <w:b/>
          <w:i/>
          <w:u w:val="single"/>
        </w:rPr>
      </w:pPr>
      <w:r w:rsidRPr="00650D05">
        <w:rPr>
          <w:b/>
          <w:i/>
          <w:u w:val="single"/>
        </w:rPr>
        <w:t>3. Консультативное</w:t>
      </w:r>
    </w:p>
    <w:p w:rsidR="00490B14" w:rsidRPr="00650D05" w:rsidRDefault="00490B14" w:rsidP="00490B14">
      <w:pPr>
        <w:ind w:left="-142" w:right="-1"/>
        <w:jc w:val="both"/>
        <w:rPr>
          <w:b/>
          <w:i/>
          <w:u w:val="single"/>
        </w:rPr>
      </w:pPr>
    </w:p>
    <w:p w:rsidR="00490B14" w:rsidRPr="00650D05" w:rsidRDefault="00490B14" w:rsidP="00490B14">
      <w:pPr>
        <w:ind w:left="-142" w:right="-1"/>
        <w:jc w:val="both"/>
      </w:pPr>
      <w:r w:rsidRPr="00650D05">
        <w:t>- 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и воспитанников;</w:t>
      </w:r>
    </w:p>
    <w:p w:rsidR="00490B14" w:rsidRPr="00650D05" w:rsidRDefault="00490B14" w:rsidP="00490B14">
      <w:pPr>
        <w:autoSpaceDE w:val="0"/>
        <w:autoSpaceDN w:val="0"/>
        <w:adjustRightInd w:val="0"/>
        <w:ind w:left="-142" w:right="-1"/>
        <w:jc w:val="both"/>
        <w:rPr>
          <w:i/>
          <w:iCs/>
          <w:u w:val="single"/>
        </w:rPr>
      </w:pPr>
      <w:r w:rsidRPr="00650D05">
        <w:rPr>
          <w:i/>
          <w:iCs/>
          <w:u w:val="single"/>
        </w:rPr>
        <w:t>Консультативная работа включает:</w:t>
      </w:r>
    </w:p>
    <w:p w:rsidR="00490B14" w:rsidRPr="00650D05" w:rsidRDefault="00490B14" w:rsidP="00490B14">
      <w:pPr>
        <w:autoSpaceDE w:val="0"/>
        <w:autoSpaceDN w:val="0"/>
        <w:adjustRightInd w:val="0"/>
        <w:ind w:left="-142" w:right="-1"/>
        <w:jc w:val="both"/>
      </w:pPr>
      <w:r w:rsidRPr="00650D05">
        <w:t>- выработку обоснованных рекомендаций по основным направлениям работы с воспитанниками и обучающимися с ограниченными возможностями здоровья, единых для всех участников образовательного процесса;</w:t>
      </w:r>
    </w:p>
    <w:p w:rsidR="00490B14" w:rsidRPr="00650D05" w:rsidRDefault="00490B14" w:rsidP="00490B14">
      <w:pPr>
        <w:autoSpaceDE w:val="0"/>
        <w:autoSpaceDN w:val="0"/>
        <w:adjustRightInd w:val="0"/>
        <w:ind w:left="-142" w:right="-1"/>
        <w:jc w:val="both"/>
      </w:pPr>
      <w:r w:rsidRPr="00650D05">
        <w:t>- консультирование педагогов и воспитателей по выбору индивидуально-ориентированных методов и приёмов работы с воспитанниками и обучающимися с ОВЗ;</w:t>
      </w:r>
    </w:p>
    <w:p w:rsidR="00490B14" w:rsidRPr="00650D05" w:rsidRDefault="00490B14" w:rsidP="00490B14">
      <w:pPr>
        <w:autoSpaceDE w:val="0"/>
        <w:autoSpaceDN w:val="0"/>
        <w:adjustRightInd w:val="0"/>
        <w:ind w:left="-142" w:right="-1"/>
        <w:jc w:val="both"/>
      </w:pPr>
      <w:r w:rsidRPr="00650D05">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490B14" w:rsidRPr="00650D05" w:rsidRDefault="00490B14" w:rsidP="00490B14">
      <w:pPr>
        <w:autoSpaceDE w:val="0"/>
        <w:autoSpaceDN w:val="0"/>
        <w:adjustRightInd w:val="0"/>
        <w:ind w:left="-142" w:right="-1"/>
        <w:jc w:val="both"/>
      </w:pPr>
      <w:r w:rsidRPr="00650D05">
        <w:t>- консультационную поддержку и помощь, направленную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490B14" w:rsidRPr="00650D05" w:rsidRDefault="00490B14" w:rsidP="00490B14">
      <w:pPr>
        <w:autoSpaceDE w:val="0"/>
        <w:autoSpaceDN w:val="0"/>
        <w:adjustRightInd w:val="0"/>
        <w:ind w:left="-142" w:right="-1"/>
        <w:jc w:val="both"/>
      </w:pPr>
      <w:r w:rsidRPr="00650D05">
        <w:t>- консультационную поддержку и помощь родителям при подготовке ребенка к школе\</w:t>
      </w:r>
    </w:p>
    <w:p w:rsidR="00490B14" w:rsidRPr="00650D05" w:rsidRDefault="00490B14" w:rsidP="00490B14">
      <w:pPr>
        <w:ind w:left="-142" w:right="-1"/>
        <w:jc w:val="both"/>
        <w:rPr>
          <w:b/>
          <w:i/>
        </w:rPr>
      </w:pPr>
    </w:p>
    <w:p w:rsidR="00490B14" w:rsidRPr="00650D05" w:rsidRDefault="00490B14" w:rsidP="00490B14">
      <w:pPr>
        <w:ind w:left="-142" w:right="-1"/>
        <w:jc w:val="both"/>
        <w:rPr>
          <w:b/>
          <w:i/>
          <w:u w:val="single"/>
        </w:rPr>
      </w:pPr>
      <w:r w:rsidRPr="00650D05">
        <w:rPr>
          <w:b/>
          <w:i/>
          <w:u w:val="single"/>
        </w:rPr>
        <w:t>4. Информационно-просветительская работа</w:t>
      </w:r>
    </w:p>
    <w:p w:rsidR="00490B14" w:rsidRPr="00650D05" w:rsidRDefault="00490B14" w:rsidP="00490B14">
      <w:pPr>
        <w:ind w:left="-142" w:right="-1"/>
        <w:jc w:val="both"/>
        <w:rPr>
          <w:b/>
          <w:i/>
          <w:u w:val="single"/>
        </w:rPr>
      </w:pPr>
    </w:p>
    <w:p w:rsidR="00490B14" w:rsidRPr="00650D05" w:rsidRDefault="00490B14" w:rsidP="00490B14">
      <w:pPr>
        <w:ind w:left="-142" w:right="-1"/>
        <w:jc w:val="both"/>
      </w:pPr>
      <w:r w:rsidRPr="00650D05">
        <w:t>- направлена на разъяснительную деятельность и информирование по вопросам, связанным с особенностями образовательного процесса для данной категории детей, со всеми участниками образовательного процесса – воспитывающимися и обучающимися (как имеющими, так и не имеющими недостатки в развитии), их родителями (законными представителями), педагогическими работниками;</w:t>
      </w:r>
    </w:p>
    <w:p w:rsidR="00490B14" w:rsidRPr="00650D05" w:rsidRDefault="00490B14" w:rsidP="00490B14">
      <w:pPr>
        <w:autoSpaceDE w:val="0"/>
        <w:autoSpaceDN w:val="0"/>
        <w:adjustRightInd w:val="0"/>
        <w:ind w:left="-142" w:right="-1"/>
        <w:jc w:val="both"/>
        <w:rPr>
          <w:i/>
          <w:iCs/>
          <w:u w:val="single"/>
        </w:rPr>
      </w:pPr>
    </w:p>
    <w:p w:rsidR="00490B14" w:rsidRPr="00650D05" w:rsidRDefault="00490B14" w:rsidP="00490B14">
      <w:pPr>
        <w:autoSpaceDE w:val="0"/>
        <w:autoSpaceDN w:val="0"/>
        <w:adjustRightInd w:val="0"/>
        <w:ind w:left="-142" w:right="-1"/>
        <w:jc w:val="both"/>
        <w:rPr>
          <w:i/>
          <w:iCs/>
          <w:u w:val="single"/>
        </w:rPr>
      </w:pPr>
    </w:p>
    <w:p w:rsidR="00490B14" w:rsidRPr="00650D05" w:rsidRDefault="00490B14" w:rsidP="00490B14">
      <w:pPr>
        <w:autoSpaceDE w:val="0"/>
        <w:autoSpaceDN w:val="0"/>
        <w:adjustRightInd w:val="0"/>
        <w:ind w:left="-142" w:right="-1"/>
        <w:jc w:val="both"/>
        <w:rPr>
          <w:i/>
          <w:iCs/>
          <w:u w:val="single"/>
        </w:rPr>
      </w:pPr>
      <w:r w:rsidRPr="00650D05">
        <w:rPr>
          <w:i/>
          <w:iCs/>
          <w:u w:val="single"/>
        </w:rPr>
        <w:t>Информационно-просветительская работа предусматривает:</w:t>
      </w:r>
    </w:p>
    <w:p w:rsidR="00490B14" w:rsidRPr="00650D05" w:rsidRDefault="00490B14" w:rsidP="00490B14">
      <w:pPr>
        <w:autoSpaceDE w:val="0"/>
        <w:autoSpaceDN w:val="0"/>
        <w:adjustRightInd w:val="0"/>
        <w:ind w:left="-142" w:right="-1"/>
        <w:jc w:val="both"/>
        <w:rPr>
          <w:iCs/>
        </w:rPr>
      </w:pPr>
      <w:r w:rsidRPr="00650D05">
        <w:rPr>
          <w:iCs/>
        </w:rPr>
        <w:t>- информационную поддержку образовательной деятельности воспитывающихся и обучающихся с особыми образовательными потребностями, их родителей (законных представителей), педагогических работников;</w:t>
      </w:r>
    </w:p>
    <w:p w:rsidR="00490B14" w:rsidRPr="00650D05" w:rsidRDefault="00490B14" w:rsidP="00490B14">
      <w:pPr>
        <w:autoSpaceDE w:val="0"/>
        <w:autoSpaceDN w:val="0"/>
        <w:adjustRightInd w:val="0"/>
        <w:ind w:left="-142" w:right="-1"/>
        <w:jc w:val="both"/>
      </w:pPr>
      <w:r w:rsidRPr="00650D05">
        <w:t>- проведение тематических выступлений для педагогов и родителей по разъяснению индивидуально - типологических особенностей различных категорий детей с ограниченными возможностями здоровья;</w:t>
      </w:r>
    </w:p>
    <w:p w:rsidR="00490B14" w:rsidRPr="00650D05" w:rsidRDefault="00490B14" w:rsidP="00490B14">
      <w:pPr>
        <w:autoSpaceDE w:val="0"/>
        <w:autoSpaceDN w:val="0"/>
        <w:adjustRightInd w:val="0"/>
        <w:ind w:left="-142" w:right="-1"/>
        <w:jc w:val="both"/>
      </w:pPr>
      <w:r w:rsidRPr="00650D05">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воспитывающихся, обучающихся с ограниченными возможностями здоровья;</w:t>
      </w:r>
    </w:p>
    <w:p w:rsidR="00490B14" w:rsidRPr="00650D05" w:rsidRDefault="00490B14" w:rsidP="00490B14">
      <w:pPr>
        <w:autoSpaceDE w:val="0"/>
        <w:autoSpaceDN w:val="0"/>
        <w:adjustRightInd w:val="0"/>
        <w:ind w:left="-142" w:right="-1"/>
        <w:jc w:val="both"/>
      </w:pPr>
      <w:r w:rsidRPr="00650D05">
        <w:t>- создание банка нормативно-правовых документов и методических материалов по вопросам поддержки детей с ОВЗ.</w:t>
      </w:r>
    </w:p>
    <w:p w:rsidR="00490B14" w:rsidRPr="00650D05" w:rsidRDefault="00490B14" w:rsidP="00490B14">
      <w:pPr>
        <w:ind w:left="-142" w:right="-1"/>
        <w:jc w:val="both"/>
      </w:pPr>
    </w:p>
    <w:p w:rsidR="00490B14" w:rsidRPr="00650D05" w:rsidRDefault="00490B14" w:rsidP="00490B14">
      <w:pPr>
        <w:ind w:left="-142" w:right="-1"/>
        <w:jc w:val="both"/>
        <w:rPr>
          <w:b/>
          <w:i/>
          <w:u w:val="single"/>
        </w:rPr>
      </w:pPr>
      <w:r w:rsidRPr="00650D05">
        <w:rPr>
          <w:b/>
          <w:i/>
          <w:u w:val="single"/>
        </w:rPr>
        <w:t>5. Профилактическая работа:</w:t>
      </w:r>
    </w:p>
    <w:p w:rsidR="00490B14" w:rsidRPr="00650D05" w:rsidRDefault="00490B14" w:rsidP="00490B14">
      <w:pPr>
        <w:ind w:left="-142" w:right="-1"/>
        <w:jc w:val="both"/>
        <w:rPr>
          <w:b/>
          <w:i/>
          <w:u w:val="single"/>
        </w:rPr>
      </w:pPr>
    </w:p>
    <w:p w:rsidR="00490B14" w:rsidRPr="00650D05" w:rsidRDefault="00490B14" w:rsidP="00490B14">
      <w:pPr>
        <w:ind w:left="-142" w:right="-1"/>
        <w:jc w:val="both"/>
      </w:pPr>
      <w:r w:rsidRPr="00650D05">
        <w:t>- направлена на организацию образовательной среды, обеспечивающую предупреждение возникновения  личностных и межличностных проблем неблагополучия и социально-психологических конфликтов, включая выработку рекомендаций по улучшению социально-психологических условий самореализации личности с учетом особенностей детей с ОВЗ.</w:t>
      </w:r>
    </w:p>
    <w:p w:rsidR="00490B14" w:rsidRPr="00650D05" w:rsidRDefault="00490B14" w:rsidP="00490B14">
      <w:pPr>
        <w:ind w:left="-142" w:right="-1"/>
        <w:jc w:val="both"/>
        <w:rPr>
          <w:u w:val="single"/>
        </w:rPr>
      </w:pPr>
      <w:r w:rsidRPr="00650D05">
        <w:rPr>
          <w:i/>
          <w:iCs/>
          <w:u w:val="single"/>
        </w:rPr>
        <w:t>Профилактическая работа включает:</w:t>
      </w:r>
    </w:p>
    <w:p w:rsidR="00490B14" w:rsidRPr="00650D05" w:rsidRDefault="00490B14" w:rsidP="00490B14">
      <w:pPr>
        <w:ind w:left="-142" w:right="-1"/>
        <w:jc w:val="both"/>
      </w:pPr>
      <w:r w:rsidRPr="00650D05">
        <w:t>- проведение психологических тренингов для участников образовательного процесса;</w:t>
      </w:r>
    </w:p>
    <w:p w:rsidR="00490B14" w:rsidRPr="00650D05" w:rsidRDefault="00490B14" w:rsidP="00490B14">
      <w:pPr>
        <w:ind w:left="-142" w:right="-1"/>
        <w:jc w:val="both"/>
      </w:pPr>
      <w:r w:rsidRPr="00650D05">
        <w:t>- проведение мероприятий, направленных на укрепление физического здоровья обучающихся и применение здоровьесберегающих технологий;</w:t>
      </w:r>
    </w:p>
    <w:p w:rsidR="00490B14" w:rsidRPr="00650D05" w:rsidRDefault="00490B14" w:rsidP="00490B14">
      <w:pPr>
        <w:ind w:left="-142" w:right="-1"/>
        <w:jc w:val="both"/>
      </w:pPr>
      <w:r w:rsidRPr="00650D05">
        <w:t>- создание условий, при которых дети будут находиться в состоянии успеха, с целью повышения уверенности в себе, повышения самооценки.</w:t>
      </w:r>
    </w:p>
    <w:p w:rsidR="00490B14" w:rsidRPr="00650D05" w:rsidRDefault="00490B14" w:rsidP="00490B14">
      <w:pPr>
        <w:ind w:left="-142" w:right="-1"/>
        <w:jc w:val="both"/>
      </w:pPr>
    </w:p>
    <w:p w:rsidR="00490B14" w:rsidRPr="00650D05" w:rsidRDefault="00490B14" w:rsidP="00490B14">
      <w:pPr>
        <w:ind w:left="-142" w:right="-1"/>
        <w:jc w:val="both"/>
        <w:rPr>
          <w:b/>
          <w:bCs/>
          <w:u w:val="single"/>
        </w:rPr>
      </w:pPr>
      <w:r w:rsidRPr="00650D05">
        <w:rPr>
          <w:b/>
          <w:bCs/>
          <w:u w:val="single"/>
        </w:rPr>
        <w:t>Условия реализации программы:</w:t>
      </w:r>
    </w:p>
    <w:p w:rsidR="00490B14" w:rsidRPr="00650D05" w:rsidRDefault="00490B14" w:rsidP="00490B14">
      <w:pPr>
        <w:ind w:left="-142" w:right="-1"/>
        <w:jc w:val="both"/>
        <w:rPr>
          <w:b/>
          <w:bCs/>
          <w:u w:val="single"/>
        </w:rPr>
      </w:pPr>
    </w:p>
    <w:p w:rsidR="00490B14" w:rsidRPr="00650D05" w:rsidRDefault="00490B14" w:rsidP="00490B14">
      <w:pPr>
        <w:ind w:left="-142" w:right="-1"/>
        <w:jc w:val="both"/>
        <w:rPr>
          <w:b/>
          <w:bCs/>
          <w:u w:val="single"/>
        </w:rPr>
      </w:pPr>
      <w:r w:rsidRPr="00650D05">
        <w:rPr>
          <w:i/>
          <w:u w:val="single"/>
        </w:rPr>
        <w:t>Организационные условия:</w:t>
      </w:r>
    </w:p>
    <w:p w:rsidR="00490B14" w:rsidRPr="00650D05" w:rsidRDefault="00490B14" w:rsidP="00490B14">
      <w:pPr>
        <w:ind w:left="-142" w:right="-1"/>
        <w:jc w:val="both"/>
      </w:pPr>
      <w:r w:rsidRPr="00650D05">
        <w:t xml:space="preserve">- Программа предусматривает обучение в общеобразовательном классе по общей образовательной программе основного общего образования (с использованием индивидуальной образовательной программы). </w:t>
      </w:r>
    </w:p>
    <w:p w:rsidR="00490B14" w:rsidRPr="00650D05" w:rsidRDefault="00490B14" w:rsidP="00490B14">
      <w:pPr>
        <w:ind w:left="-142" w:right="-1"/>
        <w:jc w:val="both"/>
        <w:rPr>
          <w:u w:val="single"/>
        </w:rPr>
      </w:pPr>
      <w:r w:rsidRPr="00650D05">
        <w:rPr>
          <w:i/>
          <w:u w:val="single"/>
        </w:rPr>
        <w:t>Психолого-педагогическое обеспечение:</w:t>
      </w:r>
    </w:p>
    <w:p w:rsidR="00490B14" w:rsidRPr="00650D05" w:rsidRDefault="00490B14" w:rsidP="00490B14">
      <w:pPr>
        <w:ind w:left="-142" w:right="-1"/>
        <w:jc w:val="both"/>
      </w:pPr>
      <w:r w:rsidRPr="00650D05">
        <w:t>-дифференцированные условия (оптимальный режим учебных нагрузок);</w:t>
      </w:r>
    </w:p>
    <w:p w:rsidR="00490B14" w:rsidRPr="00650D05" w:rsidRDefault="00490B14" w:rsidP="00490B14">
      <w:pPr>
        <w:ind w:left="-142" w:right="-1"/>
        <w:jc w:val="both"/>
      </w:pPr>
      <w:r w:rsidRPr="00650D05">
        <w:t xml:space="preserve">-психолого-педагогические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и информационных технологий. </w:t>
      </w:r>
    </w:p>
    <w:p w:rsidR="00490B14" w:rsidRPr="00650D05" w:rsidRDefault="00490B14" w:rsidP="00490B14">
      <w:pPr>
        <w:ind w:left="-142" w:right="-1"/>
        <w:jc w:val="both"/>
      </w:pPr>
      <w:r w:rsidRPr="00650D05">
        <w:t>- специализированные условия (постановка специальных задач воспитания и обучения, ориентированных на особые образовательные потребности воспитывающихся и обучающихся с ОВЗ;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воспитания и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воспитание и обучение с учётом специфики нарушения здоровья ребёнка; комплексное воздействие на воспитывающихся и обучающегося, осуществляемое на индивидуальных и групповых коррекционных занятиях);</w:t>
      </w:r>
    </w:p>
    <w:p w:rsidR="00490B14" w:rsidRPr="00650D05" w:rsidRDefault="00490B14" w:rsidP="00490B14">
      <w:pPr>
        <w:ind w:left="-142" w:right="-1"/>
        <w:jc w:val="both"/>
      </w:pPr>
      <w:r w:rsidRPr="00650D05">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детей, соблюдение санитарно-гигиенических правил и норм);</w:t>
      </w:r>
    </w:p>
    <w:p w:rsidR="00490B14" w:rsidRPr="00650D05" w:rsidRDefault="00490B14" w:rsidP="00490B14">
      <w:pPr>
        <w:ind w:left="-142" w:right="-1"/>
        <w:jc w:val="both"/>
      </w:pPr>
      <w:r w:rsidRPr="00650D05">
        <w:t>- участие всех детей с ОВЗ,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490B14" w:rsidRPr="00650D05" w:rsidRDefault="00490B14" w:rsidP="00490B14">
      <w:pPr>
        <w:ind w:left="-142" w:right="-1"/>
        <w:jc w:val="both"/>
      </w:pPr>
      <w:r w:rsidRPr="00650D05">
        <w:t>- развитие системы обучения и воспитания детей, имеющих сложные нарушения психического и (или) физического развития.</w:t>
      </w:r>
    </w:p>
    <w:p w:rsidR="00490B14" w:rsidRPr="00650D05" w:rsidRDefault="00490B14" w:rsidP="00490B14">
      <w:pPr>
        <w:ind w:left="-142" w:right="-1"/>
        <w:jc w:val="both"/>
        <w:rPr>
          <w:i/>
          <w:iCs/>
        </w:rPr>
      </w:pPr>
    </w:p>
    <w:p w:rsidR="00490B14" w:rsidRPr="00650D05" w:rsidRDefault="00490B14" w:rsidP="00490B14">
      <w:pPr>
        <w:ind w:left="-142" w:right="-1"/>
        <w:jc w:val="both"/>
        <w:rPr>
          <w:i/>
          <w:iCs/>
          <w:u w:val="single"/>
        </w:rPr>
      </w:pPr>
      <w:r w:rsidRPr="00650D05">
        <w:rPr>
          <w:i/>
          <w:iCs/>
          <w:u w:val="single"/>
        </w:rPr>
        <w:t>Программно-методическое обеспечение:</w:t>
      </w:r>
    </w:p>
    <w:p w:rsidR="00490B14" w:rsidRPr="00650D05" w:rsidRDefault="00490B14" w:rsidP="00490B14">
      <w:pPr>
        <w:ind w:left="-142" w:right="-1" w:firstLine="850"/>
        <w:jc w:val="both"/>
        <w:rPr>
          <w:iCs/>
        </w:rPr>
      </w:pPr>
      <w:r w:rsidRPr="00650D05">
        <w:rPr>
          <w:iCs/>
        </w:rPr>
        <w:t>В процессе реализации Программы используются рабочие коррекционно-развивающие программы психолого-социально-педагогической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педагога-психолога:</w:t>
      </w:r>
    </w:p>
    <w:p w:rsidR="00490B14" w:rsidRPr="00650D05" w:rsidRDefault="00490B14" w:rsidP="00490B14">
      <w:pPr>
        <w:ind w:left="-142" w:right="-1"/>
        <w:jc w:val="both"/>
        <w:rPr>
          <w:iCs/>
        </w:rPr>
      </w:pPr>
      <w:r w:rsidRPr="00650D05">
        <w:rPr>
          <w:b/>
          <w:iCs/>
        </w:rPr>
        <w:t>1.</w:t>
      </w:r>
      <w:r w:rsidRPr="00650D05">
        <w:rPr>
          <w:iCs/>
        </w:rPr>
        <w:t xml:space="preserve"> </w:t>
      </w:r>
      <w:r w:rsidRPr="00650D05">
        <w:rPr>
          <w:b/>
          <w:iCs/>
        </w:rPr>
        <w:t xml:space="preserve">Уроки психологического развития в средней школе (5 – 6 классы). Локалова Н.П. – М.: Издательство «Ось-89», 2001г.: </w:t>
      </w:r>
      <w:r w:rsidRPr="00650D05">
        <w:rPr>
          <w:iCs/>
        </w:rPr>
        <w:t>способствует формированию вербально-логических когнетивных структур, и развитию абстрактного мышления.</w:t>
      </w:r>
    </w:p>
    <w:p w:rsidR="00490B14" w:rsidRPr="00650D05" w:rsidRDefault="00490B14" w:rsidP="00490B14">
      <w:pPr>
        <w:ind w:left="-142" w:right="-1"/>
        <w:jc w:val="both"/>
        <w:rPr>
          <w:iCs/>
        </w:rPr>
      </w:pPr>
      <w:r w:rsidRPr="00650D05">
        <w:rPr>
          <w:b/>
          <w:iCs/>
        </w:rPr>
        <w:t>2. Искусство быть семьей: Практическое руковод</w:t>
      </w:r>
      <w:r>
        <w:rPr>
          <w:b/>
          <w:iCs/>
        </w:rPr>
        <w:t xml:space="preserve">ство.-Мн.:МП « ЛЕРОКС»,1998г.: </w:t>
      </w:r>
    </w:p>
    <w:p w:rsidR="00490B14" w:rsidRPr="00650D05" w:rsidRDefault="00490B14" w:rsidP="00490B14">
      <w:pPr>
        <w:ind w:left="-142" w:right="-1"/>
        <w:jc w:val="both"/>
        <w:rPr>
          <w:iCs/>
        </w:rPr>
      </w:pPr>
      <w:r w:rsidRPr="00650D05">
        <w:rPr>
          <w:iCs/>
        </w:rPr>
        <w:t>-адаптированный вариант коррекции семейного воспитания;</w:t>
      </w:r>
    </w:p>
    <w:p w:rsidR="00490B14" w:rsidRPr="00650D05" w:rsidRDefault="00490B14" w:rsidP="00490B14">
      <w:pPr>
        <w:ind w:left="-142" w:right="-1"/>
        <w:jc w:val="both"/>
        <w:rPr>
          <w:iCs/>
        </w:rPr>
      </w:pPr>
      <w:r w:rsidRPr="00650D05">
        <w:rPr>
          <w:iCs/>
        </w:rPr>
        <w:t>-групповая психотерапия в детском возрасте.</w:t>
      </w:r>
    </w:p>
    <w:p w:rsidR="00490B14" w:rsidRPr="00650D05" w:rsidRDefault="00490B14" w:rsidP="00490B14">
      <w:pPr>
        <w:ind w:left="-142" w:right="-1"/>
        <w:jc w:val="both"/>
        <w:rPr>
          <w:iCs/>
        </w:rPr>
      </w:pPr>
      <w:r w:rsidRPr="00650D05">
        <w:rPr>
          <w:b/>
          <w:iCs/>
        </w:rPr>
        <w:t xml:space="preserve">3. Курс коррекционно-развивающих занятий «Школьная тревожность: диагностика, профилактика, коррекция». Микляева А.В., Румянцева П.В. – СПб.: Речь, 2007 г.: </w:t>
      </w:r>
      <w:r w:rsidRPr="00650D05">
        <w:rPr>
          <w:iCs/>
        </w:rPr>
        <w:t xml:space="preserve">данные программы направлены на индивидуальную и групповую работу с учащимися с целью профилактики, диагностики и коррекции уровня тревожности. </w:t>
      </w:r>
    </w:p>
    <w:p w:rsidR="00490B14" w:rsidRPr="00650D05" w:rsidRDefault="00490B14" w:rsidP="00490B14">
      <w:pPr>
        <w:ind w:left="-142" w:right="-1"/>
        <w:jc w:val="both"/>
        <w:rPr>
          <w:iCs/>
        </w:rPr>
      </w:pPr>
      <w:r w:rsidRPr="00650D05">
        <w:rPr>
          <w:b/>
          <w:iCs/>
        </w:rPr>
        <w:t xml:space="preserve">4. Программа уроков психологии «Я – подросток». Микляева А.В. – СПб.: Речь, 2006г. : </w:t>
      </w:r>
      <w:r w:rsidRPr="00650D05">
        <w:rPr>
          <w:iCs/>
        </w:rPr>
        <w:t>способствует умению управлять собой, формированию адекватной самооценки и уровня притязаний,  развитию самосознания, развитию коммуникативных навыков.</w:t>
      </w:r>
    </w:p>
    <w:p w:rsidR="00490B14" w:rsidRPr="00650D05" w:rsidRDefault="00490B14" w:rsidP="00490B14">
      <w:pPr>
        <w:ind w:left="-142" w:right="-1"/>
        <w:jc w:val="both"/>
        <w:rPr>
          <w:iCs/>
        </w:rPr>
      </w:pPr>
      <w:r w:rsidRPr="00650D05">
        <w:rPr>
          <w:b/>
          <w:iCs/>
        </w:rPr>
        <w:t>5.</w:t>
      </w:r>
      <w:r w:rsidRPr="00650D05">
        <w:rPr>
          <w:iCs/>
        </w:rPr>
        <w:t xml:space="preserve"> </w:t>
      </w:r>
      <w:r w:rsidRPr="00650D05">
        <w:rPr>
          <w:b/>
          <w:iCs/>
        </w:rPr>
        <w:t>Уроки психологии в средней школе (5-8 классы) «Тропинка к своему Я». Хухлаева О.В. – М.: Генезис, 2006.:</w:t>
      </w:r>
      <w:r w:rsidRPr="00650D05">
        <w:rPr>
          <w:iCs/>
        </w:rPr>
        <w:t xml:space="preserve"> уроки помогают учащимся разобраться в своих чувствах и желаниях, на новом уровне научиться строить взаимоотношения с окружающими, справляться с конфликтными ситуациями, принимать на себя ответственность за свои поступки, осознавать свои особенности, научиться решать проблемы, обрести уверенность в собственных силах.</w:t>
      </w:r>
    </w:p>
    <w:p w:rsidR="00490B14" w:rsidRPr="00650D05" w:rsidRDefault="00490B14" w:rsidP="00490B14">
      <w:pPr>
        <w:ind w:left="-142" w:right="-1"/>
        <w:jc w:val="both"/>
        <w:rPr>
          <w:iCs/>
        </w:rPr>
      </w:pPr>
      <w:r w:rsidRPr="00650D05">
        <w:rPr>
          <w:b/>
          <w:iCs/>
        </w:rPr>
        <w:t xml:space="preserve">6. Корреционно-развивающая программа для подростков «Фарватер» / под ред. Емельяновой Е.В. – СПб.: Речь, 2010.: </w:t>
      </w:r>
      <w:r w:rsidRPr="00650D05">
        <w:rPr>
          <w:iCs/>
        </w:rPr>
        <w:t>направлена на развитие качеств личности подростка, способствующих успешной социализации и самореализации в жизни, мотивации к здоровому образу жизни.</w:t>
      </w:r>
    </w:p>
    <w:p w:rsidR="00490B14" w:rsidRPr="00650D05" w:rsidRDefault="00490B14" w:rsidP="00490B14">
      <w:pPr>
        <w:ind w:left="-142" w:right="-1"/>
        <w:jc w:val="both"/>
        <w:rPr>
          <w:iCs/>
        </w:rPr>
      </w:pPr>
      <w:r w:rsidRPr="00650D05">
        <w:rPr>
          <w:b/>
          <w:iCs/>
        </w:rPr>
        <w:t>7.</w:t>
      </w:r>
      <w:r w:rsidRPr="00650D05">
        <w:rPr>
          <w:iCs/>
        </w:rPr>
        <w:t xml:space="preserve"> </w:t>
      </w:r>
      <w:r w:rsidRPr="00650D05">
        <w:rPr>
          <w:b/>
          <w:iCs/>
        </w:rPr>
        <w:t>Тренинг устойчивости подростков к коммуникативному стрессу «Когда не знаешь, как себя вести…». Юдина И.Г. – М.:АРКТИ, 2007.:</w:t>
      </w:r>
      <w:r w:rsidRPr="00650D05">
        <w:rPr>
          <w:iCs/>
        </w:rPr>
        <w:t xml:space="preserve"> направлен на формирование эмоциональной устойчивости подростков к коммуникативному стрессу, способствует снижению уязвимости к психотравмирующим воздействиям в общении.</w:t>
      </w:r>
    </w:p>
    <w:p w:rsidR="00490B14" w:rsidRPr="00650D05" w:rsidRDefault="00490B14" w:rsidP="00490B14">
      <w:pPr>
        <w:ind w:left="-142" w:right="-1"/>
        <w:jc w:val="both"/>
        <w:rPr>
          <w:iCs/>
        </w:rPr>
      </w:pPr>
      <w:r w:rsidRPr="00650D05">
        <w:rPr>
          <w:b/>
          <w:iCs/>
        </w:rPr>
        <w:t>8. Программа уроков психологии для младших подростков «Познаю себя и учусь управлять собой». Смирнова Е.Е. – СПб.: Речь, 2007.:</w:t>
      </w:r>
      <w:r w:rsidRPr="00650D05">
        <w:rPr>
          <w:iCs/>
        </w:rPr>
        <w:t xml:space="preserve"> занятия помогают школьникам лучше понимать и принимать себя, видеть свои сильные и слабые стороны, ощущать единение с другими людьми.</w:t>
      </w:r>
    </w:p>
    <w:p w:rsidR="00490B14" w:rsidRPr="00650D05" w:rsidRDefault="00490B14" w:rsidP="00490B14">
      <w:pPr>
        <w:ind w:left="-142" w:right="-1"/>
        <w:jc w:val="both"/>
        <w:rPr>
          <w:iCs/>
        </w:rPr>
      </w:pPr>
      <w:r w:rsidRPr="00650D05">
        <w:rPr>
          <w:b/>
          <w:iCs/>
        </w:rPr>
        <w:t>9.</w:t>
      </w:r>
      <w:r w:rsidRPr="00650D05">
        <w:rPr>
          <w:iCs/>
        </w:rPr>
        <w:t xml:space="preserve"> </w:t>
      </w:r>
      <w:r w:rsidRPr="00650D05">
        <w:rPr>
          <w:b/>
          <w:iCs/>
        </w:rPr>
        <w:t xml:space="preserve">Программа для детей 8-14 лет с нарушениями эмоционально-волевой сферы. </w:t>
      </w:r>
      <w:r w:rsidRPr="00650D05">
        <w:rPr>
          <w:iCs/>
        </w:rPr>
        <w:t>Составлена педагогом-психологом Иевлевой Ю.Г.:</w:t>
      </w:r>
      <w:r w:rsidRPr="00650D05">
        <w:rPr>
          <w:b/>
          <w:iCs/>
        </w:rPr>
        <w:t xml:space="preserve"> </w:t>
      </w:r>
      <w:r w:rsidRPr="00650D05">
        <w:rPr>
          <w:iCs/>
        </w:rPr>
        <w:t>направлена на коррекцию эмоционально-волевой сферы детей испытывающих эмоциональную и материнскую депривацию.</w:t>
      </w:r>
    </w:p>
    <w:p w:rsidR="00490B14" w:rsidRPr="00650D05" w:rsidRDefault="00490B14" w:rsidP="00490B14">
      <w:pPr>
        <w:ind w:left="-142" w:right="-1"/>
        <w:jc w:val="both"/>
        <w:rPr>
          <w:iCs/>
        </w:rPr>
      </w:pPr>
      <w:r w:rsidRPr="00650D05">
        <w:rPr>
          <w:b/>
          <w:iCs/>
        </w:rPr>
        <w:t xml:space="preserve">10. Модификация психологической программы « Я сам строю свою жизнь». </w:t>
      </w:r>
      <w:r w:rsidRPr="00650D05">
        <w:rPr>
          <w:iCs/>
        </w:rPr>
        <w:t>Составлена педагогом-психологом Иевлевой Ю.Г.:</w:t>
      </w:r>
      <w:r w:rsidRPr="00650D05">
        <w:rPr>
          <w:b/>
          <w:iCs/>
        </w:rPr>
        <w:t xml:space="preserve"> </w:t>
      </w:r>
      <w:r w:rsidRPr="00650D05">
        <w:rPr>
          <w:iCs/>
        </w:rPr>
        <w:t>направлена на оказание психологического содействия успешной адаптации в социуме учащихся начальной школы, улучшение психологического климата коллектива.</w:t>
      </w:r>
    </w:p>
    <w:p w:rsidR="00490B14" w:rsidRPr="00650D05" w:rsidRDefault="00490B14" w:rsidP="00490B14">
      <w:pPr>
        <w:ind w:left="-142" w:right="-1"/>
        <w:jc w:val="both"/>
        <w:rPr>
          <w:iCs/>
        </w:rPr>
      </w:pPr>
      <w:r w:rsidRPr="00650D05">
        <w:rPr>
          <w:b/>
          <w:iCs/>
        </w:rPr>
        <w:t>11.</w:t>
      </w:r>
      <w:r w:rsidRPr="00650D05">
        <w:rPr>
          <w:iCs/>
        </w:rPr>
        <w:t xml:space="preserve"> </w:t>
      </w:r>
      <w:r w:rsidRPr="00650D05">
        <w:rPr>
          <w:b/>
          <w:iCs/>
        </w:rPr>
        <w:t xml:space="preserve">Программа  «Самочувствие» для детей с нарушением общения: </w:t>
      </w:r>
      <w:r w:rsidRPr="00650D05">
        <w:rPr>
          <w:iCs/>
        </w:rPr>
        <w:t>направлено на развитие психического и личностного роста детей 7-12 лет.</w:t>
      </w:r>
    </w:p>
    <w:p w:rsidR="00490B14" w:rsidRPr="00650D05" w:rsidRDefault="00490B14" w:rsidP="00490B14">
      <w:pPr>
        <w:ind w:left="-142" w:right="-1"/>
        <w:jc w:val="both"/>
        <w:rPr>
          <w:iCs/>
        </w:rPr>
      </w:pPr>
      <w:r w:rsidRPr="00650D05">
        <w:rPr>
          <w:b/>
          <w:iCs/>
        </w:rPr>
        <w:t>12.</w:t>
      </w:r>
      <w:r w:rsidRPr="00650D05">
        <w:rPr>
          <w:iCs/>
        </w:rPr>
        <w:t xml:space="preserve"> </w:t>
      </w:r>
      <w:r w:rsidRPr="00650D05">
        <w:rPr>
          <w:b/>
          <w:iCs/>
        </w:rPr>
        <w:t xml:space="preserve">Коррекционная программа по снижению уровня агрессивности подростков: </w:t>
      </w:r>
      <w:r w:rsidRPr="00650D05">
        <w:rPr>
          <w:iCs/>
        </w:rPr>
        <w:t>направлена на снижение уровня физической и вербальной агрессивности, враждебности.</w:t>
      </w:r>
    </w:p>
    <w:p w:rsidR="00490B14" w:rsidRPr="00650D05" w:rsidRDefault="00490B14" w:rsidP="00490B14">
      <w:pPr>
        <w:ind w:left="-142" w:right="-1"/>
        <w:jc w:val="both"/>
        <w:rPr>
          <w:i/>
          <w:iCs/>
        </w:rPr>
      </w:pPr>
    </w:p>
    <w:p w:rsidR="00490B14" w:rsidRPr="00650D05" w:rsidRDefault="00490B14" w:rsidP="00490B14">
      <w:pPr>
        <w:ind w:right="-1"/>
        <w:jc w:val="both"/>
        <w:rPr>
          <w:i/>
          <w:iCs/>
        </w:rPr>
      </w:pPr>
    </w:p>
    <w:p w:rsidR="00490B14" w:rsidRPr="00650D05" w:rsidRDefault="00490B14" w:rsidP="00490B14">
      <w:pPr>
        <w:ind w:left="-142" w:right="-1"/>
        <w:jc w:val="both"/>
        <w:rPr>
          <w:i/>
          <w:iCs/>
        </w:rPr>
      </w:pPr>
    </w:p>
    <w:p w:rsidR="00490B14" w:rsidRPr="00650D05" w:rsidRDefault="00490B14" w:rsidP="00490B14">
      <w:pPr>
        <w:ind w:left="-142" w:right="-1"/>
        <w:jc w:val="both"/>
        <w:rPr>
          <w:i/>
          <w:iCs/>
          <w:u w:val="single"/>
        </w:rPr>
      </w:pPr>
      <w:r w:rsidRPr="00650D05">
        <w:rPr>
          <w:i/>
          <w:iCs/>
          <w:u w:val="single"/>
        </w:rPr>
        <w:t>Кадровое обеспечение:</w:t>
      </w:r>
    </w:p>
    <w:p w:rsidR="00490B14" w:rsidRPr="00650D05" w:rsidRDefault="00490B14" w:rsidP="00490B14">
      <w:pPr>
        <w:ind w:left="-142" w:right="-1"/>
        <w:jc w:val="both"/>
        <w:rPr>
          <w:iCs/>
        </w:rPr>
      </w:pPr>
      <w:r w:rsidRPr="00650D05">
        <w:rPr>
          <w:iCs/>
        </w:rPr>
        <w:t>Коррекционная работа осуществляется специалистами:</w:t>
      </w:r>
    </w:p>
    <w:p w:rsidR="00490B14" w:rsidRPr="00650D05" w:rsidRDefault="00490B14" w:rsidP="00921ABE">
      <w:pPr>
        <w:pStyle w:val="a9"/>
        <w:numPr>
          <w:ilvl w:val="0"/>
          <w:numId w:val="43"/>
        </w:numPr>
        <w:ind w:right="-1"/>
        <w:jc w:val="both"/>
        <w:rPr>
          <w:iCs/>
        </w:rPr>
      </w:pPr>
      <w:r w:rsidRPr="00650D05">
        <w:rPr>
          <w:iCs/>
        </w:rPr>
        <w:t>Педагог –психолог, со стажем работы</w:t>
      </w:r>
      <w:r>
        <w:rPr>
          <w:iCs/>
        </w:rPr>
        <w:t xml:space="preserve"> в образовательных учреждениях</w:t>
      </w:r>
      <w:r w:rsidRPr="00650D05">
        <w:rPr>
          <w:iCs/>
        </w:rPr>
        <w:t xml:space="preserve"> 16 лет;</w:t>
      </w:r>
    </w:p>
    <w:p w:rsidR="00490B14" w:rsidRPr="00650D05" w:rsidRDefault="00490B14" w:rsidP="00921ABE">
      <w:pPr>
        <w:pStyle w:val="a9"/>
        <w:numPr>
          <w:ilvl w:val="0"/>
          <w:numId w:val="43"/>
        </w:numPr>
        <w:ind w:right="-1"/>
        <w:jc w:val="both"/>
        <w:rPr>
          <w:iCs/>
        </w:rPr>
      </w:pPr>
      <w:r w:rsidRPr="00650D05">
        <w:rPr>
          <w:iCs/>
        </w:rPr>
        <w:t>Учитель-логопед, со стажем работы</w:t>
      </w:r>
      <w:r>
        <w:rPr>
          <w:iCs/>
        </w:rPr>
        <w:t xml:space="preserve"> 2 года.</w:t>
      </w:r>
    </w:p>
    <w:p w:rsidR="00490B14" w:rsidRPr="00650D05" w:rsidRDefault="00490B14" w:rsidP="00490B14">
      <w:pPr>
        <w:ind w:left="-142" w:right="-1"/>
        <w:jc w:val="both"/>
        <w:rPr>
          <w:iCs/>
        </w:rPr>
      </w:pPr>
      <w:r w:rsidRPr="00650D05">
        <w:rPr>
          <w:iCs/>
        </w:rPr>
        <w:t>Соответствующей квалификации, имеющие специализированное образование, и прошедшие обязательную курсовую или другие виды профессиональной подготовки, для работы с детьми с ОВЗ.</w:t>
      </w:r>
    </w:p>
    <w:p w:rsidR="00490B14" w:rsidRPr="00650D05" w:rsidRDefault="00490B14" w:rsidP="00490B14">
      <w:pPr>
        <w:ind w:left="-142" w:right="-1"/>
        <w:jc w:val="both"/>
        <w:rPr>
          <w:i/>
          <w:iCs/>
        </w:rPr>
      </w:pPr>
    </w:p>
    <w:p w:rsidR="00490B14" w:rsidRPr="00650D05" w:rsidRDefault="00490B14" w:rsidP="00490B14">
      <w:pPr>
        <w:ind w:left="-142" w:right="-1"/>
        <w:jc w:val="both"/>
        <w:rPr>
          <w:i/>
          <w:iCs/>
          <w:u w:val="single"/>
        </w:rPr>
      </w:pPr>
      <w:r w:rsidRPr="00650D05">
        <w:rPr>
          <w:i/>
          <w:iCs/>
          <w:u w:val="single"/>
        </w:rPr>
        <w:t>Материально-техническое и информационное обеспечение.</w:t>
      </w:r>
    </w:p>
    <w:p w:rsidR="00490B14" w:rsidRPr="00650D05" w:rsidRDefault="00490B14" w:rsidP="00490B14">
      <w:pPr>
        <w:ind w:left="-142" w:right="-1"/>
        <w:jc w:val="both"/>
        <w:rPr>
          <w:i/>
          <w:iCs/>
        </w:rPr>
      </w:pPr>
    </w:p>
    <w:tbl>
      <w:tblPr>
        <w:tblW w:w="96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
        <w:gridCol w:w="9344"/>
      </w:tblGrid>
      <w:tr w:rsidR="00490B14" w:rsidRPr="00650D05" w:rsidTr="00644CE7">
        <w:tc>
          <w:tcPr>
            <w:tcW w:w="315" w:type="dxa"/>
            <w:tcBorders>
              <w:top w:val="single" w:sz="4" w:space="0" w:color="auto"/>
              <w:left w:val="single" w:sz="4" w:space="0" w:color="auto"/>
              <w:bottom w:val="single" w:sz="4" w:space="0" w:color="auto"/>
              <w:right w:val="single" w:sz="4" w:space="0" w:color="auto"/>
            </w:tcBorders>
            <w:vAlign w:val="center"/>
          </w:tcPr>
          <w:p w:rsidR="00490B14" w:rsidRPr="00650D05" w:rsidRDefault="00490B14" w:rsidP="00644CE7">
            <w:pPr>
              <w:ind w:left="-142" w:right="-1"/>
              <w:jc w:val="center"/>
              <w:rPr>
                <w:b/>
              </w:rPr>
            </w:pPr>
            <w:r w:rsidRPr="00650D05">
              <w:rPr>
                <w:b/>
              </w:rPr>
              <w:t>№</w:t>
            </w:r>
          </w:p>
        </w:tc>
        <w:tc>
          <w:tcPr>
            <w:tcW w:w="9344" w:type="dxa"/>
            <w:tcBorders>
              <w:top w:val="single" w:sz="4" w:space="0" w:color="auto"/>
              <w:left w:val="single" w:sz="4" w:space="0" w:color="auto"/>
              <w:bottom w:val="single" w:sz="4" w:space="0" w:color="auto"/>
              <w:right w:val="single" w:sz="4" w:space="0" w:color="auto"/>
            </w:tcBorders>
            <w:hideMark/>
          </w:tcPr>
          <w:p w:rsidR="00490B14" w:rsidRPr="00650D05" w:rsidRDefault="00490B14" w:rsidP="00644CE7">
            <w:pPr>
              <w:ind w:left="-142" w:right="-1"/>
              <w:jc w:val="both"/>
              <w:rPr>
                <w:b/>
              </w:rPr>
            </w:pPr>
            <w:r w:rsidRPr="00650D05">
              <w:rPr>
                <w:b/>
              </w:rPr>
              <w:t>Наименование</w:t>
            </w:r>
          </w:p>
        </w:tc>
      </w:tr>
      <w:tr w:rsidR="00490B14" w:rsidRPr="00650D05" w:rsidTr="00644CE7">
        <w:tc>
          <w:tcPr>
            <w:tcW w:w="9659" w:type="dxa"/>
            <w:gridSpan w:val="2"/>
            <w:tcBorders>
              <w:top w:val="single" w:sz="4" w:space="0" w:color="auto"/>
              <w:left w:val="single" w:sz="4" w:space="0" w:color="auto"/>
              <w:bottom w:val="single" w:sz="4" w:space="0" w:color="auto"/>
              <w:right w:val="single" w:sz="4" w:space="0" w:color="auto"/>
            </w:tcBorders>
            <w:shd w:val="pct25" w:color="auto" w:fill="auto"/>
            <w:vAlign w:val="center"/>
          </w:tcPr>
          <w:p w:rsidR="00490B14" w:rsidRPr="00650D05" w:rsidRDefault="00490B14" w:rsidP="00644CE7">
            <w:pPr>
              <w:ind w:left="-142" w:right="-1"/>
              <w:jc w:val="center"/>
              <w:rPr>
                <w:b/>
                <w:color w:val="000000" w:themeColor="text1"/>
              </w:rPr>
            </w:pPr>
            <w:r w:rsidRPr="00650D05">
              <w:rPr>
                <w:b/>
                <w:color w:val="000000" w:themeColor="text1"/>
              </w:rPr>
              <w:t>ТСО</w:t>
            </w:r>
          </w:p>
        </w:tc>
      </w:tr>
      <w:tr w:rsidR="00490B14" w:rsidRPr="00650D05" w:rsidTr="00644CE7">
        <w:trPr>
          <w:trHeight w:val="265"/>
        </w:trPr>
        <w:tc>
          <w:tcPr>
            <w:tcW w:w="315" w:type="dxa"/>
            <w:tcBorders>
              <w:top w:val="single" w:sz="4" w:space="0" w:color="auto"/>
              <w:left w:val="single" w:sz="4" w:space="0" w:color="auto"/>
              <w:bottom w:val="single" w:sz="4" w:space="0" w:color="auto"/>
              <w:right w:val="single" w:sz="4" w:space="0" w:color="auto"/>
            </w:tcBorders>
            <w:vAlign w:val="center"/>
          </w:tcPr>
          <w:p w:rsidR="00490B14" w:rsidRPr="00650D05" w:rsidRDefault="00490B14" w:rsidP="00921ABE">
            <w:pPr>
              <w:pStyle w:val="afc"/>
              <w:numPr>
                <w:ilvl w:val="0"/>
                <w:numId w:val="40"/>
              </w:numPr>
              <w:ind w:left="-142" w:right="-1" w:firstLine="0"/>
              <w:jc w:val="center"/>
            </w:pPr>
          </w:p>
        </w:tc>
        <w:tc>
          <w:tcPr>
            <w:tcW w:w="9344" w:type="dxa"/>
            <w:tcBorders>
              <w:top w:val="single" w:sz="4" w:space="0" w:color="auto"/>
              <w:left w:val="single" w:sz="4" w:space="0" w:color="auto"/>
              <w:bottom w:val="single" w:sz="4" w:space="0" w:color="auto"/>
              <w:right w:val="single" w:sz="4" w:space="0" w:color="auto"/>
            </w:tcBorders>
            <w:hideMark/>
          </w:tcPr>
          <w:p w:rsidR="00490B14" w:rsidRPr="00650D05" w:rsidRDefault="00490B14" w:rsidP="00644CE7">
            <w:pPr>
              <w:pStyle w:val="afc"/>
              <w:ind w:left="-142" w:right="-1"/>
              <w:jc w:val="both"/>
              <w:rPr>
                <w:rFonts w:ascii="Times New Roman" w:hAnsi="Times New Roman"/>
                <w:lang w:val="en-US"/>
              </w:rPr>
            </w:pPr>
            <w:r w:rsidRPr="00650D05">
              <w:rPr>
                <w:rFonts w:ascii="Times New Roman" w:hAnsi="Times New Roman"/>
              </w:rPr>
              <w:t>Магнитофон с С</w:t>
            </w:r>
            <w:r w:rsidRPr="00650D05">
              <w:rPr>
                <w:rFonts w:ascii="Times New Roman" w:hAnsi="Times New Roman"/>
                <w:lang w:val="en-US"/>
              </w:rPr>
              <w:t>D</w:t>
            </w:r>
          </w:p>
        </w:tc>
      </w:tr>
      <w:tr w:rsidR="00490B14" w:rsidRPr="00650D05" w:rsidTr="00644CE7">
        <w:tc>
          <w:tcPr>
            <w:tcW w:w="315" w:type="dxa"/>
            <w:tcBorders>
              <w:top w:val="single" w:sz="4" w:space="0" w:color="auto"/>
              <w:left w:val="single" w:sz="4" w:space="0" w:color="auto"/>
              <w:bottom w:val="single" w:sz="4" w:space="0" w:color="auto"/>
              <w:right w:val="single" w:sz="4" w:space="0" w:color="auto"/>
            </w:tcBorders>
            <w:vAlign w:val="center"/>
          </w:tcPr>
          <w:p w:rsidR="00490B14" w:rsidRPr="00650D05" w:rsidRDefault="00490B14" w:rsidP="00921ABE">
            <w:pPr>
              <w:pStyle w:val="afc"/>
              <w:numPr>
                <w:ilvl w:val="0"/>
                <w:numId w:val="40"/>
              </w:numPr>
              <w:ind w:left="-142" w:right="-1" w:firstLine="0"/>
              <w:jc w:val="center"/>
              <w:rPr>
                <w:rFonts w:ascii="Times New Roman" w:hAnsi="Times New Roman"/>
              </w:rPr>
            </w:pPr>
          </w:p>
        </w:tc>
        <w:tc>
          <w:tcPr>
            <w:tcW w:w="9344" w:type="dxa"/>
            <w:tcBorders>
              <w:top w:val="single" w:sz="4" w:space="0" w:color="auto"/>
              <w:left w:val="single" w:sz="4" w:space="0" w:color="auto"/>
              <w:bottom w:val="single" w:sz="4" w:space="0" w:color="auto"/>
              <w:right w:val="single" w:sz="4" w:space="0" w:color="auto"/>
            </w:tcBorders>
            <w:hideMark/>
          </w:tcPr>
          <w:p w:rsidR="00490B14" w:rsidRPr="00650D05" w:rsidRDefault="00490B14" w:rsidP="00644CE7">
            <w:pPr>
              <w:pStyle w:val="afc"/>
              <w:ind w:left="-142" w:right="-1"/>
              <w:jc w:val="both"/>
              <w:rPr>
                <w:rFonts w:ascii="Times New Roman" w:hAnsi="Times New Roman"/>
              </w:rPr>
            </w:pPr>
            <w:r w:rsidRPr="00650D05">
              <w:rPr>
                <w:rFonts w:ascii="Times New Roman" w:hAnsi="Times New Roman"/>
              </w:rPr>
              <w:t>Ноутбук, планшет</w:t>
            </w:r>
            <w:r>
              <w:rPr>
                <w:rFonts w:ascii="Times New Roman" w:hAnsi="Times New Roman"/>
              </w:rPr>
              <w:t>, принтер</w:t>
            </w:r>
          </w:p>
        </w:tc>
      </w:tr>
      <w:tr w:rsidR="00490B14" w:rsidRPr="00650D05" w:rsidTr="00644CE7">
        <w:tc>
          <w:tcPr>
            <w:tcW w:w="315" w:type="dxa"/>
            <w:tcBorders>
              <w:top w:val="single" w:sz="4" w:space="0" w:color="auto"/>
              <w:left w:val="single" w:sz="4" w:space="0" w:color="auto"/>
              <w:bottom w:val="single" w:sz="4" w:space="0" w:color="auto"/>
              <w:right w:val="single" w:sz="4" w:space="0" w:color="auto"/>
            </w:tcBorders>
            <w:vAlign w:val="center"/>
          </w:tcPr>
          <w:p w:rsidR="00490B14" w:rsidRPr="00650D05" w:rsidRDefault="00490B14" w:rsidP="00921ABE">
            <w:pPr>
              <w:pStyle w:val="afc"/>
              <w:numPr>
                <w:ilvl w:val="0"/>
                <w:numId w:val="40"/>
              </w:numPr>
              <w:ind w:left="-142" w:right="-1" w:firstLine="0"/>
              <w:jc w:val="center"/>
              <w:rPr>
                <w:rFonts w:ascii="Times New Roman" w:hAnsi="Times New Roman"/>
              </w:rPr>
            </w:pPr>
          </w:p>
        </w:tc>
        <w:tc>
          <w:tcPr>
            <w:tcW w:w="9344" w:type="dxa"/>
            <w:tcBorders>
              <w:top w:val="single" w:sz="4" w:space="0" w:color="auto"/>
              <w:left w:val="single" w:sz="4" w:space="0" w:color="auto"/>
              <w:bottom w:val="single" w:sz="4" w:space="0" w:color="auto"/>
              <w:right w:val="single" w:sz="4" w:space="0" w:color="auto"/>
            </w:tcBorders>
            <w:hideMark/>
          </w:tcPr>
          <w:p w:rsidR="00490B14" w:rsidRPr="00650D05" w:rsidRDefault="00490B14" w:rsidP="00644CE7">
            <w:pPr>
              <w:pStyle w:val="afc"/>
              <w:ind w:left="-142" w:right="-1"/>
              <w:jc w:val="both"/>
              <w:rPr>
                <w:rFonts w:ascii="Times New Roman" w:hAnsi="Times New Roman"/>
              </w:rPr>
            </w:pPr>
            <w:r w:rsidRPr="00650D05">
              <w:rPr>
                <w:rFonts w:ascii="Times New Roman" w:hAnsi="Times New Roman"/>
              </w:rPr>
              <w:t>Мышка</w:t>
            </w:r>
          </w:p>
        </w:tc>
      </w:tr>
      <w:tr w:rsidR="00490B14" w:rsidRPr="00650D05" w:rsidTr="00644CE7">
        <w:tc>
          <w:tcPr>
            <w:tcW w:w="9659" w:type="dxa"/>
            <w:gridSpan w:val="2"/>
            <w:tcBorders>
              <w:top w:val="single" w:sz="4" w:space="0" w:color="auto"/>
              <w:left w:val="single" w:sz="4" w:space="0" w:color="auto"/>
              <w:bottom w:val="single" w:sz="4" w:space="0" w:color="auto"/>
              <w:right w:val="single" w:sz="4" w:space="0" w:color="auto"/>
            </w:tcBorders>
            <w:shd w:val="pct25" w:color="auto" w:fill="auto"/>
            <w:vAlign w:val="center"/>
          </w:tcPr>
          <w:p w:rsidR="00490B14" w:rsidRPr="00650D05" w:rsidRDefault="00490B14" w:rsidP="00644CE7">
            <w:pPr>
              <w:ind w:left="-142" w:right="-1"/>
              <w:jc w:val="center"/>
              <w:rPr>
                <w:b/>
              </w:rPr>
            </w:pPr>
            <w:r w:rsidRPr="00650D05">
              <w:rPr>
                <w:b/>
              </w:rPr>
              <w:t>Мебель</w:t>
            </w:r>
          </w:p>
        </w:tc>
      </w:tr>
      <w:tr w:rsidR="00490B14" w:rsidRPr="00650D05" w:rsidTr="00644CE7">
        <w:tc>
          <w:tcPr>
            <w:tcW w:w="315" w:type="dxa"/>
            <w:tcBorders>
              <w:top w:val="single" w:sz="4" w:space="0" w:color="auto"/>
              <w:left w:val="single" w:sz="4" w:space="0" w:color="auto"/>
              <w:bottom w:val="single" w:sz="4" w:space="0" w:color="auto"/>
              <w:right w:val="single" w:sz="4" w:space="0" w:color="auto"/>
            </w:tcBorders>
            <w:vAlign w:val="center"/>
          </w:tcPr>
          <w:p w:rsidR="00490B14" w:rsidRPr="00650D05" w:rsidRDefault="00490B14" w:rsidP="00921ABE">
            <w:pPr>
              <w:pStyle w:val="afc"/>
              <w:numPr>
                <w:ilvl w:val="0"/>
                <w:numId w:val="42"/>
              </w:numPr>
              <w:ind w:left="-142" w:right="-1" w:firstLine="0"/>
              <w:jc w:val="center"/>
              <w:rPr>
                <w:rFonts w:ascii="Times New Roman" w:hAnsi="Times New Roman"/>
              </w:rPr>
            </w:pPr>
          </w:p>
        </w:tc>
        <w:tc>
          <w:tcPr>
            <w:tcW w:w="9344" w:type="dxa"/>
            <w:tcBorders>
              <w:top w:val="single" w:sz="4" w:space="0" w:color="auto"/>
              <w:left w:val="single" w:sz="4" w:space="0" w:color="auto"/>
              <w:bottom w:val="single" w:sz="4" w:space="0" w:color="auto"/>
              <w:right w:val="single" w:sz="4" w:space="0" w:color="auto"/>
            </w:tcBorders>
            <w:hideMark/>
          </w:tcPr>
          <w:p w:rsidR="00490B14" w:rsidRPr="00650D05" w:rsidRDefault="00490B14" w:rsidP="00644CE7">
            <w:pPr>
              <w:pStyle w:val="afc"/>
              <w:ind w:left="-142" w:right="-1"/>
              <w:jc w:val="both"/>
              <w:rPr>
                <w:rFonts w:ascii="Times New Roman" w:hAnsi="Times New Roman"/>
              </w:rPr>
            </w:pPr>
            <w:r w:rsidRPr="00650D05">
              <w:rPr>
                <w:rFonts w:ascii="Times New Roman" w:hAnsi="Times New Roman"/>
              </w:rPr>
              <w:t>Стол (2 рабочих)</w:t>
            </w:r>
          </w:p>
        </w:tc>
      </w:tr>
      <w:tr w:rsidR="00490B14" w:rsidRPr="00650D05" w:rsidTr="00644CE7">
        <w:tc>
          <w:tcPr>
            <w:tcW w:w="315" w:type="dxa"/>
            <w:tcBorders>
              <w:top w:val="single" w:sz="4" w:space="0" w:color="auto"/>
              <w:left w:val="single" w:sz="4" w:space="0" w:color="auto"/>
              <w:bottom w:val="single" w:sz="4" w:space="0" w:color="auto"/>
              <w:right w:val="single" w:sz="4" w:space="0" w:color="auto"/>
            </w:tcBorders>
            <w:vAlign w:val="center"/>
          </w:tcPr>
          <w:p w:rsidR="00490B14" w:rsidRPr="00650D05" w:rsidRDefault="00490B14" w:rsidP="00921ABE">
            <w:pPr>
              <w:pStyle w:val="afc"/>
              <w:numPr>
                <w:ilvl w:val="0"/>
                <w:numId w:val="42"/>
              </w:numPr>
              <w:ind w:left="-142" w:right="-1" w:firstLine="0"/>
              <w:jc w:val="center"/>
              <w:rPr>
                <w:rFonts w:ascii="Times New Roman" w:hAnsi="Times New Roman"/>
              </w:rPr>
            </w:pPr>
          </w:p>
        </w:tc>
        <w:tc>
          <w:tcPr>
            <w:tcW w:w="9344" w:type="dxa"/>
            <w:tcBorders>
              <w:top w:val="single" w:sz="4" w:space="0" w:color="auto"/>
              <w:left w:val="single" w:sz="4" w:space="0" w:color="auto"/>
              <w:bottom w:val="single" w:sz="4" w:space="0" w:color="auto"/>
              <w:right w:val="single" w:sz="4" w:space="0" w:color="auto"/>
            </w:tcBorders>
            <w:hideMark/>
          </w:tcPr>
          <w:p w:rsidR="00490B14" w:rsidRPr="00650D05" w:rsidRDefault="00490B14" w:rsidP="00644CE7">
            <w:pPr>
              <w:pStyle w:val="afc"/>
              <w:ind w:left="-142" w:right="-1"/>
              <w:jc w:val="both"/>
              <w:rPr>
                <w:rFonts w:ascii="Times New Roman" w:hAnsi="Times New Roman"/>
              </w:rPr>
            </w:pPr>
            <w:r w:rsidRPr="00650D05">
              <w:rPr>
                <w:rFonts w:ascii="Times New Roman" w:hAnsi="Times New Roman"/>
              </w:rPr>
              <w:t>Детский письменный стол</w:t>
            </w:r>
          </w:p>
        </w:tc>
      </w:tr>
      <w:tr w:rsidR="00490B14" w:rsidRPr="00650D05" w:rsidTr="00644CE7">
        <w:tc>
          <w:tcPr>
            <w:tcW w:w="315" w:type="dxa"/>
            <w:tcBorders>
              <w:top w:val="single" w:sz="4" w:space="0" w:color="auto"/>
              <w:left w:val="single" w:sz="4" w:space="0" w:color="auto"/>
              <w:bottom w:val="single" w:sz="4" w:space="0" w:color="auto"/>
              <w:right w:val="single" w:sz="4" w:space="0" w:color="auto"/>
            </w:tcBorders>
            <w:vAlign w:val="center"/>
          </w:tcPr>
          <w:p w:rsidR="00490B14" w:rsidRPr="00650D05" w:rsidRDefault="00490B14" w:rsidP="00921ABE">
            <w:pPr>
              <w:pStyle w:val="afc"/>
              <w:numPr>
                <w:ilvl w:val="0"/>
                <w:numId w:val="42"/>
              </w:numPr>
              <w:ind w:left="-142" w:right="-1" w:firstLine="0"/>
              <w:jc w:val="center"/>
              <w:rPr>
                <w:rFonts w:ascii="Times New Roman" w:hAnsi="Times New Roman"/>
              </w:rPr>
            </w:pPr>
          </w:p>
        </w:tc>
        <w:tc>
          <w:tcPr>
            <w:tcW w:w="9344" w:type="dxa"/>
            <w:tcBorders>
              <w:top w:val="single" w:sz="4" w:space="0" w:color="auto"/>
              <w:left w:val="single" w:sz="4" w:space="0" w:color="auto"/>
              <w:bottom w:val="single" w:sz="4" w:space="0" w:color="auto"/>
              <w:right w:val="single" w:sz="4" w:space="0" w:color="auto"/>
            </w:tcBorders>
            <w:hideMark/>
          </w:tcPr>
          <w:p w:rsidR="00490B14" w:rsidRPr="00650D05" w:rsidRDefault="00490B14" w:rsidP="00644CE7">
            <w:pPr>
              <w:pStyle w:val="afc"/>
              <w:ind w:left="-142" w:right="-1"/>
              <w:jc w:val="both"/>
              <w:rPr>
                <w:rFonts w:ascii="Times New Roman" w:hAnsi="Times New Roman"/>
              </w:rPr>
            </w:pPr>
            <w:r w:rsidRPr="00650D05">
              <w:rPr>
                <w:rFonts w:ascii="Times New Roman" w:hAnsi="Times New Roman"/>
              </w:rPr>
              <w:t>Диван</w:t>
            </w:r>
          </w:p>
        </w:tc>
      </w:tr>
      <w:tr w:rsidR="00490B14" w:rsidRPr="00650D05" w:rsidTr="00644CE7">
        <w:tc>
          <w:tcPr>
            <w:tcW w:w="315" w:type="dxa"/>
            <w:tcBorders>
              <w:top w:val="single" w:sz="4" w:space="0" w:color="auto"/>
              <w:left w:val="single" w:sz="4" w:space="0" w:color="auto"/>
              <w:bottom w:val="single" w:sz="4" w:space="0" w:color="auto"/>
              <w:right w:val="single" w:sz="4" w:space="0" w:color="auto"/>
            </w:tcBorders>
            <w:vAlign w:val="center"/>
          </w:tcPr>
          <w:p w:rsidR="00490B14" w:rsidRPr="00650D05" w:rsidRDefault="00490B14" w:rsidP="00921ABE">
            <w:pPr>
              <w:pStyle w:val="afc"/>
              <w:numPr>
                <w:ilvl w:val="0"/>
                <w:numId w:val="42"/>
              </w:numPr>
              <w:ind w:left="-142" w:right="-1" w:firstLine="0"/>
              <w:jc w:val="center"/>
              <w:rPr>
                <w:rFonts w:ascii="Times New Roman" w:hAnsi="Times New Roman"/>
              </w:rPr>
            </w:pPr>
          </w:p>
        </w:tc>
        <w:tc>
          <w:tcPr>
            <w:tcW w:w="9344" w:type="dxa"/>
            <w:tcBorders>
              <w:top w:val="single" w:sz="4" w:space="0" w:color="auto"/>
              <w:left w:val="single" w:sz="4" w:space="0" w:color="auto"/>
              <w:bottom w:val="single" w:sz="4" w:space="0" w:color="auto"/>
              <w:right w:val="single" w:sz="4" w:space="0" w:color="auto"/>
            </w:tcBorders>
            <w:hideMark/>
          </w:tcPr>
          <w:p w:rsidR="00490B14" w:rsidRPr="00650D05" w:rsidRDefault="00490B14" w:rsidP="00644CE7">
            <w:pPr>
              <w:pStyle w:val="afc"/>
              <w:ind w:left="-142" w:right="-1"/>
              <w:jc w:val="both"/>
              <w:rPr>
                <w:rFonts w:ascii="Times New Roman" w:hAnsi="Times New Roman"/>
              </w:rPr>
            </w:pPr>
            <w:r w:rsidRPr="00650D05">
              <w:rPr>
                <w:rFonts w:ascii="Times New Roman" w:hAnsi="Times New Roman"/>
              </w:rPr>
              <w:t>Стулья (3 рабочих), 2 детских</w:t>
            </w:r>
          </w:p>
        </w:tc>
      </w:tr>
      <w:tr w:rsidR="00490B14" w:rsidRPr="00650D05" w:rsidTr="00644CE7">
        <w:tc>
          <w:tcPr>
            <w:tcW w:w="315" w:type="dxa"/>
            <w:tcBorders>
              <w:top w:val="single" w:sz="4" w:space="0" w:color="auto"/>
              <w:left w:val="single" w:sz="4" w:space="0" w:color="auto"/>
              <w:bottom w:val="single" w:sz="4" w:space="0" w:color="auto"/>
              <w:right w:val="single" w:sz="4" w:space="0" w:color="auto"/>
            </w:tcBorders>
            <w:vAlign w:val="center"/>
          </w:tcPr>
          <w:p w:rsidR="00490B14" w:rsidRPr="00650D05" w:rsidRDefault="00490B14" w:rsidP="00921ABE">
            <w:pPr>
              <w:pStyle w:val="afc"/>
              <w:numPr>
                <w:ilvl w:val="0"/>
                <w:numId w:val="42"/>
              </w:numPr>
              <w:ind w:left="-142" w:right="-1" w:firstLine="0"/>
              <w:jc w:val="center"/>
              <w:rPr>
                <w:rFonts w:ascii="Times New Roman" w:hAnsi="Times New Roman"/>
              </w:rPr>
            </w:pPr>
          </w:p>
        </w:tc>
        <w:tc>
          <w:tcPr>
            <w:tcW w:w="9344" w:type="dxa"/>
            <w:tcBorders>
              <w:top w:val="single" w:sz="4" w:space="0" w:color="auto"/>
              <w:left w:val="single" w:sz="4" w:space="0" w:color="auto"/>
              <w:bottom w:val="single" w:sz="4" w:space="0" w:color="auto"/>
              <w:right w:val="single" w:sz="4" w:space="0" w:color="auto"/>
            </w:tcBorders>
            <w:hideMark/>
          </w:tcPr>
          <w:p w:rsidR="00490B14" w:rsidRPr="00650D05" w:rsidRDefault="00490B14" w:rsidP="00644CE7">
            <w:pPr>
              <w:pStyle w:val="afc"/>
              <w:ind w:left="-142" w:right="-1"/>
              <w:jc w:val="both"/>
              <w:rPr>
                <w:rFonts w:ascii="Times New Roman" w:hAnsi="Times New Roman"/>
              </w:rPr>
            </w:pPr>
            <w:r w:rsidRPr="00650D05">
              <w:rPr>
                <w:rFonts w:ascii="Times New Roman" w:hAnsi="Times New Roman"/>
              </w:rPr>
              <w:t>Шкафы (для методического обеспечения и документов)</w:t>
            </w:r>
          </w:p>
        </w:tc>
      </w:tr>
      <w:tr w:rsidR="00490B14" w:rsidRPr="00650D05" w:rsidTr="00644CE7">
        <w:tc>
          <w:tcPr>
            <w:tcW w:w="315" w:type="dxa"/>
            <w:tcBorders>
              <w:top w:val="single" w:sz="4" w:space="0" w:color="auto"/>
              <w:left w:val="single" w:sz="4" w:space="0" w:color="auto"/>
              <w:bottom w:val="single" w:sz="4" w:space="0" w:color="auto"/>
              <w:right w:val="single" w:sz="4" w:space="0" w:color="auto"/>
            </w:tcBorders>
            <w:vAlign w:val="center"/>
          </w:tcPr>
          <w:p w:rsidR="00490B14" w:rsidRPr="00650D05" w:rsidRDefault="00490B14" w:rsidP="00921ABE">
            <w:pPr>
              <w:pStyle w:val="afc"/>
              <w:numPr>
                <w:ilvl w:val="0"/>
                <w:numId w:val="42"/>
              </w:numPr>
              <w:ind w:left="-142" w:right="-1" w:firstLine="0"/>
              <w:jc w:val="center"/>
              <w:rPr>
                <w:rFonts w:ascii="Times New Roman" w:hAnsi="Times New Roman"/>
              </w:rPr>
            </w:pPr>
          </w:p>
        </w:tc>
        <w:tc>
          <w:tcPr>
            <w:tcW w:w="9344" w:type="dxa"/>
            <w:tcBorders>
              <w:top w:val="single" w:sz="4" w:space="0" w:color="auto"/>
              <w:left w:val="single" w:sz="4" w:space="0" w:color="auto"/>
              <w:bottom w:val="single" w:sz="4" w:space="0" w:color="auto"/>
              <w:right w:val="single" w:sz="4" w:space="0" w:color="auto"/>
            </w:tcBorders>
            <w:hideMark/>
          </w:tcPr>
          <w:p w:rsidR="00490B14" w:rsidRPr="00650D05" w:rsidRDefault="00490B14" w:rsidP="00644CE7">
            <w:pPr>
              <w:pStyle w:val="afc"/>
              <w:ind w:left="-142" w:right="-1"/>
              <w:jc w:val="both"/>
              <w:rPr>
                <w:rFonts w:ascii="Times New Roman" w:hAnsi="Times New Roman"/>
              </w:rPr>
            </w:pPr>
            <w:r w:rsidRPr="00650D05">
              <w:rPr>
                <w:rFonts w:ascii="Times New Roman" w:hAnsi="Times New Roman"/>
              </w:rPr>
              <w:t>Зеркало</w:t>
            </w:r>
          </w:p>
        </w:tc>
      </w:tr>
      <w:tr w:rsidR="00490B14" w:rsidRPr="00650D05" w:rsidTr="00644CE7">
        <w:tc>
          <w:tcPr>
            <w:tcW w:w="315" w:type="dxa"/>
            <w:tcBorders>
              <w:top w:val="single" w:sz="4" w:space="0" w:color="auto"/>
              <w:left w:val="single" w:sz="4" w:space="0" w:color="auto"/>
              <w:bottom w:val="single" w:sz="4" w:space="0" w:color="auto"/>
              <w:right w:val="single" w:sz="4" w:space="0" w:color="auto"/>
            </w:tcBorders>
            <w:vAlign w:val="center"/>
          </w:tcPr>
          <w:p w:rsidR="00490B14" w:rsidRPr="00650D05" w:rsidRDefault="00490B14" w:rsidP="00921ABE">
            <w:pPr>
              <w:pStyle w:val="afc"/>
              <w:numPr>
                <w:ilvl w:val="0"/>
                <w:numId w:val="42"/>
              </w:numPr>
              <w:ind w:left="-142" w:right="-1" w:firstLine="0"/>
              <w:jc w:val="center"/>
              <w:rPr>
                <w:rFonts w:ascii="Times New Roman" w:hAnsi="Times New Roman"/>
              </w:rPr>
            </w:pPr>
          </w:p>
        </w:tc>
        <w:tc>
          <w:tcPr>
            <w:tcW w:w="9344" w:type="dxa"/>
            <w:tcBorders>
              <w:top w:val="single" w:sz="4" w:space="0" w:color="auto"/>
              <w:left w:val="single" w:sz="4" w:space="0" w:color="auto"/>
              <w:bottom w:val="single" w:sz="4" w:space="0" w:color="auto"/>
              <w:right w:val="single" w:sz="4" w:space="0" w:color="auto"/>
            </w:tcBorders>
            <w:hideMark/>
          </w:tcPr>
          <w:p w:rsidR="00490B14" w:rsidRPr="00650D05" w:rsidRDefault="00490B14" w:rsidP="00644CE7">
            <w:pPr>
              <w:pStyle w:val="afc"/>
              <w:ind w:left="-142" w:right="-1"/>
              <w:jc w:val="both"/>
              <w:rPr>
                <w:rFonts w:ascii="Times New Roman" w:hAnsi="Times New Roman"/>
              </w:rPr>
            </w:pPr>
            <w:r w:rsidRPr="00650D05">
              <w:rPr>
                <w:rFonts w:ascii="Times New Roman" w:hAnsi="Times New Roman"/>
              </w:rPr>
              <w:t>Доска</w:t>
            </w:r>
          </w:p>
        </w:tc>
      </w:tr>
      <w:tr w:rsidR="00490B14" w:rsidRPr="00650D05" w:rsidTr="00644CE7">
        <w:tc>
          <w:tcPr>
            <w:tcW w:w="315" w:type="dxa"/>
            <w:tcBorders>
              <w:top w:val="single" w:sz="4" w:space="0" w:color="auto"/>
              <w:left w:val="single" w:sz="4" w:space="0" w:color="auto"/>
              <w:bottom w:val="single" w:sz="4" w:space="0" w:color="auto"/>
              <w:right w:val="single" w:sz="4" w:space="0" w:color="auto"/>
            </w:tcBorders>
            <w:vAlign w:val="center"/>
          </w:tcPr>
          <w:p w:rsidR="00490B14" w:rsidRPr="00650D05" w:rsidRDefault="00490B14" w:rsidP="00921ABE">
            <w:pPr>
              <w:pStyle w:val="afc"/>
              <w:numPr>
                <w:ilvl w:val="0"/>
                <w:numId w:val="42"/>
              </w:numPr>
              <w:ind w:left="-142" w:right="-1" w:firstLine="0"/>
              <w:jc w:val="center"/>
              <w:rPr>
                <w:rFonts w:ascii="Times New Roman" w:hAnsi="Times New Roman"/>
              </w:rPr>
            </w:pPr>
          </w:p>
        </w:tc>
        <w:tc>
          <w:tcPr>
            <w:tcW w:w="9344" w:type="dxa"/>
            <w:tcBorders>
              <w:top w:val="single" w:sz="4" w:space="0" w:color="auto"/>
              <w:left w:val="single" w:sz="4" w:space="0" w:color="auto"/>
              <w:bottom w:val="single" w:sz="4" w:space="0" w:color="auto"/>
              <w:right w:val="single" w:sz="4" w:space="0" w:color="auto"/>
            </w:tcBorders>
          </w:tcPr>
          <w:p w:rsidR="00490B14" w:rsidRPr="00650D05" w:rsidRDefault="00490B14" w:rsidP="00644CE7">
            <w:pPr>
              <w:pStyle w:val="afc"/>
              <w:tabs>
                <w:tab w:val="left" w:pos="644"/>
              </w:tabs>
              <w:ind w:left="-142" w:right="-1"/>
              <w:jc w:val="both"/>
              <w:rPr>
                <w:rFonts w:ascii="Times New Roman" w:hAnsi="Times New Roman"/>
              </w:rPr>
            </w:pPr>
            <w:r w:rsidRPr="00650D05">
              <w:rPr>
                <w:rFonts w:ascii="Times New Roman" w:hAnsi="Times New Roman"/>
              </w:rPr>
              <w:t>Флипчат</w:t>
            </w:r>
          </w:p>
        </w:tc>
      </w:tr>
      <w:tr w:rsidR="00490B14" w:rsidRPr="00650D05" w:rsidTr="00644CE7">
        <w:tc>
          <w:tcPr>
            <w:tcW w:w="9659" w:type="dxa"/>
            <w:gridSpan w:val="2"/>
            <w:tcBorders>
              <w:top w:val="single" w:sz="4" w:space="0" w:color="auto"/>
              <w:left w:val="single" w:sz="4" w:space="0" w:color="auto"/>
              <w:bottom w:val="single" w:sz="4" w:space="0" w:color="auto"/>
              <w:right w:val="single" w:sz="4" w:space="0" w:color="auto"/>
            </w:tcBorders>
            <w:shd w:val="pct25" w:color="auto" w:fill="auto"/>
            <w:vAlign w:val="center"/>
          </w:tcPr>
          <w:p w:rsidR="00490B14" w:rsidRPr="00650D05" w:rsidRDefault="00490B14" w:rsidP="00644CE7">
            <w:pPr>
              <w:ind w:left="-142" w:right="-1"/>
              <w:jc w:val="center"/>
              <w:rPr>
                <w:b/>
              </w:rPr>
            </w:pPr>
            <w:r w:rsidRPr="00650D05">
              <w:rPr>
                <w:b/>
              </w:rPr>
              <w:t>Методическая литература</w:t>
            </w:r>
          </w:p>
        </w:tc>
      </w:tr>
      <w:tr w:rsidR="00490B14" w:rsidRPr="00650D05" w:rsidTr="00644CE7">
        <w:tc>
          <w:tcPr>
            <w:tcW w:w="315" w:type="dxa"/>
            <w:tcBorders>
              <w:top w:val="single" w:sz="4" w:space="0" w:color="auto"/>
              <w:left w:val="single" w:sz="4" w:space="0" w:color="auto"/>
              <w:bottom w:val="single" w:sz="4" w:space="0" w:color="auto"/>
              <w:right w:val="single" w:sz="4" w:space="0" w:color="auto"/>
            </w:tcBorders>
            <w:vAlign w:val="center"/>
          </w:tcPr>
          <w:p w:rsidR="00490B14" w:rsidRPr="00650D05" w:rsidRDefault="00490B14" w:rsidP="00921ABE">
            <w:pPr>
              <w:pStyle w:val="a9"/>
              <w:numPr>
                <w:ilvl w:val="0"/>
                <w:numId w:val="41"/>
              </w:numPr>
              <w:tabs>
                <w:tab w:val="left" w:pos="720"/>
              </w:tabs>
              <w:suppressAutoHyphens/>
              <w:ind w:left="-142" w:right="-1" w:firstLine="0"/>
              <w:jc w:val="center"/>
            </w:pPr>
          </w:p>
        </w:tc>
        <w:tc>
          <w:tcPr>
            <w:tcW w:w="9344" w:type="dxa"/>
            <w:tcBorders>
              <w:top w:val="single" w:sz="4" w:space="0" w:color="auto"/>
              <w:left w:val="single" w:sz="4" w:space="0" w:color="auto"/>
              <w:bottom w:val="single" w:sz="4" w:space="0" w:color="auto"/>
              <w:right w:val="single" w:sz="4" w:space="0" w:color="auto"/>
            </w:tcBorders>
            <w:hideMark/>
          </w:tcPr>
          <w:p w:rsidR="00490B14" w:rsidRPr="00650D05" w:rsidRDefault="00490B14" w:rsidP="00644CE7">
            <w:pPr>
              <w:pStyle w:val="a9"/>
            </w:pPr>
            <w:r w:rsidRPr="00650D05">
              <w:t>Агрессия в младшем школьном возрасте. Диагностика и коррекция.2-е изд.-м.: Генезис, 2011-216с.</w:t>
            </w:r>
          </w:p>
        </w:tc>
      </w:tr>
      <w:tr w:rsidR="00490B14" w:rsidRPr="00650D05" w:rsidTr="00644CE7">
        <w:tc>
          <w:tcPr>
            <w:tcW w:w="315" w:type="dxa"/>
            <w:tcBorders>
              <w:top w:val="single" w:sz="4" w:space="0" w:color="auto"/>
              <w:left w:val="single" w:sz="4" w:space="0" w:color="auto"/>
              <w:bottom w:val="single" w:sz="4" w:space="0" w:color="auto"/>
              <w:right w:val="single" w:sz="4" w:space="0" w:color="auto"/>
            </w:tcBorders>
            <w:vAlign w:val="center"/>
          </w:tcPr>
          <w:p w:rsidR="00490B14" w:rsidRPr="00650D05" w:rsidRDefault="00490B14" w:rsidP="00921ABE">
            <w:pPr>
              <w:pStyle w:val="a9"/>
              <w:numPr>
                <w:ilvl w:val="0"/>
                <w:numId w:val="41"/>
              </w:numPr>
              <w:tabs>
                <w:tab w:val="left" w:pos="720"/>
              </w:tabs>
              <w:suppressAutoHyphens/>
              <w:ind w:left="-142" w:right="-1" w:firstLine="0"/>
              <w:jc w:val="center"/>
            </w:pPr>
          </w:p>
        </w:tc>
        <w:tc>
          <w:tcPr>
            <w:tcW w:w="9344" w:type="dxa"/>
            <w:tcBorders>
              <w:top w:val="single" w:sz="4" w:space="0" w:color="auto"/>
              <w:left w:val="single" w:sz="4" w:space="0" w:color="auto"/>
              <w:bottom w:val="single" w:sz="4" w:space="0" w:color="auto"/>
              <w:right w:val="single" w:sz="4" w:space="0" w:color="auto"/>
            </w:tcBorders>
            <w:hideMark/>
          </w:tcPr>
          <w:p w:rsidR="00490B14" w:rsidRPr="00650D05" w:rsidRDefault="00490B14" w:rsidP="00644CE7">
            <w:pPr>
              <w:ind w:left="360"/>
            </w:pPr>
            <w:r w:rsidRPr="00650D05">
              <w:t>Вальшавская А.Д., Прилуцкая М.И., Протченко Е.М. Психолого-медико-педагогический консилиум в школе: Взаимодействие специалистов в решении проблем ребенка.- М.: Генезис,2012.-256с.</w:t>
            </w:r>
          </w:p>
        </w:tc>
      </w:tr>
      <w:tr w:rsidR="00490B14" w:rsidRPr="00650D05" w:rsidTr="00644CE7">
        <w:tc>
          <w:tcPr>
            <w:tcW w:w="315" w:type="dxa"/>
            <w:tcBorders>
              <w:top w:val="single" w:sz="4" w:space="0" w:color="auto"/>
              <w:left w:val="single" w:sz="4" w:space="0" w:color="auto"/>
              <w:bottom w:val="single" w:sz="4" w:space="0" w:color="auto"/>
              <w:right w:val="single" w:sz="4" w:space="0" w:color="auto"/>
            </w:tcBorders>
            <w:vAlign w:val="center"/>
          </w:tcPr>
          <w:p w:rsidR="00490B14" w:rsidRPr="00650D05" w:rsidRDefault="00490B14" w:rsidP="00921ABE">
            <w:pPr>
              <w:pStyle w:val="a9"/>
              <w:numPr>
                <w:ilvl w:val="0"/>
                <w:numId w:val="41"/>
              </w:numPr>
              <w:tabs>
                <w:tab w:val="left" w:pos="720"/>
              </w:tabs>
              <w:suppressAutoHyphens/>
              <w:ind w:left="-142" w:right="-1" w:firstLine="0"/>
              <w:jc w:val="center"/>
            </w:pPr>
          </w:p>
        </w:tc>
        <w:tc>
          <w:tcPr>
            <w:tcW w:w="9344" w:type="dxa"/>
            <w:tcBorders>
              <w:top w:val="single" w:sz="4" w:space="0" w:color="auto"/>
              <w:left w:val="single" w:sz="4" w:space="0" w:color="auto"/>
              <w:bottom w:val="single" w:sz="4" w:space="0" w:color="auto"/>
              <w:right w:val="single" w:sz="4" w:space="0" w:color="auto"/>
            </w:tcBorders>
            <w:hideMark/>
          </w:tcPr>
          <w:p w:rsidR="00490B14" w:rsidRPr="00650D05" w:rsidRDefault="00490B14" w:rsidP="00644CE7">
            <w:pPr>
              <w:ind w:left="360"/>
            </w:pPr>
            <w:r w:rsidRPr="00650D05">
              <w:t>Вьюжек Т. Логические игры, тесты и упражнения.- М.: Изд-во ЭКСМО-Пресс, 2001.-304с.</w:t>
            </w:r>
          </w:p>
        </w:tc>
      </w:tr>
      <w:tr w:rsidR="00490B14" w:rsidRPr="00650D05" w:rsidTr="00644CE7">
        <w:tc>
          <w:tcPr>
            <w:tcW w:w="315" w:type="dxa"/>
            <w:tcBorders>
              <w:top w:val="single" w:sz="4" w:space="0" w:color="auto"/>
              <w:left w:val="single" w:sz="4" w:space="0" w:color="auto"/>
              <w:bottom w:val="single" w:sz="4" w:space="0" w:color="auto"/>
              <w:right w:val="single" w:sz="4" w:space="0" w:color="auto"/>
            </w:tcBorders>
            <w:vAlign w:val="center"/>
          </w:tcPr>
          <w:p w:rsidR="00490B14" w:rsidRPr="00650D05" w:rsidRDefault="00490B14" w:rsidP="00921ABE">
            <w:pPr>
              <w:pStyle w:val="a9"/>
              <w:numPr>
                <w:ilvl w:val="0"/>
                <w:numId w:val="41"/>
              </w:numPr>
              <w:tabs>
                <w:tab w:val="left" w:pos="720"/>
              </w:tabs>
              <w:suppressAutoHyphens/>
              <w:ind w:left="-142" w:right="-1" w:firstLine="0"/>
              <w:jc w:val="center"/>
            </w:pPr>
          </w:p>
        </w:tc>
        <w:tc>
          <w:tcPr>
            <w:tcW w:w="9344" w:type="dxa"/>
            <w:tcBorders>
              <w:top w:val="single" w:sz="4" w:space="0" w:color="auto"/>
              <w:left w:val="single" w:sz="4" w:space="0" w:color="auto"/>
              <w:bottom w:val="single" w:sz="4" w:space="0" w:color="auto"/>
              <w:right w:val="single" w:sz="4" w:space="0" w:color="auto"/>
            </w:tcBorders>
            <w:hideMark/>
          </w:tcPr>
          <w:p w:rsidR="00490B14" w:rsidRPr="00650D05" w:rsidRDefault="00490B14" w:rsidP="00644CE7">
            <w:pPr>
              <w:ind w:left="360"/>
            </w:pPr>
            <w:r w:rsidRPr="00650D05">
              <w:t>Жалдак И.М. Исскуство быть семьей: рактическо руководство.- Мн.:МП « Лерокс», 1998.-160с.</w:t>
            </w:r>
          </w:p>
        </w:tc>
      </w:tr>
      <w:tr w:rsidR="00490B14" w:rsidRPr="00650D05" w:rsidTr="00644CE7">
        <w:tc>
          <w:tcPr>
            <w:tcW w:w="315" w:type="dxa"/>
            <w:tcBorders>
              <w:top w:val="single" w:sz="4" w:space="0" w:color="auto"/>
              <w:left w:val="single" w:sz="4" w:space="0" w:color="auto"/>
              <w:bottom w:val="single" w:sz="4" w:space="0" w:color="auto"/>
              <w:right w:val="single" w:sz="4" w:space="0" w:color="auto"/>
            </w:tcBorders>
            <w:vAlign w:val="center"/>
          </w:tcPr>
          <w:p w:rsidR="00490B14" w:rsidRPr="00650D05" w:rsidRDefault="00490B14" w:rsidP="00921ABE">
            <w:pPr>
              <w:pStyle w:val="a9"/>
              <w:numPr>
                <w:ilvl w:val="0"/>
                <w:numId w:val="41"/>
              </w:numPr>
              <w:tabs>
                <w:tab w:val="left" w:pos="720"/>
              </w:tabs>
              <w:suppressAutoHyphens/>
              <w:ind w:left="-142" w:right="-1" w:firstLine="0"/>
              <w:jc w:val="center"/>
            </w:pPr>
          </w:p>
        </w:tc>
        <w:tc>
          <w:tcPr>
            <w:tcW w:w="9344" w:type="dxa"/>
            <w:tcBorders>
              <w:top w:val="single" w:sz="4" w:space="0" w:color="auto"/>
              <w:left w:val="single" w:sz="4" w:space="0" w:color="auto"/>
              <w:bottom w:val="single" w:sz="4" w:space="0" w:color="auto"/>
              <w:right w:val="single" w:sz="4" w:space="0" w:color="auto"/>
            </w:tcBorders>
            <w:hideMark/>
          </w:tcPr>
          <w:p w:rsidR="00490B14" w:rsidRPr="00650D05" w:rsidRDefault="00490B14" w:rsidP="00644CE7">
            <w:pPr>
              <w:ind w:left="360"/>
            </w:pPr>
            <w:r w:rsidRPr="00650D05">
              <w:t xml:space="preserve"> Забрамная С.Д., Исаева Т.Н. Знаете ли Вы нас? Методические рекомендации.- М.: В. Скачев, 2012-88с.</w:t>
            </w:r>
          </w:p>
        </w:tc>
      </w:tr>
      <w:tr w:rsidR="00490B14" w:rsidRPr="00650D05" w:rsidTr="00644CE7">
        <w:tc>
          <w:tcPr>
            <w:tcW w:w="315" w:type="dxa"/>
            <w:tcBorders>
              <w:top w:val="single" w:sz="4" w:space="0" w:color="auto"/>
              <w:left w:val="single" w:sz="4" w:space="0" w:color="auto"/>
              <w:bottom w:val="single" w:sz="4" w:space="0" w:color="auto"/>
              <w:right w:val="single" w:sz="4" w:space="0" w:color="auto"/>
            </w:tcBorders>
            <w:vAlign w:val="center"/>
          </w:tcPr>
          <w:p w:rsidR="00490B14" w:rsidRPr="00650D05" w:rsidRDefault="00490B14" w:rsidP="00921ABE">
            <w:pPr>
              <w:pStyle w:val="a9"/>
              <w:numPr>
                <w:ilvl w:val="0"/>
                <w:numId w:val="41"/>
              </w:numPr>
              <w:tabs>
                <w:tab w:val="left" w:pos="720"/>
              </w:tabs>
              <w:suppressAutoHyphens/>
              <w:ind w:left="-142" w:right="-1" w:firstLine="0"/>
              <w:jc w:val="center"/>
            </w:pPr>
          </w:p>
        </w:tc>
        <w:tc>
          <w:tcPr>
            <w:tcW w:w="9344" w:type="dxa"/>
            <w:tcBorders>
              <w:top w:val="single" w:sz="4" w:space="0" w:color="auto"/>
              <w:left w:val="single" w:sz="4" w:space="0" w:color="auto"/>
              <w:bottom w:val="single" w:sz="4" w:space="0" w:color="auto"/>
              <w:right w:val="single" w:sz="4" w:space="0" w:color="auto"/>
            </w:tcBorders>
            <w:hideMark/>
          </w:tcPr>
          <w:p w:rsidR="00490B14" w:rsidRPr="00650D05" w:rsidRDefault="00490B14" w:rsidP="00644CE7">
            <w:pPr>
              <w:ind w:left="360"/>
            </w:pPr>
            <w:r w:rsidRPr="00650D05">
              <w:t>Коняева Н.П. Воспитание детей  с нарушениями интеллектуального развития: уч. Пособие для студентов вузов, обучающихся по специальности « Олигофренопсихология»/ Коняева Н.П., Т.С. Никандрова.- М.: Гуманитар. изд. центр ВЛАДОС, 2012.-199с.</w:t>
            </w:r>
          </w:p>
        </w:tc>
      </w:tr>
      <w:tr w:rsidR="00490B14" w:rsidRPr="00650D05" w:rsidTr="00644CE7">
        <w:tc>
          <w:tcPr>
            <w:tcW w:w="315" w:type="dxa"/>
            <w:tcBorders>
              <w:top w:val="single" w:sz="4" w:space="0" w:color="auto"/>
              <w:left w:val="single" w:sz="4" w:space="0" w:color="auto"/>
              <w:bottom w:val="single" w:sz="4" w:space="0" w:color="auto"/>
              <w:right w:val="single" w:sz="4" w:space="0" w:color="auto"/>
            </w:tcBorders>
            <w:vAlign w:val="center"/>
          </w:tcPr>
          <w:p w:rsidR="00490B14" w:rsidRPr="00650D05" w:rsidRDefault="00490B14" w:rsidP="00921ABE">
            <w:pPr>
              <w:pStyle w:val="a9"/>
              <w:numPr>
                <w:ilvl w:val="0"/>
                <w:numId w:val="41"/>
              </w:numPr>
              <w:tabs>
                <w:tab w:val="left" w:pos="720"/>
              </w:tabs>
              <w:suppressAutoHyphens/>
              <w:ind w:left="-142" w:right="-1" w:firstLine="0"/>
              <w:jc w:val="center"/>
            </w:pPr>
          </w:p>
        </w:tc>
        <w:tc>
          <w:tcPr>
            <w:tcW w:w="9344" w:type="dxa"/>
            <w:tcBorders>
              <w:top w:val="single" w:sz="4" w:space="0" w:color="auto"/>
              <w:left w:val="single" w:sz="4" w:space="0" w:color="auto"/>
              <w:bottom w:val="single" w:sz="4" w:space="0" w:color="auto"/>
              <w:right w:val="single" w:sz="4" w:space="0" w:color="auto"/>
            </w:tcBorders>
            <w:hideMark/>
          </w:tcPr>
          <w:p w:rsidR="00490B14" w:rsidRPr="00650D05" w:rsidRDefault="00490B14" w:rsidP="00644CE7">
            <w:pPr>
              <w:ind w:left="360"/>
            </w:pPr>
            <w:r w:rsidRPr="00650D05">
              <w:t>Коррекционная работа с детьми в обогащенной предметно-развивающей среде: программно-методический комплекс/ программно-методический комплекс/Под ред. Л.Б. Бердяевой.- СПб.: КАРО, 2006г.-207с.</w:t>
            </w:r>
          </w:p>
        </w:tc>
      </w:tr>
      <w:tr w:rsidR="00490B14" w:rsidRPr="00650D05" w:rsidTr="00644CE7">
        <w:tc>
          <w:tcPr>
            <w:tcW w:w="315" w:type="dxa"/>
            <w:tcBorders>
              <w:top w:val="single" w:sz="4" w:space="0" w:color="auto"/>
              <w:left w:val="single" w:sz="4" w:space="0" w:color="auto"/>
              <w:bottom w:val="single" w:sz="4" w:space="0" w:color="auto"/>
              <w:right w:val="single" w:sz="4" w:space="0" w:color="auto"/>
            </w:tcBorders>
            <w:vAlign w:val="center"/>
          </w:tcPr>
          <w:p w:rsidR="00490B14" w:rsidRPr="00650D05" w:rsidRDefault="00490B14" w:rsidP="00921ABE">
            <w:pPr>
              <w:pStyle w:val="a9"/>
              <w:numPr>
                <w:ilvl w:val="0"/>
                <w:numId w:val="41"/>
              </w:numPr>
              <w:tabs>
                <w:tab w:val="left" w:pos="720"/>
              </w:tabs>
              <w:suppressAutoHyphens/>
              <w:ind w:left="-142" w:right="-1" w:firstLine="0"/>
              <w:jc w:val="center"/>
            </w:pPr>
          </w:p>
        </w:tc>
        <w:tc>
          <w:tcPr>
            <w:tcW w:w="9344" w:type="dxa"/>
            <w:tcBorders>
              <w:top w:val="single" w:sz="4" w:space="0" w:color="auto"/>
              <w:left w:val="single" w:sz="4" w:space="0" w:color="auto"/>
              <w:bottom w:val="single" w:sz="4" w:space="0" w:color="auto"/>
              <w:right w:val="single" w:sz="4" w:space="0" w:color="auto"/>
            </w:tcBorders>
            <w:hideMark/>
          </w:tcPr>
          <w:p w:rsidR="00490B14" w:rsidRPr="00650D05" w:rsidRDefault="00490B14" w:rsidP="00644CE7">
            <w:pPr>
              <w:ind w:left="360"/>
            </w:pPr>
            <w:r w:rsidRPr="00650D05">
              <w:t>Лучшие психологические тесты для профотбора и профориентации. Описание и руководство к использованию./ ответственный редактор А.Ф. Кудряшова.- Петрозаводск.: Издательство « Петроком», 1992.-318с.</w:t>
            </w:r>
          </w:p>
        </w:tc>
      </w:tr>
      <w:tr w:rsidR="00490B14" w:rsidRPr="00650D05" w:rsidTr="00644CE7">
        <w:tc>
          <w:tcPr>
            <w:tcW w:w="315" w:type="dxa"/>
            <w:tcBorders>
              <w:top w:val="single" w:sz="4" w:space="0" w:color="auto"/>
              <w:left w:val="single" w:sz="4" w:space="0" w:color="auto"/>
              <w:bottom w:val="single" w:sz="4" w:space="0" w:color="auto"/>
              <w:right w:val="single" w:sz="4" w:space="0" w:color="auto"/>
            </w:tcBorders>
            <w:vAlign w:val="center"/>
          </w:tcPr>
          <w:p w:rsidR="00490B14" w:rsidRPr="00650D05" w:rsidRDefault="00490B14" w:rsidP="00921ABE">
            <w:pPr>
              <w:pStyle w:val="a9"/>
              <w:numPr>
                <w:ilvl w:val="0"/>
                <w:numId w:val="41"/>
              </w:numPr>
              <w:tabs>
                <w:tab w:val="left" w:pos="720"/>
              </w:tabs>
              <w:suppressAutoHyphens/>
              <w:ind w:left="-142" w:right="-1" w:firstLine="0"/>
              <w:jc w:val="center"/>
            </w:pPr>
          </w:p>
        </w:tc>
        <w:tc>
          <w:tcPr>
            <w:tcW w:w="9344" w:type="dxa"/>
            <w:tcBorders>
              <w:top w:val="single" w:sz="4" w:space="0" w:color="auto"/>
              <w:left w:val="single" w:sz="4" w:space="0" w:color="auto"/>
              <w:bottom w:val="single" w:sz="4" w:space="0" w:color="auto"/>
              <w:right w:val="single" w:sz="4" w:space="0" w:color="auto"/>
            </w:tcBorders>
            <w:hideMark/>
          </w:tcPr>
          <w:p w:rsidR="00490B14" w:rsidRPr="00650D05" w:rsidRDefault="00490B14" w:rsidP="00644CE7">
            <w:pPr>
              <w:ind w:left="360"/>
            </w:pPr>
            <w:r w:rsidRPr="00650D05">
              <w:t>Методика обучения младших школьников русскому языку с коррекционно-развивающими технологиями: Учебн. Пособие для студентов сред. пед.учеб.заведений. М.: Издательский центр «Академия», 2004.-336с.</w:t>
            </w:r>
          </w:p>
        </w:tc>
      </w:tr>
      <w:tr w:rsidR="00490B14" w:rsidRPr="00650D05" w:rsidTr="00644CE7">
        <w:tc>
          <w:tcPr>
            <w:tcW w:w="315" w:type="dxa"/>
            <w:tcBorders>
              <w:top w:val="single" w:sz="4" w:space="0" w:color="auto"/>
              <w:left w:val="single" w:sz="4" w:space="0" w:color="auto"/>
              <w:bottom w:val="single" w:sz="4" w:space="0" w:color="auto"/>
              <w:right w:val="single" w:sz="4" w:space="0" w:color="auto"/>
            </w:tcBorders>
            <w:vAlign w:val="center"/>
          </w:tcPr>
          <w:p w:rsidR="00490B14" w:rsidRPr="00650D05" w:rsidRDefault="00490B14" w:rsidP="00921ABE">
            <w:pPr>
              <w:pStyle w:val="a9"/>
              <w:numPr>
                <w:ilvl w:val="0"/>
                <w:numId w:val="41"/>
              </w:numPr>
              <w:tabs>
                <w:tab w:val="left" w:pos="720"/>
              </w:tabs>
              <w:suppressAutoHyphens/>
              <w:ind w:left="-142" w:right="-1" w:firstLine="0"/>
              <w:jc w:val="center"/>
            </w:pPr>
          </w:p>
        </w:tc>
        <w:tc>
          <w:tcPr>
            <w:tcW w:w="9344" w:type="dxa"/>
            <w:tcBorders>
              <w:top w:val="single" w:sz="4" w:space="0" w:color="auto"/>
              <w:left w:val="single" w:sz="4" w:space="0" w:color="auto"/>
              <w:bottom w:val="single" w:sz="4" w:space="0" w:color="auto"/>
              <w:right w:val="single" w:sz="4" w:space="0" w:color="auto"/>
            </w:tcBorders>
            <w:hideMark/>
          </w:tcPr>
          <w:p w:rsidR="00490B14" w:rsidRPr="00650D05" w:rsidRDefault="00490B14" w:rsidP="00644CE7">
            <w:pPr>
              <w:ind w:left="360"/>
            </w:pPr>
            <w:r w:rsidRPr="00650D05">
              <w:t>Перегуд А.И., Конкевич С.В., Кудрявцева Н.Г., Долганова Е.М., Технология создания комфортной коррекционно-развивающей среды в условиях ОЭР.- СПб.: ООО « ИЗДАТЕЛЬСТВО» « Детство-Пресс», 2012.-144с.</w:t>
            </w:r>
          </w:p>
        </w:tc>
      </w:tr>
      <w:tr w:rsidR="00490B14" w:rsidRPr="00650D05" w:rsidTr="00644CE7">
        <w:tc>
          <w:tcPr>
            <w:tcW w:w="315" w:type="dxa"/>
            <w:tcBorders>
              <w:top w:val="single" w:sz="4" w:space="0" w:color="auto"/>
              <w:left w:val="single" w:sz="4" w:space="0" w:color="auto"/>
              <w:bottom w:val="single" w:sz="4" w:space="0" w:color="auto"/>
              <w:right w:val="single" w:sz="4" w:space="0" w:color="auto"/>
            </w:tcBorders>
            <w:vAlign w:val="center"/>
          </w:tcPr>
          <w:p w:rsidR="00490B14" w:rsidRPr="00650D05" w:rsidRDefault="00490B14" w:rsidP="00921ABE">
            <w:pPr>
              <w:pStyle w:val="a9"/>
              <w:numPr>
                <w:ilvl w:val="0"/>
                <w:numId w:val="41"/>
              </w:numPr>
              <w:tabs>
                <w:tab w:val="left" w:pos="720"/>
              </w:tabs>
              <w:suppressAutoHyphens/>
              <w:ind w:left="-142" w:right="-1" w:firstLine="0"/>
              <w:jc w:val="center"/>
            </w:pPr>
          </w:p>
        </w:tc>
        <w:tc>
          <w:tcPr>
            <w:tcW w:w="9344" w:type="dxa"/>
            <w:tcBorders>
              <w:top w:val="single" w:sz="4" w:space="0" w:color="auto"/>
              <w:left w:val="single" w:sz="4" w:space="0" w:color="auto"/>
              <w:bottom w:val="single" w:sz="4" w:space="0" w:color="auto"/>
              <w:right w:val="single" w:sz="4" w:space="0" w:color="auto"/>
            </w:tcBorders>
            <w:hideMark/>
          </w:tcPr>
          <w:p w:rsidR="00490B14" w:rsidRPr="00650D05" w:rsidRDefault="00490B14" w:rsidP="00644CE7">
            <w:pPr>
              <w:ind w:left="360"/>
            </w:pPr>
            <w:r w:rsidRPr="00650D05">
              <w:t>Программа образования учащихся с умеренной и тяжелой умственной отсталостью/ Л.Б. Бердяева, Д.И. Бойков, В.И. Липкова и др.; Под редакцией Л.Б. Бердяева, Н.Н. Яковлевой.-СПб.: ЦДК проф. Л.Б. Бердяевой, 2011г.-480 с.</w:t>
            </w:r>
          </w:p>
        </w:tc>
      </w:tr>
      <w:tr w:rsidR="00490B14" w:rsidRPr="00650D05" w:rsidTr="00644CE7">
        <w:tc>
          <w:tcPr>
            <w:tcW w:w="315" w:type="dxa"/>
            <w:tcBorders>
              <w:top w:val="single" w:sz="4" w:space="0" w:color="auto"/>
              <w:left w:val="single" w:sz="4" w:space="0" w:color="auto"/>
              <w:bottom w:val="single" w:sz="4" w:space="0" w:color="auto"/>
              <w:right w:val="single" w:sz="4" w:space="0" w:color="auto"/>
            </w:tcBorders>
            <w:vAlign w:val="center"/>
          </w:tcPr>
          <w:p w:rsidR="00490B14" w:rsidRPr="00650D05" w:rsidRDefault="00490B14" w:rsidP="00921ABE">
            <w:pPr>
              <w:pStyle w:val="a9"/>
              <w:numPr>
                <w:ilvl w:val="0"/>
                <w:numId w:val="41"/>
              </w:numPr>
              <w:tabs>
                <w:tab w:val="left" w:pos="720"/>
              </w:tabs>
              <w:suppressAutoHyphens/>
              <w:ind w:left="-142" w:right="-1" w:firstLine="0"/>
              <w:jc w:val="center"/>
            </w:pPr>
          </w:p>
        </w:tc>
        <w:tc>
          <w:tcPr>
            <w:tcW w:w="9344" w:type="dxa"/>
            <w:tcBorders>
              <w:top w:val="single" w:sz="4" w:space="0" w:color="auto"/>
              <w:left w:val="single" w:sz="4" w:space="0" w:color="auto"/>
              <w:bottom w:val="single" w:sz="4" w:space="0" w:color="auto"/>
              <w:right w:val="single" w:sz="4" w:space="0" w:color="auto"/>
            </w:tcBorders>
            <w:hideMark/>
          </w:tcPr>
          <w:p w:rsidR="00490B14" w:rsidRPr="00650D05" w:rsidRDefault="00490B14" w:rsidP="00644CE7">
            <w:pPr>
              <w:ind w:left="360"/>
            </w:pPr>
            <w:r w:rsidRPr="00650D05">
              <w:t>Развитие произвольной памяти у младших школьников: программа, разработки занятий/ авт.-сост. Е.А. Лапп, С.Ж. Хайрушева. 2-е изд.- Волгоград: Учитель, 2011.-138с.</w:t>
            </w:r>
          </w:p>
        </w:tc>
      </w:tr>
      <w:tr w:rsidR="00490B14" w:rsidRPr="00650D05" w:rsidTr="00644CE7">
        <w:tc>
          <w:tcPr>
            <w:tcW w:w="315" w:type="dxa"/>
            <w:tcBorders>
              <w:top w:val="single" w:sz="4" w:space="0" w:color="auto"/>
              <w:left w:val="single" w:sz="4" w:space="0" w:color="auto"/>
              <w:bottom w:val="single" w:sz="4" w:space="0" w:color="auto"/>
              <w:right w:val="single" w:sz="4" w:space="0" w:color="auto"/>
            </w:tcBorders>
            <w:vAlign w:val="center"/>
          </w:tcPr>
          <w:p w:rsidR="00490B14" w:rsidRPr="00650D05" w:rsidRDefault="00490B14" w:rsidP="00921ABE">
            <w:pPr>
              <w:pStyle w:val="a9"/>
              <w:numPr>
                <w:ilvl w:val="0"/>
                <w:numId w:val="41"/>
              </w:numPr>
              <w:tabs>
                <w:tab w:val="left" w:pos="720"/>
              </w:tabs>
              <w:suppressAutoHyphens/>
              <w:ind w:left="-142" w:right="-1" w:firstLine="0"/>
              <w:jc w:val="center"/>
            </w:pPr>
          </w:p>
        </w:tc>
        <w:tc>
          <w:tcPr>
            <w:tcW w:w="9344" w:type="dxa"/>
            <w:tcBorders>
              <w:top w:val="single" w:sz="4" w:space="0" w:color="auto"/>
              <w:left w:val="single" w:sz="4" w:space="0" w:color="auto"/>
              <w:bottom w:val="single" w:sz="4" w:space="0" w:color="auto"/>
              <w:right w:val="single" w:sz="4" w:space="0" w:color="auto"/>
            </w:tcBorders>
            <w:hideMark/>
          </w:tcPr>
          <w:p w:rsidR="00490B14" w:rsidRPr="00650D05" w:rsidRDefault="00490B14" w:rsidP="00644CE7">
            <w:pPr>
              <w:ind w:left="360"/>
            </w:pPr>
            <w:r w:rsidRPr="00650D05">
              <w:t>Развитие речи учащихся специальных (коррекционных) образовательных учреждений: Учеб. Пособие для студ. высших пед. учеб. заведений.- М.: Издательский центр « Академия» 2000.-200с.</w:t>
            </w:r>
          </w:p>
        </w:tc>
      </w:tr>
      <w:tr w:rsidR="00490B14" w:rsidRPr="00650D05" w:rsidTr="00644CE7">
        <w:tc>
          <w:tcPr>
            <w:tcW w:w="315" w:type="dxa"/>
            <w:tcBorders>
              <w:top w:val="single" w:sz="4" w:space="0" w:color="auto"/>
              <w:left w:val="single" w:sz="4" w:space="0" w:color="auto"/>
              <w:bottom w:val="single" w:sz="4" w:space="0" w:color="auto"/>
              <w:right w:val="single" w:sz="4" w:space="0" w:color="auto"/>
            </w:tcBorders>
            <w:vAlign w:val="center"/>
          </w:tcPr>
          <w:p w:rsidR="00490B14" w:rsidRPr="00650D05" w:rsidRDefault="00490B14" w:rsidP="00921ABE">
            <w:pPr>
              <w:pStyle w:val="a9"/>
              <w:numPr>
                <w:ilvl w:val="0"/>
                <w:numId w:val="41"/>
              </w:numPr>
              <w:tabs>
                <w:tab w:val="left" w:pos="720"/>
              </w:tabs>
              <w:suppressAutoHyphens/>
              <w:ind w:left="-142" w:right="-1" w:firstLine="0"/>
              <w:jc w:val="center"/>
            </w:pPr>
          </w:p>
        </w:tc>
        <w:tc>
          <w:tcPr>
            <w:tcW w:w="9344" w:type="dxa"/>
            <w:tcBorders>
              <w:top w:val="single" w:sz="4" w:space="0" w:color="auto"/>
              <w:left w:val="single" w:sz="4" w:space="0" w:color="auto"/>
              <w:bottom w:val="single" w:sz="4" w:space="0" w:color="auto"/>
              <w:right w:val="single" w:sz="4" w:space="0" w:color="auto"/>
            </w:tcBorders>
            <w:hideMark/>
          </w:tcPr>
          <w:p w:rsidR="00490B14" w:rsidRPr="00650D05" w:rsidRDefault="00490B14" w:rsidP="00644CE7">
            <w:pPr>
              <w:ind w:left="360"/>
            </w:pPr>
            <w:r w:rsidRPr="00650D05">
              <w:t>Развитие словесно-логического мышления и связной речи младших школьников: задания и упражнения/ авт.-сост. Л.В. Зубарева.- Волгоград: Учитель,20011.-99с.</w:t>
            </w:r>
          </w:p>
        </w:tc>
      </w:tr>
      <w:tr w:rsidR="00490B14" w:rsidRPr="00650D05" w:rsidTr="00644CE7">
        <w:tc>
          <w:tcPr>
            <w:tcW w:w="315" w:type="dxa"/>
            <w:tcBorders>
              <w:top w:val="single" w:sz="4" w:space="0" w:color="auto"/>
              <w:left w:val="single" w:sz="4" w:space="0" w:color="auto"/>
              <w:bottom w:val="single" w:sz="4" w:space="0" w:color="auto"/>
              <w:right w:val="single" w:sz="4" w:space="0" w:color="auto"/>
            </w:tcBorders>
            <w:vAlign w:val="center"/>
          </w:tcPr>
          <w:p w:rsidR="00490B14" w:rsidRPr="00650D05" w:rsidRDefault="00490B14" w:rsidP="00921ABE">
            <w:pPr>
              <w:pStyle w:val="a9"/>
              <w:numPr>
                <w:ilvl w:val="0"/>
                <w:numId w:val="41"/>
              </w:numPr>
              <w:tabs>
                <w:tab w:val="left" w:pos="720"/>
              </w:tabs>
              <w:suppressAutoHyphens/>
              <w:ind w:left="-142" w:right="-1" w:firstLine="0"/>
              <w:jc w:val="center"/>
            </w:pPr>
          </w:p>
        </w:tc>
        <w:tc>
          <w:tcPr>
            <w:tcW w:w="9344" w:type="dxa"/>
            <w:tcBorders>
              <w:top w:val="single" w:sz="4" w:space="0" w:color="auto"/>
              <w:left w:val="single" w:sz="4" w:space="0" w:color="auto"/>
              <w:bottom w:val="single" w:sz="4" w:space="0" w:color="auto"/>
              <w:right w:val="single" w:sz="4" w:space="0" w:color="auto"/>
            </w:tcBorders>
            <w:hideMark/>
          </w:tcPr>
          <w:p w:rsidR="00490B14" w:rsidRPr="00650D05" w:rsidRDefault="00490B14" w:rsidP="00644CE7">
            <w:pPr>
              <w:ind w:left="360"/>
            </w:pPr>
            <w:r w:rsidRPr="00650D05">
              <w:t>Тихомирова Л.Ф. Развитие интеллектуальных способностей школьника. Популярное пособие для родителей и педагогов/ Художники Душин М., КуровВ.- Ярославль: « Академия развития», 1997.-240с.</w:t>
            </w:r>
          </w:p>
        </w:tc>
      </w:tr>
      <w:tr w:rsidR="00490B14" w:rsidRPr="00650D05" w:rsidTr="00644CE7">
        <w:tc>
          <w:tcPr>
            <w:tcW w:w="315" w:type="dxa"/>
            <w:tcBorders>
              <w:top w:val="single" w:sz="4" w:space="0" w:color="auto"/>
              <w:left w:val="single" w:sz="4" w:space="0" w:color="auto"/>
              <w:bottom w:val="single" w:sz="4" w:space="0" w:color="auto"/>
              <w:right w:val="single" w:sz="4" w:space="0" w:color="auto"/>
            </w:tcBorders>
            <w:vAlign w:val="center"/>
          </w:tcPr>
          <w:p w:rsidR="00490B14" w:rsidRPr="00650D05" w:rsidRDefault="00490B14" w:rsidP="00921ABE">
            <w:pPr>
              <w:pStyle w:val="a9"/>
              <w:numPr>
                <w:ilvl w:val="0"/>
                <w:numId w:val="41"/>
              </w:numPr>
              <w:tabs>
                <w:tab w:val="left" w:pos="720"/>
              </w:tabs>
              <w:suppressAutoHyphens/>
              <w:ind w:left="-142" w:right="-1" w:firstLine="0"/>
              <w:jc w:val="center"/>
            </w:pPr>
          </w:p>
        </w:tc>
        <w:tc>
          <w:tcPr>
            <w:tcW w:w="9344" w:type="dxa"/>
            <w:tcBorders>
              <w:top w:val="single" w:sz="4" w:space="0" w:color="auto"/>
              <w:left w:val="single" w:sz="4" w:space="0" w:color="auto"/>
              <w:bottom w:val="single" w:sz="4" w:space="0" w:color="auto"/>
              <w:right w:val="single" w:sz="4" w:space="0" w:color="auto"/>
            </w:tcBorders>
            <w:hideMark/>
          </w:tcPr>
          <w:p w:rsidR="00490B14" w:rsidRPr="00650D05" w:rsidRDefault="00490B14" w:rsidP="00644CE7">
            <w:pPr>
              <w:ind w:left="360"/>
            </w:pPr>
            <w:r w:rsidRPr="00650D05">
              <w:t>Формирование элементарных математических представлений у дошкольников ( с проблемами в развитии): Учебно-математическое пособие. СПб.: Издательство РПГУ им. А.И.Герцена; Изд-во «СОЮЗ», 2002г.-479с.</w:t>
            </w:r>
          </w:p>
        </w:tc>
      </w:tr>
      <w:tr w:rsidR="00490B14" w:rsidRPr="00650D05" w:rsidTr="00644CE7">
        <w:tc>
          <w:tcPr>
            <w:tcW w:w="315" w:type="dxa"/>
            <w:tcBorders>
              <w:top w:val="single" w:sz="4" w:space="0" w:color="auto"/>
              <w:left w:val="single" w:sz="4" w:space="0" w:color="auto"/>
              <w:bottom w:val="single" w:sz="4" w:space="0" w:color="auto"/>
              <w:right w:val="single" w:sz="4" w:space="0" w:color="auto"/>
            </w:tcBorders>
            <w:vAlign w:val="center"/>
          </w:tcPr>
          <w:p w:rsidR="00490B14" w:rsidRPr="00650D05" w:rsidRDefault="00490B14" w:rsidP="00921ABE">
            <w:pPr>
              <w:pStyle w:val="a9"/>
              <w:numPr>
                <w:ilvl w:val="0"/>
                <w:numId w:val="41"/>
              </w:numPr>
              <w:tabs>
                <w:tab w:val="left" w:pos="720"/>
              </w:tabs>
              <w:suppressAutoHyphens/>
              <w:ind w:left="-142" w:right="-1" w:firstLine="0"/>
              <w:jc w:val="center"/>
            </w:pPr>
          </w:p>
        </w:tc>
        <w:tc>
          <w:tcPr>
            <w:tcW w:w="9344" w:type="dxa"/>
            <w:tcBorders>
              <w:top w:val="single" w:sz="4" w:space="0" w:color="auto"/>
              <w:left w:val="single" w:sz="4" w:space="0" w:color="auto"/>
              <w:bottom w:val="single" w:sz="4" w:space="0" w:color="auto"/>
              <w:right w:val="single" w:sz="4" w:space="0" w:color="auto"/>
            </w:tcBorders>
            <w:hideMark/>
          </w:tcPr>
          <w:p w:rsidR="00490B14" w:rsidRPr="00650D05" w:rsidRDefault="00490B14" w:rsidP="00644CE7">
            <w:pPr>
              <w:ind w:left="360"/>
            </w:pPr>
            <w:r w:rsidRPr="00650D05">
              <w:t>Шалимов В.Ф. Клиника интеллектуальных нарушений: Учеб. пособие для студ. высших пед. учеб. заведений.- М.: Издательский центр « Академия» 2003.-160с.Реченская Е.Г., Пархалина Е.В. Готовность слабослышащих дошкольников к обучению в школе: Учеб. пособ. для студ. высших пед. учеб. заведений.- М.: Гуманитар. изд. центр ВЛАДОС, 2000.-192с.</w:t>
            </w:r>
          </w:p>
        </w:tc>
      </w:tr>
    </w:tbl>
    <w:p w:rsidR="00490B14" w:rsidRPr="00650D05" w:rsidRDefault="00490B14" w:rsidP="00490B14">
      <w:pPr>
        <w:ind w:left="-142" w:right="-1"/>
        <w:jc w:val="both"/>
        <w:rPr>
          <w:b/>
          <w:iCs/>
        </w:rPr>
      </w:pPr>
    </w:p>
    <w:p w:rsidR="00490B14" w:rsidRPr="00650D05" w:rsidRDefault="00490B14" w:rsidP="00490B14">
      <w:pPr>
        <w:ind w:left="-142" w:right="-1"/>
        <w:jc w:val="both"/>
        <w:rPr>
          <w:b/>
          <w:iCs/>
          <w:u w:val="single"/>
        </w:rPr>
      </w:pPr>
      <w:r w:rsidRPr="00650D05">
        <w:rPr>
          <w:b/>
          <w:iCs/>
          <w:u w:val="single"/>
        </w:rPr>
        <w:t>Результатом реализации программы:</w:t>
      </w:r>
    </w:p>
    <w:p w:rsidR="00490B14" w:rsidRPr="00650D05" w:rsidRDefault="00490B14" w:rsidP="00490B14">
      <w:pPr>
        <w:ind w:left="-142" w:right="-1"/>
        <w:jc w:val="both"/>
        <w:rPr>
          <w:b/>
          <w:iCs/>
          <w:u w:val="single"/>
        </w:rPr>
      </w:pPr>
    </w:p>
    <w:p w:rsidR="00490B14" w:rsidRPr="00650D05" w:rsidRDefault="00490B14" w:rsidP="00490B14">
      <w:pPr>
        <w:ind w:left="-142" w:right="-1"/>
        <w:jc w:val="both"/>
        <w:rPr>
          <w:iCs/>
        </w:rPr>
      </w:pPr>
      <w:r w:rsidRPr="00650D05">
        <w:rPr>
          <w:b/>
          <w:iCs/>
        </w:rPr>
        <w:t xml:space="preserve">- </w:t>
      </w:r>
      <w:r w:rsidRPr="00650D05">
        <w:rPr>
          <w:iCs/>
        </w:rPr>
        <w:t>комфортная развивающая образовательная среда;</w:t>
      </w:r>
    </w:p>
    <w:p w:rsidR="00490B14" w:rsidRPr="00650D05" w:rsidRDefault="00490B14" w:rsidP="00490B14">
      <w:pPr>
        <w:ind w:left="-142" w:right="-1"/>
        <w:jc w:val="both"/>
        <w:rPr>
          <w:iCs/>
        </w:rPr>
      </w:pPr>
      <w:r w:rsidRPr="00650D05">
        <w:rPr>
          <w:iCs/>
        </w:rPr>
        <w:t>- преемственность по отношению к дошкольному, начальному общему образованию и учет особенностей организации основного общего образования, а также специфика психофизического развития обучающихся с ОВЗ  на ступени основного общего образования;</w:t>
      </w:r>
    </w:p>
    <w:p w:rsidR="00490B14" w:rsidRPr="00650D05" w:rsidRDefault="00490B14" w:rsidP="00490B14">
      <w:pPr>
        <w:ind w:left="-142" w:right="-1"/>
        <w:jc w:val="both"/>
        <w:rPr>
          <w:iCs/>
        </w:rPr>
      </w:pPr>
      <w:r w:rsidRPr="00650D05">
        <w:rPr>
          <w:iCs/>
        </w:rPr>
        <w:t>- обеспечение воспитания, обучения, социальная адаптация и интеграция в образовательный процесс детей с ОВЗ;</w:t>
      </w:r>
    </w:p>
    <w:p w:rsidR="00490B14" w:rsidRPr="00650D05" w:rsidRDefault="00490B14" w:rsidP="00490B14">
      <w:pPr>
        <w:ind w:left="-142" w:right="-1"/>
        <w:jc w:val="both"/>
        <w:rPr>
          <w:iCs/>
        </w:rPr>
      </w:pPr>
      <w:r w:rsidRPr="00650D05">
        <w:rPr>
          <w:iCs/>
        </w:rPr>
        <w:t>- информационно-методический набор образовательных технологии, методик, методов и приемов обучения, рекомендуемых к использованию при обучении детей с ОВЗ;</w:t>
      </w:r>
    </w:p>
    <w:p w:rsidR="00490B14" w:rsidRPr="00650D05" w:rsidRDefault="00490B14" w:rsidP="00490B14">
      <w:pPr>
        <w:ind w:left="-142" w:right="-1"/>
        <w:jc w:val="both"/>
        <w:rPr>
          <w:iCs/>
        </w:rPr>
      </w:pPr>
      <w:r w:rsidRPr="00650D05">
        <w:rPr>
          <w:iCs/>
        </w:rPr>
        <w:t>- способствование достижению целей дошкольного и основного общего образования, обеспечивающего его качество, доступность и открытость для воспитывающихся и  обучающихся с ОВЗ, их родителей (законных представителей);</w:t>
      </w:r>
    </w:p>
    <w:p w:rsidR="00490B14" w:rsidRPr="00650D05" w:rsidRDefault="00490B14" w:rsidP="00490B14">
      <w:pPr>
        <w:ind w:left="-142" w:right="-1"/>
        <w:jc w:val="both"/>
        <w:rPr>
          <w:iCs/>
        </w:rPr>
      </w:pPr>
      <w:r w:rsidRPr="00650D05">
        <w:rPr>
          <w:iCs/>
        </w:rPr>
        <w:t>- способствование достижению результатов освоения основной образовательной программы основного общего образования обучающимися с ОВЗ;</w:t>
      </w:r>
    </w:p>
    <w:p w:rsidR="00490B14" w:rsidRPr="00650D05" w:rsidRDefault="00490B14" w:rsidP="00490B14">
      <w:pPr>
        <w:ind w:left="-142" w:right="-1"/>
        <w:jc w:val="both"/>
      </w:pPr>
      <w:r w:rsidRPr="00650D05">
        <w:t>- коррекция недостатков в физическом и (или) психическом развитии детей с ограниченными возможностями здоровья (стабилизация и выравнивание параметров, характеризующих нарушения в развитии).</w:t>
      </w:r>
    </w:p>
    <w:p w:rsidR="00490B14" w:rsidRPr="00650D05" w:rsidRDefault="00490B14" w:rsidP="00490B14">
      <w:pPr>
        <w:ind w:left="-142" w:right="-1"/>
        <w:jc w:val="both"/>
        <w:rPr>
          <w:i/>
          <w:iCs/>
        </w:rPr>
      </w:pPr>
    </w:p>
    <w:p w:rsidR="00490B14" w:rsidRPr="00650D05" w:rsidRDefault="00490B14" w:rsidP="00490B14">
      <w:pPr>
        <w:ind w:left="-851" w:right="-284" w:firstLine="851"/>
        <w:jc w:val="both"/>
      </w:pPr>
    </w:p>
    <w:p w:rsidR="00490B14" w:rsidRPr="00650D05" w:rsidRDefault="00490B14" w:rsidP="00490B14">
      <w:pPr>
        <w:ind w:left="-851" w:right="-284" w:firstLine="851"/>
        <w:jc w:val="both"/>
      </w:pPr>
    </w:p>
    <w:p w:rsidR="00490B14" w:rsidRPr="00650D05" w:rsidRDefault="00490B14" w:rsidP="00490B14">
      <w:pPr>
        <w:ind w:left="-851" w:right="-284" w:firstLine="851"/>
        <w:jc w:val="both"/>
      </w:pPr>
    </w:p>
    <w:p w:rsidR="00490B14" w:rsidRPr="00650D05" w:rsidRDefault="00490B14" w:rsidP="00490B14">
      <w:pPr>
        <w:ind w:left="-851" w:right="-284" w:firstLine="851"/>
        <w:jc w:val="both"/>
      </w:pPr>
    </w:p>
    <w:p w:rsidR="00490B14" w:rsidRPr="00650D05" w:rsidRDefault="00490B14" w:rsidP="00490B14">
      <w:pPr>
        <w:ind w:left="-851" w:right="-284" w:firstLine="851"/>
        <w:jc w:val="both"/>
      </w:pPr>
    </w:p>
    <w:p w:rsidR="00490B14" w:rsidRPr="00650D05" w:rsidRDefault="00490B14" w:rsidP="00490B14">
      <w:pPr>
        <w:ind w:left="-851" w:right="-284" w:firstLine="851"/>
        <w:jc w:val="both"/>
      </w:pPr>
    </w:p>
    <w:p w:rsidR="00490B14" w:rsidRPr="00650D05" w:rsidRDefault="00490B14" w:rsidP="00490B14">
      <w:pPr>
        <w:ind w:left="-851" w:right="-284" w:firstLine="851"/>
        <w:jc w:val="both"/>
      </w:pPr>
    </w:p>
    <w:p w:rsidR="00490B14" w:rsidRPr="00650D05" w:rsidRDefault="00490B14" w:rsidP="00490B14">
      <w:pPr>
        <w:ind w:left="-851" w:right="-284" w:firstLine="851"/>
        <w:jc w:val="both"/>
      </w:pPr>
    </w:p>
    <w:p w:rsidR="00490B14" w:rsidRPr="00650D05" w:rsidRDefault="00490B14" w:rsidP="00490B14">
      <w:pPr>
        <w:ind w:left="-851" w:right="-284" w:firstLine="851"/>
        <w:jc w:val="both"/>
      </w:pPr>
    </w:p>
    <w:p w:rsidR="00490B14" w:rsidRPr="00650D05" w:rsidRDefault="00490B14" w:rsidP="00490B14">
      <w:pPr>
        <w:ind w:left="-851" w:right="-284" w:firstLine="851"/>
        <w:jc w:val="both"/>
      </w:pPr>
    </w:p>
    <w:p w:rsidR="00490B14" w:rsidRPr="00650D05" w:rsidRDefault="00490B14" w:rsidP="00490B14">
      <w:pPr>
        <w:ind w:left="-851" w:right="-284" w:firstLine="851"/>
        <w:jc w:val="both"/>
      </w:pPr>
    </w:p>
    <w:p w:rsidR="00490B14" w:rsidRPr="00650D05" w:rsidRDefault="00490B14" w:rsidP="00490B14">
      <w:pPr>
        <w:ind w:left="-851" w:right="-284" w:firstLine="851"/>
        <w:jc w:val="both"/>
      </w:pPr>
    </w:p>
    <w:p w:rsidR="00490B14" w:rsidRPr="00650D05" w:rsidRDefault="00490B14" w:rsidP="00490B14">
      <w:pPr>
        <w:ind w:left="-851" w:right="-284" w:firstLine="851"/>
        <w:jc w:val="both"/>
      </w:pPr>
    </w:p>
    <w:p w:rsidR="00490B14" w:rsidRPr="00650D05" w:rsidRDefault="00490B14" w:rsidP="00490B14">
      <w:pPr>
        <w:ind w:left="-851" w:right="-284" w:firstLine="851"/>
        <w:jc w:val="both"/>
      </w:pPr>
    </w:p>
    <w:p w:rsidR="00490B14" w:rsidRPr="00650D05" w:rsidRDefault="00490B14" w:rsidP="00490B14">
      <w:pPr>
        <w:ind w:left="-851" w:right="-284" w:firstLine="851"/>
        <w:jc w:val="both"/>
      </w:pPr>
    </w:p>
    <w:p w:rsidR="00490B14" w:rsidRPr="00650D05" w:rsidRDefault="00490B14" w:rsidP="00490B14">
      <w:pPr>
        <w:ind w:left="-851" w:right="-284" w:firstLine="851"/>
        <w:jc w:val="both"/>
      </w:pPr>
    </w:p>
    <w:p w:rsidR="00490B14" w:rsidRPr="00650D05" w:rsidRDefault="00490B14" w:rsidP="00490B14">
      <w:pPr>
        <w:ind w:left="-851" w:right="-284" w:firstLine="851"/>
        <w:jc w:val="both"/>
      </w:pPr>
    </w:p>
    <w:p w:rsidR="00490B14" w:rsidRPr="00650D05" w:rsidRDefault="00490B14" w:rsidP="00490B14">
      <w:pPr>
        <w:ind w:left="-851" w:right="-284" w:firstLine="851"/>
        <w:jc w:val="both"/>
      </w:pPr>
    </w:p>
    <w:p w:rsidR="00490B14" w:rsidRPr="00650D05" w:rsidRDefault="00490B14" w:rsidP="00490B14">
      <w:pPr>
        <w:ind w:left="-851" w:right="-284" w:firstLine="851"/>
        <w:jc w:val="both"/>
      </w:pPr>
    </w:p>
    <w:p w:rsidR="00490B14" w:rsidRPr="00650D05" w:rsidRDefault="00490B14" w:rsidP="00490B14">
      <w:pPr>
        <w:ind w:left="-851" w:right="-284" w:firstLine="851"/>
        <w:jc w:val="both"/>
      </w:pPr>
    </w:p>
    <w:p w:rsidR="00490B14" w:rsidRPr="00650D05" w:rsidRDefault="00490B14" w:rsidP="00490B14">
      <w:pPr>
        <w:ind w:left="-851" w:right="-284" w:firstLine="851"/>
        <w:jc w:val="both"/>
      </w:pPr>
    </w:p>
    <w:p w:rsidR="00490B14" w:rsidRPr="00650D05" w:rsidRDefault="00490B14" w:rsidP="00490B14">
      <w:pPr>
        <w:ind w:left="-851" w:right="-284" w:firstLine="851"/>
        <w:jc w:val="both"/>
      </w:pPr>
    </w:p>
    <w:p w:rsidR="00490B14" w:rsidRPr="00650D05" w:rsidRDefault="00490B14" w:rsidP="00490B14">
      <w:pPr>
        <w:ind w:left="-851" w:right="-284" w:firstLine="851"/>
        <w:jc w:val="both"/>
      </w:pPr>
    </w:p>
    <w:p w:rsidR="00490B14" w:rsidRPr="00650D05" w:rsidRDefault="00490B14" w:rsidP="00490B14">
      <w:pPr>
        <w:ind w:left="-851" w:right="-284" w:firstLine="851"/>
        <w:jc w:val="both"/>
      </w:pPr>
    </w:p>
    <w:p w:rsidR="00490B14" w:rsidRPr="00650D05" w:rsidRDefault="00490B14" w:rsidP="00490B14">
      <w:pPr>
        <w:ind w:left="-851" w:right="-284" w:firstLine="851"/>
        <w:jc w:val="both"/>
      </w:pPr>
    </w:p>
    <w:p w:rsidR="00490B14" w:rsidRPr="00650D05" w:rsidRDefault="00490B14" w:rsidP="00490B14">
      <w:pPr>
        <w:ind w:right="-284"/>
        <w:jc w:val="both"/>
      </w:pPr>
    </w:p>
    <w:p w:rsidR="00490B14" w:rsidRPr="00650D05" w:rsidRDefault="00490B14" w:rsidP="00490B14">
      <w:pPr>
        <w:shd w:val="clear" w:color="auto" w:fill="FFFFFF"/>
        <w:spacing w:before="225" w:after="225" w:line="300" w:lineRule="atLeast"/>
        <w:jc w:val="center"/>
      </w:pPr>
      <w:r w:rsidRPr="00650D05">
        <w:t>План работы </w:t>
      </w:r>
      <w:r w:rsidRPr="00650D05">
        <w:br/>
        <w:t>педагога – психолога </w:t>
      </w:r>
      <w:r w:rsidRPr="00650D05">
        <w:br/>
      </w:r>
    </w:p>
    <w:p w:rsidR="00490B14" w:rsidRPr="00650D05" w:rsidRDefault="00490B14" w:rsidP="00490B14">
      <w:pPr>
        <w:shd w:val="clear" w:color="auto" w:fill="FFFFFF"/>
        <w:spacing w:line="300" w:lineRule="atLeast"/>
      </w:pPr>
      <w:r w:rsidRPr="00650D05">
        <w:rPr>
          <w:b/>
          <w:bCs/>
          <w:bdr w:val="none" w:sz="0" w:space="0" w:color="auto" w:frame="1"/>
        </w:rPr>
        <w:t>Цель: </w:t>
      </w:r>
      <w:r w:rsidRPr="00650D05">
        <w:t>обеспечение условий способствующих  сохранению психологического здоровья и развитию личности всех субъектов образовательного процесса.</w:t>
      </w:r>
    </w:p>
    <w:p w:rsidR="00490B14" w:rsidRPr="00650D05" w:rsidRDefault="00490B14" w:rsidP="00490B14">
      <w:pPr>
        <w:shd w:val="clear" w:color="auto" w:fill="FFFFFF"/>
        <w:spacing w:line="300" w:lineRule="atLeast"/>
      </w:pPr>
    </w:p>
    <w:p w:rsidR="00490B14" w:rsidRPr="00650D05" w:rsidRDefault="00490B14" w:rsidP="00490B14">
      <w:pPr>
        <w:shd w:val="clear" w:color="auto" w:fill="FFFFFF"/>
        <w:tabs>
          <w:tab w:val="left" w:pos="0"/>
        </w:tabs>
        <w:spacing w:line="300" w:lineRule="atLeast"/>
        <w:jc w:val="both"/>
      </w:pPr>
      <w:r w:rsidRPr="00650D05">
        <w:t>Задачи:   </w:t>
      </w:r>
      <w:r w:rsidRPr="00650D05">
        <w:br/>
        <w:t>1)подбор диагностических материалов для обследования дошкольников, учащихся, воспитателей и педагогический состав;</w:t>
      </w:r>
      <w:r w:rsidRPr="00650D05">
        <w:tab/>
      </w:r>
      <w:r w:rsidRPr="00650D05">
        <w:br/>
        <w:t>2)психологический анализ социальной ситуации развития, выявление основных проблем и определение причин их возникновения, путей и средств их разрешения;</w:t>
      </w:r>
      <w:r w:rsidRPr="00650D05">
        <w:tab/>
      </w:r>
      <w:r w:rsidRPr="00650D05">
        <w:br/>
        <w:t>3)изучение познавательных процессов и особенностей развития личности учащихся и воспитанников ДОУ;</w:t>
      </w:r>
      <w:r w:rsidRPr="00650D05">
        <w:tab/>
      </w:r>
      <w:r w:rsidRPr="00650D05">
        <w:br/>
        <w:t>4)содействие личностному и интеллектуальному развитию обучающихся на каждом возрастном этапе;</w:t>
      </w:r>
      <w:r w:rsidRPr="00650D05">
        <w:tab/>
      </w:r>
      <w:r w:rsidRPr="00650D05">
        <w:br/>
        <w:t>5)профилактика девиантного поведения и дезадаптации учащихся;</w:t>
      </w:r>
      <w:r w:rsidRPr="00650D05">
        <w:br/>
        <w:t>6)психологическое сопровождение участников образовательного процесса  в процессе подготовки  и сдачи ЕГЭ и ГИА;</w:t>
      </w:r>
    </w:p>
    <w:p w:rsidR="00490B14" w:rsidRPr="00650D05" w:rsidRDefault="00490B14" w:rsidP="00490B14">
      <w:pPr>
        <w:shd w:val="clear" w:color="auto" w:fill="FFFFFF"/>
        <w:tabs>
          <w:tab w:val="left" w:pos="0"/>
        </w:tabs>
        <w:spacing w:line="300" w:lineRule="atLeast"/>
        <w:jc w:val="both"/>
      </w:pPr>
      <w:r w:rsidRPr="00650D05">
        <w:t>7)оказание своевременной психологической помощи всем субъектам образовательного процесса;</w:t>
      </w:r>
      <w:r w:rsidRPr="00650D05">
        <w:tab/>
      </w:r>
      <w:r w:rsidRPr="00650D05">
        <w:br/>
        <w:t>8)организация системного психологического консультирования педагогов по вопросам создания индивидуальной траектории развития и саморазвития личности в условиях построения современной модели образования;</w:t>
      </w:r>
      <w:r w:rsidRPr="00650D05">
        <w:br/>
        <w:t>9)осуществление психолого-педагогического сопровождения детей «группы риска» и детей с ОВЗ;</w:t>
      </w:r>
      <w:r w:rsidRPr="00650D05">
        <w:tab/>
      </w:r>
    </w:p>
    <w:p w:rsidR="00490B14" w:rsidRPr="00650D05" w:rsidRDefault="00490B14" w:rsidP="00490B14">
      <w:pPr>
        <w:shd w:val="clear" w:color="auto" w:fill="FFFFFF"/>
        <w:tabs>
          <w:tab w:val="left" w:pos="426"/>
        </w:tabs>
        <w:spacing w:line="300" w:lineRule="atLeast"/>
        <w:jc w:val="both"/>
      </w:pPr>
      <w:r w:rsidRPr="00650D05">
        <w:t>10)организация и проведение профориентационной работы с учащимися старших классов;</w:t>
      </w:r>
      <w:r w:rsidRPr="00650D05">
        <w:tab/>
      </w:r>
      <w:r w:rsidRPr="00650D05">
        <w:br/>
        <w:t>11)проведение экспертной оценки деятельности и взаимодействия субъектов образовательного процесса;</w:t>
      </w:r>
      <w:r w:rsidRPr="00650D05">
        <w:tab/>
      </w:r>
    </w:p>
    <w:p w:rsidR="00490B14" w:rsidRPr="00650D05" w:rsidRDefault="00490B14" w:rsidP="00490B14">
      <w:pPr>
        <w:shd w:val="clear" w:color="auto" w:fill="FFFFFF"/>
        <w:tabs>
          <w:tab w:val="left" w:pos="0"/>
        </w:tabs>
        <w:spacing w:line="300" w:lineRule="atLeast"/>
        <w:jc w:val="both"/>
      </w:pPr>
      <w:r w:rsidRPr="00650D05">
        <w:t>12)обеспечение преемственности содержания и форм организации образовательного процесса дошкольной, начальной и основной</w:t>
      </w:r>
    </w:p>
    <w:p w:rsidR="00490B14" w:rsidRPr="00650D05" w:rsidRDefault="00490B14" w:rsidP="00490B14">
      <w:pPr>
        <w:shd w:val="clear" w:color="auto" w:fill="FFFFFF"/>
        <w:tabs>
          <w:tab w:val="left" w:pos="0"/>
        </w:tabs>
        <w:spacing w:line="300" w:lineRule="atLeast"/>
        <w:jc w:val="both"/>
      </w:pPr>
      <w:r w:rsidRPr="00650D05">
        <w:t>ступени обучения;</w:t>
      </w:r>
    </w:p>
    <w:p w:rsidR="00490B14" w:rsidRPr="00650D05" w:rsidRDefault="00490B14" w:rsidP="00490B14">
      <w:pPr>
        <w:shd w:val="clear" w:color="auto" w:fill="FFFFFF"/>
        <w:tabs>
          <w:tab w:val="left" w:pos="0"/>
        </w:tabs>
        <w:spacing w:line="300" w:lineRule="atLeast"/>
        <w:jc w:val="both"/>
      </w:pPr>
      <w:r w:rsidRPr="00650D05">
        <w:t>13)формирование и развитие психолого-педагогической компетентности воспитателей, педагогических и административных работников, родителей.</w:t>
      </w:r>
    </w:p>
    <w:p w:rsidR="00490B14" w:rsidRPr="00650D05" w:rsidRDefault="00490B14" w:rsidP="00490B14">
      <w:pPr>
        <w:shd w:val="clear" w:color="auto" w:fill="FFFFFF"/>
        <w:spacing w:line="300" w:lineRule="atLeast"/>
      </w:pPr>
    </w:p>
    <w:p w:rsidR="00490B14" w:rsidRPr="00650D05" w:rsidRDefault="00490B14" w:rsidP="00490B14">
      <w:pPr>
        <w:shd w:val="clear" w:color="auto" w:fill="FFFFFF"/>
        <w:spacing w:line="300" w:lineRule="atLeast"/>
      </w:pPr>
    </w:p>
    <w:p w:rsidR="00490B14" w:rsidRPr="00650D05" w:rsidRDefault="00490B14" w:rsidP="00490B14">
      <w:pPr>
        <w:shd w:val="clear" w:color="auto" w:fill="FFFFFF"/>
        <w:spacing w:line="300" w:lineRule="atLeast"/>
      </w:pPr>
      <w:r w:rsidRPr="00650D05">
        <w:t>Виды работ:  </w:t>
      </w:r>
    </w:p>
    <w:p w:rsidR="00490B14" w:rsidRPr="00650D05" w:rsidRDefault="00490B14" w:rsidP="00921ABE">
      <w:pPr>
        <w:pStyle w:val="a9"/>
        <w:numPr>
          <w:ilvl w:val="0"/>
          <w:numId w:val="44"/>
        </w:numPr>
        <w:shd w:val="clear" w:color="auto" w:fill="FFFFFF"/>
        <w:spacing w:line="300" w:lineRule="atLeast"/>
      </w:pPr>
      <w:r w:rsidRPr="00650D05">
        <w:t>Диагностическая. </w:t>
      </w:r>
      <w:r w:rsidRPr="00650D05">
        <w:br/>
        <w:t>2. Консультативно – просветительская.</w:t>
      </w:r>
      <w:r w:rsidRPr="00650D05">
        <w:br/>
        <w:t>3. Коррекционно – развивающая. </w:t>
      </w:r>
      <w:r w:rsidRPr="00650D05">
        <w:br/>
        <w:t>4. Организационно – методическая.</w:t>
      </w:r>
    </w:p>
    <w:p w:rsidR="00490B14" w:rsidRPr="00650D05" w:rsidRDefault="00490B14" w:rsidP="00490B14">
      <w:pPr>
        <w:pStyle w:val="a9"/>
        <w:shd w:val="clear" w:color="auto" w:fill="FFFFFF"/>
        <w:spacing w:line="300" w:lineRule="atLeast"/>
      </w:pPr>
      <w:r>
        <w:t xml:space="preserve">5. </w:t>
      </w:r>
      <w:r w:rsidRPr="00650D05">
        <w:t>Экспертная деятельность.</w:t>
      </w:r>
    </w:p>
    <w:tbl>
      <w:tblPr>
        <w:tblW w:w="9445" w:type="dxa"/>
        <w:tblBorders>
          <w:top w:val="single" w:sz="6" w:space="0" w:color="999999"/>
          <w:left w:val="single" w:sz="6" w:space="0" w:color="999999"/>
          <w:bottom w:val="single" w:sz="6" w:space="0" w:color="999999"/>
          <w:right w:val="single" w:sz="6" w:space="0" w:color="999999"/>
        </w:tblBorders>
        <w:tblLayout w:type="fixed"/>
        <w:tblCellMar>
          <w:top w:w="15" w:type="dxa"/>
          <w:left w:w="15" w:type="dxa"/>
          <w:bottom w:w="15" w:type="dxa"/>
          <w:right w:w="15" w:type="dxa"/>
        </w:tblCellMar>
        <w:tblLook w:val="04A0"/>
      </w:tblPr>
      <w:tblGrid>
        <w:gridCol w:w="369"/>
        <w:gridCol w:w="2817"/>
        <w:gridCol w:w="120"/>
        <w:gridCol w:w="1842"/>
        <w:gridCol w:w="2028"/>
        <w:gridCol w:w="2269"/>
      </w:tblGrid>
      <w:tr w:rsidR="00490B14" w:rsidRPr="00650D05" w:rsidTr="00644CE7">
        <w:trPr>
          <w:trHeight w:val="300"/>
        </w:trPr>
        <w:tc>
          <w:tcPr>
            <w:tcW w:w="3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rPr>
                <w:rFonts w:ascii="Tahoma" w:hAnsi="Tahoma" w:cs="Tahoma"/>
                <w:color w:val="333333"/>
              </w:rPr>
            </w:pPr>
          </w:p>
        </w:tc>
        <w:tc>
          <w:tcPr>
            <w:tcW w:w="281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490B14" w:rsidRPr="00650D05" w:rsidRDefault="00490B14" w:rsidP="00644CE7">
            <w:pPr>
              <w:jc w:val="center"/>
              <w:rPr>
                <w:b/>
                <w:bCs/>
              </w:rPr>
            </w:pPr>
            <w:r w:rsidRPr="00650D05">
              <w:rPr>
                <w:b/>
                <w:bCs/>
              </w:rPr>
              <w:t>Направления деятельности,</w:t>
            </w:r>
          </w:p>
          <w:p w:rsidR="00490B14" w:rsidRPr="00650D05" w:rsidRDefault="00490B14" w:rsidP="00644CE7">
            <w:pPr>
              <w:jc w:val="center"/>
              <w:rPr>
                <w:b/>
                <w:bCs/>
              </w:rPr>
            </w:pPr>
            <w:r w:rsidRPr="00650D05">
              <w:rPr>
                <w:b/>
                <w:bCs/>
              </w:rPr>
              <w:t xml:space="preserve"> виды работ</w:t>
            </w:r>
          </w:p>
        </w:tc>
        <w:tc>
          <w:tcPr>
            <w:tcW w:w="1962"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490B14" w:rsidRPr="00650D05" w:rsidRDefault="00490B14" w:rsidP="00644CE7">
            <w:pPr>
              <w:jc w:val="center"/>
              <w:rPr>
                <w:b/>
                <w:bCs/>
              </w:rPr>
            </w:pPr>
            <w:r w:rsidRPr="00650D05">
              <w:rPr>
                <w:b/>
                <w:bCs/>
              </w:rPr>
              <w:t>Возрастная группа</w:t>
            </w:r>
          </w:p>
        </w:tc>
        <w:tc>
          <w:tcPr>
            <w:tcW w:w="202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490B14" w:rsidRPr="00650D05" w:rsidRDefault="00490B14" w:rsidP="00644CE7">
            <w:pPr>
              <w:jc w:val="center"/>
              <w:rPr>
                <w:b/>
                <w:bCs/>
              </w:rPr>
            </w:pPr>
            <w:r w:rsidRPr="00650D05">
              <w:rPr>
                <w:b/>
                <w:bCs/>
              </w:rPr>
              <w:t>сроки</w:t>
            </w:r>
          </w:p>
        </w:tc>
        <w:tc>
          <w:tcPr>
            <w:tcW w:w="22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490B14" w:rsidRPr="00650D05" w:rsidRDefault="00490B14" w:rsidP="00644CE7">
            <w:pPr>
              <w:jc w:val="center"/>
              <w:rPr>
                <w:b/>
                <w:bCs/>
              </w:rPr>
            </w:pPr>
            <w:r w:rsidRPr="00650D05">
              <w:rPr>
                <w:b/>
                <w:bCs/>
              </w:rPr>
              <w:t>Ожидаемые результаты</w:t>
            </w:r>
          </w:p>
        </w:tc>
      </w:tr>
      <w:tr w:rsidR="00490B14" w:rsidRPr="00650D05" w:rsidTr="00644CE7">
        <w:trPr>
          <w:trHeight w:val="300"/>
        </w:trPr>
        <w:tc>
          <w:tcPr>
            <w:tcW w:w="9445" w:type="dxa"/>
            <w:gridSpan w:val="6"/>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rPr>
                <w:color w:val="333333"/>
              </w:rPr>
            </w:pPr>
            <w:r w:rsidRPr="00650D05">
              <w:rPr>
                <w:b/>
                <w:bCs/>
                <w:color w:val="333333"/>
              </w:rPr>
              <w:t>1. Диагностическая</w:t>
            </w:r>
          </w:p>
        </w:tc>
      </w:tr>
      <w:tr w:rsidR="00490B14" w:rsidRPr="00650D05" w:rsidTr="00644CE7">
        <w:trPr>
          <w:trHeight w:val="300"/>
        </w:trPr>
        <w:tc>
          <w:tcPr>
            <w:tcW w:w="3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rPr>
                <w:color w:val="333333"/>
              </w:rPr>
            </w:pPr>
            <w:r w:rsidRPr="00650D05">
              <w:rPr>
                <w:color w:val="333333"/>
              </w:rPr>
              <w:t xml:space="preserve">1. </w:t>
            </w:r>
          </w:p>
        </w:tc>
        <w:tc>
          <w:tcPr>
            <w:tcW w:w="2937"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Наблюдение за детьми, во время учебных занятий в детском саду и школе с целью отслеживания процесса обучения и воспитания.</w:t>
            </w:r>
          </w:p>
          <w:p w:rsidR="00490B14" w:rsidRPr="00650D05" w:rsidRDefault="00490B14" w:rsidP="00644CE7">
            <w:pPr>
              <w:spacing w:line="270" w:lineRule="atLeast"/>
            </w:pPr>
            <w:r w:rsidRPr="00650D05">
              <w:t>Изучение личных дел.</w:t>
            </w:r>
          </w:p>
        </w:tc>
        <w:tc>
          <w:tcPr>
            <w:tcW w:w="184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Сад-школа</w:t>
            </w:r>
          </w:p>
        </w:tc>
        <w:tc>
          <w:tcPr>
            <w:tcW w:w="202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Октябрь-декабрь, в течение года  за вновь поступающими детьми</w:t>
            </w:r>
          </w:p>
        </w:tc>
        <w:tc>
          <w:tcPr>
            <w:tcW w:w="22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Выявление детей имеющих проблемы в развитии, общении, испытывающих дезадаптацию, тревожность.</w:t>
            </w:r>
          </w:p>
        </w:tc>
      </w:tr>
      <w:tr w:rsidR="00490B14" w:rsidRPr="00650D05" w:rsidTr="00644CE7">
        <w:trPr>
          <w:trHeight w:val="300"/>
        </w:trPr>
        <w:tc>
          <w:tcPr>
            <w:tcW w:w="3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rPr>
                <w:color w:val="333333"/>
              </w:rPr>
            </w:pPr>
            <w:r w:rsidRPr="00650D05">
              <w:rPr>
                <w:color w:val="333333"/>
              </w:rPr>
              <w:t>2.</w:t>
            </w:r>
          </w:p>
        </w:tc>
        <w:tc>
          <w:tcPr>
            <w:tcW w:w="2937"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Изучение  зоны актуального развития и познавательных процессов у детей. Изучение готовности детей к обучению в школе.</w:t>
            </w:r>
          </w:p>
          <w:p w:rsidR="00490B14" w:rsidRPr="00650D05" w:rsidRDefault="00490B14" w:rsidP="00644CE7">
            <w:pPr>
              <w:spacing w:line="270" w:lineRule="atLeast"/>
            </w:pPr>
          </w:p>
        </w:tc>
        <w:tc>
          <w:tcPr>
            <w:tcW w:w="184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Подготовительная группа</w:t>
            </w:r>
          </w:p>
        </w:tc>
        <w:tc>
          <w:tcPr>
            <w:tcW w:w="202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Март-апрель</w:t>
            </w:r>
          </w:p>
        </w:tc>
        <w:tc>
          <w:tcPr>
            <w:tcW w:w="22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Определение уровня готовности детей к школе, выявление индивидуальных особенностей у детей в познавательной сфере.</w:t>
            </w:r>
          </w:p>
        </w:tc>
      </w:tr>
      <w:tr w:rsidR="00490B14" w:rsidRPr="00650D05" w:rsidTr="00644CE7">
        <w:trPr>
          <w:trHeight w:val="300"/>
        </w:trPr>
        <w:tc>
          <w:tcPr>
            <w:tcW w:w="3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rPr>
                <w:color w:val="333333"/>
              </w:rPr>
            </w:pPr>
            <w:r w:rsidRPr="00650D05">
              <w:rPr>
                <w:color w:val="333333"/>
              </w:rPr>
              <w:t>3.</w:t>
            </w:r>
          </w:p>
        </w:tc>
        <w:tc>
          <w:tcPr>
            <w:tcW w:w="2937"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Изучение психоэмоционального состояния обучающихся, психологического климата в классном коллективе.</w:t>
            </w:r>
          </w:p>
        </w:tc>
        <w:tc>
          <w:tcPr>
            <w:tcW w:w="184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Начальная школа</w:t>
            </w:r>
          </w:p>
        </w:tc>
        <w:tc>
          <w:tcPr>
            <w:tcW w:w="202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В течение года</w:t>
            </w:r>
          </w:p>
        </w:tc>
        <w:tc>
          <w:tcPr>
            <w:tcW w:w="22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Улучшение психологического климата в классном коллективе.</w:t>
            </w:r>
          </w:p>
        </w:tc>
      </w:tr>
      <w:tr w:rsidR="00490B14" w:rsidRPr="00650D05" w:rsidTr="00644CE7">
        <w:trPr>
          <w:trHeight w:val="300"/>
        </w:trPr>
        <w:tc>
          <w:tcPr>
            <w:tcW w:w="3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rPr>
                <w:color w:val="333333"/>
              </w:rPr>
            </w:pPr>
            <w:r w:rsidRPr="00650D05">
              <w:rPr>
                <w:color w:val="333333"/>
              </w:rPr>
              <w:t>4.</w:t>
            </w:r>
          </w:p>
        </w:tc>
        <w:tc>
          <w:tcPr>
            <w:tcW w:w="2937"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r w:rsidRPr="00650D05">
              <w:t>Диагностика обучающихся по профориентации. Диагностика интересов, склонностей  и профессионального самоопределения старшеклассников</w:t>
            </w:r>
          </w:p>
        </w:tc>
        <w:tc>
          <w:tcPr>
            <w:tcW w:w="184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r w:rsidRPr="00650D05">
              <w:t>9,10,11 классы</w:t>
            </w:r>
          </w:p>
        </w:tc>
        <w:tc>
          <w:tcPr>
            <w:tcW w:w="202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r w:rsidRPr="00650D05">
              <w:t>Январь-март</w:t>
            </w:r>
          </w:p>
        </w:tc>
        <w:tc>
          <w:tcPr>
            <w:tcW w:w="22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r w:rsidRPr="00650D05">
              <w:t>Помощь в профессиональном самоопределении выпускников.</w:t>
            </w:r>
          </w:p>
        </w:tc>
      </w:tr>
      <w:tr w:rsidR="00490B14" w:rsidRPr="00650D05" w:rsidTr="00644CE7">
        <w:trPr>
          <w:trHeight w:val="300"/>
        </w:trPr>
        <w:tc>
          <w:tcPr>
            <w:tcW w:w="3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rPr>
                <w:color w:val="333333"/>
              </w:rPr>
            </w:pPr>
            <w:r w:rsidRPr="00650D05">
              <w:rPr>
                <w:color w:val="333333"/>
              </w:rPr>
              <w:t>5.</w:t>
            </w:r>
          </w:p>
        </w:tc>
        <w:tc>
          <w:tcPr>
            <w:tcW w:w="2937"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Диагностика эмоционального</w:t>
            </w:r>
          </w:p>
          <w:p w:rsidR="00490B14" w:rsidRPr="00650D05" w:rsidRDefault="00490B14" w:rsidP="00644CE7">
            <w:pPr>
              <w:spacing w:line="270" w:lineRule="atLeast"/>
            </w:pPr>
            <w:r w:rsidRPr="00650D05">
              <w:t>выгорания педагогов.</w:t>
            </w:r>
          </w:p>
        </w:tc>
        <w:tc>
          <w:tcPr>
            <w:tcW w:w="184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Воспитатели д/с, учителя школы.</w:t>
            </w:r>
          </w:p>
        </w:tc>
        <w:tc>
          <w:tcPr>
            <w:tcW w:w="202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В течение года</w:t>
            </w:r>
          </w:p>
        </w:tc>
        <w:tc>
          <w:tcPr>
            <w:tcW w:w="22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Оказание своевременной помощи нуждающимся, сбор информации для проведения тренинга по теме: «Эмоциональное выгорание педагогов»</w:t>
            </w:r>
          </w:p>
        </w:tc>
      </w:tr>
      <w:tr w:rsidR="00490B14" w:rsidRPr="00650D05" w:rsidTr="00644CE7">
        <w:trPr>
          <w:trHeight w:val="300"/>
        </w:trPr>
        <w:tc>
          <w:tcPr>
            <w:tcW w:w="3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rPr>
                <w:color w:val="333333"/>
              </w:rPr>
            </w:pPr>
            <w:r w:rsidRPr="00650D05">
              <w:rPr>
                <w:color w:val="333333"/>
              </w:rPr>
              <w:t>6.</w:t>
            </w:r>
          </w:p>
        </w:tc>
        <w:tc>
          <w:tcPr>
            <w:tcW w:w="2937"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Полное комплексное</w:t>
            </w:r>
          </w:p>
          <w:p w:rsidR="00490B14" w:rsidRPr="00650D05" w:rsidRDefault="00490B14" w:rsidP="00644CE7">
            <w:pPr>
              <w:spacing w:line="270" w:lineRule="atLeast"/>
            </w:pPr>
            <w:r w:rsidRPr="00650D05">
              <w:t>диагностическое обследование</w:t>
            </w:r>
          </w:p>
          <w:p w:rsidR="00490B14" w:rsidRPr="00650D05" w:rsidRDefault="00490B14" w:rsidP="00644CE7">
            <w:pPr>
              <w:spacing w:line="270" w:lineRule="atLeast"/>
            </w:pPr>
            <w:r w:rsidRPr="00650D05">
              <w:t>обучающихся, испытывающих</w:t>
            </w:r>
          </w:p>
          <w:p w:rsidR="00490B14" w:rsidRPr="00650D05" w:rsidRDefault="00490B14" w:rsidP="00644CE7">
            <w:pPr>
              <w:spacing w:line="270" w:lineRule="atLeast"/>
            </w:pPr>
            <w:r w:rsidRPr="00650D05">
              <w:t>трудности в освоении основной</w:t>
            </w:r>
          </w:p>
          <w:p w:rsidR="00490B14" w:rsidRPr="00650D05" w:rsidRDefault="00490B14" w:rsidP="00644CE7">
            <w:pPr>
              <w:spacing w:line="270" w:lineRule="atLeast"/>
            </w:pPr>
            <w:r w:rsidRPr="00650D05">
              <w:t>образовательной программы</w:t>
            </w:r>
          </w:p>
        </w:tc>
        <w:tc>
          <w:tcPr>
            <w:tcW w:w="184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Дети «группы-риска»</w:t>
            </w:r>
          </w:p>
        </w:tc>
        <w:tc>
          <w:tcPr>
            <w:tcW w:w="202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В течение года</w:t>
            </w:r>
          </w:p>
        </w:tc>
        <w:tc>
          <w:tcPr>
            <w:tcW w:w="22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Определение уровня развития, причин задержки в развитии,</w:t>
            </w:r>
          </w:p>
          <w:p w:rsidR="00490B14" w:rsidRPr="00650D05" w:rsidRDefault="00490B14" w:rsidP="00644CE7">
            <w:pPr>
              <w:spacing w:line="270" w:lineRule="atLeast"/>
            </w:pPr>
            <w:r w:rsidRPr="00650D05">
              <w:t>подготовки коррекционной программы.</w:t>
            </w:r>
          </w:p>
        </w:tc>
      </w:tr>
      <w:tr w:rsidR="00490B14" w:rsidRPr="00650D05" w:rsidTr="00644CE7">
        <w:trPr>
          <w:trHeight w:val="300"/>
        </w:trPr>
        <w:tc>
          <w:tcPr>
            <w:tcW w:w="3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rPr>
                <w:color w:val="333333"/>
              </w:rPr>
            </w:pPr>
            <w:r w:rsidRPr="00650D05">
              <w:rPr>
                <w:color w:val="333333"/>
              </w:rPr>
              <w:t>7.</w:t>
            </w:r>
          </w:p>
        </w:tc>
        <w:tc>
          <w:tcPr>
            <w:tcW w:w="2937"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Оценка психологического состояния школьников.</w:t>
            </w:r>
          </w:p>
        </w:tc>
        <w:tc>
          <w:tcPr>
            <w:tcW w:w="184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Дети «группы-риска», по запросу</w:t>
            </w:r>
          </w:p>
        </w:tc>
        <w:tc>
          <w:tcPr>
            <w:tcW w:w="202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p>
        </w:tc>
        <w:tc>
          <w:tcPr>
            <w:tcW w:w="22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Обеспечение психологического сопровождения проблемных учащихся.</w:t>
            </w:r>
            <w:r w:rsidRPr="00650D05">
              <w:br/>
              <w:t>Формирование группы коррекции тревожности и нормализации эмоционального фона. Выявление учащихся группы риска по суициду, находящихся в трудной жизненной ситуации.</w:t>
            </w:r>
            <w:r w:rsidRPr="00650D05">
              <w:br/>
            </w:r>
          </w:p>
        </w:tc>
      </w:tr>
      <w:tr w:rsidR="00490B14" w:rsidRPr="00650D05" w:rsidTr="00644CE7">
        <w:trPr>
          <w:trHeight w:val="300"/>
        </w:trPr>
        <w:tc>
          <w:tcPr>
            <w:tcW w:w="3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rPr>
                <w:color w:val="333333"/>
              </w:rPr>
            </w:pPr>
            <w:r w:rsidRPr="00650D05">
              <w:rPr>
                <w:color w:val="333333"/>
              </w:rPr>
              <w:t>8.</w:t>
            </w:r>
          </w:p>
        </w:tc>
        <w:tc>
          <w:tcPr>
            <w:tcW w:w="2937"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Исследование личностных особенностей, акцентуаций характера</w:t>
            </w:r>
          </w:p>
        </w:tc>
        <w:tc>
          <w:tcPr>
            <w:tcW w:w="184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1-11 кл.</w:t>
            </w:r>
          </w:p>
        </w:tc>
        <w:tc>
          <w:tcPr>
            <w:tcW w:w="202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В течение года.</w:t>
            </w:r>
          </w:p>
        </w:tc>
        <w:tc>
          <w:tcPr>
            <w:tcW w:w="22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Исследование личностных свойств учащихся, особенностей личностного развития учащихся, выявление наиболее типичных характерологических проявлений и выработка стратегий взаимодействия и подготовка рекомендаций.</w:t>
            </w:r>
          </w:p>
        </w:tc>
      </w:tr>
      <w:tr w:rsidR="00490B14" w:rsidRPr="00650D05" w:rsidTr="00644CE7">
        <w:trPr>
          <w:trHeight w:val="300"/>
        </w:trPr>
        <w:tc>
          <w:tcPr>
            <w:tcW w:w="3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rPr>
                <w:color w:val="333333"/>
              </w:rPr>
            </w:pPr>
            <w:r w:rsidRPr="00650D05">
              <w:rPr>
                <w:color w:val="333333"/>
              </w:rPr>
              <w:t>9.</w:t>
            </w:r>
          </w:p>
        </w:tc>
        <w:tc>
          <w:tcPr>
            <w:tcW w:w="2937"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 xml:space="preserve">Изучение наркогенных ситуаций в школьном коллективе. </w:t>
            </w:r>
          </w:p>
        </w:tc>
        <w:tc>
          <w:tcPr>
            <w:tcW w:w="184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1-11 кл.</w:t>
            </w:r>
          </w:p>
        </w:tc>
        <w:tc>
          <w:tcPr>
            <w:tcW w:w="202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В течение года.</w:t>
            </w:r>
          </w:p>
        </w:tc>
        <w:tc>
          <w:tcPr>
            <w:tcW w:w="22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Профилактика употребления ПАВ</w:t>
            </w:r>
          </w:p>
        </w:tc>
      </w:tr>
      <w:tr w:rsidR="00490B14" w:rsidRPr="00650D05" w:rsidTr="00644CE7">
        <w:trPr>
          <w:trHeight w:val="300"/>
        </w:trPr>
        <w:tc>
          <w:tcPr>
            <w:tcW w:w="3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rPr>
                <w:color w:val="333333"/>
              </w:rPr>
            </w:pPr>
            <w:r w:rsidRPr="00650D05">
              <w:rPr>
                <w:color w:val="333333"/>
              </w:rPr>
              <w:t>10.</w:t>
            </w:r>
          </w:p>
        </w:tc>
        <w:tc>
          <w:tcPr>
            <w:tcW w:w="2937"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Анкетирование и диагностика по запросу.</w:t>
            </w:r>
          </w:p>
        </w:tc>
        <w:tc>
          <w:tcPr>
            <w:tcW w:w="184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p>
        </w:tc>
        <w:tc>
          <w:tcPr>
            <w:tcW w:w="202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В течение года.</w:t>
            </w:r>
          </w:p>
        </w:tc>
        <w:tc>
          <w:tcPr>
            <w:tcW w:w="22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Отработка вопросов по запросу.</w:t>
            </w:r>
          </w:p>
        </w:tc>
      </w:tr>
      <w:tr w:rsidR="00490B14" w:rsidRPr="00650D05" w:rsidTr="00644CE7">
        <w:trPr>
          <w:trHeight w:val="300"/>
        </w:trPr>
        <w:tc>
          <w:tcPr>
            <w:tcW w:w="9445" w:type="dxa"/>
            <w:gridSpan w:val="6"/>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rPr>
                <w:b/>
                <w:bCs/>
                <w:color w:val="333333"/>
              </w:rPr>
            </w:pPr>
            <w:r w:rsidRPr="00650D05">
              <w:rPr>
                <w:b/>
                <w:bCs/>
                <w:color w:val="333333"/>
              </w:rPr>
              <w:t>2. Психологическое просвещение и профилактика</w:t>
            </w:r>
          </w:p>
        </w:tc>
      </w:tr>
      <w:tr w:rsidR="00490B14" w:rsidRPr="00650D05" w:rsidTr="00644CE7">
        <w:trPr>
          <w:trHeight w:val="300"/>
        </w:trPr>
        <w:tc>
          <w:tcPr>
            <w:tcW w:w="3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rPr>
                <w:color w:val="333333"/>
              </w:rPr>
            </w:pPr>
            <w:r w:rsidRPr="00650D05">
              <w:rPr>
                <w:color w:val="333333"/>
              </w:rPr>
              <w:t xml:space="preserve">1. </w:t>
            </w:r>
          </w:p>
        </w:tc>
        <w:tc>
          <w:tcPr>
            <w:tcW w:w="281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r w:rsidRPr="00650D05">
              <w:t>Оформление разработок для проведения просветительской работы с родителями, учителями, учащимися</w:t>
            </w:r>
          </w:p>
        </w:tc>
        <w:tc>
          <w:tcPr>
            <w:tcW w:w="1962"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p>
        </w:tc>
        <w:tc>
          <w:tcPr>
            <w:tcW w:w="202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r w:rsidRPr="00650D05">
              <w:t>В течении  года</w:t>
            </w:r>
          </w:p>
        </w:tc>
        <w:tc>
          <w:tcPr>
            <w:tcW w:w="22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r w:rsidRPr="00650D05">
              <w:t>Работа с литературой, оформление материалов</w:t>
            </w:r>
          </w:p>
        </w:tc>
      </w:tr>
      <w:tr w:rsidR="00490B14" w:rsidRPr="00650D05" w:rsidTr="00644CE7">
        <w:trPr>
          <w:trHeight w:val="300"/>
        </w:trPr>
        <w:tc>
          <w:tcPr>
            <w:tcW w:w="3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rPr>
                <w:color w:val="333333"/>
              </w:rPr>
            </w:pPr>
            <w:r w:rsidRPr="00650D05">
              <w:rPr>
                <w:color w:val="333333"/>
              </w:rPr>
              <w:t xml:space="preserve">2. </w:t>
            </w:r>
          </w:p>
        </w:tc>
        <w:tc>
          <w:tcPr>
            <w:tcW w:w="281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r w:rsidRPr="00650D05">
              <w:t>Просветительская работа с учителями, воспитателями</w:t>
            </w:r>
          </w:p>
        </w:tc>
        <w:tc>
          <w:tcPr>
            <w:tcW w:w="1962"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p>
        </w:tc>
        <w:tc>
          <w:tcPr>
            <w:tcW w:w="202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r w:rsidRPr="00650D05">
              <w:t>По запросу</w:t>
            </w:r>
          </w:p>
        </w:tc>
        <w:tc>
          <w:tcPr>
            <w:tcW w:w="22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r w:rsidRPr="00650D05">
              <w:t xml:space="preserve"> Выступление на МО, семинарах, пед.советах</w:t>
            </w:r>
          </w:p>
        </w:tc>
      </w:tr>
      <w:tr w:rsidR="00490B14" w:rsidRPr="00650D05" w:rsidTr="00644CE7">
        <w:trPr>
          <w:trHeight w:val="300"/>
        </w:trPr>
        <w:tc>
          <w:tcPr>
            <w:tcW w:w="3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rPr>
                <w:color w:val="333333"/>
              </w:rPr>
            </w:pPr>
            <w:r w:rsidRPr="00650D05">
              <w:rPr>
                <w:color w:val="333333"/>
              </w:rPr>
              <w:t xml:space="preserve">3. </w:t>
            </w:r>
          </w:p>
        </w:tc>
        <w:tc>
          <w:tcPr>
            <w:tcW w:w="281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r w:rsidRPr="00650D05">
              <w:t>Просветительская работа с родителями</w:t>
            </w:r>
          </w:p>
        </w:tc>
        <w:tc>
          <w:tcPr>
            <w:tcW w:w="1962"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p>
        </w:tc>
        <w:tc>
          <w:tcPr>
            <w:tcW w:w="202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r w:rsidRPr="00650D05">
              <w:t>По запросу</w:t>
            </w:r>
          </w:p>
        </w:tc>
        <w:tc>
          <w:tcPr>
            <w:tcW w:w="22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r w:rsidRPr="00650D05">
              <w:t xml:space="preserve">Выступление на родительских собраниях </w:t>
            </w:r>
          </w:p>
        </w:tc>
      </w:tr>
      <w:tr w:rsidR="00490B14" w:rsidRPr="00650D05" w:rsidTr="00644CE7">
        <w:trPr>
          <w:trHeight w:val="300"/>
        </w:trPr>
        <w:tc>
          <w:tcPr>
            <w:tcW w:w="3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rPr>
                <w:color w:val="333333"/>
              </w:rPr>
            </w:pPr>
            <w:r w:rsidRPr="00650D05">
              <w:rPr>
                <w:color w:val="333333"/>
              </w:rPr>
              <w:t xml:space="preserve">4. </w:t>
            </w:r>
          </w:p>
        </w:tc>
        <w:tc>
          <w:tcPr>
            <w:tcW w:w="281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r w:rsidRPr="00650D05">
              <w:t>Просветительская работа с учащимися</w:t>
            </w:r>
          </w:p>
        </w:tc>
        <w:tc>
          <w:tcPr>
            <w:tcW w:w="1962"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p>
        </w:tc>
        <w:tc>
          <w:tcPr>
            <w:tcW w:w="202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r w:rsidRPr="00650D05">
              <w:t>По запросу</w:t>
            </w:r>
          </w:p>
        </w:tc>
        <w:tc>
          <w:tcPr>
            <w:tcW w:w="22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r w:rsidRPr="00650D05">
              <w:t>Беседа и занятия с классом</w:t>
            </w:r>
          </w:p>
        </w:tc>
      </w:tr>
      <w:tr w:rsidR="00490B14" w:rsidRPr="00650D05" w:rsidTr="00644CE7">
        <w:trPr>
          <w:trHeight w:val="300"/>
        </w:trPr>
        <w:tc>
          <w:tcPr>
            <w:tcW w:w="3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rPr>
                <w:color w:val="333333"/>
              </w:rPr>
            </w:pPr>
            <w:r w:rsidRPr="00650D05">
              <w:rPr>
                <w:color w:val="333333"/>
              </w:rPr>
              <w:t xml:space="preserve">5. </w:t>
            </w:r>
          </w:p>
        </w:tc>
        <w:tc>
          <w:tcPr>
            <w:tcW w:w="281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r w:rsidRPr="00650D05">
              <w:t>Проведение бесед по проф. самоопределению</w:t>
            </w:r>
          </w:p>
        </w:tc>
        <w:tc>
          <w:tcPr>
            <w:tcW w:w="1962"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r w:rsidRPr="00650D05">
              <w:t>9,10,11 классы</w:t>
            </w:r>
          </w:p>
        </w:tc>
        <w:tc>
          <w:tcPr>
            <w:tcW w:w="202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r w:rsidRPr="00650D05">
              <w:t>По запросу</w:t>
            </w:r>
          </w:p>
        </w:tc>
        <w:tc>
          <w:tcPr>
            <w:tcW w:w="22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r w:rsidRPr="00650D05">
              <w:t>Профессиональное самоопределение выпускников</w:t>
            </w:r>
          </w:p>
        </w:tc>
      </w:tr>
      <w:tr w:rsidR="00490B14" w:rsidRPr="00650D05" w:rsidTr="00644CE7">
        <w:trPr>
          <w:trHeight w:val="300"/>
        </w:trPr>
        <w:tc>
          <w:tcPr>
            <w:tcW w:w="3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rPr>
                <w:color w:val="333333"/>
              </w:rPr>
            </w:pPr>
            <w:r w:rsidRPr="00650D05">
              <w:rPr>
                <w:color w:val="333333"/>
              </w:rPr>
              <w:t>6.</w:t>
            </w:r>
          </w:p>
        </w:tc>
        <w:tc>
          <w:tcPr>
            <w:tcW w:w="281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r w:rsidRPr="00650D05">
              <w:t>Работа с педагогами, рекомендации по организации взаимодействия детей в коллективе</w:t>
            </w:r>
          </w:p>
        </w:tc>
        <w:tc>
          <w:tcPr>
            <w:tcW w:w="1962"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p>
        </w:tc>
        <w:tc>
          <w:tcPr>
            <w:tcW w:w="202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r w:rsidRPr="00650D05">
              <w:t>По запросу</w:t>
            </w:r>
          </w:p>
        </w:tc>
        <w:tc>
          <w:tcPr>
            <w:tcW w:w="22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r w:rsidRPr="00650D05">
              <w:t>Улучшение психологического климата коллектива</w:t>
            </w:r>
          </w:p>
        </w:tc>
      </w:tr>
      <w:tr w:rsidR="00490B14" w:rsidRPr="00650D05" w:rsidTr="00644CE7">
        <w:trPr>
          <w:trHeight w:val="300"/>
        </w:trPr>
        <w:tc>
          <w:tcPr>
            <w:tcW w:w="3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rPr>
                <w:color w:val="333333"/>
              </w:rPr>
            </w:pPr>
            <w:r w:rsidRPr="00650D05">
              <w:rPr>
                <w:color w:val="333333"/>
              </w:rPr>
              <w:t xml:space="preserve">7. </w:t>
            </w:r>
          </w:p>
        </w:tc>
        <w:tc>
          <w:tcPr>
            <w:tcW w:w="281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Рекомендации для классных руководителей, учителей-предметников, родителей</w:t>
            </w:r>
          </w:p>
        </w:tc>
        <w:tc>
          <w:tcPr>
            <w:tcW w:w="1962"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Работа с литературой, оформление рекомендаций</w:t>
            </w:r>
          </w:p>
        </w:tc>
        <w:tc>
          <w:tcPr>
            <w:tcW w:w="202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В течение года</w:t>
            </w:r>
          </w:p>
        </w:tc>
        <w:tc>
          <w:tcPr>
            <w:tcW w:w="22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Повышение компетентности, улучшение взаимоотношений</w:t>
            </w:r>
          </w:p>
        </w:tc>
      </w:tr>
      <w:tr w:rsidR="00490B14" w:rsidRPr="00650D05" w:rsidTr="00644CE7">
        <w:trPr>
          <w:trHeight w:val="300"/>
        </w:trPr>
        <w:tc>
          <w:tcPr>
            <w:tcW w:w="3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rPr>
                <w:color w:val="333333"/>
              </w:rPr>
            </w:pPr>
            <w:r w:rsidRPr="00650D05">
              <w:rPr>
                <w:color w:val="333333"/>
              </w:rPr>
              <w:t xml:space="preserve">8. </w:t>
            </w:r>
          </w:p>
        </w:tc>
        <w:tc>
          <w:tcPr>
            <w:tcW w:w="281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Профилактика экзаменационного</w:t>
            </w:r>
          </w:p>
          <w:p w:rsidR="00490B14" w:rsidRPr="00650D05" w:rsidRDefault="00490B14" w:rsidP="00644CE7">
            <w:pPr>
              <w:spacing w:line="270" w:lineRule="atLeast"/>
              <w:rPr>
                <w:color w:val="333333"/>
              </w:rPr>
            </w:pPr>
            <w:r w:rsidRPr="00650D05">
              <w:t xml:space="preserve">стресса выпускников </w:t>
            </w:r>
          </w:p>
        </w:tc>
        <w:tc>
          <w:tcPr>
            <w:tcW w:w="1962"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rPr>
                <w:color w:val="333333"/>
              </w:rPr>
            </w:pPr>
            <w:r w:rsidRPr="00650D05">
              <w:t>9,11 класс</w:t>
            </w:r>
          </w:p>
        </w:tc>
        <w:tc>
          <w:tcPr>
            <w:tcW w:w="202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rPr>
                <w:color w:val="333333"/>
              </w:rPr>
            </w:pPr>
          </w:p>
        </w:tc>
        <w:tc>
          <w:tcPr>
            <w:tcW w:w="22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rPr>
                <w:color w:val="333333"/>
              </w:rPr>
            </w:pPr>
          </w:p>
        </w:tc>
      </w:tr>
      <w:tr w:rsidR="00490B14" w:rsidRPr="00650D05" w:rsidTr="00644CE7">
        <w:trPr>
          <w:trHeight w:val="300"/>
        </w:trPr>
        <w:tc>
          <w:tcPr>
            <w:tcW w:w="3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rPr>
                <w:color w:val="333333"/>
              </w:rPr>
            </w:pPr>
            <w:r w:rsidRPr="00650D05">
              <w:rPr>
                <w:color w:val="333333"/>
              </w:rPr>
              <w:t>9.</w:t>
            </w:r>
          </w:p>
        </w:tc>
        <w:tc>
          <w:tcPr>
            <w:tcW w:w="281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rPr>
                <w:color w:val="333333"/>
              </w:rPr>
              <w:t>«</w:t>
            </w:r>
            <w:r w:rsidRPr="00650D05">
              <w:t>Эмоциональное выгорание:</w:t>
            </w:r>
          </w:p>
          <w:p w:rsidR="00490B14" w:rsidRPr="00650D05" w:rsidRDefault="00490B14" w:rsidP="00644CE7">
            <w:pPr>
              <w:spacing w:line="270" w:lineRule="atLeast"/>
              <w:rPr>
                <w:color w:val="333333"/>
              </w:rPr>
            </w:pPr>
            <w:r w:rsidRPr="00650D05">
              <w:t>причины, стадии, способы выхода»</w:t>
            </w:r>
          </w:p>
        </w:tc>
        <w:tc>
          <w:tcPr>
            <w:tcW w:w="1962"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rPr>
                <w:color w:val="333333"/>
              </w:rPr>
            </w:pPr>
            <w:r w:rsidRPr="00650D05">
              <w:t>Учителя, воспитатели</w:t>
            </w:r>
            <w:r w:rsidRPr="00650D05">
              <w:rPr>
                <w:color w:val="333333"/>
              </w:rPr>
              <w:t xml:space="preserve"> </w:t>
            </w:r>
          </w:p>
        </w:tc>
        <w:tc>
          <w:tcPr>
            <w:tcW w:w="202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В течение года</w:t>
            </w:r>
          </w:p>
        </w:tc>
        <w:tc>
          <w:tcPr>
            <w:tcW w:w="22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Профилактика эмоц. выгорания педагогов и воспитателей</w:t>
            </w:r>
          </w:p>
        </w:tc>
      </w:tr>
      <w:tr w:rsidR="00490B14" w:rsidRPr="00650D05" w:rsidTr="00644CE7">
        <w:trPr>
          <w:trHeight w:val="300"/>
        </w:trPr>
        <w:tc>
          <w:tcPr>
            <w:tcW w:w="3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r w:rsidRPr="00650D05">
              <w:t>10.</w:t>
            </w:r>
          </w:p>
        </w:tc>
        <w:tc>
          <w:tcPr>
            <w:tcW w:w="281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Проведение консультаций по вопросам педагогического общения, проблемам семейного воспитания, семейных взаимоотношений, адаптации, выбора будущей профессии, конструктивного взаимодействия, трудностей в обучении</w:t>
            </w:r>
          </w:p>
        </w:tc>
        <w:tc>
          <w:tcPr>
            <w:tcW w:w="1962"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rPr>
                <w:color w:val="333333"/>
              </w:rPr>
            </w:pPr>
            <w:r w:rsidRPr="00650D05">
              <w:t>Учащиеся, педагоги, родители, воспитатели</w:t>
            </w:r>
          </w:p>
        </w:tc>
        <w:tc>
          <w:tcPr>
            <w:tcW w:w="202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rPr>
                <w:color w:val="333333"/>
              </w:rPr>
            </w:pPr>
          </w:p>
        </w:tc>
        <w:tc>
          <w:tcPr>
            <w:tcW w:w="22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rPr>
                <w:color w:val="333333"/>
              </w:rPr>
            </w:pPr>
            <w:r w:rsidRPr="00650D05">
              <w:t>Оказание психологической помощи учащимся, педагогам, воспитателям, родителям.</w:t>
            </w:r>
            <w:r w:rsidRPr="00650D05">
              <w:br/>
              <w:t>Вовлечение в учебно-воспитательный процесс родительской общественности, повышение психологической культуры всех субъектов образовательного процесса</w:t>
            </w:r>
          </w:p>
        </w:tc>
      </w:tr>
      <w:tr w:rsidR="00490B14" w:rsidRPr="00650D05" w:rsidTr="00644CE7">
        <w:trPr>
          <w:trHeight w:val="300"/>
        </w:trPr>
        <w:tc>
          <w:tcPr>
            <w:tcW w:w="3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rPr>
                <w:color w:val="333333"/>
              </w:rPr>
            </w:pPr>
            <w:r w:rsidRPr="00650D05">
              <w:rPr>
                <w:color w:val="333333"/>
              </w:rPr>
              <w:t>11.</w:t>
            </w:r>
          </w:p>
        </w:tc>
        <w:tc>
          <w:tcPr>
            <w:tcW w:w="281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Беседа: «Вредные привычки и их влияние на здоровье подростков»</w:t>
            </w:r>
          </w:p>
        </w:tc>
        <w:tc>
          <w:tcPr>
            <w:tcW w:w="1962"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Дети «группы-риска»</w:t>
            </w:r>
          </w:p>
        </w:tc>
        <w:tc>
          <w:tcPr>
            <w:tcW w:w="202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p>
        </w:tc>
        <w:tc>
          <w:tcPr>
            <w:tcW w:w="22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 xml:space="preserve">Формирование у учащихся ответственности, целеполагания, социальных навыков здорового образа жизни, профилактика </w:t>
            </w:r>
            <w:hyperlink r:id="rId16" w:history="1">
              <w:r w:rsidRPr="00650D05">
                <w:t>суицида</w:t>
              </w:r>
            </w:hyperlink>
            <w:r w:rsidRPr="00650D05">
              <w:t>, употребления ПАВ. Повышение уровня компетентности учащихся в данных вопросах.</w:t>
            </w:r>
          </w:p>
        </w:tc>
      </w:tr>
      <w:tr w:rsidR="00490B14" w:rsidRPr="00650D05" w:rsidTr="00644CE7">
        <w:trPr>
          <w:trHeight w:val="300"/>
        </w:trPr>
        <w:tc>
          <w:tcPr>
            <w:tcW w:w="9445" w:type="dxa"/>
            <w:gridSpan w:val="6"/>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r w:rsidRPr="00650D05">
              <w:rPr>
                <w:b/>
              </w:rPr>
              <w:t>3.</w:t>
            </w:r>
            <w:r w:rsidRPr="00650D05">
              <w:t xml:space="preserve"> </w:t>
            </w:r>
            <w:r w:rsidRPr="00650D05">
              <w:rPr>
                <w:b/>
              </w:rPr>
              <w:t>Коррекционно-развивающая работа</w:t>
            </w:r>
          </w:p>
        </w:tc>
      </w:tr>
      <w:tr w:rsidR="00490B14" w:rsidRPr="00650D05" w:rsidTr="00644CE7">
        <w:trPr>
          <w:trHeight w:val="300"/>
        </w:trPr>
        <w:tc>
          <w:tcPr>
            <w:tcW w:w="3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rPr>
                <w:color w:val="333333"/>
              </w:rPr>
            </w:pPr>
            <w:r w:rsidRPr="00650D05">
              <w:rPr>
                <w:color w:val="333333"/>
              </w:rPr>
              <w:t xml:space="preserve">1. </w:t>
            </w:r>
          </w:p>
        </w:tc>
        <w:tc>
          <w:tcPr>
            <w:tcW w:w="2937"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r w:rsidRPr="00650D05">
              <w:t xml:space="preserve">Индивидуальная коррекционная работа с трудными подростками. </w:t>
            </w:r>
          </w:p>
        </w:tc>
        <w:tc>
          <w:tcPr>
            <w:tcW w:w="184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r w:rsidRPr="00650D05">
              <w:t>Дети группы-риска</w:t>
            </w:r>
          </w:p>
        </w:tc>
        <w:tc>
          <w:tcPr>
            <w:tcW w:w="202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r w:rsidRPr="00650D05">
              <w:t>В течение года по запросу</w:t>
            </w:r>
          </w:p>
        </w:tc>
        <w:tc>
          <w:tcPr>
            <w:tcW w:w="22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r w:rsidRPr="00650D05">
              <w:t>Коррекция отклоняющегося поведения, работа с выявленными трудностями в обучении и воспитании.</w:t>
            </w:r>
          </w:p>
          <w:p w:rsidR="00490B14" w:rsidRPr="00650D05" w:rsidRDefault="00490B14" w:rsidP="00644CE7">
            <w:pPr>
              <w:spacing w:line="270" w:lineRule="atLeast"/>
            </w:pPr>
            <w:r w:rsidRPr="00650D05">
              <w:t xml:space="preserve"> Работа с картами сопровождения</w:t>
            </w:r>
          </w:p>
        </w:tc>
      </w:tr>
      <w:tr w:rsidR="00490B14" w:rsidRPr="00650D05" w:rsidTr="00644CE7">
        <w:trPr>
          <w:trHeight w:val="300"/>
        </w:trPr>
        <w:tc>
          <w:tcPr>
            <w:tcW w:w="3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rPr>
                <w:color w:val="333333"/>
              </w:rPr>
            </w:pPr>
            <w:r w:rsidRPr="00650D05">
              <w:rPr>
                <w:color w:val="333333"/>
              </w:rPr>
              <w:t xml:space="preserve">2. </w:t>
            </w:r>
          </w:p>
        </w:tc>
        <w:tc>
          <w:tcPr>
            <w:tcW w:w="2937"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r w:rsidRPr="00650D05">
              <w:t>Коррекционные занятия с уч-ся начальной школы</w:t>
            </w:r>
          </w:p>
        </w:tc>
        <w:tc>
          <w:tcPr>
            <w:tcW w:w="184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r w:rsidRPr="00650D05">
              <w:t>Индивидуальная работа с детьми с проблемами в развитии эмоционально-волевой сферы, испытывающими проблемы в общении</w:t>
            </w:r>
          </w:p>
        </w:tc>
        <w:tc>
          <w:tcPr>
            <w:tcW w:w="202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r w:rsidRPr="00650D05">
              <w:t>В течение года</w:t>
            </w:r>
          </w:p>
        </w:tc>
        <w:tc>
          <w:tcPr>
            <w:tcW w:w="22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r w:rsidRPr="00650D05">
              <w:t>Развитие самосознания и самооценки, эмоциональной сферы и индивидуальных способностей, коммуникативных навыков и социальной активности</w:t>
            </w:r>
          </w:p>
        </w:tc>
      </w:tr>
      <w:tr w:rsidR="00490B14" w:rsidRPr="00650D05" w:rsidTr="00644CE7">
        <w:trPr>
          <w:trHeight w:val="300"/>
        </w:trPr>
        <w:tc>
          <w:tcPr>
            <w:tcW w:w="3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rPr>
                <w:color w:val="333333"/>
              </w:rPr>
            </w:pPr>
            <w:r w:rsidRPr="00650D05">
              <w:rPr>
                <w:color w:val="333333"/>
              </w:rPr>
              <w:t>3.</w:t>
            </w:r>
          </w:p>
        </w:tc>
        <w:tc>
          <w:tcPr>
            <w:tcW w:w="2937"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r w:rsidRPr="00650D05">
              <w:t>Коррекция эмоционально-волевой сферы детей 8-14 лет по программе</w:t>
            </w:r>
          </w:p>
          <w:p w:rsidR="00490B14" w:rsidRPr="00650D05" w:rsidRDefault="00490B14" w:rsidP="00644CE7">
            <w:pPr>
              <w:spacing w:line="270" w:lineRule="atLeast"/>
            </w:pPr>
            <w:r w:rsidRPr="00650D05">
              <w:t xml:space="preserve"> « Ступеньки к самосовершенствованию»</w:t>
            </w:r>
          </w:p>
        </w:tc>
        <w:tc>
          <w:tcPr>
            <w:tcW w:w="184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r w:rsidRPr="00650D05">
              <w:t>Индивидуальная работа с детьми испытывающими эмоциональную и материнскую депривацию</w:t>
            </w:r>
          </w:p>
        </w:tc>
        <w:tc>
          <w:tcPr>
            <w:tcW w:w="202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r w:rsidRPr="00650D05">
              <w:t>В течение год</w:t>
            </w:r>
          </w:p>
        </w:tc>
        <w:tc>
          <w:tcPr>
            <w:tcW w:w="22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r w:rsidRPr="00650D05">
              <w:t>Помочь детям справиться с негативными переживаниями, которые препятствуют нормальному саморазвитию ребенка</w:t>
            </w:r>
          </w:p>
        </w:tc>
      </w:tr>
      <w:tr w:rsidR="00490B14" w:rsidRPr="00650D05" w:rsidTr="00644CE7">
        <w:trPr>
          <w:trHeight w:val="300"/>
        </w:trPr>
        <w:tc>
          <w:tcPr>
            <w:tcW w:w="3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rPr>
                <w:color w:val="333333"/>
              </w:rPr>
            </w:pPr>
            <w:r w:rsidRPr="00650D05">
              <w:rPr>
                <w:color w:val="333333"/>
              </w:rPr>
              <w:t>4.</w:t>
            </w:r>
          </w:p>
        </w:tc>
        <w:tc>
          <w:tcPr>
            <w:tcW w:w="2937"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r w:rsidRPr="00650D05">
              <w:t>Коррекционные занятия с детьми по развитию познавательных способностей, логического мышления.</w:t>
            </w:r>
          </w:p>
        </w:tc>
        <w:tc>
          <w:tcPr>
            <w:tcW w:w="184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r w:rsidRPr="00650D05">
              <w:t>Дети сада и школы с задержкой развития, дети с ОВЗ</w:t>
            </w:r>
          </w:p>
        </w:tc>
        <w:tc>
          <w:tcPr>
            <w:tcW w:w="202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r w:rsidRPr="00650D05">
              <w:t>В течение год</w:t>
            </w:r>
          </w:p>
        </w:tc>
        <w:tc>
          <w:tcPr>
            <w:tcW w:w="22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pPr>
            <w:r w:rsidRPr="00650D05">
              <w:t>Развитие интеллектуальной сферы, повышение самооценки.</w:t>
            </w:r>
          </w:p>
        </w:tc>
      </w:tr>
      <w:tr w:rsidR="00490B14" w:rsidRPr="00650D05" w:rsidTr="00644CE7">
        <w:trPr>
          <w:trHeight w:val="300"/>
        </w:trPr>
        <w:tc>
          <w:tcPr>
            <w:tcW w:w="3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rPr>
                <w:color w:val="333333"/>
              </w:rPr>
            </w:pPr>
            <w:r w:rsidRPr="00650D05">
              <w:rPr>
                <w:color w:val="333333"/>
              </w:rPr>
              <w:t>5.</w:t>
            </w:r>
          </w:p>
        </w:tc>
        <w:tc>
          <w:tcPr>
            <w:tcW w:w="2937"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490B14" w:rsidRPr="00650D05" w:rsidRDefault="00490B14" w:rsidP="00644CE7">
            <w:pPr>
              <w:spacing w:line="270" w:lineRule="atLeast"/>
            </w:pPr>
            <w:r w:rsidRPr="00650D05">
              <w:t xml:space="preserve">Коррекционно-развивающие занятия с детьми-инвалидами (по запросу) </w:t>
            </w:r>
          </w:p>
        </w:tc>
        <w:tc>
          <w:tcPr>
            <w:tcW w:w="184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490B14" w:rsidRPr="00650D05" w:rsidRDefault="00490B14" w:rsidP="00644CE7">
            <w:pPr>
              <w:spacing w:line="270" w:lineRule="atLeast"/>
            </w:pPr>
            <w:r w:rsidRPr="00650D05">
              <w:t>Групповые и индивидуальные занятия с детьми - инвалидами</w:t>
            </w:r>
          </w:p>
        </w:tc>
        <w:tc>
          <w:tcPr>
            <w:tcW w:w="202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490B14" w:rsidRPr="00650D05" w:rsidRDefault="00490B14" w:rsidP="00644CE7">
            <w:pPr>
              <w:spacing w:line="270" w:lineRule="atLeast"/>
            </w:pPr>
            <w:r w:rsidRPr="00650D05">
              <w:t>Второе полугодие</w:t>
            </w:r>
          </w:p>
        </w:tc>
        <w:tc>
          <w:tcPr>
            <w:tcW w:w="22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490B14" w:rsidRPr="00650D05" w:rsidRDefault="00490B14" w:rsidP="00644CE7">
            <w:pPr>
              <w:spacing w:line="270" w:lineRule="atLeast"/>
            </w:pPr>
            <w:r w:rsidRPr="00650D05">
              <w:t>Развитие отдельных качеств личности, способностей, познавательных процессов с целью ускорения процесса формирования личности и преодоления недостатков развития отдельных качеств.</w:t>
            </w:r>
          </w:p>
        </w:tc>
      </w:tr>
      <w:tr w:rsidR="00490B14" w:rsidRPr="00650D05" w:rsidTr="00644CE7">
        <w:trPr>
          <w:trHeight w:val="300"/>
        </w:trPr>
        <w:tc>
          <w:tcPr>
            <w:tcW w:w="3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rPr>
                <w:color w:val="333333"/>
              </w:rPr>
            </w:pPr>
            <w:r w:rsidRPr="00650D05">
              <w:rPr>
                <w:color w:val="333333"/>
              </w:rPr>
              <w:t>6.</w:t>
            </w:r>
          </w:p>
        </w:tc>
        <w:tc>
          <w:tcPr>
            <w:tcW w:w="2937"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tcPr>
          <w:p w:rsidR="00490B14" w:rsidRPr="00650D05" w:rsidRDefault="00490B14" w:rsidP="00644CE7">
            <w:pPr>
              <w:spacing w:line="270" w:lineRule="atLeast"/>
            </w:pPr>
            <w:r w:rsidRPr="00650D05">
              <w:t xml:space="preserve"> Развивающие занятия по профилактике экзаменационного стресса </w:t>
            </w:r>
          </w:p>
        </w:tc>
        <w:tc>
          <w:tcPr>
            <w:tcW w:w="184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tcPr>
          <w:p w:rsidR="00490B14" w:rsidRPr="00650D05" w:rsidRDefault="00490B14" w:rsidP="00644CE7">
            <w:pPr>
              <w:spacing w:line="270" w:lineRule="atLeast"/>
            </w:pPr>
            <w:r w:rsidRPr="00650D05">
              <w:t>(9, 11-е классы)</w:t>
            </w:r>
          </w:p>
          <w:p w:rsidR="00490B14" w:rsidRPr="00650D05" w:rsidRDefault="00490B14" w:rsidP="00644CE7">
            <w:pPr>
              <w:spacing w:line="270" w:lineRule="atLeast"/>
            </w:pPr>
            <w:r w:rsidRPr="00650D05">
              <w:t>Групповые и индивидуальные занятия</w:t>
            </w:r>
          </w:p>
        </w:tc>
        <w:tc>
          <w:tcPr>
            <w:tcW w:w="202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tcPr>
          <w:p w:rsidR="00490B14" w:rsidRPr="00650D05" w:rsidRDefault="00490B14" w:rsidP="00644CE7">
            <w:pPr>
              <w:spacing w:line="270" w:lineRule="atLeast"/>
            </w:pPr>
            <w:r w:rsidRPr="00650D05">
              <w:t>Второе полугодие</w:t>
            </w:r>
          </w:p>
        </w:tc>
        <w:tc>
          <w:tcPr>
            <w:tcW w:w="22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tcPr>
          <w:p w:rsidR="00490B14" w:rsidRPr="00650D05" w:rsidRDefault="00490B14" w:rsidP="00644CE7">
            <w:pPr>
              <w:spacing w:line="270" w:lineRule="atLeast"/>
            </w:pPr>
            <w:r w:rsidRPr="00650D05">
              <w:t>Повышение стрессоустойчивости выпускников</w:t>
            </w:r>
          </w:p>
        </w:tc>
      </w:tr>
      <w:tr w:rsidR="00490B14" w:rsidRPr="00650D05" w:rsidTr="00644CE7">
        <w:trPr>
          <w:trHeight w:val="300"/>
        </w:trPr>
        <w:tc>
          <w:tcPr>
            <w:tcW w:w="3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rPr>
                <w:color w:val="333333"/>
              </w:rPr>
            </w:pPr>
            <w:r w:rsidRPr="00650D05">
              <w:rPr>
                <w:color w:val="333333"/>
              </w:rPr>
              <w:t>7.</w:t>
            </w:r>
          </w:p>
        </w:tc>
        <w:tc>
          <w:tcPr>
            <w:tcW w:w="2937"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tcPr>
          <w:p w:rsidR="00490B14" w:rsidRPr="00650D05" w:rsidRDefault="00490B14" w:rsidP="00644CE7">
            <w:pPr>
              <w:spacing w:line="270" w:lineRule="atLeast"/>
            </w:pPr>
            <w:r w:rsidRPr="00650D05">
              <w:t>Коррекционно-развивающие занятия для детей по программе «Я сам строю свою жизнь»</w:t>
            </w:r>
          </w:p>
        </w:tc>
        <w:tc>
          <w:tcPr>
            <w:tcW w:w="184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tcPr>
          <w:p w:rsidR="00490B14" w:rsidRPr="00650D05" w:rsidRDefault="00490B14" w:rsidP="00644CE7">
            <w:pPr>
              <w:spacing w:line="270" w:lineRule="atLeast"/>
            </w:pPr>
            <w:r w:rsidRPr="00650D05">
              <w:t>Групповые занятия для детей начальной школы</w:t>
            </w:r>
          </w:p>
        </w:tc>
        <w:tc>
          <w:tcPr>
            <w:tcW w:w="202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tcPr>
          <w:p w:rsidR="00490B14" w:rsidRPr="00650D05" w:rsidRDefault="00490B14" w:rsidP="00644CE7">
            <w:pPr>
              <w:spacing w:line="270" w:lineRule="atLeast"/>
            </w:pPr>
            <w:r w:rsidRPr="00650D05">
              <w:t>В течение года</w:t>
            </w:r>
          </w:p>
        </w:tc>
        <w:tc>
          <w:tcPr>
            <w:tcW w:w="22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tcPr>
          <w:p w:rsidR="00490B14" w:rsidRPr="00650D05" w:rsidRDefault="00490B14" w:rsidP="00644CE7">
            <w:pPr>
              <w:spacing w:line="270" w:lineRule="atLeast"/>
            </w:pPr>
            <w:r w:rsidRPr="00650D05">
              <w:t>Оказание психологического содействия успешной адаптации в социуме учащихся начальной школы, улучшение психологического климата коллектива.</w:t>
            </w:r>
          </w:p>
        </w:tc>
      </w:tr>
      <w:tr w:rsidR="00490B14" w:rsidRPr="00650D05" w:rsidTr="00644CE7">
        <w:trPr>
          <w:trHeight w:val="300"/>
        </w:trPr>
        <w:tc>
          <w:tcPr>
            <w:tcW w:w="3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rPr>
                <w:color w:val="333333"/>
              </w:rPr>
            </w:pPr>
            <w:r w:rsidRPr="00650D05">
              <w:rPr>
                <w:color w:val="333333"/>
              </w:rPr>
              <w:t>8.</w:t>
            </w:r>
          </w:p>
        </w:tc>
        <w:tc>
          <w:tcPr>
            <w:tcW w:w="2937"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tcPr>
          <w:p w:rsidR="00490B14" w:rsidRPr="00650D05" w:rsidRDefault="00490B14" w:rsidP="00644CE7">
            <w:pPr>
              <w:spacing w:line="270" w:lineRule="atLeast"/>
            </w:pPr>
            <w:r w:rsidRPr="00650D05">
              <w:t>Уроки доброты</w:t>
            </w:r>
          </w:p>
        </w:tc>
        <w:tc>
          <w:tcPr>
            <w:tcW w:w="184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tcPr>
          <w:p w:rsidR="00490B14" w:rsidRPr="00650D05" w:rsidRDefault="00490B14" w:rsidP="00644CE7">
            <w:pPr>
              <w:spacing w:line="270" w:lineRule="atLeast"/>
            </w:pPr>
            <w:r w:rsidRPr="00650D05">
              <w:t>2-6 классы</w:t>
            </w:r>
          </w:p>
        </w:tc>
        <w:tc>
          <w:tcPr>
            <w:tcW w:w="202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tcPr>
          <w:p w:rsidR="00490B14" w:rsidRPr="00650D05" w:rsidRDefault="00490B14" w:rsidP="00644CE7">
            <w:pPr>
              <w:spacing w:line="270" w:lineRule="atLeast"/>
            </w:pPr>
            <w:r w:rsidRPr="00650D05">
              <w:t>Декабрь-январь</w:t>
            </w:r>
          </w:p>
        </w:tc>
        <w:tc>
          <w:tcPr>
            <w:tcW w:w="22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tcPr>
          <w:p w:rsidR="00490B14" w:rsidRPr="00650D05" w:rsidRDefault="00490B14" w:rsidP="00644CE7">
            <w:pPr>
              <w:spacing w:line="270" w:lineRule="atLeast"/>
            </w:pPr>
            <w:r w:rsidRPr="00650D05">
              <w:t>Формирование толерантности по отношению к детям-инвалидам</w:t>
            </w:r>
          </w:p>
        </w:tc>
      </w:tr>
      <w:tr w:rsidR="00490B14" w:rsidRPr="00650D05" w:rsidTr="00644CE7">
        <w:trPr>
          <w:trHeight w:val="300"/>
        </w:trPr>
        <w:tc>
          <w:tcPr>
            <w:tcW w:w="3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rPr>
                <w:color w:val="333333"/>
              </w:rPr>
            </w:pPr>
            <w:r w:rsidRPr="00650D05">
              <w:rPr>
                <w:color w:val="333333"/>
              </w:rPr>
              <w:t xml:space="preserve">9.  </w:t>
            </w:r>
          </w:p>
        </w:tc>
        <w:tc>
          <w:tcPr>
            <w:tcW w:w="2937"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Развивающие и коррекционные занятия с учащимися по запросу</w:t>
            </w:r>
          </w:p>
        </w:tc>
        <w:tc>
          <w:tcPr>
            <w:tcW w:w="184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Групповая и индивидуальная работа</w:t>
            </w:r>
          </w:p>
        </w:tc>
        <w:tc>
          <w:tcPr>
            <w:tcW w:w="202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В течение года по запросу</w:t>
            </w:r>
          </w:p>
        </w:tc>
        <w:tc>
          <w:tcPr>
            <w:tcW w:w="22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p>
        </w:tc>
      </w:tr>
      <w:tr w:rsidR="00490B14" w:rsidRPr="00650D05" w:rsidTr="00644CE7">
        <w:trPr>
          <w:trHeight w:val="300"/>
        </w:trPr>
        <w:tc>
          <w:tcPr>
            <w:tcW w:w="9445" w:type="dxa"/>
            <w:gridSpan w:val="6"/>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rPr>
                <w:color w:val="333333"/>
              </w:rPr>
            </w:pPr>
            <w:r w:rsidRPr="00650D05">
              <w:rPr>
                <w:b/>
                <w:bCs/>
                <w:color w:val="333333"/>
              </w:rPr>
              <w:t xml:space="preserve">4. </w:t>
            </w:r>
            <w:r w:rsidRPr="00650D05">
              <w:rPr>
                <w:b/>
                <w:color w:val="333333"/>
              </w:rPr>
              <w:t>Организационно – методическая</w:t>
            </w:r>
          </w:p>
        </w:tc>
      </w:tr>
      <w:tr w:rsidR="00490B14" w:rsidRPr="00650D05" w:rsidTr="00644CE7">
        <w:trPr>
          <w:trHeight w:val="300"/>
        </w:trPr>
        <w:tc>
          <w:tcPr>
            <w:tcW w:w="3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rPr>
                <w:color w:val="333333"/>
              </w:rPr>
            </w:pPr>
            <w:r w:rsidRPr="00650D05">
              <w:rPr>
                <w:color w:val="333333"/>
              </w:rPr>
              <w:t xml:space="preserve">1. </w:t>
            </w:r>
          </w:p>
        </w:tc>
        <w:tc>
          <w:tcPr>
            <w:tcW w:w="281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rPr>
                <w:color w:val="333333"/>
              </w:rPr>
            </w:pPr>
            <w:r w:rsidRPr="00650D05">
              <w:t>Организация и методическая подготовка к диагностикам, к проведению семинаров, родительских собраний, консультаций.</w:t>
            </w:r>
          </w:p>
        </w:tc>
        <w:tc>
          <w:tcPr>
            <w:tcW w:w="1962"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rPr>
                <w:color w:val="333333"/>
              </w:rPr>
            </w:pPr>
            <w:r w:rsidRPr="00650D05">
              <w:t>Самостоятельно</w:t>
            </w:r>
          </w:p>
        </w:tc>
        <w:tc>
          <w:tcPr>
            <w:tcW w:w="202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rPr>
                <w:color w:val="333333"/>
              </w:rPr>
            </w:pPr>
            <w:r w:rsidRPr="00650D05">
              <w:t>В течение года</w:t>
            </w:r>
          </w:p>
        </w:tc>
        <w:tc>
          <w:tcPr>
            <w:tcW w:w="22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rPr>
                <w:color w:val="333333"/>
              </w:rPr>
            </w:pPr>
          </w:p>
        </w:tc>
      </w:tr>
      <w:tr w:rsidR="00490B14" w:rsidRPr="00650D05" w:rsidTr="00644CE7">
        <w:trPr>
          <w:trHeight w:val="300"/>
        </w:trPr>
        <w:tc>
          <w:tcPr>
            <w:tcW w:w="3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rPr>
                <w:color w:val="333333"/>
              </w:rPr>
            </w:pPr>
            <w:r w:rsidRPr="00650D05">
              <w:rPr>
                <w:color w:val="333333"/>
              </w:rPr>
              <w:t>2.</w:t>
            </w:r>
          </w:p>
        </w:tc>
        <w:tc>
          <w:tcPr>
            <w:tcW w:w="281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Обработка диагностических</w:t>
            </w:r>
          </w:p>
          <w:p w:rsidR="00490B14" w:rsidRPr="00650D05" w:rsidRDefault="00490B14" w:rsidP="00644CE7">
            <w:pPr>
              <w:spacing w:line="270" w:lineRule="atLeast"/>
              <w:rPr>
                <w:color w:val="333333"/>
              </w:rPr>
            </w:pPr>
            <w:r w:rsidRPr="00650D05">
              <w:t>материалов.</w:t>
            </w:r>
          </w:p>
        </w:tc>
        <w:tc>
          <w:tcPr>
            <w:tcW w:w="1962"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r w:rsidRPr="00650D05">
              <w:t>Самостоятельно</w:t>
            </w:r>
          </w:p>
        </w:tc>
        <w:tc>
          <w:tcPr>
            <w:tcW w:w="202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rPr>
                <w:color w:val="333333"/>
              </w:rPr>
            </w:pPr>
            <w:r w:rsidRPr="00650D05">
              <w:t>В течение года</w:t>
            </w:r>
          </w:p>
        </w:tc>
        <w:tc>
          <w:tcPr>
            <w:tcW w:w="22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rPr>
                <w:color w:val="333333"/>
              </w:rPr>
            </w:pPr>
            <w:r w:rsidRPr="00650D05">
              <w:t>Получение результатов, подготовка рекомендаций, определение причинно-следственных связей</w:t>
            </w:r>
          </w:p>
        </w:tc>
      </w:tr>
      <w:tr w:rsidR="00490B14" w:rsidRPr="00650D05" w:rsidTr="00644CE7">
        <w:trPr>
          <w:trHeight w:val="300"/>
        </w:trPr>
        <w:tc>
          <w:tcPr>
            <w:tcW w:w="3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rPr>
                <w:color w:val="333333"/>
              </w:rPr>
            </w:pPr>
            <w:r w:rsidRPr="00650D05">
              <w:rPr>
                <w:color w:val="333333"/>
              </w:rPr>
              <w:t>3.</w:t>
            </w:r>
          </w:p>
        </w:tc>
        <w:tc>
          <w:tcPr>
            <w:tcW w:w="281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Посещение окружных и районных семинаров и практикумов, курсов</w:t>
            </w:r>
          </w:p>
          <w:p w:rsidR="00490B14" w:rsidRPr="00650D05" w:rsidRDefault="00490B14" w:rsidP="00644CE7">
            <w:pPr>
              <w:spacing w:line="270" w:lineRule="atLeast"/>
              <w:rPr>
                <w:color w:val="333333"/>
              </w:rPr>
            </w:pPr>
            <w:r w:rsidRPr="00650D05">
              <w:t>повышения квалификации</w:t>
            </w:r>
          </w:p>
        </w:tc>
        <w:tc>
          <w:tcPr>
            <w:tcW w:w="1962"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r w:rsidRPr="00650D05">
              <w:t>Самостоятельно</w:t>
            </w:r>
          </w:p>
        </w:tc>
        <w:tc>
          <w:tcPr>
            <w:tcW w:w="202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r w:rsidRPr="00650D05">
              <w:t>В течение года</w:t>
            </w:r>
          </w:p>
        </w:tc>
        <w:tc>
          <w:tcPr>
            <w:tcW w:w="22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rPr>
                <w:color w:val="333333"/>
              </w:rPr>
            </w:pPr>
            <w:r w:rsidRPr="00650D05">
              <w:t>Повышение профессионального мастерства</w:t>
            </w:r>
          </w:p>
        </w:tc>
      </w:tr>
      <w:tr w:rsidR="00490B14" w:rsidRPr="00650D05" w:rsidTr="00644CE7">
        <w:trPr>
          <w:trHeight w:val="300"/>
        </w:trPr>
        <w:tc>
          <w:tcPr>
            <w:tcW w:w="3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rPr>
                <w:color w:val="333333"/>
              </w:rPr>
            </w:pPr>
            <w:r w:rsidRPr="00650D05">
              <w:rPr>
                <w:color w:val="333333"/>
              </w:rPr>
              <w:t>4.</w:t>
            </w:r>
          </w:p>
        </w:tc>
        <w:tc>
          <w:tcPr>
            <w:tcW w:w="281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Работа по изучению методической,</w:t>
            </w:r>
          </w:p>
          <w:p w:rsidR="00490B14" w:rsidRPr="00650D05" w:rsidRDefault="00490B14" w:rsidP="00644CE7">
            <w:pPr>
              <w:spacing w:line="270" w:lineRule="atLeast"/>
              <w:rPr>
                <w:color w:val="333333"/>
              </w:rPr>
            </w:pPr>
            <w:r w:rsidRPr="00650D05">
              <w:t>психологической литературы.</w:t>
            </w:r>
          </w:p>
        </w:tc>
        <w:tc>
          <w:tcPr>
            <w:tcW w:w="1962"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rPr>
                <w:color w:val="333333"/>
              </w:rPr>
            </w:pPr>
            <w:r w:rsidRPr="00650D05">
              <w:t>Самостоятельно</w:t>
            </w:r>
          </w:p>
        </w:tc>
        <w:tc>
          <w:tcPr>
            <w:tcW w:w="202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r w:rsidRPr="00650D05">
              <w:t>В течение года</w:t>
            </w:r>
          </w:p>
        </w:tc>
        <w:tc>
          <w:tcPr>
            <w:tcW w:w="22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rPr>
                <w:color w:val="333333"/>
              </w:rPr>
            </w:pPr>
            <w:r w:rsidRPr="00650D05">
              <w:t>Повышение личной компетентности</w:t>
            </w:r>
          </w:p>
        </w:tc>
      </w:tr>
      <w:tr w:rsidR="00490B14" w:rsidRPr="00650D05" w:rsidTr="00644CE7">
        <w:trPr>
          <w:trHeight w:val="300"/>
        </w:trPr>
        <w:tc>
          <w:tcPr>
            <w:tcW w:w="3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rPr>
                <w:color w:val="333333"/>
              </w:rPr>
            </w:pPr>
            <w:r w:rsidRPr="00650D05">
              <w:rPr>
                <w:color w:val="333333"/>
              </w:rPr>
              <w:t>5.</w:t>
            </w:r>
          </w:p>
        </w:tc>
        <w:tc>
          <w:tcPr>
            <w:tcW w:w="281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Пополнение программ:</w:t>
            </w:r>
          </w:p>
          <w:p w:rsidR="00490B14" w:rsidRPr="00650D05" w:rsidRDefault="00490B14" w:rsidP="00644CE7">
            <w:pPr>
              <w:spacing w:line="270" w:lineRule="atLeast"/>
            </w:pPr>
            <w:r w:rsidRPr="00650D05">
              <w:t>а) диагностических методик;</w:t>
            </w:r>
          </w:p>
          <w:p w:rsidR="00490B14" w:rsidRPr="00650D05" w:rsidRDefault="00490B14" w:rsidP="00644CE7">
            <w:pPr>
              <w:spacing w:line="270" w:lineRule="atLeast"/>
            </w:pPr>
            <w:r w:rsidRPr="00650D05">
              <w:t>б) коррекционно-развивающих методик;</w:t>
            </w:r>
          </w:p>
          <w:p w:rsidR="00490B14" w:rsidRPr="00650D05" w:rsidRDefault="00490B14" w:rsidP="00644CE7">
            <w:pPr>
              <w:spacing w:line="270" w:lineRule="atLeast"/>
              <w:rPr>
                <w:color w:val="333333"/>
              </w:rPr>
            </w:pPr>
            <w:r w:rsidRPr="00650D05">
              <w:t>в) психолого-педагогических методик</w:t>
            </w:r>
          </w:p>
        </w:tc>
        <w:tc>
          <w:tcPr>
            <w:tcW w:w="1962"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rPr>
                <w:color w:val="333333"/>
              </w:rPr>
            </w:pPr>
            <w:r w:rsidRPr="00650D05">
              <w:t>Самостоятельно</w:t>
            </w:r>
          </w:p>
        </w:tc>
        <w:tc>
          <w:tcPr>
            <w:tcW w:w="202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r w:rsidRPr="00650D05">
              <w:t>В течение года</w:t>
            </w:r>
          </w:p>
        </w:tc>
        <w:tc>
          <w:tcPr>
            <w:tcW w:w="22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Пополнение базы психологической работы.</w:t>
            </w:r>
          </w:p>
          <w:p w:rsidR="00490B14" w:rsidRPr="00650D05" w:rsidRDefault="00490B14" w:rsidP="00644CE7">
            <w:pPr>
              <w:spacing w:line="270" w:lineRule="atLeast"/>
              <w:rPr>
                <w:color w:val="333333"/>
              </w:rPr>
            </w:pPr>
            <w:r w:rsidRPr="00650D05">
              <w:rPr>
                <w:rFonts w:ascii="Arial" w:hAnsi="Arial" w:cs="Arial"/>
                <w:color w:val="333333"/>
              </w:rPr>
              <w:t xml:space="preserve"> </w:t>
            </w:r>
            <w:r w:rsidRPr="00650D05">
              <w:t>Создание коррекционно-развивающих программ, подготовка выступлений</w:t>
            </w:r>
          </w:p>
        </w:tc>
      </w:tr>
      <w:tr w:rsidR="00490B14" w:rsidRPr="00650D05" w:rsidTr="00644CE7">
        <w:trPr>
          <w:trHeight w:val="300"/>
        </w:trPr>
        <w:tc>
          <w:tcPr>
            <w:tcW w:w="3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rPr>
                <w:color w:val="333333"/>
              </w:rPr>
            </w:pPr>
            <w:r w:rsidRPr="00650D05">
              <w:rPr>
                <w:color w:val="333333"/>
              </w:rPr>
              <w:t xml:space="preserve">6. </w:t>
            </w:r>
          </w:p>
        </w:tc>
        <w:tc>
          <w:tcPr>
            <w:tcW w:w="281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rPr>
                <w:color w:val="333333"/>
              </w:rPr>
            </w:pPr>
            <w:r w:rsidRPr="00650D05">
              <w:t>Оформление кабинета</w:t>
            </w:r>
          </w:p>
        </w:tc>
        <w:tc>
          <w:tcPr>
            <w:tcW w:w="1962"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r w:rsidRPr="00650D05">
              <w:t>Самостоятельно</w:t>
            </w:r>
          </w:p>
        </w:tc>
        <w:tc>
          <w:tcPr>
            <w:tcW w:w="202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r w:rsidRPr="00650D05">
              <w:t>В течение года</w:t>
            </w:r>
          </w:p>
        </w:tc>
        <w:tc>
          <w:tcPr>
            <w:tcW w:w="22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rPr>
                <w:color w:val="333333"/>
              </w:rPr>
            </w:pPr>
            <w:r w:rsidRPr="00650D05">
              <w:t>Создание психологически комфортной обстановки для участников процесса</w:t>
            </w:r>
          </w:p>
        </w:tc>
      </w:tr>
      <w:tr w:rsidR="00490B14" w:rsidRPr="00650D05" w:rsidTr="00644CE7">
        <w:trPr>
          <w:trHeight w:val="300"/>
        </w:trPr>
        <w:tc>
          <w:tcPr>
            <w:tcW w:w="3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rPr>
                <w:color w:val="333333"/>
              </w:rPr>
            </w:pPr>
            <w:r w:rsidRPr="00650D05">
              <w:rPr>
                <w:color w:val="333333"/>
              </w:rPr>
              <w:t xml:space="preserve">7. </w:t>
            </w:r>
          </w:p>
        </w:tc>
        <w:tc>
          <w:tcPr>
            <w:tcW w:w="281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Заполнение журналов и оформление</w:t>
            </w:r>
          </w:p>
          <w:p w:rsidR="00490B14" w:rsidRPr="00650D05" w:rsidRDefault="00490B14" w:rsidP="00644CE7">
            <w:pPr>
              <w:spacing w:line="270" w:lineRule="atLeast"/>
              <w:rPr>
                <w:color w:val="333333"/>
              </w:rPr>
            </w:pPr>
            <w:r w:rsidRPr="00650D05">
              <w:t>документации, подготовка рекомендаций для родителей, учителей, воспитателей</w:t>
            </w:r>
          </w:p>
        </w:tc>
        <w:tc>
          <w:tcPr>
            <w:tcW w:w="1962"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r w:rsidRPr="00650D05">
              <w:t>Самостоятельно</w:t>
            </w:r>
          </w:p>
        </w:tc>
        <w:tc>
          <w:tcPr>
            <w:tcW w:w="202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r w:rsidRPr="00650D05">
              <w:t>В течение года</w:t>
            </w:r>
          </w:p>
        </w:tc>
        <w:tc>
          <w:tcPr>
            <w:tcW w:w="22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rPr>
                <w:color w:val="333333"/>
              </w:rPr>
            </w:pPr>
            <w:r w:rsidRPr="00650D05">
              <w:t>Анализ психологической деятельности и ознакомление родителей, учителей, воспитателей о требованиях для улучшения отношений «ребенок-взрослый»</w:t>
            </w:r>
          </w:p>
        </w:tc>
      </w:tr>
      <w:tr w:rsidR="00490B14" w:rsidRPr="00650D05" w:rsidTr="00644CE7">
        <w:trPr>
          <w:trHeight w:val="300"/>
        </w:trPr>
        <w:tc>
          <w:tcPr>
            <w:tcW w:w="3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rPr>
                <w:color w:val="333333"/>
              </w:rPr>
            </w:pPr>
            <w:r w:rsidRPr="00650D05">
              <w:rPr>
                <w:color w:val="333333"/>
              </w:rPr>
              <w:t xml:space="preserve">8. </w:t>
            </w:r>
          </w:p>
        </w:tc>
        <w:tc>
          <w:tcPr>
            <w:tcW w:w="281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Написание отчетов, заключений и</w:t>
            </w:r>
          </w:p>
          <w:p w:rsidR="00490B14" w:rsidRPr="00650D05" w:rsidRDefault="00490B14" w:rsidP="00644CE7">
            <w:pPr>
              <w:spacing w:line="270" w:lineRule="atLeast"/>
              <w:rPr>
                <w:color w:val="333333"/>
              </w:rPr>
            </w:pPr>
            <w:r w:rsidRPr="00650D05">
              <w:t>пр.</w:t>
            </w:r>
          </w:p>
        </w:tc>
        <w:tc>
          <w:tcPr>
            <w:tcW w:w="1962"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r w:rsidRPr="00650D05">
              <w:t>Самостоятельно</w:t>
            </w:r>
          </w:p>
        </w:tc>
        <w:tc>
          <w:tcPr>
            <w:tcW w:w="202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rPr>
                <w:color w:val="333333"/>
              </w:rPr>
            </w:pPr>
            <w:r w:rsidRPr="00650D05">
              <w:t>В течение года</w:t>
            </w:r>
          </w:p>
        </w:tc>
        <w:tc>
          <w:tcPr>
            <w:tcW w:w="22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rPr>
                <w:color w:val="333333"/>
              </w:rPr>
            </w:pPr>
            <w:r w:rsidRPr="00650D05">
              <w:t>Анализ эффективности деятельности психологической службы школы</w:t>
            </w:r>
          </w:p>
        </w:tc>
      </w:tr>
      <w:tr w:rsidR="00490B14" w:rsidRPr="00650D05" w:rsidTr="00644CE7">
        <w:trPr>
          <w:trHeight w:val="300"/>
        </w:trPr>
        <w:tc>
          <w:tcPr>
            <w:tcW w:w="3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rPr>
                <w:color w:val="333333"/>
              </w:rPr>
            </w:pPr>
            <w:r w:rsidRPr="00650D05">
              <w:rPr>
                <w:color w:val="333333"/>
              </w:rPr>
              <w:t>9.</w:t>
            </w:r>
          </w:p>
        </w:tc>
        <w:tc>
          <w:tcPr>
            <w:tcW w:w="281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t>Участие в организационно –</w:t>
            </w:r>
          </w:p>
          <w:p w:rsidR="00490B14" w:rsidRPr="00650D05" w:rsidRDefault="00490B14" w:rsidP="00644CE7">
            <w:pPr>
              <w:spacing w:line="270" w:lineRule="atLeast"/>
            </w:pPr>
            <w:r w:rsidRPr="00650D05">
              <w:t>методических и научно –</w:t>
            </w:r>
          </w:p>
          <w:p w:rsidR="00490B14" w:rsidRPr="00650D05" w:rsidRDefault="00490B14" w:rsidP="00644CE7">
            <w:pPr>
              <w:spacing w:line="270" w:lineRule="atLeast"/>
            </w:pPr>
            <w:r w:rsidRPr="00650D05">
              <w:t>практических мероприятиях центра</w:t>
            </w:r>
          </w:p>
          <w:p w:rsidR="00490B14" w:rsidRPr="00650D05" w:rsidRDefault="00490B14" w:rsidP="00644CE7">
            <w:pPr>
              <w:spacing w:line="270" w:lineRule="atLeast"/>
              <w:rPr>
                <w:color w:val="333333"/>
              </w:rPr>
            </w:pPr>
            <w:r w:rsidRPr="00650D05">
              <w:t>диагностики и консультирования</w:t>
            </w:r>
          </w:p>
        </w:tc>
        <w:tc>
          <w:tcPr>
            <w:tcW w:w="1962"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r w:rsidRPr="00650D05">
              <w:t>Самостоятельно</w:t>
            </w:r>
          </w:p>
        </w:tc>
        <w:tc>
          <w:tcPr>
            <w:tcW w:w="202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r w:rsidRPr="00650D05">
              <w:t>В течение года</w:t>
            </w:r>
          </w:p>
        </w:tc>
        <w:tc>
          <w:tcPr>
            <w:tcW w:w="22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rPr>
                <w:color w:val="333333"/>
              </w:rPr>
            </w:pPr>
            <w:r w:rsidRPr="00650D05">
              <w:t>Организация взаимодействия между учреждениями</w:t>
            </w:r>
          </w:p>
        </w:tc>
      </w:tr>
      <w:tr w:rsidR="00490B14" w:rsidRPr="00650D05" w:rsidTr="00644CE7">
        <w:trPr>
          <w:trHeight w:val="300"/>
        </w:trPr>
        <w:tc>
          <w:tcPr>
            <w:tcW w:w="3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490B14" w:rsidRPr="00650D05" w:rsidRDefault="00490B14" w:rsidP="00644CE7">
            <w:pPr>
              <w:spacing w:line="270" w:lineRule="atLeast"/>
              <w:rPr>
                <w:color w:val="333333"/>
              </w:rPr>
            </w:pPr>
            <w:r w:rsidRPr="00650D05">
              <w:rPr>
                <w:color w:val="333333"/>
              </w:rPr>
              <w:t>10.</w:t>
            </w:r>
          </w:p>
        </w:tc>
        <w:tc>
          <w:tcPr>
            <w:tcW w:w="281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rPr>
                <w:color w:val="333333"/>
              </w:rPr>
            </w:pPr>
            <w:r w:rsidRPr="00650D05">
              <w:t>Участие в международном проекте  « Поговорим о детях»</w:t>
            </w:r>
          </w:p>
        </w:tc>
        <w:tc>
          <w:tcPr>
            <w:tcW w:w="1962"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r w:rsidRPr="00650D05">
              <w:t>Самостоятельно</w:t>
            </w:r>
          </w:p>
        </w:tc>
        <w:tc>
          <w:tcPr>
            <w:tcW w:w="202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r w:rsidRPr="00650D05">
              <w:t>В течение года</w:t>
            </w:r>
          </w:p>
        </w:tc>
        <w:tc>
          <w:tcPr>
            <w:tcW w:w="22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rPr>
                <w:color w:val="333333"/>
              </w:rPr>
            </w:pPr>
            <w:r w:rsidRPr="00650D05">
              <w:t>Получение сертификата международного образца в качестве инструктора по обучению инновационной технологии «Поговорим о детях»</w:t>
            </w:r>
          </w:p>
        </w:tc>
      </w:tr>
      <w:tr w:rsidR="00490B14" w:rsidRPr="00650D05" w:rsidTr="00644CE7">
        <w:trPr>
          <w:trHeight w:val="300"/>
        </w:trPr>
        <w:tc>
          <w:tcPr>
            <w:tcW w:w="9445" w:type="dxa"/>
            <w:gridSpan w:val="6"/>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rsidRPr="00650D05">
              <w:rPr>
                <w:b/>
              </w:rPr>
              <w:t>5.Экспертная деятельность</w:t>
            </w:r>
          </w:p>
        </w:tc>
      </w:tr>
      <w:tr w:rsidR="00490B14" w:rsidRPr="00650D05" w:rsidTr="00644CE7">
        <w:trPr>
          <w:trHeight w:val="300"/>
        </w:trPr>
        <w:tc>
          <w:tcPr>
            <w:tcW w:w="3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rPr>
                <w:color w:val="333333"/>
              </w:rPr>
            </w:pPr>
            <w:r>
              <w:rPr>
                <w:color w:val="333333"/>
              </w:rPr>
              <w:t>1.</w:t>
            </w:r>
          </w:p>
        </w:tc>
        <w:tc>
          <w:tcPr>
            <w:tcW w:w="281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t>Участие в работе аттестационной комиссии</w:t>
            </w:r>
          </w:p>
        </w:tc>
        <w:tc>
          <w:tcPr>
            <w:tcW w:w="1962"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tc>
        <w:tc>
          <w:tcPr>
            <w:tcW w:w="202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r>
              <w:t>В течение года</w:t>
            </w:r>
          </w:p>
        </w:tc>
        <w:tc>
          <w:tcPr>
            <w:tcW w:w="22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pPr>
              <w:spacing w:line="270" w:lineRule="atLeast"/>
            </w:pPr>
            <w:r>
              <w:t>Аттестация педагогических работников на соответствие занимаемой должности</w:t>
            </w:r>
          </w:p>
        </w:tc>
      </w:tr>
      <w:tr w:rsidR="00490B14" w:rsidRPr="00650D05" w:rsidTr="00644CE7">
        <w:trPr>
          <w:trHeight w:val="300"/>
        </w:trPr>
        <w:tc>
          <w:tcPr>
            <w:tcW w:w="3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Default="00490B14" w:rsidP="00644CE7">
            <w:pPr>
              <w:spacing w:line="270" w:lineRule="atLeast"/>
              <w:rPr>
                <w:color w:val="333333"/>
              </w:rPr>
            </w:pPr>
            <w:r>
              <w:rPr>
                <w:color w:val="333333"/>
              </w:rPr>
              <w:t>2.</w:t>
            </w:r>
          </w:p>
        </w:tc>
        <w:tc>
          <w:tcPr>
            <w:tcW w:w="281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Default="00490B14" w:rsidP="00644CE7">
            <w:pPr>
              <w:spacing w:line="270" w:lineRule="atLeast"/>
            </w:pPr>
            <w:r>
              <w:t>Участие в работе консилиума службы ПМПк сопровождения</w:t>
            </w:r>
          </w:p>
        </w:tc>
        <w:tc>
          <w:tcPr>
            <w:tcW w:w="1962" w:type="dxa"/>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Pr="00650D05" w:rsidRDefault="00490B14" w:rsidP="00644CE7"/>
        </w:tc>
        <w:tc>
          <w:tcPr>
            <w:tcW w:w="202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Default="00490B14" w:rsidP="00644CE7">
            <w:r>
              <w:t>В течение года</w:t>
            </w:r>
          </w:p>
        </w:tc>
        <w:tc>
          <w:tcPr>
            <w:tcW w:w="226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cPr>
          <w:p w:rsidR="00490B14" w:rsidRDefault="00490B14" w:rsidP="00644CE7">
            <w:pPr>
              <w:spacing w:line="270" w:lineRule="atLeast"/>
            </w:pPr>
            <w:r>
              <w:t>Составление карт сопровождения, маршрута сопровождения.</w:t>
            </w:r>
          </w:p>
        </w:tc>
      </w:tr>
    </w:tbl>
    <w:p w:rsidR="00490B14" w:rsidRPr="00650D05" w:rsidRDefault="00490B14" w:rsidP="00490B14"/>
    <w:p w:rsidR="00490B14" w:rsidRDefault="00490B14" w:rsidP="00490B14">
      <w:pPr>
        <w:ind w:left="-851" w:right="-284" w:firstLine="851"/>
        <w:jc w:val="both"/>
      </w:pPr>
    </w:p>
    <w:p w:rsidR="00490B14" w:rsidRDefault="00490B14" w:rsidP="00490B14">
      <w:pPr>
        <w:ind w:left="-851" w:right="-284" w:firstLine="851"/>
        <w:jc w:val="both"/>
      </w:pPr>
    </w:p>
    <w:p w:rsidR="00490B14" w:rsidRDefault="00490B14" w:rsidP="00490B14">
      <w:pPr>
        <w:ind w:left="-851" w:right="-284" w:firstLine="851"/>
        <w:jc w:val="both"/>
      </w:pPr>
    </w:p>
    <w:p w:rsidR="00490B14" w:rsidRDefault="00490B14" w:rsidP="00490B14">
      <w:pPr>
        <w:ind w:left="-851" w:right="-284" w:firstLine="851"/>
        <w:jc w:val="both"/>
      </w:pPr>
    </w:p>
    <w:p w:rsidR="00490B14" w:rsidRDefault="00490B14" w:rsidP="00490B14">
      <w:pPr>
        <w:ind w:left="-851" w:right="-284" w:firstLine="851"/>
        <w:jc w:val="both"/>
      </w:pPr>
    </w:p>
    <w:p w:rsidR="00490B14" w:rsidRDefault="00490B14" w:rsidP="00490B14">
      <w:pPr>
        <w:ind w:left="-851" w:right="-284" w:firstLine="851"/>
        <w:jc w:val="both"/>
      </w:pPr>
    </w:p>
    <w:p w:rsidR="00490B14" w:rsidRDefault="00490B14" w:rsidP="00490B14">
      <w:pPr>
        <w:ind w:left="-851" w:right="-284" w:firstLine="851"/>
        <w:jc w:val="both"/>
      </w:pPr>
    </w:p>
    <w:p w:rsidR="00490B14" w:rsidRDefault="00490B14" w:rsidP="00490B14">
      <w:pPr>
        <w:ind w:left="-851" w:right="-284" w:firstLine="851"/>
        <w:jc w:val="both"/>
      </w:pPr>
    </w:p>
    <w:p w:rsidR="00490B14" w:rsidRDefault="00490B14" w:rsidP="00490B14">
      <w:pPr>
        <w:ind w:left="-851" w:right="-284" w:firstLine="851"/>
        <w:jc w:val="both"/>
      </w:pPr>
    </w:p>
    <w:p w:rsidR="00490B14" w:rsidRPr="006E6DF2" w:rsidRDefault="00490B14" w:rsidP="00490B14">
      <w:pPr>
        <w:shd w:val="clear" w:color="auto" w:fill="FFFFFF"/>
        <w:tabs>
          <w:tab w:val="left" w:pos="1778"/>
        </w:tabs>
        <w:spacing w:line="322" w:lineRule="exact"/>
        <w:ind w:left="5"/>
      </w:pPr>
      <w:r w:rsidRPr="006E6DF2">
        <w:rPr>
          <w:b/>
          <w:bCs/>
          <w:color w:val="000000"/>
          <w:spacing w:val="-11"/>
        </w:rPr>
        <w:t xml:space="preserve">Целью </w:t>
      </w:r>
      <w:r w:rsidRPr="006E6DF2">
        <w:rPr>
          <w:color w:val="000000"/>
          <w:spacing w:val="-11"/>
        </w:rPr>
        <w:t xml:space="preserve">работы школьного логопедического пункта является коррекция и </w:t>
      </w:r>
      <w:r w:rsidRPr="006E6DF2">
        <w:rPr>
          <w:color w:val="000000"/>
          <w:spacing w:val="-10"/>
        </w:rPr>
        <w:t>профилактика нарушений развития устной и письменной речи обучающихся.</w:t>
      </w:r>
    </w:p>
    <w:p w:rsidR="00490B14" w:rsidRPr="006E6DF2" w:rsidRDefault="00490B14" w:rsidP="00490B14">
      <w:pPr>
        <w:shd w:val="clear" w:color="auto" w:fill="FFFFFF"/>
        <w:tabs>
          <w:tab w:val="left" w:pos="1778"/>
        </w:tabs>
        <w:spacing w:before="283"/>
      </w:pPr>
      <w:r w:rsidRPr="006E6DF2">
        <w:rPr>
          <w:b/>
          <w:bCs/>
          <w:color w:val="000000"/>
          <w:spacing w:val="-12"/>
        </w:rPr>
        <w:t>Задачи:</w:t>
      </w:r>
    </w:p>
    <w:p w:rsidR="00490B14" w:rsidRPr="006E6DF2" w:rsidRDefault="00490B14" w:rsidP="00490B14">
      <w:pPr>
        <w:shd w:val="clear" w:color="auto" w:fill="FFFFFF"/>
        <w:tabs>
          <w:tab w:val="left" w:pos="1778"/>
        </w:tabs>
        <w:spacing w:before="269" w:line="322" w:lineRule="exact"/>
        <w:ind w:left="350"/>
      </w:pPr>
      <w:r w:rsidRPr="006E6DF2">
        <w:rPr>
          <w:color w:val="000000"/>
          <w:spacing w:val="-11"/>
        </w:rPr>
        <w:t xml:space="preserve">1.     Своевременное выявление нарушений развития письменной и устной </w:t>
      </w:r>
      <w:r w:rsidRPr="006E6DF2">
        <w:rPr>
          <w:color w:val="000000"/>
          <w:spacing w:val="-12"/>
        </w:rPr>
        <w:t>речи обучающихся.</w:t>
      </w:r>
    </w:p>
    <w:p w:rsidR="00490B14" w:rsidRPr="006E6DF2" w:rsidRDefault="00490B14" w:rsidP="00490B14">
      <w:pPr>
        <w:shd w:val="clear" w:color="auto" w:fill="FFFFFF"/>
        <w:tabs>
          <w:tab w:val="left" w:pos="1778"/>
        </w:tabs>
        <w:spacing w:line="322" w:lineRule="exact"/>
        <w:ind w:left="710" w:right="538" w:hanging="355"/>
      </w:pPr>
      <w:r w:rsidRPr="006E6DF2">
        <w:rPr>
          <w:color w:val="000000"/>
          <w:spacing w:val="-9"/>
        </w:rPr>
        <w:t xml:space="preserve">2. Комплектование групп. Организация коррекционного процесса, направленного на преодоление трудностей, в освоении </w:t>
      </w:r>
      <w:r w:rsidRPr="006E6DF2">
        <w:rPr>
          <w:color w:val="000000"/>
          <w:spacing w:val="-11"/>
        </w:rPr>
        <w:t>обучающимися, общеобразовательных программ.</w:t>
      </w:r>
    </w:p>
    <w:p w:rsidR="00490B14" w:rsidRPr="006E6DF2" w:rsidRDefault="00490B14" w:rsidP="00490B14">
      <w:pPr>
        <w:shd w:val="clear" w:color="auto" w:fill="FFFFFF"/>
        <w:tabs>
          <w:tab w:val="left" w:pos="1778"/>
        </w:tabs>
        <w:spacing w:line="322" w:lineRule="exact"/>
        <w:ind w:left="355"/>
      </w:pPr>
      <w:r w:rsidRPr="006E6DF2">
        <w:rPr>
          <w:color w:val="000000"/>
          <w:spacing w:val="-9"/>
        </w:rPr>
        <w:t>3. Оформление и ведение документации.</w:t>
      </w:r>
    </w:p>
    <w:p w:rsidR="00490B14" w:rsidRPr="006E6DF2" w:rsidRDefault="00490B14" w:rsidP="00490B14">
      <w:pPr>
        <w:shd w:val="clear" w:color="auto" w:fill="FFFFFF"/>
        <w:tabs>
          <w:tab w:val="left" w:pos="1778"/>
        </w:tabs>
        <w:spacing w:line="322" w:lineRule="exact"/>
        <w:ind w:left="346"/>
      </w:pPr>
      <w:r w:rsidRPr="006E6DF2">
        <w:rPr>
          <w:color w:val="000000"/>
          <w:spacing w:val="-10"/>
        </w:rPr>
        <w:t xml:space="preserve">4. Пропаганда логопедических знаний с целью профилактики нарушений </w:t>
      </w:r>
      <w:r w:rsidRPr="006E6DF2">
        <w:rPr>
          <w:color w:val="000000"/>
          <w:spacing w:val="-12"/>
        </w:rPr>
        <w:t>развития речи.</w:t>
      </w:r>
    </w:p>
    <w:p w:rsidR="00490B14" w:rsidRPr="006E6DF2" w:rsidRDefault="00490B14" w:rsidP="00490B14">
      <w:pPr>
        <w:shd w:val="clear" w:color="auto" w:fill="FFFFFF"/>
        <w:tabs>
          <w:tab w:val="left" w:pos="1778"/>
        </w:tabs>
        <w:spacing w:before="5" w:line="322" w:lineRule="exact"/>
        <w:ind w:left="341"/>
      </w:pPr>
      <w:r w:rsidRPr="006E6DF2">
        <w:rPr>
          <w:color w:val="000000"/>
          <w:spacing w:val="-10"/>
        </w:rPr>
        <w:t xml:space="preserve">5. Консультативно-методическая работа с учителями начальных классов, </w:t>
      </w:r>
      <w:r w:rsidRPr="006E6DF2">
        <w:rPr>
          <w:color w:val="000000"/>
          <w:spacing w:val="-11"/>
        </w:rPr>
        <w:t>родителями, воспитателем ГПД.</w:t>
      </w:r>
    </w:p>
    <w:p w:rsidR="00490B14" w:rsidRPr="006E6DF2" w:rsidRDefault="00490B14" w:rsidP="00490B14">
      <w:pPr>
        <w:shd w:val="clear" w:color="auto" w:fill="FFFFFF"/>
        <w:tabs>
          <w:tab w:val="left" w:pos="1778"/>
        </w:tabs>
        <w:spacing w:line="322" w:lineRule="exact"/>
        <w:ind w:left="350"/>
      </w:pPr>
      <w:r w:rsidRPr="006E6DF2">
        <w:rPr>
          <w:color w:val="000000"/>
          <w:spacing w:val="-10"/>
        </w:rPr>
        <w:t>6. Обобщение и распространение собственного педагогического опыта.</w:t>
      </w:r>
    </w:p>
    <w:p w:rsidR="00490B14" w:rsidRPr="006E6DF2" w:rsidRDefault="00490B14" w:rsidP="00490B14">
      <w:pPr>
        <w:shd w:val="clear" w:color="auto" w:fill="FFFFFF"/>
        <w:tabs>
          <w:tab w:val="left" w:pos="1778"/>
        </w:tabs>
        <w:spacing w:line="322" w:lineRule="exact"/>
        <w:ind w:left="341" w:right="1613"/>
      </w:pPr>
      <w:r w:rsidRPr="006E6DF2">
        <w:rPr>
          <w:color w:val="000000"/>
          <w:spacing w:val="-11"/>
        </w:rPr>
        <w:t>7.   Оснащение кабинета учебно-методическими пособиями, дидактическим и наглядным материалом.</w:t>
      </w:r>
    </w:p>
    <w:p w:rsidR="00490B14" w:rsidRDefault="00490B14" w:rsidP="00490B14">
      <w:pPr>
        <w:shd w:val="clear" w:color="auto" w:fill="FFFFFF"/>
        <w:tabs>
          <w:tab w:val="left" w:pos="1778"/>
        </w:tabs>
        <w:spacing w:line="322" w:lineRule="exact"/>
        <w:ind w:left="355"/>
        <w:rPr>
          <w:color w:val="000000"/>
          <w:spacing w:val="-10"/>
        </w:rPr>
      </w:pPr>
      <w:r w:rsidRPr="006E6DF2">
        <w:rPr>
          <w:color w:val="000000"/>
          <w:spacing w:val="-10"/>
        </w:rPr>
        <w:t>8. Повышение уровня профессиональной квалификации.</w:t>
      </w:r>
    </w:p>
    <w:p w:rsidR="00490B14" w:rsidRPr="006E6DF2" w:rsidRDefault="00490B14" w:rsidP="00490B14">
      <w:pPr>
        <w:shd w:val="clear" w:color="auto" w:fill="FFFFFF"/>
        <w:spacing w:after="806" w:line="370" w:lineRule="exact"/>
        <w:ind w:left="566" w:firstLine="187"/>
      </w:pPr>
      <w:r w:rsidRPr="006E6DF2">
        <w:rPr>
          <w:color w:val="000000"/>
          <w:spacing w:val="-6"/>
        </w:rPr>
        <w:t xml:space="preserve">Годовой план работы учителя-логопеда Т.С. Кулаковой </w:t>
      </w:r>
      <w:r w:rsidRPr="006E6DF2">
        <w:rPr>
          <w:color w:val="000000"/>
          <w:spacing w:val="-8"/>
        </w:rPr>
        <w:t>МОУ «Деревянская СОШ №9» на 2014 - 2015 учебный год</w:t>
      </w:r>
    </w:p>
    <w:tbl>
      <w:tblPr>
        <w:tblW w:w="9609" w:type="dxa"/>
        <w:tblInd w:w="40" w:type="dxa"/>
        <w:tblLayout w:type="fixed"/>
        <w:tblCellMar>
          <w:left w:w="40" w:type="dxa"/>
          <w:right w:w="40" w:type="dxa"/>
        </w:tblCellMar>
        <w:tblLook w:val="0000"/>
      </w:tblPr>
      <w:tblGrid>
        <w:gridCol w:w="1017"/>
        <w:gridCol w:w="9"/>
        <w:gridCol w:w="3764"/>
        <w:gridCol w:w="9"/>
        <w:gridCol w:w="2391"/>
        <w:gridCol w:w="2400"/>
        <w:gridCol w:w="19"/>
      </w:tblGrid>
      <w:tr w:rsidR="00490B14" w:rsidRPr="006E6DF2" w:rsidTr="00644CE7">
        <w:trPr>
          <w:trHeight w:hRule="exact" w:val="307"/>
        </w:trPr>
        <w:tc>
          <w:tcPr>
            <w:tcW w:w="1018"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rPr>
              <w:t>№</w:t>
            </w:r>
          </w:p>
          <w:p w:rsidR="00490B14" w:rsidRPr="006E6DF2" w:rsidRDefault="00490B14" w:rsidP="00644CE7">
            <w:pPr>
              <w:shd w:val="clear" w:color="auto" w:fill="FFFFFF"/>
            </w:pPr>
          </w:p>
        </w:tc>
        <w:tc>
          <w:tcPr>
            <w:tcW w:w="3782" w:type="dxa"/>
            <w:gridSpan w:val="3"/>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spacing w:val="-10"/>
              </w:rPr>
              <w:t>Наименование работы</w:t>
            </w:r>
          </w:p>
          <w:p w:rsidR="00490B14" w:rsidRPr="006E6DF2" w:rsidRDefault="00490B14" w:rsidP="00644CE7">
            <w:pPr>
              <w:shd w:val="clear" w:color="auto" w:fill="FFFFFF"/>
            </w:pPr>
          </w:p>
        </w:tc>
        <w:tc>
          <w:tcPr>
            <w:tcW w:w="2390"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spacing w:val="-11"/>
              </w:rPr>
              <w:t>Сроки выполнения</w:t>
            </w:r>
          </w:p>
          <w:p w:rsidR="00490B14" w:rsidRPr="006E6DF2" w:rsidRDefault="00490B14" w:rsidP="00644CE7">
            <w:pPr>
              <w:shd w:val="clear" w:color="auto" w:fill="FFFFFF"/>
            </w:pPr>
          </w:p>
        </w:tc>
        <w:tc>
          <w:tcPr>
            <w:tcW w:w="2419"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spacing w:val="-13"/>
              </w:rPr>
              <w:t>Примечания</w:t>
            </w:r>
          </w:p>
          <w:p w:rsidR="00490B14" w:rsidRPr="006E6DF2" w:rsidRDefault="00490B14" w:rsidP="00644CE7">
            <w:pPr>
              <w:shd w:val="clear" w:color="auto" w:fill="FFFFFF"/>
            </w:pPr>
          </w:p>
        </w:tc>
      </w:tr>
      <w:tr w:rsidR="00490B14" w:rsidRPr="006E6DF2" w:rsidTr="00644CE7">
        <w:trPr>
          <w:trHeight w:hRule="exact" w:val="336"/>
        </w:trPr>
        <w:tc>
          <w:tcPr>
            <w:tcW w:w="9609" w:type="dxa"/>
            <w:gridSpan w:val="7"/>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w w:val="102"/>
              </w:rPr>
              <w:t>Раздел 1 Организационная работа</w:t>
            </w:r>
          </w:p>
          <w:p w:rsidR="00490B14" w:rsidRPr="006E6DF2" w:rsidRDefault="00490B14" w:rsidP="00644CE7">
            <w:pPr>
              <w:shd w:val="clear" w:color="auto" w:fill="FFFFFF"/>
            </w:pPr>
          </w:p>
        </w:tc>
      </w:tr>
      <w:tr w:rsidR="00490B14" w:rsidRPr="006E6DF2" w:rsidTr="00644CE7">
        <w:trPr>
          <w:trHeight w:hRule="exact" w:val="1104"/>
        </w:trPr>
        <w:tc>
          <w:tcPr>
            <w:tcW w:w="1018"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rPr>
              <w:t>1</w:t>
            </w:r>
          </w:p>
          <w:p w:rsidR="00490B14" w:rsidRPr="006E6DF2" w:rsidRDefault="00490B14" w:rsidP="00644CE7">
            <w:pPr>
              <w:shd w:val="clear" w:color="auto" w:fill="FFFFFF"/>
            </w:pPr>
          </w:p>
        </w:tc>
        <w:tc>
          <w:tcPr>
            <w:tcW w:w="3782" w:type="dxa"/>
            <w:gridSpan w:val="3"/>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74" w:lineRule="exact"/>
            </w:pPr>
            <w:r w:rsidRPr="006E6DF2">
              <w:rPr>
                <w:color w:val="000000"/>
                <w:spacing w:val="-12"/>
              </w:rPr>
              <w:t xml:space="preserve">Обследование речи учащихся с целью выявления детей, нуждающихся в логопедической </w:t>
            </w:r>
            <w:r w:rsidRPr="006E6DF2">
              <w:rPr>
                <w:color w:val="000000"/>
                <w:spacing w:val="-17"/>
              </w:rPr>
              <w:t>помощи.</w:t>
            </w:r>
          </w:p>
          <w:p w:rsidR="00490B14" w:rsidRPr="006E6DF2" w:rsidRDefault="00490B14" w:rsidP="00644CE7">
            <w:pPr>
              <w:shd w:val="clear" w:color="auto" w:fill="FFFFFF"/>
              <w:spacing w:line="274" w:lineRule="exact"/>
            </w:pPr>
          </w:p>
        </w:tc>
        <w:tc>
          <w:tcPr>
            <w:tcW w:w="2390"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p>
          <w:p w:rsidR="00490B14" w:rsidRPr="006E6DF2" w:rsidRDefault="00490B14" w:rsidP="00644CE7">
            <w:pPr>
              <w:shd w:val="clear" w:color="auto" w:fill="FFFFFF"/>
            </w:pPr>
          </w:p>
        </w:tc>
        <w:tc>
          <w:tcPr>
            <w:tcW w:w="2419"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557" w:lineRule="exact"/>
            </w:pPr>
            <w:r w:rsidRPr="006E6DF2">
              <w:rPr>
                <w:color w:val="000000"/>
                <w:spacing w:val="-12"/>
              </w:rPr>
              <w:t xml:space="preserve">1-15 сентября </w:t>
            </w:r>
            <w:r w:rsidRPr="006E6DF2">
              <w:rPr>
                <w:color w:val="000000"/>
                <w:spacing w:val="-14"/>
              </w:rPr>
              <w:t>15-25 мая</w:t>
            </w:r>
          </w:p>
          <w:p w:rsidR="00490B14" w:rsidRPr="006E6DF2" w:rsidRDefault="00490B14" w:rsidP="00644CE7">
            <w:pPr>
              <w:shd w:val="clear" w:color="auto" w:fill="FFFFFF"/>
              <w:spacing w:line="557" w:lineRule="exact"/>
            </w:pPr>
          </w:p>
        </w:tc>
      </w:tr>
      <w:tr w:rsidR="00490B14" w:rsidRPr="006E6DF2" w:rsidTr="00644CE7">
        <w:trPr>
          <w:trHeight w:hRule="exact" w:val="566"/>
        </w:trPr>
        <w:tc>
          <w:tcPr>
            <w:tcW w:w="1018"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rPr>
              <w:t>2</w:t>
            </w:r>
          </w:p>
          <w:p w:rsidR="00490B14" w:rsidRPr="006E6DF2" w:rsidRDefault="00490B14" w:rsidP="00644CE7">
            <w:pPr>
              <w:shd w:val="clear" w:color="auto" w:fill="FFFFFF"/>
            </w:pPr>
          </w:p>
        </w:tc>
        <w:tc>
          <w:tcPr>
            <w:tcW w:w="3782" w:type="dxa"/>
            <w:gridSpan w:val="3"/>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78" w:lineRule="exact"/>
            </w:pPr>
            <w:r w:rsidRPr="006E6DF2">
              <w:rPr>
                <w:color w:val="000000"/>
                <w:spacing w:val="-14"/>
              </w:rPr>
              <w:t xml:space="preserve">Ознакомление учителей с итогами </w:t>
            </w:r>
            <w:r w:rsidRPr="006E6DF2">
              <w:rPr>
                <w:color w:val="000000"/>
                <w:spacing w:val="-15"/>
              </w:rPr>
              <w:t>обследования.</w:t>
            </w:r>
          </w:p>
          <w:p w:rsidR="00490B14" w:rsidRPr="006E6DF2" w:rsidRDefault="00490B14" w:rsidP="00644CE7">
            <w:pPr>
              <w:shd w:val="clear" w:color="auto" w:fill="FFFFFF"/>
              <w:spacing w:line="278" w:lineRule="exact"/>
            </w:pPr>
          </w:p>
        </w:tc>
        <w:tc>
          <w:tcPr>
            <w:tcW w:w="2390"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p>
          <w:p w:rsidR="00490B14" w:rsidRPr="006E6DF2" w:rsidRDefault="00490B14" w:rsidP="00644CE7">
            <w:pPr>
              <w:shd w:val="clear" w:color="auto" w:fill="FFFFFF"/>
            </w:pPr>
          </w:p>
        </w:tc>
        <w:tc>
          <w:tcPr>
            <w:tcW w:w="2419"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spacing w:val="-12"/>
              </w:rPr>
              <w:t>15-20 сентября</w:t>
            </w:r>
          </w:p>
          <w:p w:rsidR="00490B14" w:rsidRPr="006E6DF2" w:rsidRDefault="00490B14" w:rsidP="00644CE7">
            <w:pPr>
              <w:shd w:val="clear" w:color="auto" w:fill="FFFFFF"/>
            </w:pPr>
          </w:p>
        </w:tc>
      </w:tr>
      <w:tr w:rsidR="00490B14" w:rsidRPr="006E6DF2" w:rsidTr="00644CE7">
        <w:trPr>
          <w:trHeight w:hRule="exact" w:val="845"/>
        </w:trPr>
        <w:tc>
          <w:tcPr>
            <w:tcW w:w="1018"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rPr>
              <w:t>3</w:t>
            </w:r>
          </w:p>
          <w:p w:rsidR="00490B14" w:rsidRPr="006E6DF2" w:rsidRDefault="00490B14" w:rsidP="00644CE7">
            <w:pPr>
              <w:shd w:val="clear" w:color="auto" w:fill="FFFFFF"/>
            </w:pPr>
          </w:p>
        </w:tc>
        <w:tc>
          <w:tcPr>
            <w:tcW w:w="3782" w:type="dxa"/>
            <w:gridSpan w:val="3"/>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78" w:lineRule="exact"/>
            </w:pPr>
            <w:r w:rsidRPr="006E6DF2">
              <w:rPr>
                <w:color w:val="000000"/>
                <w:spacing w:val="-12"/>
              </w:rPr>
              <w:t>Комплектование групп учащихся с учетом однородности структуры речевого дефекта.</w:t>
            </w:r>
          </w:p>
          <w:p w:rsidR="00490B14" w:rsidRPr="006E6DF2" w:rsidRDefault="00490B14" w:rsidP="00644CE7">
            <w:pPr>
              <w:shd w:val="clear" w:color="auto" w:fill="FFFFFF"/>
              <w:spacing w:line="278" w:lineRule="exact"/>
            </w:pPr>
          </w:p>
        </w:tc>
        <w:tc>
          <w:tcPr>
            <w:tcW w:w="2390"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p>
          <w:p w:rsidR="00490B14" w:rsidRPr="006E6DF2" w:rsidRDefault="00490B14" w:rsidP="00644CE7">
            <w:pPr>
              <w:shd w:val="clear" w:color="auto" w:fill="FFFFFF"/>
            </w:pPr>
          </w:p>
        </w:tc>
        <w:tc>
          <w:tcPr>
            <w:tcW w:w="2419"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spacing w:val="-10"/>
              </w:rPr>
              <w:t>до 15 сентября</w:t>
            </w:r>
          </w:p>
          <w:p w:rsidR="00490B14" w:rsidRPr="006E6DF2" w:rsidRDefault="00490B14" w:rsidP="00644CE7">
            <w:pPr>
              <w:shd w:val="clear" w:color="auto" w:fill="FFFFFF"/>
            </w:pPr>
          </w:p>
        </w:tc>
      </w:tr>
      <w:tr w:rsidR="00490B14" w:rsidRPr="006E6DF2" w:rsidTr="00644CE7">
        <w:trPr>
          <w:trHeight w:hRule="exact" w:val="336"/>
        </w:trPr>
        <w:tc>
          <w:tcPr>
            <w:tcW w:w="9609" w:type="dxa"/>
            <w:gridSpan w:val="7"/>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w w:val="101"/>
              </w:rPr>
              <w:t>Раздел 2.Работа с документацией</w:t>
            </w:r>
          </w:p>
          <w:p w:rsidR="00490B14" w:rsidRPr="006E6DF2" w:rsidRDefault="00490B14" w:rsidP="00644CE7">
            <w:pPr>
              <w:shd w:val="clear" w:color="auto" w:fill="FFFFFF"/>
            </w:pPr>
          </w:p>
        </w:tc>
      </w:tr>
      <w:tr w:rsidR="00490B14" w:rsidRPr="006E6DF2" w:rsidTr="00644CE7">
        <w:trPr>
          <w:trHeight w:hRule="exact" w:val="835"/>
        </w:trPr>
        <w:tc>
          <w:tcPr>
            <w:tcW w:w="1018"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rPr>
              <w:t>1</w:t>
            </w:r>
          </w:p>
          <w:p w:rsidR="00490B14" w:rsidRPr="006E6DF2" w:rsidRDefault="00490B14" w:rsidP="00644CE7">
            <w:pPr>
              <w:shd w:val="clear" w:color="auto" w:fill="FFFFFF"/>
            </w:pPr>
          </w:p>
        </w:tc>
        <w:tc>
          <w:tcPr>
            <w:tcW w:w="3782" w:type="dxa"/>
            <w:gridSpan w:val="3"/>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74" w:lineRule="exact"/>
            </w:pPr>
            <w:r w:rsidRPr="006E6DF2">
              <w:rPr>
                <w:color w:val="000000"/>
                <w:spacing w:val="-11"/>
              </w:rPr>
              <w:t xml:space="preserve">Оформление журнала </w:t>
            </w:r>
            <w:r w:rsidRPr="006E6DF2">
              <w:rPr>
                <w:color w:val="000000"/>
                <w:spacing w:val="-10"/>
              </w:rPr>
              <w:t xml:space="preserve">обследования устной и </w:t>
            </w:r>
            <w:r w:rsidRPr="006E6DF2">
              <w:rPr>
                <w:color w:val="000000"/>
                <w:spacing w:val="-11"/>
              </w:rPr>
              <w:t>письменной речи.</w:t>
            </w:r>
          </w:p>
          <w:p w:rsidR="00490B14" w:rsidRPr="006E6DF2" w:rsidRDefault="00490B14" w:rsidP="00644CE7">
            <w:pPr>
              <w:shd w:val="clear" w:color="auto" w:fill="FFFFFF"/>
              <w:spacing w:line="274" w:lineRule="exact"/>
            </w:pPr>
          </w:p>
        </w:tc>
        <w:tc>
          <w:tcPr>
            <w:tcW w:w="2390"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p>
          <w:p w:rsidR="00490B14" w:rsidRPr="006E6DF2" w:rsidRDefault="00490B14" w:rsidP="00644CE7">
            <w:pPr>
              <w:shd w:val="clear" w:color="auto" w:fill="FFFFFF"/>
            </w:pPr>
          </w:p>
        </w:tc>
        <w:tc>
          <w:tcPr>
            <w:tcW w:w="2419"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69" w:lineRule="exact"/>
            </w:pPr>
            <w:r w:rsidRPr="006E6DF2">
              <w:rPr>
                <w:color w:val="000000"/>
                <w:spacing w:val="-16"/>
              </w:rPr>
              <w:t xml:space="preserve">По мере </w:t>
            </w:r>
            <w:r w:rsidRPr="006E6DF2">
              <w:rPr>
                <w:color w:val="000000"/>
                <w:spacing w:val="-14"/>
              </w:rPr>
              <w:t>обследования.</w:t>
            </w:r>
          </w:p>
          <w:p w:rsidR="00490B14" w:rsidRPr="006E6DF2" w:rsidRDefault="00490B14" w:rsidP="00644CE7">
            <w:pPr>
              <w:shd w:val="clear" w:color="auto" w:fill="FFFFFF"/>
              <w:spacing w:line="269" w:lineRule="exact"/>
            </w:pPr>
          </w:p>
        </w:tc>
      </w:tr>
      <w:tr w:rsidR="00490B14" w:rsidRPr="006E6DF2" w:rsidTr="00644CE7">
        <w:trPr>
          <w:trHeight w:hRule="exact" w:val="845"/>
        </w:trPr>
        <w:tc>
          <w:tcPr>
            <w:tcW w:w="1018"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rPr>
              <w:t>2</w:t>
            </w:r>
          </w:p>
          <w:p w:rsidR="00490B14" w:rsidRPr="006E6DF2" w:rsidRDefault="00490B14" w:rsidP="00644CE7">
            <w:pPr>
              <w:shd w:val="clear" w:color="auto" w:fill="FFFFFF"/>
            </w:pPr>
          </w:p>
        </w:tc>
        <w:tc>
          <w:tcPr>
            <w:tcW w:w="3782" w:type="dxa"/>
            <w:gridSpan w:val="3"/>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78" w:lineRule="exact"/>
            </w:pPr>
            <w:r w:rsidRPr="006E6DF2">
              <w:rPr>
                <w:color w:val="000000"/>
                <w:spacing w:val="-12"/>
              </w:rPr>
              <w:t xml:space="preserve">Заполнение речевых карт учащихся, зачисленных на </w:t>
            </w:r>
            <w:r w:rsidRPr="006E6DF2">
              <w:rPr>
                <w:color w:val="000000"/>
                <w:spacing w:val="-13"/>
              </w:rPr>
              <w:t>логопедические занятия.</w:t>
            </w:r>
          </w:p>
          <w:p w:rsidR="00490B14" w:rsidRPr="006E6DF2" w:rsidRDefault="00490B14" w:rsidP="00644CE7">
            <w:pPr>
              <w:shd w:val="clear" w:color="auto" w:fill="FFFFFF"/>
              <w:spacing w:line="278" w:lineRule="exact"/>
            </w:pPr>
          </w:p>
        </w:tc>
        <w:tc>
          <w:tcPr>
            <w:tcW w:w="2390"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78" w:lineRule="exact"/>
            </w:pPr>
            <w:r w:rsidRPr="006E6DF2">
              <w:rPr>
                <w:color w:val="000000"/>
                <w:spacing w:val="-10"/>
              </w:rPr>
              <w:t xml:space="preserve">В течение учебного </w:t>
            </w:r>
            <w:r w:rsidRPr="006E6DF2">
              <w:rPr>
                <w:color w:val="000000"/>
                <w:spacing w:val="-16"/>
              </w:rPr>
              <w:t>года.</w:t>
            </w:r>
          </w:p>
          <w:p w:rsidR="00490B14" w:rsidRPr="006E6DF2" w:rsidRDefault="00490B14" w:rsidP="00644CE7">
            <w:pPr>
              <w:shd w:val="clear" w:color="auto" w:fill="FFFFFF"/>
              <w:spacing w:line="278" w:lineRule="exact"/>
            </w:pPr>
          </w:p>
        </w:tc>
        <w:tc>
          <w:tcPr>
            <w:tcW w:w="2419"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p>
          <w:p w:rsidR="00490B14" w:rsidRPr="006E6DF2" w:rsidRDefault="00490B14" w:rsidP="00644CE7">
            <w:pPr>
              <w:shd w:val="clear" w:color="auto" w:fill="FFFFFF"/>
            </w:pPr>
          </w:p>
        </w:tc>
      </w:tr>
      <w:tr w:rsidR="00490B14" w:rsidRPr="006E6DF2" w:rsidTr="00644CE7">
        <w:trPr>
          <w:trHeight w:hRule="exact" w:val="835"/>
        </w:trPr>
        <w:tc>
          <w:tcPr>
            <w:tcW w:w="1018"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rPr>
              <w:t>3</w:t>
            </w:r>
          </w:p>
          <w:p w:rsidR="00490B14" w:rsidRPr="006E6DF2" w:rsidRDefault="00490B14" w:rsidP="00644CE7">
            <w:pPr>
              <w:shd w:val="clear" w:color="auto" w:fill="FFFFFF"/>
            </w:pPr>
          </w:p>
        </w:tc>
        <w:tc>
          <w:tcPr>
            <w:tcW w:w="3782" w:type="dxa"/>
            <w:gridSpan w:val="3"/>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78" w:lineRule="exact"/>
            </w:pPr>
            <w:r w:rsidRPr="006E6DF2">
              <w:rPr>
                <w:color w:val="000000"/>
                <w:spacing w:val="-13"/>
              </w:rPr>
              <w:t xml:space="preserve">Составление и утверждение расписания логопедических </w:t>
            </w:r>
            <w:r w:rsidRPr="006E6DF2">
              <w:rPr>
                <w:color w:val="000000"/>
                <w:spacing w:val="-15"/>
              </w:rPr>
              <w:t>занятий.</w:t>
            </w:r>
          </w:p>
          <w:p w:rsidR="00490B14" w:rsidRPr="006E6DF2" w:rsidRDefault="00490B14" w:rsidP="00644CE7">
            <w:pPr>
              <w:shd w:val="clear" w:color="auto" w:fill="FFFFFF"/>
              <w:spacing w:line="278" w:lineRule="exact"/>
            </w:pPr>
          </w:p>
        </w:tc>
        <w:tc>
          <w:tcPr>
            <w:tcW w:w="2390"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spacing w:val="-10"/>
              </w:rPr>
              <w:t>До 15 сентября</w:t>
            </w:r>
          </w:p>
          <w:p w:rsidR="00490B14" w:rsidRPr="006E6DF2" w:rsidRDefault="00490B14" w:rsidP="00644CE7">
            <w:pPr>
              <w:shd w:val="clear" w:color="auto" w:fill="FFFFFF"/>
            </w:pPr>
          </w:p>
        </w:tc>
        <w:tc>
          <w:tcPr>
            <w:tcW w:w="2419"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p>
          <w:p w:rsidR="00490B14" w:rsidRPr="006E6DF2" w:rsidRDefault="00490B14" w:rsidP="00644CE7">
            <w:pPr>
              <w:shd w:val="clear" w:color="auto" w:fill="FFFFFF"/>
            </w:pPr>
          </w:p>
        </w:tc>
      </w:tr>
      <w:tr w:rsidR="00490B14" w:rsidRPr="006E6DF2" w:rsidTr="00644CE7">
        <w:trPr>
          <w:trHeight w:hRule="exact" w:val="845"/>
        </w:trPr>
        <w:tc>
          <w:tcPr>
            <w:tcW w:w="1018"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rPr>
              <w:t>4</w:t>
            </w:r>
          </w:p>
          <w:p w:rsidR="00490B14" w:rsidRPr="006E6DF2" w:rsidRDefault="00490B14" w:rsidP="00644CE7">
            <w:pPr>
              <w:shd w:val="clear" w:color="auto" w:fill="FFFFFF"/>
            </w:pPr>
          </w:p>
        </w:tc>
        <w:tc>
          <w:tcPr>
            <w:tcW w:w="3782" w:type="dxa"/>
            <w:gridSpan w:val="3"/>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78" w:lineRule="exact"/>
            </w:pPr>
            <w:r w:rsidRPr="006E6DF2">
              <w:rPr>
                <w:color w:val="000000"/>
                <w:spacing w:val="-10"/>
              </w:rPr>
              <w:t xml:space="preserve">Составление списка учащихся, нуждающихся в логопедической </w:t>
            </w:r>
            <w:r w:rsidRPr="006E6DF2">
              <w:rPr>
                <w:color w:val="000000"/>
                <w:spacing w:val="-14"/>
              </w:rPr>
              <w:t>помощи.</w:t>
            </w:r>
          </w:p>
          <w:p w:rsidR="00490B14" w:rsidRPr="006E6DF2" w:rsidRDefault="00490B14" w:rsidP="00644CE7">
            <w:pPr>
              <w:shd w:val="clear" w:color="auto" w:fill="FFFFFF"/>
              <w:spacing w:line="278" w:lineRule="exact"/>
            </w:pPr>
          </w:p>
        </w:tc>
        <w:tc>
          <w:tcPr>
            <w:tcW w:w="2390"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spacing w:val="-10"/>
              </w:rPr>
              <w:t>До 15 сентября</w:t>
            </w:r>
          </w:p>
          <w:p w:rsidR="00490B14" w:rsidRPr="006E6DF2" w:rsidRDefault="00490B14" w:rsidP="00644CE7">
            <w:pPr>
              <w:shd w:val="clear" w:color="auto" w:fill="FFFFFF"/>
            </w:pPr>
          </w:p>
        </w:tc>
        <w:tc>
          <w:tcPr>
            <w:tcW w:w="2419"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p>
          <w:p w:rsidR="00490B14" w:rsidRPr="006E6DF2" w:rsidRDefault="00490B14" w:rsidP="00644CE7">
            <w:pPr>
              <w:shd w:val="clear" w:color="auto" w:fill="FFFFFF"/>
            </w:pPr>
          </w:p>
        </w:tc>
      </w:tr>
      <w:tr w:rsidR="00490B14" w:rsidRPr="006E6DF2" w:rsidTr="00644CE7">
        <w:trPr>
          <w:trHeight w:hRule="exact" w:val="1114"/>
        </w:trPr>
        <w:tc>
          <w:tcPr>
            <w:tcW w:w="1018"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rPr>
              <w:t>5</w:t>
            </w:r>
          </w:p>
          <w:p w:rsidR="00490B14" w:rsidRPr="006E6DF2" w:rsidRDefault="00490B14" w:rsidP="00644CE7">
            <w:pPr>
              <w:shd w:val="clear" w:color="auto" w:fill="FFFFFF"/>
            </w:pPr>
          </w:p>
        </w:tc>
        <w:tc>
          <w:tcPr>
            <w:tcW w:w="3782" w:type="dxa"/>
            <w:gridSpan w:val="3"/>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78" w:lineRule="exact"/>
            </w:pPr>
            <w:r w:rsidRPr="006E6DF2">
              <w:rPr>
                <w:color w:val="000000"/>
                <w:spacing w:val="-12"/>
              </w:rPr>
              <w:t xml:space="preserve">Оформление сведений о </w:t>
            </w:r>
            <w:r w:rsidRPr="006E6DF2">
              <w:rPr>
                <w:color w:val="000000"/>
                <w:spacing w:val="-11"/>
              </w:rPr>
              <w:t xml:space="preserve">количестве учащихся с нарушениями устной и </w:t>
            </w:r>
            <w:r w:rsidRPr="006E6DF2">
              <w:rPr>
                <w:color w:val="000000"/>
                <w:spacing w:val="-12"/>
              </w:rPr>
              <w:t>письменной речи.</w:t>
            </w:r>
          </w:p>
          <w:p w:rsidR="00490B14" w:rsidRPr="006E6DF2" w:rsidRDefault="00490B14" w:rsidP="00644CE7">
            <w:pPr>
              <w:shd w:val="clear" w:color="auto" w:fill="FFFFFF"/>
              <w:spacing w:line="278" w:lineRule="exact"/>
            </w:pPr>
          </w:p>
        </w:tc>
        <w:tc>
          <w:tcPr>
            <w:tcW w:w="2390"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spacing w:val="-15"/>
              </w:rPr>
              <w:t>До 15 сентября</w:t>
            </w:r>
          </w:p>
          <w:p w:rsidR="00490B14" w:rsidRPr="006E6DF2" w:rsidRDefault="00490B14" w:rsidP="00644CE7">
            <w:pPr>
              <w:shd w:val="clear" w:color="auto" w:fill="FFFFFF"/>
            </w:pPr>
          </w:p>
        </w:tc>
        <w:tc>
          <w:tcPr>
            <w:tcW w:w="2419"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74" w:lineRule="exact"/>
            </w:pPr>
            <w:r w:rsidRPr="006E6DF2">
              <w:rPr>
                <w:color w:val="000000"/>
                <w:spacing w:val="-17"/>
              </w:rPr>
              <w:t xml:space="preserve">По запросу </w:t>
            </w:r>
            <w:r w:rsidRPr="006E6DF2">
              <w:rPr>
                <w:color w:val="000000"/>
                <w:spacing w:val="-18"/>
              </w:rPr>
              <w:t>администрации.</w:t>
            </w:r>
          </w:p>
          <w:p w:rsidR="00490B14" w:rsidRPr="006E6DF2" w:rsidRDefault="00490B14" w:rsidP="00644CE7">
            <w:pPr>
              <w:shd w:val="clear" w:color="auto" w:fill="FFFFFF"/>
              <w:spacing w:line="274" w:lineRule="exact"/>
            </w:pPr>
          </w:p>
        </w:tc>
      </w:tr>
      <w:tr w:rsidR="00490B14" w:rsidRPr="006E6DF2" w:rsidTr="00644CE7">
        <w:trPr>
          <w:trHeight w:hRule="exact" w:val="845"/>
        </w:trPr>
        <w:tc>
          <w:tcPr>
            <w:tcW w:w="1018"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rPr>
              <w:t>6</w:t>
            </w:r>
          </w:p>
          <w:p w:rsidR="00490B14" w:rsidRPr="006E6DF2" w:rsidRDefault="00490B14" w:rsidP="00644CE7">
            <w:pPr>
              <w:shd w:val="clear" w:color="auto" w:fill="FFFFFF"/>
            </w:pPr>
          </w:p>
        </w:tc>
        <w:tc>
          <w:tcPr>
            <w:tcW w:w="3782" w:type="dxa"/>
            <w:gridSpan w:val="3"/>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78" w:lineRule="exact"/>
            </w:pPr>
            <w:r w:rsidRPr="006E6DF2">
              <w:rPr>
                <w:color w:val="000000"/>
                <w:spacing w:val="-12"/>
              </w:rPr>
              <w:t xml:space="preserve">Составление перспективных планов логопедических занятий с </w:t>
            </w:r>
            <w:r w:rsidRPr="006E6DF2">
              <w:rPr>
                <w:color w:val="000000"/>
                <w:spacing w:val="-13"/>
              </w:rPr>
              <w:t>каждой группой.</w:t>
            </w:r>
          </w:p>
          <w:p w:rsidR="00490B14" w:rsidRPr="006E6DF2" w:rsidRDefault="00490B14" w:rsidP="00644CE7">
            <w:pPr>
              <w:shd w:val="clear" w:color="auto" w:fill="FFFFFF"/>
              <w:spacing w:line="278" w:lineRule="exact"/>
            </w:pPr>
          </w:p>
        </w:tc>
        <w:tc>
          <w:tcPr>
            <w:tcW w:w="2390"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spacing w:val="-16"/>
              </w:rPr>
              <w:t>К 16 сентября</w:t>
            </w:r>
          </w:p>
          <w:p w:rsidR="00490B14" w:rsidRPr="006E6DF2" w:rsidRDefault="00490B14" w:rsidP="00644CE7">
            <w:pPr>
              <w:shd w:val="clear" w:color="auto" w:fill="FFFFFF"/>
            </w:pPr>
          </w:p>
        </w:tc>
        <w:tc>
          <w:tcPr>
            <w:tcW w:w="2419"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p>
          <w:p w:rsidR="00490B14" w:rsidRPr="006E6DF2" w:rsidRDefault="00490B14" w:rsidP="00644CE7">
            <w:pPr>
              <w:shd w:val="clear" w:color="auto" w:fill="FFFFFF"/>
            </w:pPr>
          </w:p>
        </w:tc>
      </w:tr>
      <w:tr w:rsidR="00490B14" w:rsidRPr="006E6DF2" w:rsidTr="00644CE7">
        <w:trPr>
          <w:trHeight w:hRule="exact" w:val="835"/>
        </w:trPr>
        <w:tc>
          <w:tcPr>
            <w:tcW w:w="1018"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rPr>
              <w:t>7</w:t>
            </w:r>
          </w:p>
          <w:p w:rsidR="00490B14" w:rsidRPr="006E6DF2" w:rsidRDefault="00490B14" w:rsidP="00644CE7">
            <w:pPr>
              <w:shd w:val="clear" w:color="auto" w:fill="FFFFFF"/>
            </w:pPr>
          </w:p>
        </w:tc>
        <w:tc>
          <w:tcPr>
            <w:tcW w:w="3782" w:type="dxa"/>
            <w:gridSpan w:val="3"/>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74" w:lineRule="exact"/>
            </w:pPr>
            <w:r w:rsidRPr="006E6DF2">
              <w:rPr>
                <w:color w:val="000000"/>
                <w:spacing w:val="-12"/>
              </w:rPr>
              <w:t>Оформление и заполнение журнала учета посещаемости логопедических занятий.</w:t>
            </w:r>
          </w:p>
          <w:p w:rsidR="00490B14" w:rsidRPr="006E6DF2" w:rsidRDefault="00490B14" w:rsidP="00644CE7">
            <w:pPr>
              <w:shd w:val="clear" w:color="auto" w:fill="FFFFFF"/>
              <w:spacing w:line="274" w:lineRule="exact"/>
            </w:pPr>
          </w:p>
        </w:tc>
        <w:tc>
          <w:tcPr>
            <w:tcW w:w="2390"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spacing w:val="-10"/>
              </w:rPr>
              <w:t>К 16 сентября</w:t>
            </w:r>
          </w:p>
          <w:p w:rsidR="00490B14" w:rsidRPr="006E6DF2" w:rsidRDefault="00490B14" w:rsidP="00644CE7">
            <w:pPr>
              <w:shd w:val="clear" w:color="auto" w:fill="FFFFFF"/>
            </w:pPr>
          </w:p>
        </w:tc>
        <w:tc>
          <w:tcPr>
            <w:tcW w:w="2419"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74" w:lineRule="exact"/>
            </w:pPr>
            <w:r w:rsidRPr="006E6DF2">
              <w:rPr>
                <w:color w:val="000000"/>
                <w:spacing w:val="-16"/>
              </w:rPr>
              <w:t xml:space="preserve">По мере проведения </w:t>
            </w:r>
            <w:r w:rsidRPr="006E6DF2">
              <w:rPr>
                <w:color w:val="000000"/>
                <w:spacing w:val="-18"/>
              </w:rPr>
              <w:t>занятий</w:t>
            </w:r>
          </w:p>
          <w:p w:rsidR="00490B14" w:rsidRPr="006E6DF2" w:rsidRDefault="00490B14" w:rsidP="00644CE7">
            <w:pPr>
              <w:shd w:val="clear" w:color="auto" w:fill="FFFFFF"/>
              <w:spacing w:line="274" w:lineRule="exact"/>
            </w:pPr>
          </w:p>
        </w:tc>
      </w:tr>
      <w:tr w:rsidR="00490B14" w:rsidRPr="006E6DF2" w:rsidTr="00644CE7">
        <w:trPr>
          <w:trHeight w:hRule="exact" w:val="557"/>
        </w:trPr>
        <w:tc>
          <w:tcPr>
            <w:tcW w:w="1018"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rPr>
              <w:t>8</w:t>
            </w:r>
          </w:p>
          <w:p w:rsidR="00490B14" w:rsidRPr="006E6DF2" w:rsidRDefault="00490B14" w:rsidP="00644CE7">
            <w:pPr>
              <w:shd w:val="clear" w:color="auto" w:fill="FFFFFF"/>
            </w:pPr>
          </w:p>
        </w:tc>
        <w:tc>
          <w:tcPr>
            <w:tcW w:w="3782" w:type="dxa"/>
            <w:gridSpan w:val="3"/>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74" w:lineRule="exact"/>
            </w:pPr>
            <w:r w:rsidRPr="006E6DF2">
              <w:rPr>
                <w:color w:val="000000"/>
                <w:spacing w:val="-10"/>
              </w:rPr>
              <w:t>Составление годового отчета о проделанной работе.</w:t>
            </w:r>
          </w:p>
          <w:p w:rsidR="00490B14" w:rsidRPr="006E6DF2" w:rsidRDefault="00490B14" w:rsidP="00644CE7">
            <w:pPr>
              <w:shd w:val="clear" w:color="auto" w:fill="FFFFFF"/>
              <w:spacing w:line="274" w:lineRule="exact"/>
            </w:pPr>
          </w:p>
        </w:tc>
        <w:tc>
          <w:tcPr>
            <w:tcW w:w="2390"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spacing w:val="-12"/>
              </w:rPr>
              <w:t>К 30 мая</w:t>
            </w:r>
          </w:p>
          <w:p w:rsidR="00490B14" w:rsidRPr="006E6DF2" w:rsidRDefault="00490B14" w:rsidP="00644CE7">
            <w:pPr>
              <w:shd w:val="clear" w:color="auto" w:fill="FFFFFF"/>
            </w:pPr>
          </w:p>
        </w:tc>
        <w:tc>
          <w:tcPr>
            <w:tcW w:w="2419"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p>
          <w:p w:rsidR="00490B14" w:rsidRPr="006E6DF2" w:rsidRDefault="00490B14" w:rsidP="00644CE7">
            <w:pPr>
              <w:shd w:val="clear" w:color="auto" w:fill="FFFFFF"/>
            </w:pPr>
          </w:p>
        </w:tc>
      </w:tr>
      <w:tr w:rsidR="00490B14" w:rsidRPr="006E6DF2" w:rsidTr="00644CE7">
        <w:trPr>
          <w:trHeight w:hRule="exact" w:val="336"/>
        </w:trPr>
        <w:tc>
          <w:tcPr>
            <w:tcW w:w="9609" w:type="dxa"/>
            <w:gridSpan w:val="7"/>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w w:val="103"/>
              </w:rPr>
              <w:t>Раздел З.Коррекционно-развивающая работа</w:t>
            </w:r>
          </w:p>
          <w:p w:rsidR="00490B14" w:rsidRPr="006E6DF2" w:rsidRDefault="00490B14" w:rsidP="00644CE7">
            <w:pPr>
              <w:shd w:val="clear" w:color="auto" w:fill="FFFFFF"/>
            </w:pPr>
          </w:p>
        </w:tc>
      </w:tr>
      <w:tr w:rsidR="00490B14" w:rsidRPr="006E6DF2" w:rsidTr="00644CE7">
        <w:trPr>
          <w:trHeight w:hRule="exact" w:val="1680"/>
        </w:trPr>
        <w:tc>
          <w:tcPr>
            <w:tcW w:w="1018"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rPr>
              <w:t>1</w:t>
            </w:r>
          </w:p>
          <w:p w:rsidR="00490B14" w:rsidRPr="006E6DF2" w:rsidRDefault="00490B14" w:rsidP="00644CE7">
            <w:pPr>
              <w:shd w:val="clear" w:color="auto" w:fill="FFFFFF"/>
            </w:pPr>
          </w:p>
        </w:tc>
        <w:tc>
          <w:tcPr>
            <w:tcW w:w="3782" w:type="dxa"/>
            <w:gridSpan w:val="3"/>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74" w:lineRule="exact"/>
            </w:pPr>
            <w:r w:rsidRPr="006E6DF2">
              <w:rPr>
                <w:color w:val="000000"/>
                <w:spacing w:val="-11"/>
              </w:rPr>
              <w:t xml:space="preserve">Зачислить на логопедические </w:t>
            </w:r>
            <w:r w:rsidRPr="006E6DF2">
              <w:rPr>
                <w:color w:val="000000"/>
                <w:spacing w:val="-12"/>
              </w:rPr>
              <w:t xml:space="preserve">занятия в первую очередь </w:t>
            </w:r>
            <w:r w:rsidRPr="006E6DF2">
              <w:rPr>
                <w:color w:val="000000"/>
                <w:spacing w:val="-13"/>
              </w:rPr>
              <w:t xml:space="preserve">учащихся, имеющих сложные </w:t>
            </w:r>
            <w:r w:rsidRPr="006E6DF2">
              <w:rPr>
                <w:color w:val="000000"/>
                <w:spacing w:val="-12"/>
              </w:rPr>
              <w:t xml:space="preserve">речевые дефекты, </w:t>
            </w:r>
            <w:r w:rsidRPr="006E6DF2">
              <w:rPr>
                <w:color w:val="000000"/>
                <w:spacing w:val="-13"/>
              </w:rPr>
              <w:t>препятствующие успешному усвоению школьной программы</w:t>
            </w:r>
          </w:p>
          <w:p w:rsidR="00490B14" w:rsidRPr="006E6DF2" w:rsidRDefault="00490B14" w:rsidP="00644CE7">
            <w:pPr>
              <w:shd w:val="clear" w:color="auto" w:fill="FFFFFF"/>
              <w:spacing w:line="274" w:lineRule="exact"/>
            </w:pPr>
          </w:p>
        </w:tc>
        <w:tc>
          <w:tcPr>
            <w:tcW w:w="2390"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spacing w:val="-15"/>
              </w:rPr>
              <w:t>До 15 сентября</w:t>
            </w:r>
          </w:p>
          <w:p w:rsidR="00490B14" w:rsidRPr="006E6DF2" w:rsidRDefault="00490B14" w:rsidP="00644CE7">
            <w:pPr>
              <w:shd w:val="clear" w:color="auto" w:fill="FFFFFF"/>
            </w:pPr>
          </w:p>
        </w:tc>
        <w:tc>
          <w:tcPr>
            <w:tcW w:w="2419"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p>
          <w:p w:rsidR="00490B14" w:rsidRPr="006E6DF2" w:rsidRDefault="00490B14" w:rsidP="00644CE7">
            <w:pPr>
              <w:shd w:val="clear" w:color="auto" w:fill="FFFFFF"/>
            </w:pPr>
          </w:p>
        </w:tc>
      </w:tr>
      <w:tr w:rsidR="00490B14" w:rsidRPr="006E6DF2" w:rsidTr="00644CE7">
        <w:trPr>
          <w:trHeight w:hRule="exact" w:val="586"/>
        </w:trPr>
        <w:tc>
          <w:tcPr>
            <w:tcW w:w="1018"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rPr>
              <w:t>2</w:t>
            </w:r>
          </w:p>
          <w:p w:rsidR="00490B14" w:rsidRPr="006E6DF2" w:rsidRDefault="00490B14" w:rsidP="00644CE7">
            <w:pPr>
              <w:shd w:val="clear" w:color="auto" w:fill="FFFFFF"/>
            </w:pPr>
          </w:p>
        </w:tc>
        <w:tc>
          <w:tcPr>
            <w:tcW w:w="3782" w:type="dxa"/>
            <w:gridSpan w:val="3"/>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78" w:lineRule="exact"/>
            </w:pPr>
            <w:r w:rsidRPr="006E6DF2">
              <w:rPr>
                <w:color w:val="000000"/>
                <w:spacing w:val="-11"/>
              </w:rPr>
              <w:t xml:space="preserve">Осуществлять коррекционную </w:t>
            </w:r>
            <w:r w:rsidRPr="006E6DF2">
              <w:rPr>
                <w:color w:val="000000"/>
                <w:spacing w:val="-10"/>
              </w:rPr>
              <w:t>работу с учетом режима школы</w:t>
            </w:r>
          </w:p>
          <w:p w:rsidR="00490B14" w:rsidRPr="006E6DF2" w:rsidRDefault="00490B14" w:rsidP="00644CE7">
            <w:pPr>
              <w:shd w:val="clear" w:color="auto" w:fill="FFFFFF"/>
              <w:spacing w:line="278" w:lineRule="exact"/>
            </w:pPr>
          </w:p>
        </w:tc>
        <w:tc>
          <w:tcPr>
            <w:tcW w:w="2390"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78" w:lineRule="exact"/>
            </w:pPr>
            <w:r w:rsidRPr="006E6DF2">
              <w:rPr>
                <w:color w:val="000000"/>
                <w:spacing w:val="-15"/>
              </w:rPr>
              <w:t xml:space="preserve">В течение учебного </w:t>
            </w:r>
            <w:r w:rsidRPr="006E6DF2">
              <w:rPr>
                <w:color w:val="000000"/>
                <w:spacing w:val="-19"/>
              </w:rPr>
              <w:t>года</w:t>
            </w:r>
          </w:p>
          <w:p w:rsidR="00490B14" w:rsidRPr="006E6DF2" w:rsidRDefault="00490B14" w:rsidP="00644CE7">
            <w:pPr>
              <w:shd w:val="clear" w:color="auto" w:fill="FFFFFF"/>
              <w:spacing w:line="278" w:lineRule="exact"/>
            </w:pPr>
          </w:p>
        </w:tc>
        <w:tc>
          <w:tcPr>
            <w:tcW w:w="2419"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p>
          <w:p w:rsidR="00490B14" w:rsidRPr="006E6DF2" w:rsidRDefault="00490B14" w:rsidP="00644CE7">
            <w:pPr>
              <w:shd w:val="clear" w:color="auto" w:fill="FFFFFF"/>
            </w:pPr>
          </w:p>
        </w:tc>
      </w:tr>
      <w:tr w:rsidR="00490B14" w:rsidRPr="006E6DF2" w:rsidTr="00644CE7">
        <w:trPr>
          <w:trHeight w:hRule="exact" w:val="1142"/>
        </w:trPr>
        <w:tc>
          <w:tcPr>
            <w:tcW w:w="1027"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rPr>
              <w:t>3</w:t>
            </w:r>
          </w:p>
          <w:p w:rsidR="00490B14" w:rsidRPr="006E6DF2" w:rsidRDefault="00490B14" w:rsidP="00644CE7">
            <w:pPr>
              <w:shd w:val="clear" w:color="auto" w:fill="FFFFFF"/>
            </w:pPr>
          </w:p>
        </w:tc>
        <w:tc>
          <w:tcPr>
            <w:tcW w:w="3773"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74" w:lineRule="exact"/>
            </w:pPr>
            <w:r w:rsidRPr="006E6DF2">
              <w:rPr>
                <w:color w:val="000000"/>
                <w:spacing w:val="-14"/>
              </w:rPr>
              <w:t xml:space="preserve">Групповые занятия проводить во внеурочное время не менее 2-3 </w:t>
            </w:r>
            <w:r w:rsidRPr="006E6DF2">
              <w:rPr>
                <w:color w:val="000000"/>
                <w:spacing w:val="-10"/>
              </w:rPr>
              <w:t xml:space="preserve">раз в неделю, согласно </w:t>
            </w:r>
            <w:r w:rsidRPr="006E6DF2">
              <w:rPr>
                <w:color w:val="000000"/>
                <w:spacing w:val="-15"/>
              </w:rPr>
              <w:t>утвержденному расписанию.</w:t>
            </w:r>
          </w:p>
          <w:p w:rsidR="00490B14" w:rsidRPr="006E6DF2" w:rsidRDefault="00490B14" w:rsidP="00644CE7">
            <w:pPr>
              <w:shd w:val="clear" w:color="auto" w:fill="FFFFFF"/>
              <w:spacing w:line="274" w:lineRule="exact"/>
            </w:pPr>
          </w:p>
        </w:tc>
        <w:tc>
          <w:tcPr>
            <w:tcW w:w="2390"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74" w:lineRule="exact"/>
            </w:pPr>
            <w:r w:rsidRPr="006E6DF2">
              <w:rPr>
                <w:color w:val="000000"/>
                <w:spacing w:val="-11"/>
              </w:rPr>
              <w:t xml:space="preserve">В течение учебного </w:t>
            </w:r>
            <w:r w:rsidRPr="006E6DF2">
              <w:rPr>
                <w:color w:val="000000"/>
                <w:spacing w:val="-14"/>
              </w:rPr>
              <w:t>года</w:t>
            </w:r>
          </w:p>
          <w:p w:rsidR="00490B14" w:rsidRPr="006E6DF2" w:rsidRDefault="00490B14" w:rsidP="00644CE7">
            <w:pPr>
              <w:shd w:val="clear" w:color="auto" w:fill="FFFFFF"/>
              <w:spacing w:line="274" w:lineRule="exact"/>
            </w:pPr>
          </w:p>
        </w:tc>
        <w:tc>
          <w:tcPr>
            <w:tcW w:w="2419"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p>
          <w:p w:rsidR="00490B14" w:rsidRPr="006E6DF2" w:rsidRDefault="00490B14" w:rsidP="00644CE7">
            <w:pPr>
              <w:shd w:val="clear" w:color="auto" w:fill="FFFFFF"/>
            </w:pPr>
          </w:p>
        </w:tc>
      </w:tr>
      <w:tr w:rsidR="00490B14" w:rsidRPr="006E6DF2" w:rsidTr="00644CE7">
        <w:trPr>
          <w:trHeight w:hRule="exact" w:val="1123"/>
        </w:trPr>
        <w:tc>
          <w:tcPr>
            <w:tcW w:w="1027"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rPr>
              <w:t>4</w:t>
            </w:r>
          </w:p>
          <w:p w:rsidR="00490B14" w:rsidRPr="006E6DF2" w:rsidRDefault="00490B14" w:rsidP="00644CE7">
            <w:pPr>
              <w:shd w:val="clear" w:color="auto" w:fill="FFFFFF"/>
            </w:pPr>
          </w:p>
        </w:tc>
        <w:tc>
          <w:tcPr>
            <w:tcW w:w="3773"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78" w:lineRule="exact"/>
            </w:pPr>
            <w:r w:rsidRPr="006E6DF2">
              <w:rPr>
                <w:color w:val="000000"/>
                <w:spacing w:val="-11"/>
              </w:rPr>
              <w:t xml:space="preserve">Осуществлять индивидуальные </w:t>
            </w:r>
            <w:r w:rsidRPr="006E6DF2">
              <w:rPr>
                <w:color w:val="000000"/>
                <w:spacing w:val="-10"/>
              </w:rPr>
              <w:t xml:space="preserve">занятия с детьми со сложными речевыми дефектами 2-3 раза в </w:t>
            </w:r>
            <w:r w:rsidRPr="006E6DF2">
              <w:rPr>
                <w:color w:val="000000"/>
                <w:spacing w:val="-15"/>
              </w:rPr>
              <w:t>неделю.</w:t>
            </w:r>
          </w:p>
          <w:p w:rsidR="00490B14" w:rsidRPr="006E6DF2" w:rsidRDefault="00490B14" w:rsidP="00644CE7">
            <w:pPr>
              <w:shd w:val="clear" w:color="auto" w:fill="FFFFFF"/>
              <w:spacing w:line="278" w:lineRule="exact"/>
            </w:pPr>
          </w:p>
        </w:tc>
        <w:tc>
          <w:tcPr>
            <w:tcW w:w="2390"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78" w:lineRule="exact"/>
            </w:pPr>
            <w:r w:rsidRPr="006E6DF2">
              <w:rPr>
                <w:color w:val="000000"/>
                <w:spacing w:val="-11"/>
              </w:rPr>
              <w:t xml:space="preserve">В течение учебного </w:t>
            </w:r>
            <w:r w:rsidRPr="006E6DF2">
              <w:rPr>
                <w:color w:val="000000"/>
                <w:spacing w:val="-14"/>
              </w:rPr>
              <w:t>года</w:t>
            </w:r>
          </w:p>
          <w:p w:rsidR="00490B14" w:rsidRPr="006E6DF2" w:rsidRDefault="00490B14" w:rsidP="00644CE7">
            <w:pPr>
              <w:shd w:val="clear" w:color="auto" w:fill="FFFFFF"/>
              <w:spacing w:line="278" w:lineRule="exact"/>
            </w:pPr>
          </w:p>
        </w:tc>
        <w:tc>
          <w:tcPr>
            <w:tcW w:w="2419"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p>
          <w:p w:rsidR="00490B14" w:rsidRPr="006E6DF2" w:rsidRDefault="00490B14" w:rsidP="00644CE7">
            <w:pPr>
              <w:shd w:val="clear" w:color="auto" w:fill="FFFFFF"/>
            </w:pPr>
          </w:p>
        </w:tc>
      </w:tr>
      <w:tr w:rsidR="00490B14" w:rsidRPr="006E6DF2" w:rsidTr="00644CE7">
        <w:trPr>
          <w:trHeight w:hRule="exact" w:val="1114"/>
        </w:trPr>
        <w:tc>
          <w:tcPr>
            <w:tcW w:w="1027"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rPr>
              <w:t>5</w:t>
            </w:r>
          </w:p>
          <w:p w:rsidR="00490B14" w:rsidRPr="006E6DF2" w:rsidRDefault="00490B14" w:rsidP="00644CE7">
            <w:pPr>
              <w:shd w:val="clear" w:color="auto" w:fill="FFFFFF"/>
            </w:pPr>
          </w:p>
        </w:tc>
        <w:tc>
          <w:tcPr>
            <w:tcW w:w="3773"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74" w:lineRule="exact"/>
            </w:pPr>
            <w:r w:rsidRPr="006E6DF2">
              <w:rPr>
                <w:color w:val="000000"/>
                <w:spacing w:val="-9"/>
              </w:rPr>
              <w:t xml:space="preserve">Для развития интереса к занятиям использовать в работе речевые </w:t>
            </w:r>
            <w:r w:rsidRPr="006E6DF2">
              <w:rPr>
                <w:color w:val="000000"/>
                <w:spacing w:val="-10"/>
              </w:rPr>
              <w:t>игры, наглядные пособия, раздаточный материал.</w:t>
            </w:r>
          </w:p>
          <w:p w:rsidR="00490B14" w:rsidRPr="006E6DF2" w:rsidRDefault="00490B14" w:rsidP="00644CE7">
            <w:pPr>
              <w:shd w:val="clear" w:color="auto" w:fill="FFFFFF"/>
              <w:spacing w:line="274" w:lineRule="exact"/>
            </w:pPr>
          </w:p>
        </w:tc>
        <w:tc>
          <w:tcPr>
            <w:tcW w:w="2390"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74" w:lineRule="exact"/>
            </w:pPr>
            <w:r w:rsidRPr="006E6DF2">
              <w:rPr>
                <w:color w:val="000000"/>
                <w:spacing w:val="-12"/>
              </w:rPr>
              <w:t xml:space="preserve">В течение учебного </w:t>
            </w:r>
            <w:r w:rsidRPr="006E6DF2">
              <w:rPr>
                <w:color w:val="000000"/>
                <w:spacing w:val="-16"/>
              </w:rPr>
              <w:t>года</w:t>
            </w:r>
          </w:p>
          <w:p w:rsidR="00490B14" w:rsidRPr="006E6DF2" w:rsidRDefault="00490B14" w:rsidP="00644CE7">
            <w:pPr>
              <w:shd w:val="clear" w:color="auto" w:fill="FFFFFF"/>
              <w:spacing w:line="274" w:lineRule="exact"/>
            </w:pPr>
          </w:p>
        </w:tc>
        <w:tc>
          <w:tcPr>
            <w:tcW w:w="2419"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p>
          <w:p w:rsidR="00490B14" w:rsidRPr="006E6DF2" w:rsidRDefault="00490B14" w:rsidP="00644CE7">
            <w:pPr>
              <w:shd w:val="clear" w:color="auto" w:fill="FFFFFF"/>
            </w:pPr>
          </w:p>
        </w:tc>
      </w:tr>
      <w:tr w:rsidR="00490B14" w:rsidRPr="006E6DF2" w:rsidTr="00644CE7">
        <w:trPr>
          <w:trHeight w:hRule="exact" w:val="1114"/>
        </w:trPr>
        <w:tc>
          <w:tcPr>
            <w:tcW w:w="1027"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rPr>
              <w:t>6</w:t>
            </w:r>
          </w:p>
          <w:p w:rsidR="00490B14" w:rsidRPr="006E6DF2" w:rsidRDefault="00490B14" w:rsidP="00644CE7">
            <w:pPr>
              <w:shd w:val="clear" w:color="auto" w:fill="FFFFFF"/>
            </w:pPr>
          </w:p>
        </w:tc>
        <w:tc>
          <w:tcPr>
            <w:tcW w:w="3773"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74" w:lineRule="exact"/>
            </w:pPr>
            <w:r w:rsidRPr="006E6DF2">
              <w:rPr>
                <w:color w:val="000000"/>
                <w:spacing w:val="-11"/>
              </w:rPr>
              <w:t xml:space="preserve">Изучать индивидуальные </w:t>
            </w:r>
            <w:r w:rsidRPr="006E6DF2">
              <w:rPr>
                <w:color w:val="000000"/>
                <w:spacing w:val="-10"/>
              </w:rPr>
              <w:t xml:space="preserve">особенности учащихся, проявлять индивидуальный подход к </w:t>
            </w:r>
            <w:r w:rsidRPr="006E6DF2">
              <w:rPr>
                <w:color w:val="000000"/>
                <w:spacing w:val="-11"/>
              </w:rPr>
              <w:t>преодолению речевых нарушений.</w:t>
            </w:r>
          </w:p>
          <w:p w:rsidR="00490B14" w:rsidRPr="006E6DF2" w:rsidRDefault="00490B14" w:rsidP="00644CE7">
            <w:pPr>
              <w:shd w:val="clear" w:color="auto" w:fill="FFFFFF"/>
              <w:spacing w:line="274" w:lineRule="exact"/>
            </w:pPr>
          </w:p>
        </w:tc>
        <w:tc>
          <w:tcPr>
            <w:tcW w:w="2390"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69" w:lineRule="exact"/>
            </w:pPr>
            <w:r w:rsidRPr="006E6DF2">
              <w:rPr>
                <w:color w:val="000000"/>
                <w:spacing w:val="-10"/>
              </w:rPr>
              <w:t xml:space="preserve">В течение учебного </w:t>
            </w:r>
            <w:r w:rsidRPr="006E6DF2">
              <w:rPr>
                <w:color w:val="000000"/>
                <w:spacing w:val="-13"/>
              </w:rPr>
              <w:t>года</w:t>
            </w:r>
          </w:p>
          <w:p w:rsidR="00490B14" w:rsidRPr="006E6DF2" w:rsidRDefault="00490B14" w:rsidP="00644CE7">
            <w:pPr>
              <w:shd w:val="clear" w:color="auto" w:fill="FFFFFF"/>
              <w:spacing w:line="269" w:lineRule="exact"/>
            </w:pPr>
          </w:p>
        </w:tc>
        <w:tc>
          <w:tcPr>
            <w:tcW w:w="2419"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p>
          <w:p w:rsidR="00490B14" w:rsidRPr="006E6DF2" w:rsidRDefault="00490B14" w:rsidP="00644CE7">
            <w:pPr>
              <w:shd w:val="clear" w:color="auto" w:fill="FFFFFF"/>
            </w:pPr>
          </w:p>
        </w:tc>
      </w:tr>
      <w:tr w:rsidR="00490B14" w:rsidRPr="006E6DF2" w:rsidTr="00644CE7">
        <w:trPr>
          <w:trHeight w:hRule="exact" w:val="336"/>
        </w:trPr>
        <w:tc>
          <w:tcPr>
            <w:tcW w:w="9609" w:type="dxa"/>
            <w:gridSpan w:val="7"/>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spacing w:val="-2"/>
              </w:rPr>
              <w:t>Раздел 4.Взаимосвязь в работе с учителями и другими специалистами</w:t>
            </w:r>
          </w:p>
          <w:p w:rsidR="00490B14" w:rsidRPr="006E6DF2" w:rsidRDefault="00490B14" w:rsidP="00644CE7">
            <w:pPr>
              <w:shd w:val="clear" w:color="auto" w:fill="FFFFFF"/>
            </w:pPr>
          </w:p>
        </w:tc>
      </w:tr>
      <w:tr w:rsidR="00490B14" w:rsidRPr="006E6DF2" w:rsidTr="00644CE7">
        <w:trPr>
          <w:trHeight w:hRule="exact" w:val="566"/>
        </w:trPr>
        <w:tc>
          <w:tcPr>
            <w:tcW w:w="1027"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rPr>
              <w:t>1</w:t>
            </w:r>
          </w:p>
          <w:p w:rsidR="00490B14" w:rsidRPr="006E6DF2" w:rsidRDefault="00490B14" w:rsidP="00644CE7">
            <w:pPr>
              <w:shd w:val="clear" w:color="auto" w:fill="FFFFFF"/>
            </w:pPr>
          </w:p>
        </w:tc>
        <w:tc>
          <w:tcPr>
            <w:tcW w:w="3773"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78" w:lineRule="exact"/>
            </w:pPr>
            <w:r w:rsidRPr="006E6DF2">
              <w:rPr>
                <w:color w:val="000000"/>
                <w:spacing w:val="-10"/>
              </w:rPr>
              <w:t>Ознакомление учителей с результатами диагностики</w:t>
            </w:r>
          </w:p>
          <w:p w:rsidR="00490B14" w:rsidRPr="006E6DF2" w:rsidRDefault="00490B14" w:rsidP="00644CE7">
            <w:pPr>
              <w:shd w:val="clear" w:color="auto" w:fill="FFFFFF"/>
              <w:spacing w:line="278" w:lineRule="exact"/>
            </w:pPr>
          </w:p>
        </w:tc>
        <w:tc>
          <w:tcPr>
            <w:tcW w:w="2390"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spacing w:val="-10"/>
              </w:rPr>
              <w:t>До 15 сентября</w:t>
            </w:r>
          </w:p>
          <w:p w:rsidR="00490B14" w:rsidRPr="006E6DF2" w:rsidRDefault="00490B14" w:rsidP="00644CE7">
            <w:pPr>
              <w:shd w:val="clear" w:color="auto" w:fill="FFFFFF"/>
            </w:pPr>
          </w:p>
        </w:tc>
        <w:tc>
          <w:tcPr>
            <w:tcW w:w="2419"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p>
          <w:p w:rsidR="00490B14" w:rsidRPr="006E6DF2" w:rsidRDefault="00490B14" w:rsidP="00644CE7">
            <w:pPr>
              <w:shd w:val="clear" w:color="auto" w:fill="FFFFFF"/>
            </w:pPr>
          </w:p>
        </w:tc>
      </w:tr>
      <w:tr w:rsidR="00490B14" w:rsidRPr="006E6DF2" w:rsidTr="00644CE7">
        <w:trPr>
          <w:trHeight w:hRule="exact" w:val="1114"/>
        </w:trPr>
        <w:tc>
          <w:tcPr>
            <w:tcW w:w="1027"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rPr>
              <w:t>2</w:t>
            </w:r>
          </w:p>
          <w:p w:rsidR="00490B14" w:rsidRPr="006E6DF2" w:rsidRDefault="00490B14" w:rsidP="00644CE7">
            <w:pPr>
              <w:shd w:val="clear" w:color="auto" w:fill="FFFFFF"/>
            </w:pPr>
          </w:p>
        </w:tc>
        <w:tc>
          <w:tcPr>
            <w:tcW w:w="3773"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74" w:lineRule="exact"/>
            </w:pPr>
            <w:r w:rsidRPr="006E6DF2">
              <w:rPr>
                <w:color w:val="000000"/>
                <w:spacing w:val="-15"/>
              </w:rPr>
              <w:t xml:space="preserve">Привлечение родителей и </w:t>
            </w:r>
            <w:r w:rsidRPr="006E6DF2">
              <w:rPr>
                <w:color w:val="000000"/>
                <w:spacing w:val="-14"/>
              </w:rPr>
              <w:t xml:space="preserve">классных руководителей к </w:t>
            </w:r>
            <w:r w:rsidRPr="006E6DF2">
              <w:rPr>
                <w:color w:val="000000"/>
                <w:spacing w:val="-15"/>
              </w:rPr>
              <w:t>контролю за посещаемостью логопедических занятий.</w:t>
            </w:r>
          </w:p>
          <w:p w:rsidR="00490B14" w:rsidRPr="006E6DF2" w:rsidRDefault="00490B14" w:rsidP="00644CE7">
            <w:pPr>
              <w:shd w:val="clear" w:color="auto" w:fill="FFFFFF"/>
              <w:spacing w:line="274" w:lineRule="exact"/>
            </w:pPr>
          </w:p>
        </w:tc>
        <w:tc>
          <w:tcPr>
            <w:tcW w:w="2390"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spacing w:val="-10"/>
              </w:rPr>
              <w:t>В течение года</w:t>
            </w:r>
          </w:p>
          <w:p w:rsidR="00490B14" w:rsidRPr="006E6DF2" w:rsidRDefault="00490B14" w:rsidP="00644CE7">
            <w:pPr>
              <w:shd w:val="clear" w:color="auto" w:fill="FFFFFF"/>
            </w:pPr>
          </w:p>
        </w:tc>
        <w:tc>
          <w:tcPr>
            <w:tcW w:w="2419"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p>
          <w:p w:rsidR="00490B14" w:rsidRPr="006E6DF2" w:rsidRDefault="00490B14" w:rsidP="00644CE7">
            <w:pPr>
              <w:shd w:val="clear" w:color="auto" w:fill="FFFFFF"/>
            </w:pPr>
          </w:p>
        </w:tc>
      </w:tr>
      <w:tr w:rsidR="00490B14" w:rsidRPr="006E6DF2" w:rsidTr="00644CE7">
        <w:trPr>
          <w:trHeight w:hRule="exact" w:val="845"/>
        </w:trPr>
        <w:tc>
          <w:tcPr>
            <w:tcW w:w="1027"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rPr>
              <w:t>3</w:t>
            </w:r>
          </w:p>
          <w:p w:rsidR="00490B14" w:rsidRPr="006E6DF2" w:rsidRDefault="00490B14" w:rsidP="00644CE7">
            <w:pPr>
              <w:shd w:val="clear" w:color="auto" w:fill="FFFFFF"/>
            </w:pPr>
          </w:p>
        </w:tc>
        <w:tc>
          <w:tcPr>
            <w:tcW w:w="3773"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74" w:lineRule="exact"/>
            </w:pPr>
            <w:r w:rsidRPr="006E6DF2">
              <w:rPr>
                <w:color w:val="000000"/>
                <w:spacing w:val="-12"/>
              </w:rPr>
              <w:t>Предоставление рекомендаций учителям по индивидуальной работе с детьми.</w:t>
            </w:r>
          </w:p>
          <w:p w:rsidR="00490B14" w:rsidRPr="006E6DF2" w:rsidRDefault="00490B14" w:rsidP="00644CE7">
            <w:pPr>
              <w:shd w:val="clear" w:color="auto" w:fill="FFFFFF"/>
              <w:spacing w:line="274" w:lineRule="exact"/>
            </w:pPr>
          </w:p>
        </w:tc>
        <w:tc>
          <w:tcPr>
            <w:tcW w:w="2390"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spacing w:val="-10"/>
              </w:rPr>
              <w:t>В течение года</w:t>
            </w:r>
          </w:p>
          <w:p w:rsidR="00490B14" w:rsidRPr="006E6DF2" w:rsidRDefault="00490B14" w:rsidP="00644CE7">
            <w:pPr>
              <w:shd w:val="clear" w:color="auto" w:fill="FFFFFF"/>
            </w:pPr>
          </w:p>
        </w:tc>
        <w:tc>
          <w:tcPr>
            <w:tcW w:w="2419"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p>
          <w:p w:rsidR="00490B14" w:rsidRPr="006E6DF2" w:rsidRDefault="00490B14" w:rsidP="00644CE7">
            <w:pPr>
              <w:shd w:val="clear" w:color="auto" w:fill="FFFFFF"/>
            </w:pPr>
          </w:p>
        </w:tc>
      </w:tr>
      <w:tr w:rsidR="00490B14" w:rsidRPr="006E6DF2" w:rsidTr="00644CE7">
        <w:trPr>
          <w:trHeight w:hRule="exact" w:val="557"/>
        </w:trPr>
        <w:tc>
          <w:tcPr>
            <w:tcW w:w="1027"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rPr>
              <w:t>4</w:t>
            </w:r>
          </w:p>
          <w:p w:rsidR="00490B14" w:rsidRPr="006E6DF2" w:rsidRDefault="00490B14" w:rsidP="00644CE7">
            <w:pPr>
              <w:shd w:val="clear" w:color="auto" w:fill="FFFFFF"/>
            </w:pPr>
          </w:p>
        </w:tc>
        <w:tc>
          <w:tcPr>
            <w:tcW w:w="3773"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spacing w:val="-10"/>
              </w:rPr>
              <w:t>Взаимопосещение занятий</w:t>
            </w:r>
          </w:p>
          <w:p w:rsidR="00490B14" w:rsidRPr="006E6DF2" w:rsidRDefault="00490B14" w:rsidP="00644CE7">
            <w:pPr>
              <w:shd w:val="clear" w:color="auto" w:fill="FFFFFF"/>
            </w:pPr>
          </w:p>
        </w:tc>
        <w:tc>
          <w:tcPr>
            <w:tcW w:w="2390"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74" w:lineRule="exact"/>
            </w:pPr>
            <w:r w:rsidRPr="006E6DF2">
              <w:rPr>
                <w:color w:val="000000"/>
                <w:spacing w:val="-13"/>
              </w:rPr>
              <w:t xml:space="preserve">По плану </w:t>
            </w:r>
            <w:r w:rsidRPr="006E6DF2">
              <w:rPr>
                <w:color w:val="000000"/>
                <w:spacing w:val="-12"/>
              </w:rPr>
              <w:t>учреждения</w:t>
            </w:r>
          </w:p>
          <w:p w:rsidR="00490B14" w:rsidRPr="006E6DF2" w:rsidRDefault="00490B14" w:rsidP="00644CE7">
            <w:pPr>
              <w:shd w:val="clear" w:color="auto" w:fill="FFFFFF"/>
              <w:spacing w:line="274" w:lineRule="exact"/>
            </w:pPr>
          </w:p>
        </w:tc>
        <w:tc>
          <w:tcPr>
            <w:tcW w:w="2419"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p>
          <w:p w:rsidR="00490B14" w:rsidRPr="006E6DF2" w:rsidRDefault="00490B14" w:rsidP="00644CE7">
            <w:pPr>
              <w:shd w:val="clear" w:color="auto" w:fill="FFFFFF"/>
            </w:pPr>
          </w:p>
        </w:tc>
      </w:tr>
      <w:tr w:rsidR="00490B14" w:rsidRPr="006E6DF2" w:rsidTr="00644CE7">
        <w:trPr>
          <w:trHeight w:hRule="exact" w:val="566"/>
        </w:trPr>
        <w:tc>
          <w:tcPr>
            <w:tcW w:w="1027"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rPr>
              <w:t>5</w:t>
            </w:r>
          </w:p>
          <w:p w:rsidR="00490B14" w:rsidRPr="006E6DF2" w:rsidRDefault="00490B14" w:rsidP="00644CE7">
            <w:pPr>
              <w:shd w:val="clear" w:color="auto" w:fill="FFFFFF"/>
            </w:pPr>
          </w:p>
        </w:tc>
        <w:tc>
          <w:tcPr>
            <w:tcW w:w="3773"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78" w:lineRule="exact"/>
            </w:pPr>
            <w:r w:rsidRPr="006E6DF2">
              <w:rPr>
                <w:color w:val="000000"/>
                <w:spacing w:val="-10"/>
              </w:rPr>
              <w:t xml:space="preserve">Участие в педагогических </w:t>
            </w:r>
            <w:r w:rsidRPr="006E6DF2">
              <w:rPr>
                <w:color w:val="000000"/>
                <w:spacing w:val="-13"/>
              </w:rPr>
              <w:t>советах.</w:t>
            </w:r>
          </w:p>
          <w:p w:rsidR="00490B14" w:rsidRPr="006E6DF2" w:rsidRDefault="00490B14" w:rsidP="00644CE7">
            <w:pPr>
              <w:shd w:val="clear" w:color="auto" w:fill="FFFFFF"/>
              <w:spacing w:line="278" w:lineRule="exact"/>
            </w:pPr>
          </w:p>
        </w:tc>
        <w:tc>
          <w:tcPr>
            <w:tcW w:w="2390"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74" w:lineRule="exact"/>
            </w:pPr>
            <w:r w:rsidRPr="006E6DF2">
              <w:rPr>
                <w:color w:val="000000"/>
                <w:spacing w:val="-16"/>
              </w:rPr>
              <w:t xml:space="preserve">По плану </w:t>
            </w:r>
            <w:r w:rsidRPr="006E6DF2">
              <w:rPr>
                <w:color w:val="000000"/>
                <w:spacing w:val="-15"/>
              </w:rPr>
              <w:t>учреждения</w:t>
            </w:r>
          </w:p>
          <w:p w:rsidR="00490B14" w:rsidRPr="006E6DF2" w:rsidRDefault="00490B14" w:rsidP="00644CE7">
            <w:pPr>
              <w:shd w:val="clear" w:color="auto" w:fill="FFFFFF"/>
              <w:spacing w:line="274" w:lineRule="exact"/>
            </w:pPr>
          </w:p>
        </w:tc>
        <w:tc>
          <w:tcPr>
            <w:tcW w:w="2419"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p>
          <w:p w:rsidR="00490B14" w:rsidRPr="006E6DF2" w:rsidRDefault="00490B14" w:rsidP="00644CE7">
            <w:pPr>
              <w:shd w:val="clear" w:color="auto" w:fill="FFFFFF"/>
            </w:pPr>
          </w:p>
        </w:tc>
      </w:tr>
      <w:tr w:rsidR="00490B14" w:rsidRPr="006E6DF2" w:rsidTr="00644CE7">
        <w:trPr>
          <w:trHeight w:hRule="exact" w:val="566"/>
        </w:trPr>
        <w:tc>
          <w:tcPr>
            <w:tcW w:w="1027"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rPr>
              <w:t>6</w:t>
            </w:r>
          </w:p>
          <w:p w:rsidR="00490B14" w:rsidRPr="006E6DF2" w:rsidRDefault="00490B14" w:rsidP="00644CE7">
            <w:pPr>
              <w:shd w:val="clear" w:color="auto" w:fill="FFFFFF"/>
            </w:pPr>
          </w:p>
        </w:tc>
        <w:tc>
          <w:tcPr>
            <w:tcW w:w="3773"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69" w:lineRule="exact"/>
            </w:pPr>
            <w:r w:rsidRPr="006E6DF2">
              <w:rPr>
                <w:color w:val="000000"/>
                <w:spacing w:val="-10"/>
              </w:rPr>
              <w:t>Сотрудничество с педагогом-</w:t>
            </w:r>
            <w:r w:rsidRPr="006E6DF2">
              <w:rPr>
                <w:color w:val="000000"/>
                <w:spacing w:val="-12"/>
              </w:rPr>
              <w:t>психологом.</w:t>
            </w:r>
          </w:p>
          <w:p w:rsidR="00490B14" w:rsidRPr="006E6DF2" w:rsidRDefault="00490B14" w:rsidP="00644CE7">
            <w:pPr>
              <w:shd w:val="clear" w:color="auto" w:fill="FFFFFF"/>
              <w:spacing w:line="269" w:lineRule="exact"/>
            </w:pPr>
          </w:p>
        </w:tc>
        <w:tc>
          <w:tcPr>
            <w:tcW w:w="2390"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spacing w:val="-15"/>
              </w:rPr>
              <w:t>В течение года</w:t>
            </w:r>
          </w:p>
          <w:p w:rsidR="00490B14" w:rsidRPr="006E6DF2" w:rsidRDefault="00490B14" w:rsidP="00644CE7">
            <w:pPr>
              <w:shd w:val="clear" w:color="auto" w:fill="FFFFFF"/>
            </w:pPr>
          </w:p>
        </w:tc>
        <w:tc>
          <w:tcPr>
            <w:tcW w:w="2419"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p>
          <w:p w:rsidR="00490B14" w:rsidRPr="006E6DF2" w:rsidRDefault="00490B14" w:rsidP="00644CE7">
            <w:pPr>
              <w:shd w:val="clear" w:color="auto" w:fill="FFFFFF"/>
            </w:pPr>
          </w:p>
        </w:tc>
      </w:tr>
      <w:tr w:rsidR="00490B14" w:rsidRPr="006E6DF2" w:rsidTr="00644CE7">
        <w:trPr>
          <w:trHeight w:hRule="exact" w:val="566"/>
        </w:trPr>
        <w:tc>
          <w:tcPr>
            <w:tcW w:w="1027"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rPr>
              <w:t>7</w:t>
            </w:r>
          </w:p>
          <w:p w:rsidR="00490B14" w:rsidRPr="006E6DF2" w:rsidRDefault="00490B14" w:rsidP="00644CE7">
            <w:pPr>
              <w:shd w:val="clear" w:color="auto" w:fill="FFFFFF"/>
            </w:pPr>
          </w:p>
        </w:tc>
        <w:tc>
          <w:tcPr>
            <w:tcW w:w="3773"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69" w:lineRule="exact"/>
            </w:pPr>
            <w:r w:rsidRPr="006E6DF2">
              <w:rPr>
                <w:color w:val="000000"/>
                <w:spacing w:val="-10"/>
              </w:rPr>
              <w:t>Сотрудничество с медицинскими работниками школы.</w:t>
            </w:r>
          </w:p>
          <w:p w:rsidR="00490B14" w:rsidRPr="006E6DF2" w:rsidRDefault="00490B14" w:rsidP="00644CE7">
            <w:pPr>
              <w:shd w:val="clear" w:color="auto" w:fill="FFFFFF"/>
              <w:spacing w:line="269" w:lineRule="exact"/>
            </w:pPr>
          </w:p>
        </w:tc>
        <w:tc>
          <w:tcPr>
            <w:tcW w:w="2390"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spacing w:val="-15"/>
              </w:rPr>
              <w:t>В течение года</w:t>
            </w:r>
          </w:p>
          <w:p w:rsidR="00490B14" w:rsidRPr="006E6DF2" w:rsidRDefault="00490B14" w:rsidP="00644CE7">
            <w:pPr>
              <w:shd w:val="clear" w:color="auto" w:fill="FFFFFF"/>
            </w:pPr>
          </w:p>
        </w:tc>
        <w:tc>
          <w:tcPr>
            <w:tcW w:w="2419"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p>
          <w:p w:rsidR="00490B14" w:rsidRPr="006E6DF2" w:rsidRDefault="00490B14" w:rsidP="00644CE7">
            <w:pPr>
              <w:shd w:val="clear" w:color="auto" w:fill="FFFFFF"/>
            </w:pPr>
          </w:p>
        </w:tc>
      </w:tr>
      <w:tr w:rsidR="00490B14" w:rsidRPr="006E6DF2" w:rsidTr="00644CE7">
        <w:trPr>
          <w:trHeight w:hRule="exact" w:val="835"/>
        </w:trPr>
        <w:tc>
          <w:tcPr>
            <w:tcW w:w="1027"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rPr>
              <w:t>8</w:t>
            </w:r>
          </w:p>
          <w:p w:rsidR="00490B14" w:rsidRPr="006E6DF2" w:rsidRDefault="00490B14" w:rsidP="00644CE7">
            <w:pPr>
              <w:shd w:val="clear" w:color="auto" w:fill="FFFFFF"/>
            </w:pPr>
          </w:p>
        </w:tc>
        <w:tc>
          <w:tcPr>
            <w:tcW w:w="3773"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74" w:lineRule="exact"/>
            </w:pPr>
            <w:r w:rsidRPr="006E6DF2">
              <w:rPr>
                <w:color w:val="000000"/>
                <w:spacing w:val="-11"/>
              </w:rPr>
              <w:t>Участие в работе методических объединений учителей начальных и старших классов.</w:t>
            </w:r>
          </w:p>
          <w:p w:rsidR="00490B14" w:rsidRPr="006E6DF2" w:rsidRDefault="00490B14" w:rsidP="00644CE7">
            <w:pPr>
              <w:shd w:val="clear" w:color="auto" w:fill="FFFFFF"/>
              <w:spacing w:line="274" w:lineRule="exact"/>
            </w:pPr>
          </w:p>
        </w:tc>
        <w:tc>
          <w:tcPr>
            <w:tcW w:w="2390"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spacing w:val="-15"/>
              </w:rPr>
              <w:t>В течение года</w:t>
            </w:r>
          </w:p>
          <w:p w:rsidR="00490B14" w:rsidRPr="006E6DF2" w:rsidRDefault="00490B14" w:rsidP="00644CE7">
            <w:pPr>
              <w:shd w:val="clear" w:color="auto" w:fill="FFFFFF"/>
            </w:pPr>
          </w:p>
        </w:tc>
        <w:tc>
          <w:tcPr>
            <w:tcW w:w="2419"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74" w:lineRule="exact"/>
            </w:pPr>
            <w:r w:rsidRPr="006E6DF2">
              <w:rPr>
                <w:color w:val="000000"/>
                <w:spacing w:val="-1"/>
                <w:w w:val="88"/>
              </w:rPr>
              <w:t>По плану учреждения</w:t>
            </w:r>
          </w:p>
          <w:p w:rsidR="00490B14" w:rsidRPr="006E6DF2" w:rsidRDefault="00490B14" w:rsidP="00644CE7">
            <w:pPr>
              <w:shd w:val="clear" w:color="auto" w:fill="FFFFFF"/>
              <w:spacing w:line="274" w:lineRule="exact"/>
            </w:pPr>
          </w:p>
        </w:tc>
      </w:tr>
      <w:tr w:rsidR="00490B14" w:rsidRPr="006E6DF2" w:rsidTr="00644CE7">
        <w:trPr>
          <w:trHeight w:hRule="exact" w:val="336"/>
        </w:trPr>
        <w:tc>
          <w:tcPr>
            <w:tcW w:w="9609" w:type="dxa"/>
            <w:gridSpan w:val="7"/>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spacing w:val="-2"/>
              </w:rPr>
              <w:t>Раздел 5.Пропаганда специальных знаний</w:t>
            </w:r>
          </w:p>
          <w:p w:rsidR="00490B14" w:rsidRPr="006E6DF2" w:rsidRDefault="00490B14" w:rsidP="00644CE7">
            <w:pPr>
              <w:shd w:val="clear" w:color="auto" w:fill="FFFFFF"/>
            </w:pPr>
          </w:p>
        </w:tc>
      </w:tr>
      <w:tr w:rsidR="00490B14" w:rsidRPr="006E6DF2" w:rsidTr="00644CE7">
        <w:trPr>
          <w:trHeight w:hRule="exact" w:val="845"/>
        </w:trPr>
        <w:tc>
          <w:tcPr>
            <w:tcW w:w="1027"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rPr>
              <w:t>1</w:t>
            </w:r>
          </w:p>
          <w:p w:rsidR="00490B14" w:rsidRPr="006E6DF2" w:rsidRDefault="00490B14" w:rsidP="00644CE7">
            <w:pPr>
              <w:shd w:val="clear" w:color="auto" w:fill="FFFFFF"/>
            </w:pPr>
          </w:p>
        </w:tc>
        <w:tc>
          <w:tcPr>
            <w:tcW w:w="3773"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74" w:lineRule="exact"/>
            </w:pPr>
            <w:r w:rsidRPr="006E6DF2">
              <w:rPr>
                <w:color w:val="000000"/>
                <w:spacing w:val="-12"/>
              </w:rPr>
              <w:t xml:space="preserve">Рекомендации родителям по </w:t>
            </w:r>
            <w:r w:rsidRPr="006E6DF2">
              <w:rPr>
                <w:color w:val="000000"/>
                <w:spacing w:val="-11"/>
              </w:rPr>
              <w:t xml:space="preserve">работе с детьми в домашних </w:t>
            </w:r>
            <w:r w:rsidRPr="006E6DF2">
              <w:rPr>
                <w:color w:val="000000"/>
                <w:spacing w:val="-13"/>
              </w:rPr>
              <w:t>условиях</w:t>
            </w:r>
          </w:p>
          <w:p w:rsidR="00490B14" w:rsidRPr="006E6DF2" w:rsidRDefault="00490B14" w:rsidP="00644CE7">
            <w:pPr>
              <w:shd w:val="clear" w:color="auto" w:fill="FFFFFF"/>
              <w:spacing w:line="274" w:lineRule="exact"/>
            </w:pPr>
          </w:p>
        </w:tc>
        <w:tc>
          <w:tcPr>
            <w:tcW w:w="2390"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spacing w:val="-10"/>
              </w:rPr>
              <w:t>В течение года</w:t>
            </w:r>
          </w:p>
          <w:p w:rsidR="00490B14" w:rsidRPr="006E6DF2" w:rsidRDefault="00490B14" w:rsidP="00644CE7">
            <w:pPr>
              <w:shd w:val="clear" w:color="auto" w:fill="FFFFFF"/>
            </w:pPr>
          </w:p>
        </w:tc>
        <w:tc>
          <w:tcPr>
            <w:tcW w:w="2419"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spacing w:val="-17"/>
              </w:rPr>
              <w:t>По мере обращения</w:t>
            </w:r>
          </w:p>
          <w:p w:rsidR="00490B14" w:rsidRPr="006E6DF2" w:rsidRDefault="00490B14" w:rsidP="00644CE7">
            <w:pPr>
              <w:shd w:val="clear" w:color="auto" w:fill="FFFFFF"/>
            </w:pPr>
          </w:p>
        </w:tc>
      </w:tr>
      <w:tr w:rsidR="00490B14" w:rsidRPr="006E6DF2" w:rsidTr="00644CE7">
        <w:trPr>
          <w:trHeight w:hRule="exact" w:val="557"/>
        </w:trPr>
        <w:tc>
          <w:tcPr>
            <w:tcW w:w="1027"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rPr>
              <w:t>2</w:t>
            </w:r>
          </w:p>
          <w:p w:rsidR="00490B14" w:rsidRPr="006E6DF2" w:rsidRDefault="00490B14" w:rsidP="00644CE7">
            <w:pPr>
              <w:shd w:val="clear" w:color="auto" w:fill="FFFFFF"/>
            </w:pPr>
          </w:p>
        </w:tc>
        <w:tc>
          <w:tcPr>
            <w:tcW w:w="3773"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69" w:lineRule="exact"/>
            </w:pPr>
            <w:r w:rsidRPr="006E6DF2">
              <w:rPr>
                <w:color w:val="000000"/>
                <w:spacing w:val="-10"/>
              </w:rPr>
              <w:t xml:space="preserve">Консультирование родителей по </w:t>
            </w:r>
            <w:r w:rsidRPr="006E6DF2">
              <w:rPr>
                <w:color w:val="000000"/>
                <w:spacing w:val="-11"/>
              </w:rPr>
              <w:t>специфическим вопросам</w:t>
            </w:r>
          </w:p>
          <w:p w:rsidR="00490B14" w:rsidRPr="006E6DF2" w:rsidRDefault="00490B14" w:rsidP="00644CE7">
            <w:pPr>
              <w:shd w:val="clear" w:color="auto" w:fill="FFFFFF"/>
              <w:spacing w:line="269" w:lineRule="exact"/>
            </w:pPr>
          </w:p>
        </w:tc>
        <w:tc>
          <w:tcPr>
            <w:tcW w:w="2390"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spacing w:val="-10"/>
              </w:rPr>
              <w:t>В течение года</w:t>
            </w:r>
          </w:p>
          <w:p w:rsidR="00490B14" w:rsidRPr="006E6DF2" w:rsidRDefault="00490B14" w:rsidP="00644CE7">
            <w:pPr>
              <w:shd w:val="clear" w:color="auto" w:fill="FFFFFF"/>
            </w:pPr>
          </w:p>
        </w:tc>
        <w:tc>
          <w:tcPr>
            <w:tcW w:w="2419"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spacing w:val="-12"/>
              </w:rPr>
              <w:t>По мере обращения</w:t>
            </w:r>
          </w:p>
          <w:p w:rsidR="00490B14" w:rsidRPr="006E6DF2" w:rsidRDefault="00490B14" w:rsidP="00644CE7">
            <w:pPr>
              <w:shd w:val="clear" w:color="auto" w:fill="FFFFFF"/>
            </w:pPr>
          </w:p>
        </w:tc>
      </w:tr>
      <w:tr w:rsidR="00490B14" w:rsidRPr="006E6DF2" w:rsidTr="00644CE7">
        <w:trPr>
          <w:trHeight w:hRule="exact" w:val="835"/>
        </w:trPr>
        <w:tc>
          <w:tcPr>
            <w:tcW w:w="1027"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rPr>
              <w:t>3</w:t>
            </w:r>
          </w:p>
          <w:p w:rsidR="00490B14" w:rsidRPr="006E6DF2" w:rsidRDefault="00490B14" w:rsidP="00644CE7">
            <w:pPr>
              <w:shd w:val="clear" w:color="auto" w:fill="FFFFFF"/>
            </w:pPr>
          </w:p>
        </w:tc>
        <w:tc>
          <w:tcPr>
            <w:tcW w:w="3773"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74" w:lineRule="exact"/>
            </w:pPr>
            <w:r w:rsidRPr="006E6DF2">
              <w:rPr>
                <w:color w:val="000000"/>
                <w:spacing w:val="-10"/>
              </w:rPr>
              <w:t xml:space="preserve">Участие в классных и общешкольных родительских </w:t>
            </w:r>
            <w:r w:rsidRPr="006E6DF2">
              <w:rPr>
                <w:color w:val="000000"/>
                <w:spacing w:val="-12"/>
              </w:rPr>
              <w:t>собраниях</w:t>
            </w:r>
          </w:p>
          <w:p w:rsidR="00490B14" w:rsidRPr="006E6DF2" w:rsidRDefault="00490B14" w:rsidP="00644CE7">
            <w:pPr>
              <w:shd w:val="clear" w:color="auto" w:fill="FFFFFF"/>
              <w:spacing w:line="274" w:lineRule="exact"/>
            </w:pPr>
          </w:p>
        </w:tc>
        <w:tc>
          <w:tcPr>
            <w:tcW w:w="2390"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spacing w:val="-15"/>
              </w:rPr>
              <w:t>В течение года</w:t>
            </w:r>
          </w:p>
          <w:p w:rsidR="00490B14" w:rsidRPr="006E6DF2" w:rsidRDefault="00490B14" w:rsidP="00644CE7">
            <w:pPr>
              <w:shd w:val="clear" w:color="auto" w:fill="FFFFFF"/>
            </w:pPr>
          </w:p>
        </w:tc>
        <w:tc>
          <w:tcPr>
            <w:tcW w:w="2419"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64" w:lineRule="exact"/>
            </w:pPr>
            <w:r w:rsidRPr="006E6DF2">
              <w:rPr>
                <w:color w:val="000000"/>
                <w:spacing w:val="-14"/>
              </w:rPr>
              <w:t xml:space="preserve">По запросу </w:t>
            </w:r>
            <w:r w:rsidRPr="006E6DF2">
              <w:rPr>
                <w:color w:val="000000"/>
                <w:spacing w:val="-15"/>
              </w:rPr>
              <w:t>администрации</w:t>
            </w:r>
          </w:p>
          <w:p w:rsidR="00490B14" w:rsidRPr="006E6DF2" w:rsidRDefault="00490B14" w:rsidP="00644CE7">
            <w:pPr>
              <w:shd w:val="clear" w:color="auto" w:fill="FFFFFF"/>
              <w:spacing w:line="264" w:lineRule="exact"/>
            </w:pPr>
          </w:p>
        </w:tc>
      </w:tr>
      <w:tr w:rsidR="00490B14" w:rsidRPr="006E6DF2" w:rsidTr="00644CE7">
        <w:trPr>
          <w:trHeight w:hRule="exact" w:val="336"/>
        </w:trPr>
        <w:tc>
          <w:tcPr>
            <w:tcW w:w="9609" w:type="dxa"/>
            <w:gridSpan w:val="7"/>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spacing w:val="-1"/>
              </w:rPr>
              <w:t>Раздел б.Самообразование и повышение квалификации</w:t>
            </w:r>
          </w:p>
          <w:p w:rsidR="00490B14" w:rsidRPr="006E6DF2" w:rsidRDefault="00490B14" w:rsidP="00644CE7">
            <w:pPr>
              <w:shd w:val="clear" w:color="auto" w:fill="FFFFFF"/>
            </w:pPr>
          </w:p>
        </w:tc>
      </w:tr>
      <w:tr w:rsidR="00490B14" w:rsidRPr="006E6DF2" w:rsidTr="00644CE7">
        <w:trPr>
          <w:trHeight w:hRule="exact" w:val="566"/>
        </w:trPr>
        <w:tc>
          <w:tcPr>
            <w:tcW w:w="1027"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rPr>
              <w:t>1</w:t>
            </w:r>
          </w:p>
          <w:p w:rsidR="00490B14" w:rsidRPr="006E6DF2" w:rsidRDefault="00490B14" w:rsidP="00644CE7">
            <w:pPr>
              <w:shd w:val="clear" w:color="auto" w:fill="FFFFFF"/>
            </w:pPr>
          </w:p>
        </w:tc>
        <w:tc>
          <w:tcPr>
            <w:tcW w:w="3773"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74" w:lineRule="exact"/>
            </w:pPr>
            <w:r w:rsidRPr="006E6DF2">
              <w:rPr>
                <w:color w:val="000000"/>
                <w:spacing w:val="-15"/>
              </w:rPr>
              <w:t xml:space="preserve">Изучение новинок специальной </w:t>
            </w:r>
            <w:r w:rsidRPr="006E6DF2">
              <w:rPr>
                <w:color w:val="000000"/>
                <w:spacing w:val="-17"/>
              </w:rPr>
              <w:t>литературы</w:t>
            </w:r>
          </w:p>
          <w:p w:rsidR="00490B14" w:rsidRPr="006E6DF2" w:rsidRDefault="00490B14" w:rsidP="00644CE7">
            <w:pPr>
              <w:shd w:val="clear" w:color="auto" w:fill="FFFFFF"/>
              <w:spacing w:line="274" w:lineRule="exact"/>
            </w:pPr>
          </w:p>
        </w:tc>
        <w:tc>
          <w:tcPr>
            <w:tcW w:w="2390"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spacing w:val="-15"/>
              </w:rPr>
              <w:t>В течение года</w:t>
            </w:r>
          </w:p>
          <w:p w:rsidR="00490B14" w:rsidRPr="006E6DF2" w:rsidRDefault="00490B14" w:rsidP="00644CE7">
            <w:pPr>
              <w:shd w:val="clear" w:color="auto" w:fill="FFFFFF"/>
            </w:pPr>
          </w:p>
        </w:tc>
        <w:tc>
          <w:tcPr>
            <w:tcW w:w="2419"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p>
          <w:p w:rsidR="00490B14" w:rsidRPr="006E6DF2" w:rsidRDefault="00490B14" w:rsidP="00644CE7">
            <w:pPr>
              <w:shd w:val="clear" w:color="auto" w:fill="FFFFFF"/>
            </w:pPr>
          </w:p>
        </w:tc>
      </w:tr>
      <w:tr w:rsidR="00490B14" w:rsidRPr="006E6DF2" w:rsidTr="00644CE7">
        <w:trPr>
          <w:trHeight w:hRule="exact" w:val="595"/>
        </w:trPr>
        <w:tc>
          <w:tcPr>
            <w:tcW w:w="1027"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rPr>
              <w:t>2</w:t>
            </w:r>
          </w:p>
          <w:p w:rsidR="00490B14" w:rsidRPr="006E6DF2" w:rsidRDefault="00490B14" w:rsidP="00644CE7">
            <w:pPr>
              <w:shd w:val="clear" w:color="auto" w:fill="FFFFFF"/>
            </w:pPr>
          </w:p>
        </w:tc>
        <w:tc>
          <w:tcPr>
            <w:tcW w:w="3773"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78" w:lineRule="exact"/>
            </w:pPr>
            <w:r w:rsidRPr="006E6DF2">
              <w:rPr>
                <w:color w:val="000000"/>
                <w:spacing w:val="-16"/>
              </w:rPr>
              <w:t xml:space="preserve">Посещение семинаров и </w:t>
            </w:r>
            <w:r w:rsidRPr="006E6DF2">
              <w:rPr>
                <w:color w:val="000000"/>
                <w:spacing w:val="-15"/>
              </w:rPr>
              <w:t>методических объединений</w:t>
            </w:r>
          </w:p>
          <w:p w:rsidR="00490B14" w:rsidRPr="006E6DF2" w:rsidRDefault="00490B14" w:rsidP="00644CE7">
            <w:pPr>
              <w:shd w:val="clear" w:color="auto" w:fill="FFFFFF"/>
              <w:spacing w:line="278" w:lineRule="exact"/>
            </w:pPr>
          </w:p>
        </w:tc>
        <w:tc>
          <w:tcPr>
            <w:tcW w:w="2390"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spacing w:val="-16"/>
              </w:rPr>
              <w:t>В течение года.</w:t>
            </w:r>
          </w:p>
          <w:p w:rsidR="00490B14" w:rsidRPr="006E6DF2" w:rsidRDefault="00490B14" w:rsidP="00644CE7">
            <w:pPr>
              <w:shd w:val="clear" w:color="auto" w:fill="FFFFFF"/>
            </w:pPr>
          </w:p>
        </w:tc>
        <w:tc>
          <w:tcPr>
            <w:tcW w:w="2419"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p>
          <w:p w:rsidR="00490B14" w:rsidRPr="006E6DF2" w:rsidRDefault="00490B14" w:rsidP="00644CE7">
            <w:pPr>
              <w:shd w:val="clear" w:color="auto" w:fill="FFFFFF"/>
            </w:pPr>
          </w:p>
        </w:tc>
      </w:tr>
      <w:tr w:rsidR="00490B14" w:rsidRPr="006E6DF2" w:rsidTr="00644CE7">
        <w:trPr>
          <w:gridAfter w:val="1"/>
          <w:wAfter w:w="18" w:type="dxa"/>
          <w:trHeight w:hRule="exact" w:val="307"/>
        </w:trPr>
        <w:tc>
          <w:tcPr>
            <w:tcW w:w="1018"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p>
          <w:p w:rsidR="00490B14" w:rsidRPr="006E6DF2" w:rsidRDefault="00490B14" w:rsidP="00644CE7">
            <w:pPr>
              <w:shd w:val="clear" w:color="auto" w:fill="FFFFFF"/>
            </w:pPr>
          </w:p>
        </w:tc>
        <w:tc>
          <w:tcPr>
            <w:tcW w:w="3773"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spacing w:val="-10"/>
              </w:rPr>
              <w:t>учителей-логопедов района.</w:t>
            </w:r>
          </w:p>
          <w:p w:rsidR="00490B14" w:rsidRPr="006E6DF2" w:rsidRDefault="00490B14" w:rsidP="00644CE7">
            <w:pPr>
              <w:shd w:val="clear" w:color="auto" w:fill="FFFFFF"/>
            </w:pPr>
          </w:p>
        </w:tc>
        <w:tc>
          <w:tcPr>
            <w:tcW w:w="2400"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p>
          <w:p w:rsidR="00490B14" w:rsidRPr="006E6DF2" w:rsidRDefault="00490B14" w:rsidP="00644CE7">
            <w:pPr>
              <w:shd w:val="clear" w:color="auto" w:fill="FFFFFF"/>
            </w:pPr>
          </w:p>
        </w:tc>
        <w:tc>
          <w:tcPr>
            <w:tcW w:w="2400"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p>
          <w:p w:rsidR="00490B14" w:rsidRPr="006E6DF2" w:rsidRDefault="00490B14" w:rsidP="00644CE7">
            <w:pPr>
              <w:shd w:val="clear" w:color="auto" w:fill="FFFFFF"/>
            </w:pPr>
          </w:p>
        </w:tc>
      </w:tr>
      <w:tr w:rsidR="00490B14" w:rsidRPr="006E6DF2" w:rsidTr="00644CE7">
        <w:trPr>
          <w:gridAfter w:val="1"/>
          <w:wAfter w:w="18" w:type="dxa"/>
          <w:trHeight w:hRule="exact" w:val="1133"/>
        </w:trPr>
        <w:tc>
          <w:tcPr>
            <w:tcW w:w="1018"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rPr>
              <w:t>3</w:t>
            </w:r>
          </w:p>
          <w:p w:rsidR="00490B14" w:rsidRPr="006E6DF2" w:rsidRDefault="00490B14" w:rsidP="00644CE7">
            <w:pPr>
              <w:shd w:val="clear" w:color="auto" w:fill="FFFFFF"/>
            </w:pPr>
          </w:p>
        </w:tc>
        <w:tc>
          <w:tcPr>
            <w:tcW w:w="3773"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74" w:lineRule="exact"/>
            </w:pPr>
            <w:r w:rsidRPr="006E6DF2">
              <w:rPr>
                <w:color w:val="000000"/>
                <w:spacing w:val="-10"/>
              </w:rPr>
              <w:t xml:space="preserve">Изучение опыта учителей-логопедов района, </w:t>
            </w:r>
            <w:r w:rsidRPr="006E6DF2">
              <w:rPr>
                <w:color w:val="000000"/>
                <w:spacing w:val="-8"/>
              </w:rPr>
              <w:t xml:space="preserve">взаимопосещение и анализ </w:t>
            </w:r>
            <w:r w:rsidRPr="006E6DF2">
              <w:rPr>
                <w:color w:val="000000"/>
                <w:spacing w:val="-12"/>
              </w:rPr>
              <w:t>занятий.</w:t>
            </w:r>
          </w:p>
          <w:p w:rsidR="00490B14" w:rsidRPr="006E6DF2" w:rsidRDefault="00490B14" w:rsidP="00644CE7">
            <w:pPr>
              <w:shd w:val="clear" w:color="auto" w:fill="FFFFFF"/>
              <w:spacing w:line="274" w:lineRule="exact"/>
            </w:pPr>
          </w:p>
        </w:tc>
        <w:tc>
          <w:tcPr>
            <w:tcW w:w="2400" w:type="dxa"/>
            <w:gridSpan w:val="2"/>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74" w:lineRule="exact"/>
            </w:pPr>
            <w:r w:rsidRPr="006E6DF2">
              <w:rPr>
                <w:color w:val="000000"/>
                <w:spacing w:val="-10"/>
              </w:rPr>
              <w:t xml:space="preserve">В течение года в </w:t>
            </w:r>
            <w:r w:rsidRPr="006E6DF2">
              <w:rPr>
                <w:color w:val="000000"/>
                <w:spacing w:val="-11"/>
              </w:rPr>
              <w:t>каникулярное время</w:t>
            </w:r>
          </w:p>
          <w:p w:rsidR="00490B14" w:rsidRPr="006E6DF2" w:rsidRDefault="00490B14" w:rsidP="00644CE7">
            <w:pPr>
              <w:shd w:val="clear" w:color="auto" w:fill="FFFFFF"/>
              <w:spacing w:line="274" w:lineRule="exact"/>
            </w:pPr>
          </w:p>
        </w:tc>
        <w:tc>
          <w:tcPr>
            <w:tcW w:w="2400"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p>
          <w:p w:rsidR="00490B14" w:rsidRPr="006E6DF2" w:rsidRDefault="00490B14" w:rsidP="00644CE7">
            <w:pPr>
              <w:shd w:val="clear" w:color="auto" w:fill="FFFFFF"/>
            </w:pPr>
          </w:p>
        </w:tc>
      </w:tr>
    </w:tbl>
    <w:p w:rsidR="00490B14" w:rsidRPr="006E6DF2" w:rsidRDefault="00490B14" w:rsidP="00490B14">
      <w:pPr>
        <w:shd w:val="clear" w:color="auto" w:fill="FFFFFF"/>
        <w:ind w:right="14"/>
        <w:jc w:val="center"/>
      </w:pPr>
      <w:r w:rsidRPr="006E6DF2">
        <w:rPr>
          <w:b/>
          <w:bCs/>
          <w:color w:val="000000"/>
          <w:spacing w:val="-7"/>
        </w:rPr>
        <w:t>Раздел Т.Оснащение логопедического кабинета</w:t>
      </w:r>
    </w:p>
    <w:tbl>
      <w:tblPr>
        <w:tblW w:w="0" w:type="auto"/>
        <w:tblInd w:w="40" w:type="dxa"/>
        <w:tblLayout w:type="fixed"/>
        <w:tblCellMar>
          <w:left w:w="40" w:type="dxa"/>
          <w:right w:w="40" w:type="dxa"/>
        </w:tblCellMar>
        <w:tblLook w:val="0000"/>
      </w:tblPr>
      <w:tblGrid>
        <w:gridCol w:w="1018"/>
        <w:gridCol w:w="3773"/>
        <w:gridCol w:w="2390"/>
        <w:gridCol w:w="2410"/>
      </w:tblGrid>
      <w:tr w:rsidR="00490B14" w:rsidRPr="006E6DF2" w:rsidTr="00644CE7">
        <w:trPr>
          <w:trHeight w:hRule="exact" w:val="576"/>
        </w:trPr>
        <w:tc>
          <w:tcPr>
            <w:tcW w:w="1018"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rPr>
              <w:t>1</w:t>
            </w:r>
          </w:p>
          <w:p w:rsidR="00490B14" w:rsidRPr="006E6DF2" w:rsidRDefault="00490B14" w:rsidP="00644CE7">
            <w:pPr>
              <w:shd w:val="clear" w:color="auto" w:fill="FFFFFF"/>
            </w:pPr>
          </w:p>
        </w:tc>
        <w:tc>
          <w:tcPr>
            <w:tcW w:w="3773"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78" w:lineRule="exact"/>
            </w:pPr>
            <w:r w:rsidRPr="006E6DF2">
              <w:rPr>
                <w:color w:val="000000"/>
                <w:spacing w:val="-13"/>
              </w:rPr>
              <w:t xml:space="preserve">Систематизировать материал по </w:t>
            </w:r>
            <w:r w:rsidRPr="006E6DF2">
              <w:rPr>
                <w:color w:val="000000"/>
                <w:spacing w:val="-10"/>
              </w:rPr>
              <w:t>коррекции дисграфии.</w:t>
            </w:r>
          </w:p>
          <w:p w:rsidR="00490B14" w:rsidRPr="006E6DF2" w:rsidRDefault="00490B14" w:rsidP="00644CE7">
            <w:pPr>
              <w:shd w:val="clear" w:color="auto" w:fill="FFFFFF"/>
              <w:spacing w:line="278" w:lineRule="exact"/>
            </w:pPr>
          </w:p>
        </w:tc>
        <w:tc>
          <w:tcPr>
            <w:tcW w:w="2390"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spacing w:val="-15"/>
              </w:rPr>
              <w:t>В течение года</w:t>
            </w:r>
          </w:p>
          <w:p w:rsidR="00490B14" w:rsidRPr="006E6DF2" w:rsidRDefault="00490B14" w:rsidP="00644CE7">
            <w:pPr>
              <w:shd w:val="clear" w:color="auto" w:fill="FFFFFF"/>
            </w:pPr>
          </w:p>
        </w:tc>
        <w:tc>
          <w:tcPr>
            <w:tcW w:w="2410"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p>
          <w:p w:rsidR="00490B14" w:rsidRPr="006E6DF2" w:rsidRDefault="00490B14" w:rsidP="00644CE7">
            <w:pPr>
              <w:shd w:val="clear" w:color="auto" w:fill="FFFFFF"/>
            </w:pPr>
          </w:p>
        </w:tc>
      </w:tr>
      <w:tr w:rsidR="00490B14" w:rsidRPr="006E6DF2" w:rsidTr="00644CE7">
        <w:trPr>
          <w:trHeight w:hRule="exact" w:val="557"/>
        </w:trPr>
        <w:tc>
          <w:tcPr>
            <w:tcW w:w="1018"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rPr>
              <w:t>2</w:t>
            </w:r>
          </w:p>
          <w:p w:rsidR="00490B14" w:rsidRPr="006E6DF2" w:rsidRDefault="00490B14" w:rsidP="00644CE7">
            <w:pPr>
              <w:shd w:val="clear" w:color="auto" w:fill="FFFFFF"/>
            </w:pPr>
          </w:p>
        </w:tc>
        <w:tc>
          <w:tcPr>
            <w:tcW w:w="3773"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74" w:lineRule="exact"/>
            </w:pPr>
            <w:r w:rsidRPr="006E6DF2">
              <w:rPr>
                <w:color w:val="000000"/>
                <w:spacing w:val="-11"/>
              </w:rPr>
              <w:t>Обновить предметные и сюжетные картинки.</w:t>
            </w:r>
          </w:p>
          <w:p w:rsidR="00490B14" w:rsidRPr="006E6DF2" w:rsidRDefault="00490B14" w:rsidP="00644CE7">
            <w:pPr>
              <w:shd w:val="clear" w:color="auto" w:fill="FFFFFF"/>
              <w:spacing w:line="274" w:lineRule="exact"/>
            </w:pPr>
          </w:p>
        </w:tc>
        <w:tc>
          <w:tcPr>
            <w:tcW w:w="2390"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spacing w:val="-10"/>
              </w:rPr>
              <w:t>В течение года</w:t>
            </w:r>
          </w:p>
          <w:p w:rsidR="00490B14" w:rsidRPr="006E6DF2" w:rsidRDefault="00490B14" w:rsidP="00644CE7">
            <w:pPr>
              <w:shd w:val="clear" w:color="auto" w:fill="FFFFFF"/>
            </w:pPr>
          </w:p>
        </w:tc>
        <w:tc>
          <w:tcPr>
            <w:tcW w:w="2410"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p>
          <w:p w:rsidR="00490B14" w:rsidRPr="006E6DF2" w:rsidRDefault="00490B14" w:rsidP="00644CE7">
            <w:pPr>
              <w:shd w:val="clear" w:color="auto" w:fill="FFFFFF"/>
            </w:pPr>
          </w:p>
        </w:tc>
      </w:tr>
      <w:tr w:rsidR="00490B14" w:rsidRPr="006E6DF2" w:rsidTr="00644CE7">
        <w:trPr>
          <w:trHeight w:hRule="exact" w:val="586"/>
        </w:trPr>
        <w:tc>
          <w:tcPr>
            <w:tcW w:w="1018"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rPr>
              <w:t>3</w:t>
            </w:r>
          </w:p>
          <w:p w:rsidR="00490B14" w:rsidRPr="006E6DF2" w:rsidRDefault="00490B14" w:rsidP="00644CE7">
            <w:pPr>
              <w:shd w:val="clear" w:color="auto" w:fill="FFFFFF"/>
            </w:pPr>
          </w:p>
        </w:tc>
        <w:tc>
          <w:tcPr>
            <w:tcW w:w="3773"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spacing w:line="274" w:lineRule="exact"/>
            </w:pPr>
            <w:r w:rsidRPr="006E6DF2">
              <w:rPr>
                <w:color w:val="000000"/>
                <w:spacing w:val="-10"/>
              </w:rPr>
              <w:t>Изготовить пособия для развития речевого дыхания.</w:t>
            </w:r>
          </w:p>
          <w:p w:rsidR="00490B14" w:rsidRPr="006E6DF2" w:rsidRDefault="00490B14" w:rsidP="00644CE7">
            <w:pPr>
              <w:shd w:val="clear" w:color="auto" w:fill="FFFFFF"/>
              <w:spacing w:line="274" w:lineRule="exact"/>
            </w:pPr>
          </w:p>
        </w:tc>
        <w:tc>
          <w:tcPr>
            <w:tcW w:w="2390"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r w:rsidRPr="006E6DF2">
              <w:rPr>
                <w:color w:val="000000"/>
                <w:spacing w:val="-10"/>
              </w:rPr>
              <w:t>В течение года</w:t>
            </w:r>
          </w:p>
          <w:p w:rsidR="00490B14" w:rsidRPr="006E6DF2" w:rsidRDefault="00490B14" w:rsidP="00644CE7">
            <w:pPr>
              <w:shd w:val="clear" w:color="auto" w:fill="FFFFFF"/>
            </w:pPr>
          </w:p>
        </w:tc>
        <w:tc>
          <w:tcPr>
            <w:tcW w:w="2410" w:type="dxa"/>
            <w:tcBorders>
              <w:top w:val="single" w:sz="6" w:space="0" w:color="auto"/>
              <w:left w:val="single" w:sz="6" w:space="0" w:color="auto"/>
              <w:bottom w:val="single" w:sz="6" w:space="0" w:color="auto"/>
              <w:right w:val="single" w:sz="6" w:space="0" w:color="auto"/>
            </w:tcBorders>
          </w:tcPr>
          <w:p w:rsidR="00490B14" w:rsidRPr="006E6DF2" w:rsidRDefault="00490B14" w:rsidP="00644CE7">
            <w:pPr>
              <w:shd w:val="clear" w:color="auto" w:fill="FFFFFF"/>
            </w:pPr>
          </w:p>
          <w:p w:rsidR="00490B14" w:rsidRPr="006E6DF2" w:rsidRDefault="00490B14" w:rsidP="00644CE7">
            <w:pPr>
              <w:shd w:val="clear" w:color="auto" w:fill="FFFFFF"/>
            </w:pPr>
          </w:p>
        </w:tc>
      </w:tr>
    </w:tbl>
    <w:p w:rsidR="00490B14" w:rsidRDefault="00490B14" w:rsidP="00490B14"/>
    <w:p w:rsidR="00490B14" w:rsidRDefault="00490B14" w:rsidP="00490B14"/>
    <w:p w:rsidR="00490B14" w:rsidRDefault="00490B14" w:rsidP="00490B14"/>
    <w:p w:rsidR="005C4B06" w:rsidRDefault="005C4B06" w:rsidP="00D60B81">
      <w:pPr>
        <w:ind w:left="-851" w:right="-284" w:firstLine="851"/>
        <w:jc w:val="center"/>
        <w:rPr>
          <w:b/>
          <w:sz w:val="32"/>
          <w:szCs w:val="32"/>
        </w:rPr>
      </w:pPr>
    </w:p>
    <w:p w:rsidR="005C4B06" w:rsidRDefault="005C4B06" w:rsidP="00D60B81">
      <w:pPr>
        <w:ind w:left="-851" w:right="-284" w:firstLine="851"/>
        <w:jc w:val="center"/>
        <w:rPr>
          <w:b/>
          <w:sz w:val="32"/>
          <w:szCs w:val="32"/>
        </w:rPr>
      </w:pPr>
    </w:p>
    <w:p w:rsidR="005C4B06" w:rsidRDefault="005C4B06" w:rsidP="00D60B81">
      <w:pPr>
        <w:ind w:left="-851" w:right="-284" w:firstLine="851"/>
        <w:jc w:val="center"/>
        <w:rPr>
          <w:b/>
          <w:sz w:val="32"/>
          <w:szCs w:val="32"/>
        </w:rPr>
      </w:pPr>
    </w:p>
    <w:p w:rsidR="00490B14" w:rsidRPr="00D60B81" w:rsidRDefault="00D60B81" w:rsidP="00D60B81">
      <w:pPr>
        <w:ind w:left="-851" w:right="-284" w:firstLine="851"/>
        <w:jc w:val="center"/>
        <w:rPr>
          <w:b/>
          <w:sz w:val="32"/>
          <w:szCs w:val="32"/>
        </w:rPr>
      </w:pPr>
      <w:r w:rsidRPr="00D60B81">
        <w:rPr>
          <w:b/>
          <w:sz w:val="32"/>
          <w:szCs w:val="32"/>
        </w:rPr>
        <w:t>Организационный раздел</w:t>
      </w:r>
    </w:p>
    <w:p w:rsidR="008156C7" w:rsidRDefault="008156C7" w:rsidP="00D60B81">
      <w:pPr>
        <w:autoSpaceDE w:val="0"/>
        <w:autoSpaceDN w:val="0"/>
        <w:adjustRightInd w:val="0"/>
        <w:jc w:val="center"/>
        <w:rPr>
          <w:b/>
          <w:sz w:val="32"/>
          <w:szCs w:val="32"/>
        </w:rPr>
      </w:pPr>
    </w:p>
    <w:p w:rsidR="00D60B81" w:rsidRDefault="00D60B81" w:rsidP="00D60B81">
      <w:pPr>
        <w:jc w:val="center"/>
        <w:rPr>
          <w:b/>
          <w:szCs w:val="20"/>
        </w:rPr>
      </w:pPr>
      <w:r>
        <w:rPr>
          <w:b/>
        </w:rPr>
        <w:t>ПОЯСНИТЕЛЬНАЯ ЗАПИСКА</w:t>
      </w:r>
    </w:p>
    <w:p w:rsidR="00D60B81" w:rsidRDefault="00D60B81" w:rsidP="00D60B81">
      <w:pPr>
        <w:jc w:val="center"/>
        <w:rPr>
          <w:b/>
        </w:rPr>
      </w:pPr>
      <w:r>
        <w:rPr>
          <w:b/>
        </w:rPr>
        <w:t xml:space="preserve">к учебному плану основной общеобразовательной программы начального общего образования </w:t>
      </w:r>
    </w:p>
    <w:p w:rsidR="00D60B81" w:rsidRDefault="00D60B81" w:rsidP="00D60B81">
      <w:pPr>
        <w:jc w:val="center"/>
        <w:rPr>
          <w:b/>
          <w:szCs w:val="20"/>
        </w:rPr>
      </w:pPr>
      <w:r>
        <w:rPr>
          <w:b/>
        </w:rPr>
        <w:t>МОУ</w:t>
      </w:r>
      <w:r>
        <w:rPr>
          <w:b/>
          <w:szCs w:val="20"/>
        </w:rPr>
        <w:t xml:space="preserve"> </w:t>
      </w:r>
      <w:r>
        <w:rPr>
          <w:b/>
        </w:rPr>
        <w:t>«Деревянская средняя общеобразовательная школа №9»</w:t>
      </w:r>
    </w:p>
    <w:p w:rsidR="00D60B81" w:rsidRDefault="00D60B81" w:rsidP="00D60B81">
      <w:pPr>
        <w:jc w:val="center"/>
        <w:rPr>
          <w:b/>
          <w:szCs w:val="20"/>
        </w:rPr>
      </w:pPr>
      <w:r>
        <w:rPr>
          <w:b/>
          <w:szCs w:val="20"/>
        </w:rPr>
        <w:t>2014-2015 учебного года</w:t>
      </w:r>
    </w:p>
    <w:p w:rsidR="00D60B81" w:rsidRPr="002529A0" w:rsidRDefault="00D60B81" w:rsidP="00D60B81">
      <w:pPr>
        <w:pStyle w:val="Heading"/>
        <w:rPr>
          <w:rFonts w:ascii="Times New Roman" w:hAnsi="Times New Roman" w:cs="Times New Roman"/>
          <w:b w:val="0"/>
          <w:color w:val="000000"/>
          <w:sz w:val="28"/>
          <w:szCs w:val="24"/>
        </w:rPr>
      </w:pPr>
      <w:r>
        <w:rPr>
          <w:rFonts w:ascii="Times New Roman" w:hAnsi="Times New Roman" w:cs="Times New Roman"/>
          <w:szCs w:val="20"/>
        </w:rPr>
        <w:t xml:space="preserve">        </w:t>
      </w:r>
      <w:r>
        <w:rPr>
          <w:rFonts w:ascii="Times New Roman" w:hAnsi="Times New Roman" w:cs="Times New Roman"/>
        </w:rPr>
        <w:t xml:space="preserve">Учебный план основной общеобразовательной программы </w:t>
      </w:r>
      <w:r>
        <w:rPr>
          <w:rFonts w:ascii="Times New Roman" w:hAnsi="Times New Roman" w:cs="Times New Roman"/>
          <w:u w:val="single"/>
        </w:rPr>
        <w:t>начального общего образования</w:t>
      </w:r>
      <w:r>
        <w:rPr>
          <w:rFonts w:ascii="Times New Roman" w:hAnsi="Times New Roman" w:cs="Times New Roman"/>
        </w:rPr>
        <w:t xml:space="preserve">  </w:t>
      </w:r>
      <w:r>
        <w:rPr>
          <w:rFonts w:ascii="Times New Roman" w:hAnsi="Times New Roman" w:cs="Times New Roman"/>
          <w:b w:val="0"/>
        </w:rPr>
        <w:t>разработан на основе методических рекомендаций МО Республики Карелия « О разработке учебных планов для общеобразовательных организаций Республики Карелия</w:t>
      </w:r>
      <w:r>
        <w:rPr>
          <w:rFonts w:ascii="Times New Roman" w:hAnsi="Times New Roman" w:cs="Times New Roman"/>
          <w:b w:val="0"/>
          <w:sz w:val="24"/>
          <w:szCs w:val="24"/>
        </w:rPr>
        <w:t>,</w:t>
      </w:r>
      <w:r>
        <w:rPr>
          <w:rFonts w:ascii="Times New Roman" w:hAnsi="Times New Roman" w:cs="Times New Roman"/>
          <w:b w:val="0"/>
          <w:color w:val="000000"/>
          <w:sz w:val="24"/>
          <w:szCs w:val="24"/>
        </w:rPr>
        <w:t xml:space="preserve"> </w:t>
      </w:r>
      <w:r>
        <w:rPr>
          <w:rFonts w:ascii="Times New Roman" w:hAnsi="Times New Roman" w:cs="Times New Roman"/>
          <w:b w:val="0"/>
          <w:color w:val="000000"/>
        </w:rPr>
        <w:t>на 2014-2015  учебный год</w:t>
      </w:r>
      <w:r w:rsidRPr="002529A0">
        <w:rPr>
          <w:rFonts w:ascii="Times New Roman" w:hAnsi="Times New Roman" w:cs="Times New Roman"/>
          <w:b w:val="0"/>
          <w:color w:val="000000"/>
        </w:rPr>
        <w:t xml:space="preserve">» </w:t>
      </w:r>
      <w:r w:rsidRPr="002529A0">
        <w:rPr>
          <w:rFonts w:ascii="Times New Roman" w:hAnsi="Times New Roman" w:cs="Times New Roman"/>
          <w:b w:val="0"/>
        </w:rPr>
        <w:t xml:space="preserve">№ 4118/15-29/МО-и от  22.02.2012  с соблюдением санитарно-эпидемиологических требования к условиям и организации обучения в общеобразовательных учреждениях (Сан-ПиНа 2.4.2. 2821-10) зарегистрированными в Минюсте РФ 3 марта </w:t>
      </w:r>
      <w:smartTag w:uri="urn:schemas-microsoft-com:office:smarttags" w:element="metricconverter">
        <w:smartTagPr>
          <w:attr w:name="ProductID" w:val="2011 г"/>
        </w:smartTagPr>
        <w:r w:rsidRPr="002529A0">
          <w:rPr>
            <w:rFonts w:ascii="Times New Roman" w:hAnsi="Times New Roman" w:cs="Times New Roman"/>
            <w:b w:val="0"/>
          </w:rPr>
          <w:t>2011 г</w:t>
        </w:r>
      </w:smartTag>
      <w:r w:rsidRPr="002529A0">
        <w:rPr>
          <w:rFonts w:ascii="Times New Roman" w:hAnsi="Times New Roman" w:cs="Times New Roman"/>
          <w:b w:val="0"/>
        </w:rPr>
        <w:t>., регистрационный номер 19993)</w:t>
      </w:r>
      <w:r w:rsidRPr="002529A0">
        <w:rPr>
          <w:rFonts w:ascii="Times New Roman" w:hAnsi="Times New Roman" w:cs="Times New Roman"/>
          <w:b w:val="0"/>
          <w:sz w:val="36"/>
          <w:szCs w:val="36"/>
        </w:rPr>
        <w:t xml:space="preserve"> </w:t>
      </w:r>
      <w:r w:rsidRPr="002529A0">
        <w:rPr>
          <w:rFonts w:ascii="Times New Roman" w:hAnsi="Times New Roman" w:cs="Times New Roman"/>
          <w:b w:val="0"/>
        </w:rPr>
        <w:t>(редакция  от 25 декабря 2013 года)</w:t>
      </w:r>
    </w:p>
    <w:p w:rsidR="00D60B81" w:rsidRPr="007C48D5" w:rsidRDefault="00D60B81" w:rsidP="00D60B81">
      <w:r w:rsidRPr="007C48D5">
        <w:t xml:space="preserve">         </w:t>
      </w:r>
      <w:r w:rsidRPr="007C48D5">
        <w:rPr>
          <w:b/>
        </w:rPr>
        <w:t xml:space="preserve">Основная  общеобразовательная программа </w:t>
      </w:r>
      <w:r w:rsidRPr="007C48D5">
        <w:t xml:space="preserve">начального общего образования  предусматривает 4 -летний нормативный срок освоения.    </w:t>
      </w:r>
    </w:p>
    <w:p w:rsidR="00D60B81" w:rsidRPr="007C48D5" w:rsidRDefault="00D60B81" w:rsidP="00D60B81">
      <w:r w:rsidRPr="007C48D5">
        <w:rPr>
          <w:rStyle w:val="Zag11"/>
          <w:rFonts w:eastAsia="@Arial Unicode MS"/>
        </w:rPr>
        <w:t>Режим  работы для обучающихся 1 – 4  классов: максимальная продолжительность учебной недели составляет 5 дней</w:t>
      </w:r>
    </w:p>
    <w:p w:rsidR="00D60B81" w:rsidRPr="007C48D5" w:rsidRDefault="00D60B81" w:rsidP="00D60B81">
      <w:pPr>
        <w:pStyle w:val="ConsNormal"/>
        <w:widowControl/>
        <w:ind w:firstLine="0"/>
        <w:jc w:val="both"/>
        <w:rPr>
          <w:rFonts w:ascii="Times New Roman" w:hAnsi="Times New Roman" w:cs="Times New Roman"/>
          <w:color w:val="000000"/>
          <w:spacing w:val="4"/>
          <w:sz w:val="22"/>
          <w:szCs w:val="22"/>
        </w:rPr>
      </w:pPr>
      <w:r w:rsidRPr="007C48D5">
        <w:rPr>
          <w:rFonts w:ascii="Times New Roman" w:hAnsi="Times New Roman" w:cs="Times New Roman"/>
          <w:sz w:val="22"/>
          <w:szCs w:val="22"/>
        </w:rPr>
        <w:t xml:space="preserve">      Продолжительность учебного года: 1 класс - 33 учебных недели, для 2 - 4 классов – 34 учебных недели. </w:t>
      </w:r>
    </w:p>
    <w:p w:rsidR="00D60B81" w:rsidRPr="007C48D5" w:rsidRDefault="00D60B81" w:rsidP="00D60B81">
      <w:pPr>
        <w:pStyle w:val="Osnova"/>
        <w:ind w:firstLine="0"/>
        <w:rPr>
          <w:rStyle w:val="Zag11"/>
          <w:rFonts w:eastAsia="@Arial Unicode MS"/>
          <w:sz w:val="22"/>
          <w:szCs w:val="22"/>
          <w:lang w:val="ru-RU"/>
        </w:rPr>
      </w:pPr>
      <w:r w:rsidRPr="007C48D5">
        <w:rPr>
          <w:rStyle w:val="Zag11"/>
          <w:rFonts w:ascii="Times New Roman" w:eastAsia="@Arial Unicode MS" w:hAnsi="Times New Roman" w:cs="Times New Roman"/>
          <w:sz w:val="22"/>
          <w:szCs w:val="22"/>
          <w:lang w:val="ru-RU"/>
        </w:rPr>
        <w:t xml:space="preserve">      Для обучающихся в 1 классе устанавливаются в течение года дополнительные недельные каникулы.</w:t>
      </w:r>
    </w:p>
    <w:p w:rsidR="00D60B81" w:rsidRPr="007C48D5" w:rsidRDefault="00D60B81" w:rsidP="00D60B81">
      <w:pPr>
        <w:pStyle w:val="Osnova"/>
        <w:rPr>
          <w:rStyle w:val="Zag11"/>
          <w:rFonts w:ascii="Times New Roman" w:eastAsia="@Arial Unicode MS" w:hAnsi="Times New Roman" w:cs="Times New Roman"/>
          <w:sz w:val="22"/>
          <w:szCs w:val="22"/>
          <w:lang w:val="ru-RU"/>
        </w:rPr>
      </w:pPr>
    </w:p>
    <w:p w:rsidR="00D60B81" w:rsidRPr="007C48D5" w:rsidRDefault="00D60B81" w:rsidP="00D60B81">
      <w:pPr>
        <w:pStyle w:val="Osnova"/>
        <w:rPr>
          <w:rStyle w:val="Zag11"/>
          <w:rFonts w:ascii="Times New Roman" w:eastAsia="@Arial Unicode MS" w:hAnsi="Times New Roman" w:cs="Times New Roman"/>
          <w:sz w:val="22"/>
          <w:szCs w:val="22"/>
          <w:lang w:val="ru-RU"/>
        </w:rPr>
      </w:pPr>
      <w:r w:rsidRPr="007C48D5">
        <w:rPr>
          <w:rStyle w:val="Zag11"/>
          <w:rFonts w:ascii="Times New Roman" w:eastAsia="@Arial Unicode MS" w:hAnsi="Times New Roman" w:cs="Times New Roman"/>
          <w:sz w:val="22"/>
          <w:szCs w:val="22"/>
          <w:lang w:val="ru-RU"/>
        </w:rPr>
        <w:t>Продолжительность урока составляет:</w:t>
      </w:r>
    </w:p>
    <w:p w:rsidR="00D60B81" w:rsidRPr="007C48D5" w:rsidRDefault="00D60B81" w:rsidP="00D60B81">
      <w:pPr>
        <w:spacing w:line="213" w:lineRule="exact"/>
        <w:ind w:firstLine="339"/>
        <w:jc w:val="both"/>
        <w:rPr>
          <w:rStyle w:val="Zag11"/>
          <w:rFonts w:eastAsia="@Arial Unicode MS"/>
          <w:color w:val="000000"/>
        </w:rPr>
      </w:pPr>
      <w:r w:rsidRPr="007C48D5">
        <w:rPr>
          <w:rStyle w:val="Zag11"/>
          <w:rFonts w:eastAsia="@Arial Unicode MS"/>
          <w:color w:val="000000"/>
        </w:rPr>
        <w:t>2 – 4 класс – 45 мин.</w:t>
      </w:r>
    </w:p>
    <w:p w:rsidR="00D60B81" w:rsidRPr="007C48D5" w:rsidRDefault="00D60B81" w:rsidP="00D60B81">
      <w:r>
        <w:t xml:space="preserve">        </w:t>
      </w:r>
      <w:r w:rsidRPr="007C48D5">
        <w:t xml:space="preserve">При организации  учебного процесса в 1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 </w:t>
      </w:r>
    </w:p>
    <w:p w:rsidR="00D60B81" w:rsidRPr="00CC3AF8" w:rsidRDefault="00D60B81" w:rsidP="00D60B81">
      <w:pPr>
        <w:pStyle w:val="ConsNormal"/>
        <w:widowControl/>
        <w:ind w:firstLine="0"/>
        <w:jc w:val="both"/>
        <w:rPr>
          <w:rFonts w:ascii="Times New Roman" w:eastAsia="@Arial Unicode MS" w:hAnsi="Times New Roman" w:cs="Times New Roman"/>
          <w:color w:val="000000"/>
          <w:sz w:val="22"/>
          <w:szCs w:val="22"/>
        </w:rPr>
      </w:pPr>
      <w:r w:rsidRPr="00CC3AF8">
        <w:rPr>
          <w:rStyle w:val="Zag11"/>
          <w:rFonts w:ascii="Times New Roman" w:eastAsia="@Arial Unicode MS" w:hAnsi="Times New Roman" w:cs="Times New Roman"/>
          <w:color w:val="000000"/>
          <w:sz w:val="22"/>
          <w:szCs w:val="22"/>
        </w:rPr>
        <w:t xml:space="preserve">     Максимально допустимая недельная нагрузка обучающихся: 1 класс - 21 ч, 2 – 3 класс  – 23 ч, 4 класс – 24 ч, </w:t>
      </w:r>
      <w:r w:rsidRPr="00CC3AF8">
        <w:rPr>
          <w:rFonts w:ascii="Times New Roman" w:hAnsi="Times New Roman" w:cs="Times New Roman"/>
          <w:sz w:val="22"/>
          <w:szCs w:val="22"/>
        </w:rPr>
        <w:t xml:space="preserve">количество учебных занятий за 4 учебных года составляет 3073 ч, </w:t>
      </w:r>
      <w:r w:rsidRPr="00CC3AF8">
        <w:rPr>
          <w:rStyle w:val="Zag11"/>
          <w:rFonts w:ascii="Times New Roman" w:eastAsia="@Arial Unicode MS" w:hAnsi="Times New Roman" w:cs="Times New Roman"/>
          <w:color w:val="000000"/>
          <w:sz w:val="22"/>
          <w:szCs w:val="22"/>
        </w:rPr>
        <w:t>что не превышает допустимой нагрузки определенной ФГОС - 3210 ч.</w:t>
      </w:r>
      <w:r w:rsidRPr="00CC3AF8">
        <w:rPr>
          <w:rFonts w:ascii="Times New Roman" w:hAnsi="Times New Roman" w:cs="Times New Roman"/>
          <w:sz w:val="22"/>
          <w:szCs w:val="22"/>
        </w:rPr>
        <w:t xml:space="preserve"> Количество учебных занятий за 4 учебных года не может составлять менее 2904 часов и более 3210 часов</w:t>
      </w:r>
      <w:r w:rsidRPr="00CC3AF8">
        <w:rPr>
          <w:rFonts w:ascii="Times New Roman" w:hAnsi="Times New Roman" w:cs="Times New Roman"/>
          <w:sz w:val="24"/>
          <w:szCs w:val="24"/>
        </w:rPr>
        <w:t xml:space="preserve">. </w:t>
      </w:r>
    </w:p>
    <w:p w:rsidR="00D60B81" w:rsidRDefault="00D60B81" w:rsidP="00D60B81">
      <w:pPr>
        <w:pStyle w:val="ConsNormal"/>
        <w:widowControl/>
        <w:ind w:firstLine="0"/>
        <w:jc w:val="both"/>
        <w:rPr>
          <w:rFonts w:ascii="Times New Roman" w:hAnsi="Times New Roman" w:cs="Times New Roman"/>
          <w:sz w:val="22"/>
          <w:szCs w:val="22"/>
        </w:rPr>
      </w:pPr>
      <w:r w:rsidRPr="002B1E7A">
        <w:rPr>
          <w:rFonts w:ascii="Times New Roman" w:hAnsi="Times New Roman" w:cs="Times New Roman"/>
          <w:color w:val="000000"/>
        </w:rPr>
        <w:t>Учебный план  основной общеобразовательной программы начального общего образования</w:t>
      </w:r>
      <w:r w:rsidRPr="002B1E7A">
        <w:rPr>
          <w:rFonts w:ascii="Times New Roman" w:hAnsi="Times New Roman" w:cs="Times New Roman"/>
          <w:b/>
        </w:rPr>
        <w:t xml:space="preserve"> </w:t>
      </w:r>
      <w:r w:rsidRPr="002B1E7A">
        <w:rPr>
          <w:rFonts w:ascii="Times New Roman" w:hAnsi="Times New Roman" w:cs="Times New Roman"/>
          <w:color w:val="000000"/>
        </w:rPr>
        <w:t>состоит из двух частей – обязательной части и части, формируемой участниками образовательного процесса, включающей внеурочную деятельность, осуществляемую после учебных занятий.</w:t>
      </w:r>
      <w:r w:rsidRPr="007C48D5">
        <w:rPr>
          <w:rFonts w:ascii="Times New Roman" w:hAnsi="Times New Roman" w:cs="Times New Roman"/>
          <w:sz w:val="22"/>
          <w:szCs w:val="22"/>
        </w:rPr>
        <w:t xml:space="preserve">   </w:t>
      </w:r>
    </w:p>
    <w:p w:rsidR="00D60B81" w:rsidRDefault="00D60B81" w:rsidP="00D60B81">
      <w:pPr>
        <w:jc w:val="center"/>
        <w:rPr>
          <w:color w:val="000000"/>
        </w:rPr>
      </w:pPr>
    </w:p>
    <w:p w:rsidR="00D60B81" w:rsidRDefault="00D60B81" w:rsidP="00D60B81">
      <w:pPr>
        <w:jc w:val="center"/>
        <w:rPr>
          <w:color w:val="000000"/>
        </w:rPr>
      </w:pPr>
    </w:p>
    <w:p w:rsidR="00D60B81" w:rsidRDefault="00D60B81" w:rsidP="00D60B81">
      <w:pPr>
        <w:jc w:val="center"/>
        <w:rPr>
          <w:color w:val="000000"/>
        </w:rPr>
      </w:pPr>
    </w:p>
    <w:p w:rsidR="00D60B81" w:rsidRPr="002B1E7A" w:rsidRDefault="00D60B81" w:rsidP="00D60B81">
      <w:pPr>
        <w:jc w:val="center"/>
        <w:rPr>
          <w:color w:val="000000"/>
        </w:rPr>
      </w:pPr>
      <w:r w:rsidRPr="002B1E7A">
        <w:rPr>
          <w:color w:val="000000"/>
        </w:rPr>
        <w:t>Обязательная часть учебного плана включает в себя обязательные учебные предметы, обеспечивающие решение важных целей современного начального образования:</w:t>
      </w:r>
    </w:p>
    <w:p w:rsidR="00D60B81" w:rsidRPr="002B1E7A" w:rsidRDefault="00D60B81" w:rsidP="00D60B81">
      <w:pPr>
        <w:widowControl w:val="0"/>
        <w:numPr>
          <w:ilvl w:val="0"/>
          <w:numId w:val="45"/>
        </w:numPr>
        <w:tabs>
          <w:tab w:val="left" w:pos="0"/>
        </w:tabs>
        <w:autoSpaceDE w:val="0"/>
        <w:autoSpaceDN w:val="0"/>
        <w:adjustRightInd w:val="0"/>
        <w:jc w:val="both"/>
        <w:rPr>
          <w:color w:val="000000"/>
        </w:rPr>
      </w:pPr>
      <w:r w:rsidRPr="002B1E7A">
        <w:rPr>
          <w:color w:val="000000"/>
        </w:rPr>
        <w:t>Формирование гражданской идентичности обучающихся</w:t>
      </w:r>
    </w:p>
    <w:p w:rsidR="00D60B81" w:rsidRPr="002B1E7A" w:rsidRDefault="00D60B81" w:rsidP="00D60B81">
      <w:pPr>
        <w:widowControl w:val="0"/>
        <w:numPr>
          <w:ilvl w:val="0"/>
          <w:numId w:val="45"/>
        </w:numPr>
        <w:tabs>
          <w:tab w:val="left" w:pos="0"/>
        </w:tabs>
        <w:autoSpaceDE w:val="0"/>
        <w:autoSpaceDN w:val="0"/>
        <w:adjustRightInd w:val="0"/>
        <w:jc w:val="both"/>
        <w:rPr>
          <w:color w:val="000000"/>
        </w:rPr>
      </w:pPr>
      <w:r w:rsidRPr="002B1E7A">
        <w:rPr>
          <w:color w:val="000000"/>
        </w:rPr>
        <w:t>Приобщение к общекультурным и национальным ценностям, информационным технологиям</w:t>
      </w:r>
    </w:p>
    <w:p w:rsidR="00D60B81" w:rsidRPr="002B1E7A" w:rsidRDefault="00D60B81" w:rsidP="00D60B81">
      <w:pPr>
        <w:widowControl w:val="0"/>
        <w:numPr>
          <w:ilvl w:val="0"/>
          <w:numId w:val="45"/>
        </w:numPr>
        <w:tabs>
          <w:tab w:val="left" w:pos="0"/>
        </w:tabs>
        <w:autoSpaceDE w:val="0"/>
        <w:autoSpaceDN w:val="0"/>
        <w:adjustRightInd w:val="0"/>
        <w:jc w:val="both"/>
        <w:rPr>
          <w:color w:val="000000"/>
        </w:rPr>
      </w:pPr>
      <w:r w:rsidRPr="002B1E7A">
        <w:rPr>
          <w:color w:val="000000"/>
        </w:rPr>
        <w:t>Готовность к продолжению образования на последующих ступенях основного общего образования</w:t>
      </w:r>
    </w:p>
    <w:p w:rsidR="00D60B81" w:rsidRPr="002B1E7A" w:rsidRDefault="00D60B81" w:rsidP="00D60B81">
      <w:pPr>
        <w:widowControl w:val="0"/>
        <w:numPr>
          <w:ilvl w:val="0"/>
          <w:numId w:val="45"/>
        </w:numPr>
        <w:tabs>
          <w:tab w:val="left" w:pos="0"/>
        </w:tabs>
        <w:autoSpaceDE w:val="0"/>
        <w:autoSpaceDN w:val="0"/>
        <w:adjustRightInd w:val="0"/>
        <w:jc w:val="both"/>
        <w:rPr>
          <w:color w:val="000000"/>
        </w:rPr>
      </w:pPr>
      <w:r w:rsidRPr="002B1E7A">
        <w:rPr>
          <w:color w:val="000000"/>
        </w:rPr>
        <w:t>Формирование здорового образа жизни, элементарных правил поведения в экстремальных ситуациях</w:t>
      </w:r>
    </w:p>
    <w:p w:rsidR="00D60B81" w:rsidRPr="002B1E7A" w:rsidRDefault="00D60B81" w:rsidP="00D60B81">
      <w:pPr>
        <w:widowControl w:val="0"/>
        <w:numPr>
          <w:ilvl w:val="0"/>
          <w:numId w:val="45"/>
        </w:numPr>
        <w:tabs>
          <w:tab w:val="left" w:pos="0"/>
        </w:tabs>
        <w:autoSpaceDE w:val="0"/>
        <w:autoSpaceDN w:val="0"/>
        <w:adjustRightInd w:val="0"/>
        <w:jc w:val="both"/>
        <w:rPr>
          <w:color w:val="000000"/>
        </w:rPr>
      </w:pPr>
      <w:r w:rsidRPr="002B1E7A">
        <w:rPr>
          <w:color w:val="000000"/>
        </w:rPr>
        <w:t>Личностное развитие обучающегося в соответствии с его индивидуальностью</w:t>
      </w:r>
    </w:p>
    <w:p w:rsidR="00D60B81" w:rsidRPr="002D099F" w:rsidRDefault="00D60B81" w:rsidP="00D60B81">
      <w:pPr>
        <w:tabs>
          <w:tab w:val="left" w:pos="1260"/>
        </w:tabs>
        <w:ind w:firstLine="720"/>
        <w:jc w:val="both"/>
        <w:rPr>
          <w:color w:val="000000"/>
        </w:rPr>
      </w:pPr>
      <w:r w:rsidRPr="002D099F">
        <w:rPr>
          <w:color w:val="000000"/>
        </w:rPr>
        <w:t>Обязательная часть учебного плана включает в себя следующие предметные области:</w:t>
      </w:r>
    </w:p>
    <w:p w:rsidR="00D60B81" w:rsidRPr="002D099F" w:rsidRDefault="00D60B81" w:rsidP="00D60B81">
      <w:pPr>
        <w:widowControl w:val="0"/>
        <w:numPr>
          <w:ilvl w:val="0"/>
          <w:numId w:val="46"/>
        </w:numPr>
        <w:tabs>
          <w:tab w:val="left" w:pos="0"/>
        </w:tabs>
        <w:autoSpaceDE w:val="0"/>
        <w:autoSpaceDN w:val="0"/>
        <w:adjustRightInd w:val="0"/>
        <w:jc w:val="both"/>
      </w:pPr>
      <w:r w:rsidRPr="002D099F">
        <w:rPr>
          <w:color w:val="000000"/>
        </w:rPr>
        <w:t>Филология</w:t>
      </w:r>
    </w:p>
    <w:p w:rsidR="00D60B81" w:rsidRPr="002D099F" w:rsidRDefault="00D60B81" w:rsidP="00D60B81">
      <w:pPr>
        <w:widowControl w:val="0"/>
        <w:numPr>
          <w:ilvl w:val="0"/>
          <w:numId w:val="46"/>
        </w:numPr>
        <w:tabs>
          <w:tab w:val="left" w:pos="0"/>
        </w:tabs>
        <w:autoSpaceDE w:val="0"/>
        <w:autoSpaceDN w:val="0"/>
        <w:adjustRightInd w:val="0"/>
        <w:jc w:val="both"/>
      </w:pPr>
      <w:r w:rsidRPr="002D099F">
        <w:rPr>
          <w:color w:val="000000"/>
        </w:rPr>
        <w:t>Математика и информатика</w:t>
      </w:r>
    </w:p>
    <w:p w:rsidR="00D60B81" w:rsidRPr="002D099F" w:rsidRDefault="00D60B81" w:rsidP="00D60B81">
      <w:pPr>
        <w:widowControl w:val="0"/>
        <w:numPr>
          <w:ilvl w:val="0"/>
          <w:numId w:val="46"/>
        </w:numPr>
        <w:tabs>
          <w:tab w:val="left" w:pos="0"/>
        </w:tabs>
        <w:autoSpaceDE w:val="0"/>
        <w:autoSpaceDN w:val="0"/>
        <w:adjustRightInd w:val="0"/>
        <w:jc w:val="both"/>
      </w:pPr>
      <w:r w:rsidRPr="002D099F">
        <w:rPr>
          <w:color w:val="000000"/>
        </w:rPr>
        <w:t>Обществознание и естествознание</w:t>
      </w:r>
    </w:p>
    <w:p w:rsidR="00D60B81" w:rsidRPr="00BB1C76" w:rsidRDefault="00D60B81" w:rsidP="00D60B81">
      <w:pPr>
        <w:widowControl w:val="0"/>
        <w:numPr>
          <w:ilvl w:val="0"/>
          <w:numId w:val="46"/>
        </w:numPr>
        <w:tabs>
          <w:tab w:val="left" w:pos="0"/>
        </w:tabs>
        <w:autoSpaceDE w:val="0"/>
        <w:autoSpaceDN w:val="0"/>
        <w:adjustRightInd w:val="0"/>
        <w:jc w:val="both"/>
      </w:pPr>
      <w:r w:rsidRPr="00BB1C76">
        <w:t>Основы  духовно-нравственной культуры народов России</w:t>
      </w:r>
    </w:p>
    <w:p w:rsidR="00D60B81" w:rsidRPr="002D099F" w:rsidRDefault="00D60B81" w:rsidP="00D60B81">
      <w:pPr>
        <w:widowControl w:val="0"/>
        <w:numPr>
          <w:ilvl w:val="0"/>
          <w:numId w:val="46"/>
        </w:numPr>
        <w:tabs>
          <w:tab w:val="left" w:pos="0"/>
        </w:tabs>
        <w:autoSpaceDE w:val="0"/>
        <w:autoSpaceDN w:val="0"/>
        <w:adjustRightInd w:val="0"/>
        <w:jc w:val="both"/>
      </w:pPr>
      <w:r w:rsidRPr="002D099F">
        <w:rPr>
          <w:color w:val="000000"/>
        </w:rPr>
        <w:t>Искусство</w:t>
      </w:r>
    </w:p>
    <w:p w:rsidR="00D60B81" w:rsidRPr="002D099F" w:rsidRDefault="00D60B81" w:rsidP="00D60B81">
      <w:pPr>
        <w:widowControl w:val="0"/>
        <w:numPr>
          <w:ilvl w:val="0"/>
          <w:numId w:val="46"/>
        </w:numPr>
        <w:tabs>
          <w:tab w:val="left" w:pos="0"/>
        </w:tabs>
        <w:autoSpaceDE w:val="0"/>
        <w:autoSpaceDN w:val="0"/>
        <w:adjustRightInd w:val="0"/>
        <w:jc w:val="both"/>
      </w:pPr>
      <w:r w:rsidRPr="002D099F">
        <w:rPr>
          <w:color w:val="000000"/>
        </w:rPr>
        <w:t>Технология</w:t>
      </w:r>
    </w:p>
    <w:p w:rsidR="00D60B81" w:rsidRPr="002D099F" w:rsidRDefault="00D60B81" w:rsidP="00D60B81">
      <w:pPr>
        <w:widowControl w:val="0"/>
        <w:numPr>
          <w:ilvl w:val="0"/>
          <w:numId w:val="46"/>
        </w:numPr>
        <w:tabs>
          <w:tab w:val="left" w:pos="0"/>
        </w:tabs>
        <w:autoSpaceDE w:val="0"/>
        <w:autoSpaceDN w:val="0"/>
        <w:adjustRightInd w:val="0"/>
        <w:jc w:val="both"/>
      </w:pPr>
      <w:r w:rsidRPr="002D099F">
        <w:rPr>
          <w:color w:val="000000"/>
        </w:rPr>
        <w:t>Физическая культура</w:t>
      </w:r>
    </w:p>
    <w:p w:rsidR="00D60B81" w:rsidRPr="00BB1C76" w:rsidRDefault="00D60B81" w:rsidP="00D60B81">
      <w:pPr>
        <w:widowControl w:val="0"/>
        <w:tabs>
          <w:tab w:val="left" w:pos="0"/>
        </w:tabs>
        <w:autoSpaceDE w:val="0"/>
        <w:autoSpaceDN w:val="0"/>
        <w:adjustRightInd w:val="0"/>
        <w:jc w:val="both"/>
      </w:pPr>
      <w:r w:rsidRPr="002D099F">
        <w:t>В обязательной части количество часов на изучение учебных предметов соответствует базисному учебному плану начального общего образования. Предметная область «Филология» представлена курсами: «Русский язык», «Литературное чтение», «Иностранный язык». Предметная область «Математика и информатика» представлена курсом «</w:t>
      </w:r>
      <w:r w:rsidRPr="00917C57">
        <w:rPr>
          <w:bCs/>
        </w:rPr>
        <w:t>Основы религиозных культур и светской этики</w:t>
      </w:r>
      <w:r w:rsidRPr="002D099F">
        <w:t>», курс «Информатика» изучается за счёт часов внеурочной деятельности. Предметная область «Обществознание и естествознание» представлена курсом «Окружающий мир». Предметная область</w:t>
      </w:r>
      <w:r w:rsidRPr="00917C57">
        <w:t xml:space="preserve"> </w:t>
      </w:r>
      <w:r>
        <w:t>«</w:t>
      </w:r>
      <w:r w:rsidRPr="00BB1C76">
        <w:t>Основы  духовно-нравственной культуры народов России</w:t>
      </w:r>
      <w:r>
        <w:t>»</w:t>
      </w:r>
      <w:r w:rsidRPr="00917C57">
        <w:t xml:space="preserve"> </w:t>
      </w:r>
      <w:r w:rsidRPr="002D099F">
        <w:t>представлена курсом «Математика»</w:t>
      </w:r>
    </w:p>
    <w:p w:rsidR="00D60B81" w:rsidRPr="002D099F" w:rsidRDefault="00D60B81" w:rsidP="00D60B81">
      <w:pPr>
        <w:jc w:val="both"/>
      </w:pPr>
      <w:r w:rsidRPr="002D099F">
        <w:t xml:space="preserve"> «Искусство» представлена курсами «Музыка» и «Изобразительное искусство». Предметная область «Технология» представлена курсом «Технология». Предметная область «Физическая культура» представлена курсом «Физическая культура» </w:t>
      </w:r>
    </w:p>
    <w:p w:rsidR="00D60B81" w:rsidRPr="002D099F" w:rsidRDefault="00D60B81" w:rsidP="00D60B81">
      <w:pPr>
        <w:tabs>
          <w:tab w:val="left" w:pos="720"/>
          <w:tab w:val="left" w:pos="9180"/>
          <w:tab w:val="left" w:pos="9360"/>
        </w:tabs>
        <w:jc w:val="both"/>
      </w:pPr>
      <w:r w:rsidRPr="002D099F">
        <w:tab/>
        <w:t>В целях обеспечения индивидуальных потребностей обучающихся учебный план (часть, формируемая участниками образовательного процесса) предусматривает время на увеличение  и ведение учебных часов, отводимых на изучение отдельных обязательных учебных предметов:</w:t>
      </w:r>
    </w:p>
    <w:p w:rsidR="00D60B81" w:rsidRPr="002D099F" w:rsidRDefault="00D60B81" w:rsidP="00D60B81">
      <w:pPr>
        <w:widowControl w:val="0"/>
        <w:numPr>
          <w:ilvl w:val="0"/>
          <w:numId w:val="47"/>
        </w:numPr>
        <w:tabs>
          <w:tab w:val="left" w:pos="720"/>
          <w:tab w:val="left" w:pos="9180"/>
          <w:tab w:val="left" w:pos="9360"/>
        </w:tabs>
        <w:autoSpaceDE w:val="0"/>
        <w:autoSpaceDN w:val="0"/>
        <w:adjustRightInd w:val="0"/>
        <w:jc w:val="both"/>
      </w:pPr>
      <w:r w:rsidRPr="002D099F">
        <w:t xml:space="preserve">русский язык по 2 часа в 1-4 классах для реализации 5 часовой рабочей программы по предмету «Русский язык» </w:t>
      </w:r>
    </w:p>
    <w:p w:rsidR="00D60B81" w:rsidRPr="002D099F" w:rsidRDefault="00D60B81" w:rsidP="00D60B81">
      <w:pPr>
        <w:widowControl w:val="0"/>
        <w:numPr>
          <w:ilvl w:val="0"/>
          <w:numId w:val="47"/>
        </w:numPr>
        <w:tabs>
          <w:tab w:val="left" w:pos="720"/>
          <w:tab w:val="left" w:pos="9180"/>
          <w:tab w:val="left" w:pos="9360"/>
        </w:tabs>
        <w:autoSpaceDE w:val="0"/>
        <w:autoSpaceDN w:val="0"/>
        <w:adjustRightInd w:val="0"/>
        <w:jc w:val="both"/>
      </w:pPr>
      <w:r>
        <w:t xml:space="preserve">литературное чтение по 1 часу </w:t>
      </w:r>
      <w:r w:rsidRPr="002D099F">
        <w:t xml:space="preserve">для реализации 4-х часовой программы по предмету «Литературное чтение» </w:t>
      </w:r>
    </w:p>
    <w:p w:rsidR="00D60B81" w:rsidRDefault="00D60B81" w:rsidP="00D60B81">
      <w:pPr>
        <w:widowControl w:val="0"/>
        <w:numPr>
          <w:ilvl w:val="0"/>
          <w:numId w:val="47"/>
        </w:numPr>
        <w:tabs>
          <w:tab w:val="left" w:pos="720"/>
          <w:tab w:val="left" w:pos="9180"/>
          <w:tab w:val="left" w:pos="9360"/>
        </w:tabs>
        <w:autoSpaceDE w:val="0"/>
        <w:autoSpaceDN w:val="0"/>
        <w:adjustRightInd w:val="0"/>
        <w:jc w:val="both"/>
      </w:pPr>
      <w:r w:rsidRPr="002D099F">
        <w:t>математика по 1 часу для реализации 4-х часовой программы по предмету «Математика» в 1-4 классах</w:t>
      </w:r>
    </w:p>
    <w:p w:rsidR="00D60B81" w:rsidRPr="00A749B9" w:rsidRDefault="00D60B81" w:rsidP="00D60B81">
      <w:pPr>
        <w:pStyle w:val="a9"/>
        <w:numPr>
          <w:ilvl w:val="0"/>
          <w:numId w:val="47"/>
        </w:numPr>
        <w:autoSpaceDE w:val="0"/>
        <w:autoSpaceDN w:val="0"/>
        <w:adjustRightInd w:val="0"/>
        <w:jc w:val="both"/>
      </w:pPr>
      <w:r>
        <w:t xml:space="preserve">раздел учебного предмета «Технология» </w:t>
      </w:r>
      <w:r w:rsidRPr="00B6301F">
        <w:rPr>
          <w:i/>
        </w:rPr>
        <w:t>Обучение приемам работы на компьютере</w:t>
      </w:r>
      <w:r>
        <w:t xml:space="preserve"> реализуется через внеурочную деятельность – кружок «Информатика»</w:t>
      </w:r>
    </w:p>
    <w:p w:rsidR="00D60B81" w:rsidRPr="002D099F" w:rsidRDefault="00D60B81" w:rsidP="00D60B81">
      <w:pPr>
        <w:widowControl w:val="0"/>
        <w:tabs>
          <w:tab w:val="left" w:pos="720"/>
          <w:tab w:val="left" w:pos="9180"/>
          <w:tab w:val="left" w:pos="9360"/>
        </w:tabs>
        <w:autoSpaceDE w:val="0"/>
        <w:autoSpaceDN w:val="0"/>
        <w:adjustRightInd w:val="0"/>
        <w:ind w:left="780"/>
        <w:jc w:val="both"/>
      </w:pPr>
    </w:p>
    <w:p w:rsidR="00D60B81" w:rsidRPr="00DA6204" w:rsidRDefault="00D60B81" w:rsidP="00D60B81">
      <w:pPr>
        <w:ind w:firstLine="420"/>
        <w:jc w:val="both"/>
      </w:pPr>
      <w:r>
        <w:t xml:space="preserve">Национально-региональный компонент </w:t>
      </w:r>
      <w:r w:rsidRPr="005211A7">
        <w:t>реализу</w:t>
      </w:r>
      <w:r>
        <w:t>е</w:t>
      </w:r>
      <w:r w:rsidRPr="005211A7">
        <w:t>тся в рамках соответствующих учебных предметов федерального компонента.</w:t>
      </w:r>
      <w:r>
        <w:t xml:space="preserve"> </w:t>
      </w:r>
    </w:p>
    <w:p w:rsidR="00D60B81" w:rsidRPr="007C48D5" w:rsidRDefault="00D60B81" w:rsidP="00D60B81">
      <w:pPr>
        <w:pStyle w:val="ConsNormal"/>
        <w:widowControl/>
        <w:ind w:firstLine="0"/>
        <w:jc w:val="both"/>
        <w:rPr>
          <w:rFonts w:ascii="Times New Roman" w:hAnsi="Times New Roman" w:cs="Times New Roman"/>
          <w:sz w:val="22"/>
          <w:szCs w:val="22"/>
        </w:rPr>
      </w:pPr>
      <w:r w:rsidRPr="007C48D5">
        <w:rPr>
          <w:rFonts w:ascii="Times New Roman" w:hAnsi="Times New Roman" w:cs="Times New Roman"/>
          <w:sz w:val="22"/>
          <w:szCs w:val="22"/>
        </w:rPr>
        <w:t>Промежуточная аттестация</w:t>
      </w:r>
      <w:r>
        <w:rPr>
          <w:rFonts w:ascii="Times New Roman" w:hAnsi="Times New Roman" w:cs="Times New Roman"/>
          <w:sz w:val="22"/>
          <w:szCs w:val="22"/>
        </w:rPr>
        <w:t xml:space="preserve"> (контрольная аттестация)в 2-4 классах</w:t>
      </w:r>
      <w:r w:rsidRPr="007C48D5">
        <w:rPr>
          <w:rFonts w:ascii="Times New Roman" w:hAnsi="Times New Roman" w:cs="Times New Roman"/>
          <w:sz w:val="22"/>
          <w:szCs w:val="22"/>
        </w:rPr>
        <w:t xml:space="preserve"> в течение учебного года организуется по четвертям согласно календарному графику учебного процесса на 2014-2015 учебный год.</w:t>
      </w:r>
    </w:p>
    <w:p w:rsidR="00D60B81" w:rsidRPr="00BB1C76" w:rsidRDefault="00D60B81" w:rsidP="00D60B81">
      <w:pPr>
        <w:pStyle w:val="a9"/>
        <w:ind w:left="0" w:firstLine="709"/>
      </w:pPr>
      <w:r w:rsidRPr="00924239">
        <w:t xml:space="preserve"> В соответствии с требованиями ФГОС в конце учебного года проводятся -</w:t>
      </w:r>
      <w:r w:rsidRPr="00946969">
        <w:t xml:space="preserve"> </w:t>
      </w:r>
      <w:r w:rsidRPr="00BB1C76">
        <w:t>метапредметные диагностические работы. Метапредметные диагностические работы составляются из компетентностных заданий, требующих от ученика не только познавательных, но и регулятивных и коммуникативных действий.</w:t>
      </w:r>
    </w:p>
    <w:p w:rsidR="00D60B81" w:rsidRPr="00BB1C76" w:rsidRDefault="00D60B81" w:rsidP="00D60B81">
      <w:pPr>
        <w:pStyle w:val="ConsNormal"/>
        <w:widowControl/>
        <w:ind w:firstLine="0"/>
        <w:jc w:val="both"/>
        <w:rPr>
          <w:rFonts w:ascii="Times New Roman" w:hAnsi="Times New Roman" w:cs="Times New Roman"/>
          <w:bCs/>
          <w:sz w:val="22"/>
          <w:szCs w:val="22"/>
        </w:rPr>
      </w:pPr>
      <w:r>
        <w:rPr>
          <w:rFonts w:ascii="Times New Roman" w:hAnsi="Times New Roman" w:cs="Times New Roman"/>
          <w:sz w:val="22"/>
          <w:szCs w:val="22"/>
        </w:rPr>
        <w:t xml:space="preserve">          </w:t>
      </w:r>
      <w:r w:rsidRPr="00BB1C76">
        <w:rPr>
          <w:rFonts w:ascii="Times New Roman" w:hAnsi="Times New Roman" w:cs="Times New Roman"/>
          <w:sz w:val="22"/>
          <w:szCs w:val="22"/>
        </w:rPr>
        <w:t>Внеурочная деятельность в соответствии с требованиями Стандарта организуется по направлениям развития личности и формируется с учетом пожеланий обучающихся и их родителей</w:t>
      </w:r>
    </w:p>
    <w:p w:rsidR="00D60B81" w:rsidRPr="007C48D5" w:rsidRDefault="00D60B81" w:rsidP="00D60B81">
      <w:pPr>
        <w:pStyle w:val="ConsNormal"/>
        <w:widowControl/>
        <w:ind w:firstLine="540"/>
        <w:jc w:val="both"/>
        <w:rPr>
          <w:rFonts w:ascii="Times New Roman" w:hAnsi="Times New Roman" w:cs="Times New Roman"/>
          <w:sz w:val="22"/>
          <w:szCs w:val="22"/>
        </w:rPr>
      </w:pPr>
      <w:r w:rsidRPr="007C48D5">
        <w:rPr>
          <w:rFonts w:ascii="Times New Roman" w:hAnsi="Times New Roman" w:cs="Times New Roman"/>
          <w:sz w:val="22"/>
          <w:szCs w:val="22"/>
        </w:rPr>
        <w:t>Обучение ведется по УМК «Школа России» издательства «Просвещение»</w:t>
      </w:r>
    </w:p>
    <w:p w:rsidR="00D60B81" w:rsidRPr="007C48D5" w:rsidRDefault="00D60B81" w:rsidP="00D60B81">
      <w:pPr>
        <w:pStyle w:val="ConsNormal"/>
        <w:widowControl/>
        <w:ind w:firstLine="540"/>
        <w:jc w:val="both"/>
        <w:rPr>
          <w:rFonts w:ascii="Times New Roman" w:hAnsi="Times New Roman" w:cs="Times New Roman"/>
          <w:sz w:val="22"/>
          <w:szCs w:val="22"/>
        </w:rPr>
      </w:pPr>
      <w:r w:rsidRPr="007C48D5">
        <w:rPr>
          <w:rStyle w:val="Zag11"/>
          <w:rFonts w:ascii="Times New Roman" w:eastAsia="@Arial Unicode MS" w:hAnsi="Times New Roman" w:cs="Times New Roman"/>
          <w:b/>
          <w:bCs/>
          <w:sz w:val="22"/>
          <w:szCs w:val="22"/>
        </w:rPr>
        <w:t xml:space="preserve">Внеурочная деятельность </w:t>
      </w:r>
      <w:r w:rsidRPr="007C48D5">
        <w:rPr>
          <w:rStyle w:val="Zag11"/>
          <w:rFonts w:ascii="Times New Roman" w:eastAsia="@Arial Unicode MS" w:hAnsi="Times New Roman" w:cs="Times New Roman"/>
          <w:sz w:val="22"/>
          <w:szCs w:val="22"/>
        </w:rPr>
        <w:t>организуется по направлениям развития личности обучающегося: спортивно-оздоровительное, общекультурное, общеинтеллектуальное и не включается в общее количество часов учебной нагрузки.</w:t>
      </w:r>
      <w:r>
        <w:rPr>
          <w:rStyle w:val="Zag11"/>
          <w:rFonts w:ascii="Times New Roman" w:eastAsia="@Arial Unicode MS" w:hAnsi="Times New Roman" w:cs="Times New Roman"/>
          <w:sz w:val="22"/>
          <w:szCs w:val="22"/>
        </w:rPr>
        <w:t xml:space="preserve"> Социальное направление внеурочной деятельности реализуется через участие обучающихся в классных, школьных мероприятиях, мероприятиях села: праздники, встречи с ветеранами, спортивные мероприятия и т.д.</w:t>
      </w:r>
    </w:p>
    <w:p w:rsidR="00D60B81" w:rsidRDefault="00D60B81" w:rsidP="00D60B81">
      <w:r>
        <w:t xml:space="preserve">        </w:t>
      </w:r>
      <w:r w:rsidRPr="007C48D5">
        <w:t xml:space="preserve">Учебный план имеет государственное финансирование в соответствии с типом </w:t>
      </w:r>
      <w:r>
        <w:t xml:space="preserve">образовательной организации - </w:t>
      </w:r>
      <w:r w:rsidRPr="007C48D5">
        <w:t>образовательно</w:t>
      </w:r>
      <w:r>
        <w:t>е учреж</w:t>
      </w:r>
      <w:r w:rsidRPr="007C48D5">
        <w:t xml:space="preserve">дение. </w:t>
      </w:r>
    </w:p>
    <w:p w:rsidR="00D60B81" w:rsidRDefault="00D60B81" w:rsidP="00D60B81">
      <w:pPr>
        <w:autoSpaceDE w:val="0"/>
        <w:autoSpaceDN w:val="0"/>
        <w:adjustRightInd w:val="0"/>
        <w:jc w:val="center"/>
        <w:rPr>
          <w:b/>
          <w:sz w:val="32"/>
          <w:szCs w:val="32"/>
        </w:rPr>
      </w:pPr>
    </w:p>
    <w:p w:rsidR="005C4B06" w:rsidRDefault="005C4B06" w:rsidP="00D60B81">
      <w:pPr>
        <w:autoSpaceDE w:val="0"/>
        <w:autoSpaceDN w:val="0"/>
        <w:adjustRightInd w:val="0"/>
        <w:jc w:val="center"/>
        <w:rPr>
          <w:b/>
          <w:sz w:val="32"/>
          <w:szCs w:val="32"/>
        </w:rPr>
      </w:pPr>
    </w:p>
    <w:p w:rsidR="005C4B06" w:rsidRDefault="005C4B06" w:rsidP="00D60B81">
      <w:pPr>
        <w:autoSpaceDE w:val="0"/>
        <w:autoSpaceDN w:val="0"/>
        <w:adjustRightInd w:val="0"/>
        <w:jc w:val="center"/>
        <w:rPr>
          <w:b/>
          <w:sz w:val="32"/>
          <w:szCs w:val="32"/>
        </w:rPr>
      </w:pPr>
    </w:p>
    <w:p w:rsidR="00D60B81" w:rsidRPr="00BC1D54" w:rsidRDefault="00D60B81" w:rsidP="00D60B81">
      <w:pPr>
        <w:jc w:val="right"/>
        <w:rPr>
          <w:rFonts w:ascii="Calibri" w:hAnsi="Calibri"/>
          <w:b/>
          <w:bCs/>
          <w:sz w:val="16"/>
          <w:szCs w:val="16"/>
        </w:rPr>
      </w:pPr>
      <w:r w:rsidRPr="00BC1D54">
        <w:rPr>
          <w:rFonts w:ascii="Calibri" w:hAnsi="Calibri"/>
          <w:b/>
          <w:bCs/>
          <w:sz w:val="16"/>
          <w:szCs w:val="16"/>
        </w:rPr>
        <w:t xml:space="preserve">Утверждаю. </w:t>
      </w:r>
    </w:p>
    <w:p w:rsidR="00D60B81" w:rsidRPr="005D52B0" w:rsidRDefault="00D60B81" w:rsidP="00D60B81">
      <w:pPr>
        <w:jc w:val="right"/>
        <w:rPr>
          <w:rFonts w:ascii="Calibri" w:hAnsi="Calibri"/>
          <w:bCs/>
        </w:rPr>
      </w:pPr>
      <w:r>
        <w:rPr>
          <w:rFonts w:ascii="Calibri" w:hAnsi="Calibri"/>
          <w:bCs/>
          <w:sz w:val="16"/>
          <w:szCs w:val="16"/>
        </w:rPr>
        <w:t>И.о. директора школы:______________ Воробей ГА</w:t>
      </w:r>
    </w:p>
    <w:p w:rsidR="00D60B81" w:rsidRPr="005D52B0" w:rsidRDefault="00D60B81" w:rsidP="00D60B81">
      <w:pPr>
        <w:jc w:val="center"/>
        <w:rPr>
          <w:rFonts w:ascii="Calibri" w:hAnsi="Calibri"/>
          <w:b/>
        </w:rPr>
      </w:pPr>
      <w:r w:rsidRPr="005D52B0">
        <w:rPr>
          <w:rFonts w:ascii="Monotype Corsiva" w:hAnsi="Monotype Corsiva"/>
          <w:b/>
          <w:bCs/>
          <w:i/>
        </w:rPr>
        <w:t xml:space="preserve">Учебный план </w:t>
      </w:r>
      <w:r w:rsidRPr="005D52B0">
        <w:rPr>
          <w:rFonts w:ascii="Calibri" w:hAnsi="Calibri"/>
          <w:b/>
          <w:i/>
        </w:rPr>
        <w:t>основной общеобразовательной программы</w:t>
      </w:r>
      <w:r w:rsidRPr="005D52B0">
        <w:rPr>
          <w:rFonts w:ascii="Calibri" w:hAnsi="Calibri"/>
          <w:b/>
        </w:rPr>
        <w:t xml:space="preserve"> </w:t>
      </w:r>
    </w:p>
    <w:p w:rsidR="00D60B81" w:rsidRPr="005D52B0" w:rsidRDefault="00D60B81" w:rsidP="00D60B81">
      <w:pPr>
        <w:jc w:val="center"/>
        <w:rPr>
          <w:rFonts w:ascii="Calibri" w:hAnsi="Calibri"/>
          <w:b/>
          <w:bCs/>
        </w:rPr>
      </w:pPr>
      <w:r>
        <w:rPr>
          <w:rFonts w:ascii="Monotype Corsiva" w:hAnsi="Monotype Corsiva"/>
          <w:b/>
          <w:bCs/>
          <w:i/>
        </w:rPr>
        <w:t>начального</w:t>
      </w:r>
      <w:r w:rsidRPr="005D52B0">
        <w:rPr>
          <w:rFonts w:ascii="Monotype Corsiva" w:hAnsi="Monotype Corsiva"/>
          <w:b/>
          <w:bCs/>
          <w:i/>
        </w:rPr>
        <w:t xml:space="preserve"> общего образования</w:t>
      </w:r>
      <w:r w:rsidRPr="005D52B0">
        <w:rPr>
          <w:rFonts w:ascii="Calibri" w:hAnsi="Calibri"/>
          <w:b/>
          <w:bCs/>
        </w:rPr>
        <w:t xml:space="preserve"> </w:t>
      </w:r>
    </w:p>
    <w:p w:rsidR="00D60B81" w:rsidRPr="005D52B0" w:rsidRDefault="00D60B81" w:rsidP="00D60B81">
      <w:pPr>
        <w:jc w:val="center"/>
        <w:rPr>
          <w:rFonts w:ascii="Calibri" w:hAnsi="Calibri"/>
          <w:b/>
          <w:bCs/>
        </w:rPr>
      </w:pPr>
      <w:r w:rsidRPr="005D52B0">
        <w:rPr>
          <w:rFonts w:ascii="Calibri" w:hAnsi="Calibri"/>
          <w:b/>
          <w:bCs/>
        </w:rPr>
        <w:t xml:space="preserve">МОУ "Деревянская средняя общеобразовательная школа № 9" </w:t>
      </w:r>
    </w:p>
    <w:p w:rsidR="00D60B81" w:rsidRPr="005D52B0" w:rsidRDefault="00D60B81" w:rsidP="00D60B81">
      <w:pPr>
        <w:jc w:val="center"/>
        <w:rPr>
          <w:rFonts w:ascii="Calibri" w:hAnsi="Calibri"/>
          <w:b/>
          <w:bCs/>
          <w:i/>
          <w:iCs/>
        </w:rPr>
      </w:pPr>
      <w:r w:rsidRPr="005D52B0">
        <w:rPr>
          <w:rFonts w:ascii="Calibri" w:hAnsi="Calibri"/>
          <w:b/>
          <w:bCs/>
        </w:rPr>
        <w:t xml:space="preserve">с </w:t>
      </w:r>
      <w:r>
        <w:rPr>
          <w:rFonts w:ascii="Calibri" w:hAnsi="Calibri"/>
          <w:b/>
          <w:bCs/>
        </w:rPr>
        <w:t>пя</w:t>
      </w:r>
      <w:r w:rsidRPr="005D52B0">
        <w:rPr>
          <w:rFonts w:ascii="Calibri" w:hAnsi="Calibri"/>
          <w:b/>
          <w:bCs/>
        </w:rPr>
        <w:t xml:space="preserve">тидневной учебной неделей </w:t>
      </w:r>
    </w:p>
    <w:p w:rsidR="00D60B81" w:rsidRPr="005D52B0" w:rsidRDefault="00D60B81" w:rsidP="00D60B81">
      <w:pPr>
        <w:pStyle w:val="a3"/>
        <w:rPr>
          <w:rFonts w:ascii="Monotype Corsiva" w:hAnsi="Monotype Corsiva"/>
          <w:i w:val="0"/>
          <w:sz w:val="24"/>
        </w:rPr>
      </w:pPr>
      <w:r w:rsidRPr="005D52B0">
        <w:rPr>
          <w:rFonts w:ascii="Monotype Corsiva" w:hAnsi="Monotype Corsiva"/>
          <w:sz w:val="24"/>
        </w:rPr>
        <w:t>201</w:t>
      </w:r>
      <w:r>
        <w:rPr>
          <w:rFonts w:ascii="Monotype Corsiva" w:hAnsi="Monotype Corsiva"/>
          <w:sz w:val="24"/>
        </w:rPr>
        <w:t>4</w:t>
      </w:r>
      <w:r w:rsidRPr="005D52B0">
        <w:rPr>
          <w:rFonts w:ascii="Monotype Corsiva" w:hAnsi="Monotype Corsiva"/>
          <w:sz w:val="24"/>
        </w:rPr>
        <w:t>-1</w:t>
      </w:r>
      <w:r>
        <w:rPr>
          <w:rFonts w:ascii="Monotype Corsiva" w:hAnsi="Monotype Corsiva"/>
          <w:sz w:val="24"/>
        </w:rPr>
        <w:t>5</w:t>
      </w:r>
      <w:r w:rsidRPr="005D52B0">
        <w:rPr>
          <w:rFonts w:ascii="Monotype Corsiva" w:hAnsi="Monotype Corsiva"/>
          <w:sz w:val="24"/>
        </w:rPr>
        <w:t xml:space="preserve"> учебного года</w:t>
      </w:r>
    </w:p>
    <w:p w:rsidR="00D60B81" w:rsidRPr="005D52B0" w:rsidRDefault="00D60B81" w:rsidP="00D60B81">
      <w:pPr>
        <w:jc w:val="center"/>
        <w:rPr>
          <w:rFonts w:ascii="Calibri" w:hAnsi="Calibri"/>
        </w:rPr>
      </w:pPr>
      <w:r w:rsidRPr="005D52B0">
        <w:rPr>
          <w:rFonts w:ascii="Calibri" w:hAnsi="Calibri"/>
          <w:b/>
        </w:rPr>
        <w:t>Принят на педсовете</w:t>
      </w:r>
      <w:r w:rsidRPr="005D52B0">
        <w:rPr>
          <w:rFonts w:ascii="Calibri" w:hAnsi="Calibri"/>
        </w:rPr>
        <w:t xml:space="preserve"> «</w:t>
      </w:r>
      <w:r>
        <w:t>29</w:t>
      </w:r>
      <w:r w:rsidRPr="005D52B0">
        <w:rPr>
          <w:rFonts w:ascii="Calibri" w:hAnsi="Calibri"/>
        </w:rPr>
        <w:t xml:space="preserve">» </w:t>
      </w:r>
      <w:r>
        <w:t>августа</w:t>
      </w:r>
      <w:r w:rsidRPr="005D52B0">
        <w:rPr>
          <w:rFonts w:ascii="Calibri" w:hAnsi="Calibri"/>
        </w:rPr>
        <w:t xml:space="preserve"> 201</w:t>
      </w:r>
      <w:r>
        <w:t>4</w:t>
      </w:r>
      <w:r w:rsidRPr="005D52B0">
        <w:rPr>
          <w:rFonts w:ascii="Calibri" w:hAnsi="Calibri"/>
        </w:rPr>
        <w:t xml:space="preserve"> г.</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2410"/>
        <w:gridCol w:w="1134"/>
        <w:gridCol w:w="992"/>
        <w:gridCol w:w="1134"/>
        <w:gridCol w:w="1134"/>
        <w:gridCol w:w="1276"/>
      </w:tblGrid>
      <w:tr w:rsidR="00D60B81" w:rsidTr="00644CE7">
        <w:trPr>
          <w:trHeight w:val="946"/>
        </w:trPr>
        <w:tc>
          <w:tcPr>
            <w:tcW w:w="2127" w:type="dxa"/>
            <w:vMerge w:val="restart"/>
            <w:tcBorders>
              <w:top w:val="single" w:sz="4" w:space="0" w:color="auto"/>
              <w:left w:val="single" w:sz="4" w:space="0" w:color="auto"/>
              <w:right w:val="single" w:sz="4" w:space="0" w:color="auto"/>
            </w:tcBorders>
            <w:vAlign w:val="center"/>
          </w:tcPr>
          <w:p w:rsidR="00D60B81" w:rsidRPr="00A61FD1" w:rsidRDefault="00D60B81" w:rsidP="00644CE7">
            <w:pPr>
              <w:tabs>
                <w:tab w:val="left" w:pos="4500"/>
                <w:tab w:val="left" w:pos="9180"/>
                <w:tab w:val="left" w:pos="9360"/>
              </w:tabs>
              <w:jc w:val="center"/>
              <w:rPr>
                <w:b/>
              </w:rPr>
            </w:pPr>
            <w:r w:rsidRPr="00A61FD1">
              <w:rPr>
                <w:b/>
              </w:rPr>
              <w:t>Предметные области</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D60B81" w:rsidRDefault="00D60B81" w:rsidP="00644CE7">
            <w:pPr>
              <w:tabs>
                <w:tab w:val="left" w:pos="4500"/>
                <w:tab w:val="left" w:pos="9180"/>
                <w:tab w:val="left" w:pos="9360"/>
              </w:tabs>
              <w:jc w:val="center"/>
              <w:rPr>
                <w:b/>
                <w:bCs/>
              </w:rPr>
            </w:pPr>
            <w:r>
              <w:rPr>
                <w:b/>
                <w:bCs/>
              </w:rPr>
              <w:t>Учебные</w:t>
            </w:r>
          </w:p>
          <w:p w:rsidR="00D60B81" w:rsidRDefault="00D60B81" w:rsidP="00644CE7">
            <w:pPr>
              <w:tabs>
                <w:tab w:val="left" w:pos="4500"/>
                <w:tab w:val="left" w:pos="9180"/>
                <w:tab w:val="left" w:pos="9360"/>
              </w:tabs>
              <w:jc w:val="center"/>
              <w:rPr>
                <w:b/>
                <w:bCs/>
              </w:rPr>
            </w:pPr>
            <w:r>
              <w:rPr>
                <w:b/>
                <w:bCs/>
              </w:rPr>
              <w:t>предметы</w:t>
            </w:r>
          </w:p>
          <w:p w:rsidR="00D60B81" w:rsidRDefault="00D60B81" w:rsidP="00644CE7">
            <w:pPr>
              <w:ind w:firstLine="720"/>
              <w:jc w:val="center"/>
              <w:rPr>
                <w:b/>
              </w:rPr>
            </w:pP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D60B81" w:rsidRDefault="00D60B81" w:rsidP="00644CE7">
            <w:pPr>
              <w:tabs>
                <w:tab w:val="left" w:pos="4500"/>
                <w:tab w:val="left" w:pos="9180"/>
                <w:tab w:val="left" w:pos="9360"/>
              </w:tabs>
              <w:jc w:val="center"/>
              <w:rPr>
                <w:b/>
              </w:rPr>
            </w:pPr>
            <w:r>
              <w:rPr>
                <w:b/>
              </w:rPr>
              <w:t xml:space="preserve">         Классы</w:t>
            </w:r>
            <w:r w:rsidDel="005A534E">
              <w:rPr>
                <w:b/>
                <w:bCs/>
              </w:rPr>
              <w:t xml:space="preserve"> </w:t>
            </w:r>
          </w:p>
        </w:tc>
        <w:tc>
          <w:tcPr>
            <w:tcW w:w="1276" w:type="dxa"/>
            <w:tcBorders>
              <w:top w:val="single" w:sz="4" w:space="0" w:color="auto"/>
              <w:left w:val="single" w:sz="4" w:space="0" w:color="auto"/>
              <w:bottom w:val="single" w:sz="4" w:space="0" w:color="auto"/>
              <w:right w:val="single" w:sz="4" w:space="0" w:color="auto"/>
            </w:tcBorders>
          </w:tcPr>
          <w:p w:rsidR="00D60B81" w:rsidRDefault="00D60B81" w:rsidP="00644CE7">
            <w:pPr>
              <w:tabs>
                <w:tab w:val="left" w:pos="4500"/>
                <w:tab w:val="left" w:pos="9180"/>
                <w:tab w:val="left" w:pos="9360"/>
              </w:tabs>
              <w:jc w:val="center"/>
              <w:rPr>
                <w:b/>
              </w:rPr>
            </w:pPr>
            <w:r>
              <w:rPr>
                <w:b/>
              </w:rPr>
              <w:t>Всего</w:t>
            </w:r>
          </w:p>
        </w:tc>
      </w:tr>
      <w:tr w:rsidR="00D60B81" w:rsidTr="00644CE7">
        <w:trPr>
          <w:trHeight w:val="422"/>
        </w:trPr>
        <w:tc>
          <w:tcPr>
            <w:tcW w:w="2127" w:type="dxa"/>
            <w:vMerge/>
            <w:tcBorders>
              <w:left w:val="single" w:sz="4" w:space="0" w:color="auto"/>
              <w:bottom w:val="single" w:sz="4" w:space="0" w:color="auto"/>
              <w:right w:val="single" w:sz="4" w:space="0" w:color="auto"/>
            </w:tcBorders>
          </w:tcPr>
          <w:p w:rsidR="00D60B81" w:rsidRDefault="00D60B81" w:rsidP="00644CE7">
            <w:pPr>
              <w:rPr>
                <w:b/>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D60B81" w:rsidRDefault="00D60B81" w:rsidP="00644CE7">
            <w:pP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D60B81" w:rsidRDefault="00D60B81" w:rsidP="00644CE7">
            <w:pPr>
              <w:tabs>
                <w:tab w:val="left" w:pos="4500"/>
                <w:tab w:val="left" w:pos="9180"/>
                <w:tab w:val="left" w:pos="9360"/>
              </w:tabs>
              <w:spacing w:after="100" w:afterAutospacing="1"/>
              <w:jc w:val="center"/>
              <w:rPr>
                <w:b/>
                <w:bCs/>
              </w:rPr>
            </w:pPr>
            <w:r>
              <w:rPr>
                <w:b/>
                <w:bCs/>
              </w:rPr>
              <w:t>I</w:t>
            </w:r>
          </w:p>
        </w:tc>
        <w:tc>
          <w:tcPr>
            <w:tcW w:w="992" w:type="dxa"/>
            <w:tcBorders>
              <w:top w:val="single" w:sz="4" w:space="0" w:color="auto"/>
              <w:left w:val="single" w:sz="4" w:space="0" w:color="auto"/>
              <w:bottom w:val="single" w:sz="4" w:space="0" w:color="auto"/>
              <w:right w:val="single" w:sz="4" w:space="0" w:color="auto"/>
            </w:tcBorders>
            <w:vAlign w:val="center"/>
          </w:tcPr>
          <w:p w:rsidR="00D60B81" w:rsidRDefault="00D60B81" w:rsidP="00644CE7">
            <w:pPr>
              <w:tabs>
                <w:tab w:val="left" w:pos="4500"/>
                <w:tab w:val="left" w:pos="9180"/>
                <w:tab w:val="left" w:pos="9360"/>
              </w:tabs>
              <w:spacing w:after="100" w:afterAutospacing="1"/>
              <w:jc w:val="center"/>
              <w:rPr>
                <w:b/>
                <w:bCs/>
              </w:rPr>
            </w:pPr>
            <w:r>
              <w:rPr>
                <w:b/>
                <w:bCs/>
              </w:rPr>
              <w:t>II</w:t>
            </w:r>
          </w:p>
        </w:tc>
        <w:tc>
          <w:tcPr>
            <w:tcW w:w="1134" w:type="dxa"/>
            <w:tcBorders>
              <w:top w:val="single" w:sz="4" w:space="0" w:color="auto"/>
              <w:left w:val="single" w:sz="4" w:space="0" w:color="auto"/>
              <w:bottom w:val="single" w:sz="4" w:space="0" w:color="auto"/>
              <w:right w:val="single" w:sz="4" w:space="0" w:color="auto"/>
            </w:tcBorders>
            <w:vAlign w:val="center"/>
          </w:tcPr>
          <w:p w:rsidR="00D60B81" w:rsidRPr="00F4038D" w:rsidRDefault="00D60B81" w:rsidP="00644CE7">
            <w:pPr>
              <w:tabs>
                <w:tab w:val="left" w:pos="4500"/>
                <w:tab w:val="left" w:pos="9180"/>
                <w:tab w:val="left" w:pos="9360"/>
              </w:tabs>
              <w:spacing w:after="100" w:afterAutospacing="1"/>
              <w:rPr>
                <w:b/>
                <w:bCs/>
                <w:lang w:val="en-US"/>
              </w:rPr>
            </w:pPr>
            <w:r>
              <w:rPr>
                <w:b/>
                <w:bCs/>
                <w:lang w:val="en-US"/>
              </w:rPr>
              <w:t>III</w:t>
            </w:r>
          </w:p>
        </w:tc>
        <w:tc>
          <w:tcPr>
            <w:tcW w:w="1134" w:type="dxa"/>
            <w:tcBorders>
              <w:top w:val="single" w:sz="4" w:space="0" w:color="auto"/>
              <w:left w:val="single" w:sz="4" w:space="0" w:color="auto"/>
              <w:bottom w:val="single" w:sz="4" w:space="0" w:color="auto"/>
              <w:right w:val="single" w:sz="4" w:space="0" w:color="auto"/>
            </w:tcBorders>
            <w:vAlign w:val="center"/>
          </w:tcPr>
          <w:p w:rsidR="00D60B81" w:rsidRPr="00D0256B" w:rsidRDefault="00D60B81" w:rsidP="00644CE7">
            <w:pPr>
              <w:tabs>
                <w:tab w:val="left" w:pos="4500"/>
                <w:tab w:val="left" w:pos="9180"/>
                <w:tab w:val="left" w:pos="9360"/>
              </w:tabs>
              <w:spacing w:after="100" w:afterAutospacing="1"/>
              <w:rPr>
                <w:b/>
                <w:bCs/>
                <w:lang w:val="en-US"/>
              </w:rPr>
            </w:pPr>
            <w:r>
              <w:rPr>
                <w:b/>
                <w:bCs/>
                <w:lang w:val="en-US"/>
              </w:rPr>
              <w:t>IV</w:t>
            </w:r>
          </w:p>
        </w:tc>
        <w:tc>
          <w:tcPr>
            <w:tcW w:w="1276" w:type="dxa"/>
            <w:tcBorders>
              <w:top w:val="single" w:sz="4" w:space="0" w:color="auto"/>
              <w:left w:val="single" w:sz="4" w:space="0" w:color="auto"/>
              <w:bottom w:val="single" w:sz="4" w:space="0" w:color="auto"/>
              <w:right w:val="single" w:sz="4" w:space="0" w:color="auto"/>
            </w:tcBorders>
            <w:vAlign w:val="center"/>
          </w:tcPr>
          <w:p w:rsidR="00D60B81" w:rsidRDefault="00D60B81" w:rsidP="00644CE7">
            <w:pPr>
              <w:tabs>
                <w:tab w:val="left" w:pos="4500"/>
                <w:tab w:val="left" w:pos="9180"/>
                <w:tab w:val="left" w:pos="9360"/>
              </w:tabs>
              <w:spacing w:after="100" w:afterAutospacing="1"/>
              <w:rPr>
                <w:b/>
                <w:bCs/>
              </w:rPr>
            </w:pPr>
            <w:r>
              <w:rPr>
                <w:b/>
                <w:bCs/>
              </w:rPr>
              <w:t>4</w:t>
            </w:r>
          </w:p>
        </w:tc>
      </w:tr>
      <w:tr w:rsidR="00D60B81" w:rsidTr="00644CE7">
        <w:trPr>
          <w:trHeight w:val="380"/>
        </w:trPr>
        <w:tc>
          <w:tcPr>
            <w:tcW w:w="4537" w:type="dxa"/>
            <w:gridSpan w:val="2"/>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i/>
              </w:rPr>
            </w:pPr>
            <w:r w:rsidRPr="00EB6CA1">
              <w:rPr>
                <w:b/>
                <w:bCs/>
                <w:i/>
              </w:rPr>
              <w:t>1. Обязательная часть</w:t>
            </w:r>
          </w:p>
        </w:tc>
        <w:tc>
          <w:tcPr>
            <w:tcW w:w="4394" w:type="dxa"/>
            <w:gridSpan w:val="4"/>
            <w:vAlign w:val="center"/>
          </w:tcPr>
          <w:p w:rsidR="00D60B81" w:rsidRPr="00EB6CA1" w:rsidRDefault="00D60B81" w:rsidP="00644CE7">
            <w:pPr>
              <w:tabs>
                <w:tab w:val="left" w:pos="4500"/>
                <w:tab w:val="left" w:pos="9180"/>
                <w:tab w:val="left" w:pos="9360"/>
              </w:tabs>
              <w:jc w:val="center"/>
              <w:rPr>
                <w:b/>
                <w:bCs/>
                <w:i/>
              </w:rPr>
            </w:pPr>
            <w:r w:rsidRPr="00EB6CA1">
              <w:rPr>
                <w:b/>
                <w:bCs/>
                <w:i/>
              </w:rPr>
              <w:t xml:space="preserve">Количество часов в  </w:t>
            </w:r>
          </w:p>
          <w:p w:rsidR="00D60B81" w:rsidRPr="00EB6CA1" w:rsidRDefault="00D60B81" w:rsidP="00644CE7">
            <w:pPr>
              <w:tabs>
                <w:tab w:val="left" w:pos="4500"/>
                <w:tab w:val="left" w:pos="9180"/>
                <w:tab w:val="left" w:pos="9360"/>
              </w:tabs>
              <w:jc w:val="center"/>
              <w:rPr>
                <w:b/>
                <w:bCs/>
                <w:i/>
              </w:rPr>
            </w:pPr>
            <w:r w:rsidRPr="00EB6CA1">
              <w:rPr>
                <w:b/>
                <w:bCs/>
                <w:i/>
              </w:rPr>
              <w:t>неделю/ год</w:t>
            </w:r>
          </w:p>
        </w:tc>
        <w:tc>
          <w:tcPr>
            <w:tcW w:w="1276" w:type="dxa"/>
          </w:tcPr>
          <w:p w:rsidR="00D60B81" w:rsidRPr="00EB6CA1" w:rsidRDefault="00D60B81" w:rsidP="00644CE7">
            <w:pPr>
              <w:tabs>
                <w:tab w:val="left" w:pos="4500"/>
                <w:tab w:val="left" w:pos="9180"/>
                <w:tab w:val="left" w:pos="9360"/>
              </w:tabs>
              <w:jc w:val="center"/>
              <w:rPr>
                <w:b/>
                <w:bCs/>
                <w:i/>
              </w:rPr>
            </w:pPr>
          </w:p>
        </w:tc>
      </w:tr>
      <w:tr w:rsidR="00D60B81" w:rsidTr="00644CE7">
        <w:trPr>
          <w:trHeight w:val="375"/>
        </w:trPr>
        <w:tc>
          <w:tcPr>
            <w:tcW w:w="2127" w:type="dxa"/>
            <w:vMerge w:val="restart"/>
            <w:tcBorders>
              <w:top w:val="single" w:sz="4" w:space="0" w:color="auto"/>
              <w:left w:val="single" w:sz="4" w:space="0" w:color="auto"/>
              <w:right w:val="single" w:sz="4" w:space="0" w:color="auto"/>
            </w:tcBorders>
          </w:tcPr>
          <w:p w:rsidR="00D60B81" w:rsidRPr="00EB6CA1" w:rsidRDefault="00D60B81" w:rsidP="00644CE7">
            <w:pPr>
              <w:tabs>
                <w:tab w:val="left" w:pos="4500"/>
                <w:tab w:val="left" w:pos="9180"/>
                <w:tab w:val="left" w:pos="9360"/>
              </w:tabs>
              <w:rPr>
                <w:b/>
                <w:bCs/>
              </w:rPr>
            </w:pPr>
            <w:r w:rsidRPr="00EB6CA1">
              <w:rPr>
                <w:b/>
                <w:bCs/>
              </w:rPr>
              <w:t>Филология</w:t>
            </w:r>
          </w:p>
        </w:tc>
        <w:tc>
          <w:tcPr>
            <w:tcW w:w="2410"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rPr>
                <w:b/>
                <w:bCs/>
              </w:rPr>
            </w:pPr>
            <w:r w:rsidRPr="00EB6CA1">
              <w:rPr>
                <w:b/>
                <w:bCs/>
              </w:rPr>
              <w:t>Русский язык</w:t>
            </w:r>
          </w:p>
        </w:tc>
        <w:tc>
          <w:tcPr>
            <w:tcW w:w="1134"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3/99</w:t>
            </w:r>
          </w:p>
        </w:tc>
        <w:tc>
          <w:tcPr>
            <w:tcW w:w="992"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3/102</w:t>
            </w:r>
          </w:p>
        </w:tc>
        <w:tc>
          <w:tcPr>
            <w:tcW w:w="1134" w:type="dxa"/>
            <w:tcBorders>
              <w:top w:val="single" w:sz="4" w:space="0" w:color="auto"/>
              <w:left w:val="single" w:sz="4" w:space="0" w:color="auto"/>
              <w:bottom w:val="single" w:sz="4" w:space="0" w:color="auto"/>
              <w:right w:val="single" w:sz="4" w:space="0" w:color="auto"/>
            </w:tcBorders>
          </w:tcPr>
          <w:p w:rsidR="00D60B81" w:rsidRPr="00EB6CA1" w:rsidRDefault="00D60B81" w:rsidP="00644CE7">
            <w:pPr>
              <w:tabs>
                <w:tab w:val="left" w:pos="4500"/>
                <w:tab w:val="left" w:pos="9180"/>
                <w:tab w:val="left" w:pos="9360"/>
              </w:tabs>
              <w:jc w:val="center"/>
              <w:rPr>
                <w:b/>
                <w:bCs/>
              </w:rPr>
            </w:pPr>
            <w:r w:rsidRPr="00EB6CA1">
              <w:rPr>
                <w:b/>
                <w:bCs/>
              </w:rPr>
              <w:t>3/102</w:t>
            </w:r>
          </w:p>
        </w:tc>
        <w:tc>
          <w:tcPr>
            <w:tcW w:w="1134" w:type="dxa"/>
            <w:tcBorders>
              <w:top w:val="single" w:sz="4" w:space="0" w:color="auto"/>
              <w:left w:val="single" w:sz="4" w:space="0" w:color="auto"/>
              <w:bottom w:val="single" w:sz="4" w:space="0" w:color="auto"/>
              <w:right w:val="single" w:sz="4" w:space="0" w:color="auto"/>
            </w:tcBorders>
          </w:tcPr>
          <w:p w:rsidR="00D60B81" w:rsidRPr="00EB6CA1" w:rsidRDefault="00D60B81" w:rsidP="00644CE7">
            <w:pPr>
              <w:tabs>
                <w:tab w:val="left" w:pos="4500"/>
                <w:tab w:val="left" w:pos="9180"/>
                <w:tab w:val="left" w:pos="9360"/>
              </w:tabs>
              <w:jc w:val="center"/>
              <w:rPr>
                <w:b/>
                <w:bCs/>
              </w:rPr>
            </w:pPr>
            <w:r w:rsidRPr="00EB6CA1">
              <w:rPr>
                <w:b/>
                <w:bCs/>
              </w:rPr>
              <w:t>3/102</w:t>
            </w:r>
          </w:p>
        </w:tc>
        <w:tc>
          <w:tcPr>
            <w:tcW w:w="1276" w:type="dxa"/>
            <w:tcBorders>
              <w:top w:val="single" w:sz="4" w:space="0" w:color="auto"/>
              <w:left w:val="single" w:sz="4" w:space="0" w:color="auto"/>
              <w:bottom w:val="single" w:sz="4" w:space="0" w:color="auto"/>
              <w:right w:val="single" w:sz="4" w:space="0" w:color="auto"/>
            </w:tcBorders>
          </w:tcPr>
          <w:p w:rsidR="00D60B81" w:rsidRPr="00EB6CA1" w:rsidRDefault="00D60B81" w:rsidP="00644CE7">
            <w:pPr>
              <w:tabs>
                <w:tab w:val="left" w:pos="4500"/>
                <w:tab w:val="left" w:pos="9180"/>
                <w:tab w:val="left" w:pos="9360"/>
              </w:tabs>
              <w:jc w:val="center"/>
              <w:rPr>
                <w:b/>
                <w:bCs/>
              </w:rPr>
            </w:pPr>
            <w:r w:rsidRPr="00EB6CA1">
              <w:rPr>
                <w:b/>
                <w:bCs/>
              </w:rPr>
              <w:t>405</w:t>
            </w:r>
          </w:p>
        </w:tc>
      </w:tr>
      <w:tr w:rsidR="00D60B81" w:rsidTr="00644CE7">
        <w:trPr>
          <w:trHeight w:val="375"/>
        </w:trPr>
        <w:tc>
          <w:tcPr>
            <w:tcW w:w="2127" w:type="dxa"/>
            <w:vMerge/>
            <w:tcBorders>
              <w:left w:val="single" w:sz="4" w:space="0" w:color="auto"/>
              <w:right w:val="single" w:sz="4" w:space="0" w:color="auto"/>
            </w:tcBorders>
          </w:tcPr>
          <w:p w:rsidR="00D60B81" w:rsidRPr="00EB6CA1" w:rsidRDefault="00D60B81" w:rsidP="00644CE7">
            <w:pPr>
              <w:tabs>
                <w:tab w:val="left" w:pos="4500"/>
                <w:tab w:val="left" w:pos="9180"/>
                <w:tab w:val="left" w:pos="9360"/>
              </w:tabs>
              <w:rPr>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rPr>
                <w:b/>
                <w:bCs/>
              </w:rPr>
            </w:pPr>
            <w:r w:rsidRPr="00EB6CA1">
              <w:rPr>
                <w:b/>
                <w:bCs/>
              </w:rPr>
              <w:t>Литературное чтение</w:t>
            </w:r>
          </w:p>
        </w:tc>
        <w:tc>
          <w:tcPr>
            <w:tcW w:w="1134"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3/99</w:t>
            </w:r>
          </w:p>
        </w:tc>
        <w:tc>
          <w:tcPr>
            <w:tcW w:w="992"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2/68</w:t>
            </w:r>
          </w:p>
        </w:tc>
        <w:tc>
          <w:tcPr>
            <w:tcW w:w="1134" w:type="dxa"/>
            <w:tcBorders>
              <w:top w:val="single" w:sz="4" w:space="0" w:color="auto"/>
              <w:left w:val="single" w:sz="4" w:space="0" w:color="auto"/>
              <w:bottom w:val="single" w:sz="4" w:space="0" w:color="auto"/>
              <w:right w:val="single" w:sz="4" w:space="0" w:color="auto"/>
            </w:tcBorders>
          </w:tcPr>
          <w:p w:rsidR="00D60B81" w:rsidRPr="00EB6CA1" w:rsidRDefault="00D60B81" w:rsidP="00644CE7">
            <w:pPr>
              <w:tabs>
                <w:tab w:val="left" w:pos="4500"/>
                <w:tab w:val="left" w:pos="9180"/>
                <w:tab w:val="left" w:pos="9360"/>
              </w:tabs>
              <w:jc w:val="center"/>
              <w:rPr>
                <w:b/>
                <w:bCs/>
              </w:rPr>
            </w:pPr>
            <w:r w:rsidRPr="00EB6CA1">
              <w:rPr>
                <w:b/>
                <w:bCs/>
              </w:rPr>
              <w:t>2/68</w:t>
            </w:r>
          </w:p>
        </w:tc>
        <w:tc>
          <w:tcPr>
            <w:tcW w:w="1134" w:type="dxa"/>
            <w:tcBorders>
              <w:top w:val="single" w:sz="4" w:space="0" w:color="auto"/>
              <w:left w:val="single" w:sz="4" w:space="0" w:color="auto"/>
              <w:bottom w:val="single" w:sz="4" w:space="0" w:color="auto"/>
              <w:right w:val="single" w:sz="4" w:space="0" w:color="auto"/>
            </w:tcBorders>
          </w:tcPr>
          <w:p w:rsidR="00D60B81" w:rsidRPr="00EB6CA1" w:rsidRDefault="00D60B81" w:rsidP="00644CE7">
            <w:pPr>
              <w:tabs>
                <w:tab w:val="left" w:pos="4500"/>
                <w:tab w:val="left" w:pos="9180"/>
                <w:tab w:val="left" w:pos="9360"/>
              </w:tabs>
              <w:jc w:val="center"/>
              <w:rPr>
                <w:b/>
                <w:bCs/>
              </w:rPr>
            </w:pPr>
            <w:r w:rsidRPr="00EB6CA1">
              <w:rPr>
                <w:b/>
                <w:bCs/>
              </w:rPr>
              <w:t>2/68</w:t>
            </w:r>
          </w:p>
        </w:tc>
        <w:tc>
          <w:tcPr>
            <w:tcW w:w="1276" w:type="dxa"/>
            <w:tcBorders>
              <w:top w:val="single" w:sz="4" w:space="0" w:color="auto"/>
              <w:left w:val="single" w:sz="4" w:space="0" w:color="auto"/>
              <w:bottom w:val="single" w:sz="4" w:space="0" w:color="auto"/>
              <w:right w:val="single" w:sz="4" w:space="0" w:color="auto"/>
            </w:tcBorders>
          </w:tcPr>
          <w:p w:rsidR="00D60B81" w:rsidRPr="00EB6CA1" w:rsidRDefault="00D60B81" w:rsidP="00644CE7">
            <w:pPr>
              <w:tabs>
                <w:tab w:val="left" w:pos="4500"/>
                <w:tab w:val="left" w:pos="9180"/>
                <w:tab w:val="left" w:pos="9360"/>
              </w:tabs>
              <w:jc w:val="center"/>
              <w:rPr>
                <w:b/>
                <w:bCs/>
              </w:rPr>
            </w:pPr>
            <w:r w:rsidRPr="00EB6CA1">
              <w:rPr>
                <w:b/>
                <w:bCs/>
              </w:rPr>
              <w:t>303</w:t>
            </w:r>
          </w:p>
        </w:tc>
      </w:tr>
      <w:tr w:rsidR="00D60B81" w:rsidTr="00644CE7">
        <w:trPr>
          <w:trHeight w:val="375"/>
        </w:trPr>
        <w:tc>
          <w:tcPr>
            <w:tcW w:w="2127" w:type="dxa"/>
            <w:vMerge/>
            <w:tcBorders>
              <w:left w:val="single" w:sz="4" w:space="0" w:color="auto"/>
              <w:bottom w:val="single" w:sz="4" w:space="0" w:color="auto"/>
              <w:right w:val="single" w:sz="4" w:space="0" w:color="auto"/>
            </w:tcBorders>
          </w:tcPr>
          <w:p w:rsidR="00D60B81" w:rsidRPr="00EB6CA1" w:rsidRDefault="00D60B81" w:rsidP="00644CE7">
            <w:pPr>
              <w:tabs>
                <w:tab w:val="left" w:pos="4500"/>
                <w:tab w:val="left" w:pos="9180"/>
                <w:tab w:val="left" w:pos="9360"/>
              </w:tabs>
              <w:rPr>
                <w:b/>
                <w:bCs/>
              </w:rPr>
            </w:pPr>
          </w:p>
        </w:tc>
        <w:tc>
          <w:tcPr>
            <w:tcW w:w="2410" w:type="dxa"/>
            <w:tcBorders>
              <w:top w:val="single" w:sz="4" w:space="0" w:color="auto"/>
              <w:left w:val="single" w:sz="4" w:space="0" w:color="auto"/>
              <w:bottom w:val="single" w:sz="4" w:space="0" w:color="auto"/>
              <w:right w:val="single" w:sz="4" w:space="0" w:color="auto"/>
            </w:tcBorders>
            <w:vAlign w:val="bottom"/>
          </w:tcPr>
          <w:p w:rsidR="00D60B81" w:rsidRPr="00EB6CA1" w:rsidRDefault="00D60B81" w:rsidP="00644CE7">
            <w:pPr>
              <w:tabs>
                <w:tab w:val="left" w:pos="4500"/>
                <w:tab w:val="left" w:pos="9180"/>
                <w:tab w:val="left" w:pos="9360"/>
              </w:tabs>
              <w:rPr>
                <w:b/>
                <w:bCs/>
              </w:rPr>
            </w:pPr>
            <w:r w:rsidRPr="00EB6CA1">
              <w:rPr>
                <w:b/>
                <w:bCs/>
              </w:rPr>
              <w:t>Иностранный язык</w:t>
            </w:r>
          </w:p>
        </w:tc>
        <w:tc>
          <w:tcPr>
            <w:tcW w:w="1134"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2/68</w:t>
            </w:r>
          </w:p>
        </w:tc>
        <w:tc>
          <w:tcPr>
            <w:tcW w:w="1134" w:type="dxa"/>
            <w:tcBorders>
              <w:top w:val="single" w:sz="4" w:space="0" w:color="auto"/>
              <w:left w:val="single" w:sz="4" w:space="0" w:color="auto"/>
              <w:bottom w:val="single" w:sz="4" w:space="0" w:color="auto"/>
              <w:right w:val="single" w:sz="4" w:space="0" w:color="auto"/>
            </w:tcBorders>
          </w:tcPr>
          <w:p w:rsidR="00D60B81" w:rsidRPr="00EB6CA1" w:rsidRDefault="00D60B81" w:rsidP="00644CE7">
            <w:pPr>
              <w:tabs>
                <w:tab w:val="left" w:pos="4500"/>
                <w:tab w:val="left" w:pos="9180"/>
                <w:tab w:val="left" w:pos="9360"/>
              </w:tabs>
              <w:jc w:val="center"/>
              <w:rPr>
                <w:b/>
                <w:bCs/>
              </w:rPr>
            </w:pPr>
            <w:r w:rsidRPr="00EB6CA1">
              <w:rPr>
                <w:b/>
                <w:bCs/>
              </w:rPr>
              <w:t>2/68</w:t>
            </w:r>
          </w:p>
        </w:tc>
        <w:tc>
          <w:tcPr>
            <w:tcW w:w="1134" w:type="dxa"/>
            <w:tcBorders>
              <w:top w:val="single" w:sz="4" w:space="0" w:color="auto"/>
              <w:left w:val="single" w:sz="4" w:space="0" w:color="auto"/>
              <w:bottom w:val="single" w:sz="4" w:space="0" w:color="auto"/>
              <w:right w:val="single" w:sz="4" w:space="0" w:color="auto"/>
            </w:tcBorders>
          </w:tcPr>
          <w:p w:rsidR="00D60B81" w:rsidRPr="00EB6CA1" w:rsidRDefault="00D60B81" w:rsidP="00644CE7">
            <w:pPr>
              <w:tabs>
                <w:tab w:val="left" w:pos="4500"/>
                <w:tab w:val="left" w:pos="9180"/>
                <w:tab w:val="left" w:pos="9360"/>
              </w:tabs>
              <w:jc w:val="center"/>
              <w:rPr>
                <w:b/>
                <w:bCs/>
              </w:rPr>
            </w:pPr>
            <w:r w:rsidRPr="00EB6CA1">
              <w:rPr>
                <w:b/>
                <w:bCs/>
              </w:rPr>
              <w:t>2/68</w:t>
            </w:r>
          </w:p>
        </w:tc>
        <w:tc>
          <w:tcPr>
            <w:tcW w:w="1276" w:type="dxa"/>
            <w:tcBorders>
              <w:top w:val="single" w:sz="4" w:space="0" w:color="auto"/>
              <w:left w:val="single" w:sz="4" w:space="0" w:color="auto"/>
              <w:bottom w:val="single" w:sz="4" w:space="0" w:color="auto"/>
              <w:right w:val="single" w:sz="4" w:space="0" w:color="auto"/>
            </w:tcBorders>
          </w:tcPr>
          <w:p w:rsidR="00D60B81" w:rsidRPr="00EB6CA1" w:rsidRDefault="00D60B81" w:rsidP="00644CE7">
            <w:pPr>
              <w:tabs>
                <w:tab w:val="left" w:pos="4500"/>
                <w:tab w:val="left" w:pos="9180"/>
                <w:tab w:val="left" w:pos="9360"/>
              </w:tabs>
              <w:jc w:val="center"/>
              <w:rPr>
                <w:b/>
                <w:bCs/>
              </w:rPr>
            </w:pPr>
            <w:r w:rsidRPr="00EB6CA1">
              <w:rPr>
                <w:b/>
                <w:bCs/>
              </w:rPr>
              <w:t>204</w:t>
            </w:r>
          </w:p>
        </w:tc>
      </w:tr>
      <w:tr w:rsidR="00D60B81" w:rsidTr="00644CE7">
        <w:trPr>
          <w:trHeight w:val="621"/>
        </w:trPr>
        <w:tc>
          <w:tcPr>
            <w:tcW w:w="2127" w:type="dxa"/>
            <w:tcBorders>
              <w:top w:val="single" w:sz="4" w:space="0" w:color="auto"/>
              <w:left w:val="single" w:sz="4" w:space="0" w:color="auto"/>
              <w:bottom w:val="single" w:sz="4" w:space="0" w:color="auto"/>
              <w:right w:val="single" w:sz="4" w:space="0" w:color="auto"/>
            </w:tcBorders>
          </w:tcPr>
          <w:p w:rsidR="00D60B81" w:rsidRPr="00EB6CA1" w:rsidRDefault="00D60B81" w:rsidP="00644CE7">
            <w:pPr>
              <w:tabs>
                <w:tab w:val="left" w:pos="4500"/>
                <w:tab w:val="left" w:pos="9180"/>
                <w:tab w:val="left" w:pos="9360"/>
              </w:tabs>
              <w:rPr>
                <w:b/>
                <w:bCs/>
              </w:rPr>
            </w:pPr>
            <w:r w:rsidRPr="00EB6CA1">
              <w:rPr>
                <w:b/>
                <w:bCs/>
              </w:rPr>
              <w:t>Математика и информатика</w:t>
            </w:r>
          </w:p>
        </w:tc>
        <w:tc>
          <w:tcPr>
            <w:tcW w:w="2410"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Математ</w:t>
            </w:r>
            <w:r>
              <w:rPr>
                <w:b/>
                <w:bCs/>
              </w:rPr>
              <w:t>ика</w:t>
            </w:r>
          </w:p>
        </w:tc>
        <w:tc>
          <w:tcPr>
            <w:tcW w:w="1134"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3/99</w:t>
            </w:r>
          </w:p>
        </w:tc>
        <w:tc>
          <w:tcPr>
            <w:tcW w:w="992"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3/102</w:t>
            </w:r>
          </w:p>
        </w:tc>
        <w:tc>
          <w:tcPr>
            <w:tcW w:w="1134"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3/102</w:t>
            </w:r>
          </w:p>
        </w:tc>
        <w:tc>
          <w:tcPr>
            <w:tcW w:w="1134"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3/102</w:t>
            </w:r>
          </w:p>
        </w:tc>
        <w:tc>
          <w:tcPr>
            <w:tcW w:w="1276"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405</w:t>
            </w:r>
          </w:p>
        </w:tc>
      </w:tr>
      <w:tr w:rsidR="00D60B81" w:rsidTr="00644CE7">
        <w:trPr>
          <w:trHeight w:val="733"/>
        </w:trPr>
        <w:tc>
          <w:tcPr>
            <w:tcW w:w="2127"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Обществознание и естествознание</w:t>
            </w:r>
          </w:p>
        </w:tc>
        <w:tc>
          <w:tcPr>
            <w:tcW w:w="2410"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Окружающий ми</w:t>
            </w:r>
            <w:r>
              <w:rPr>
                <w:b/>
                <w:bCs/>
              </w:rPr>
              <w:t>р</w:t>
            </w:r>
          </w:p>
        </w:tc>
        <w:tc>
          <w:tcPr>
            <w:tcW w:w="1134"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2/66</w:t>
            </w:r>
          </w:p>
        </w:tc>
        <w:tc>
          <w:tcPr>
            <w:tcW w:w="992"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2/68</w:t>
            </w:r>
          </w:p>
        </w:tc>
        <w:tc>
          <w:tcPr>
            <w:tcW w:w="1134"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2/68</w:t>
            </w:r>
          </w:p>
        </w:tc>
        <w:tc>
          <w:tcPr>
            <w:tcW w:w="1134"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2/68</w:t>
            </w:r>
          </w:p>
        </w:tc>
        <w:tc>
          <w:tcPr>
            <w:tcW w:w="1276"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rPr>
                <w:b/>
                <w:bCs/>
              </w:rPr>
            </w:pPr>
            <w:r>
              <w:rPr>
                <w:b/>
                <w:bCs/>
              </w:rPr>
              <w:t xml:space="preserve">     </w:t>
            </w:r>
            <w:r w:rsidRPr="00EB6CA1">
              <w:rPr>
                <w:b/>
                <w:bCs/>
              </w:rPr>
              <w:t>270</w:t>
            </w:r>
          </w:p>
        </w:tc>
      </w:tr>
      <w:tr w:rsidR="00D60B81" w:rsidTr="00644CE7">
        <w:trPr>
          <w:trHeight w:val="375"/>
        </w:trPr>
        <w:tc>
          <w:tcPr>
            <w:tcW w:w="2127" w:type="dxa"/>
            <w:tcBorders>
              <w:top w:val="single" w:sz="4" w:space="0" w:color="auto"/>
              <w:left w:val="single" w:sz="4" w:space="0" w:color="auto"/>
              <w:bottom w:val="single" w:sz="4" w:space="0" w:color="auto"/>
              <w:right w:val="single" w:sz="4" w:space="0" w:color="auto"/>
            </w:tcBorders>
          </w:tcPr>
          <w:p w:rsidR="00D60B81" w:rsidRPr="00EB6CA1" w:rsidRDefault="00D60B81" w:rsidP="00644CE7">
            <w:pPr>
              <w:tabs>
                <w:tab w:val="left" w:pos="4500"/>
                <w:tab w:val="left" w:pos="9180"/>
                <w:tab w:val="left" w:pos="9360"/>
              </w:tabs>
              <w:rPr>
                <w:b/>
                <w:bCs/>
              </w:rPr>
            </w:pPr>
            <w:r w:rsidRPr="00EB6CA1">
              <w:rPr>
                <w:b/>
              </w:rPr>
              <w:t>Основы  духовно-нравственной культуры народов России</w:t>
            </w:r>
          </w:p>
        </w:tc>
        <w:tc>
          <w:tcPr>
            <w:tcW w:w="2410"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Основы религиозных культур и светской этики</w:t>
            </w:r>
          </w:p>
        </w:tc>
        <w:tc>
          <w:tcPr>
            <w:tcW w:w="1134"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1/34</w:t>
            </w:r>
          </w:p>
        </w:tc>
        <w:tc>
          <w:tcPr>
            <w:tcW w:w="1276"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34</w:t>
            </w:r>
          </w:p>
        </w:tc>
      </w:tr>
      <w:tr w:rsidR="00D60B81" w:rsidTr="00644CE7">
        <w:trPr>
          <w:trHeight w:val="637"/>
        </w:trPr>
        <w:tc>
          <w:tcPr>
            <w:tcW w:w="2127" w:type="dxa"/>
            <w:tcBorders>
              <w:top w:val="single" w:sz="4" w:space="0" w:color="auto"/>
              <w:left w:val="single" w:sz="4" w:space="0" w:color="auto"/>
              <w:bottom w:val="single" w:sz="4" w:space="0" w:color="auto"/>
              <w:right w:val="single" w:sz="4" w:space="0" w:color="auto"/>
            </w:tcBorders>
          </w:tcPr>
          <w:p w:rsidR="00D60B81" w:rsidRPr="00EB6CA1" w:rsidRDefault="00D60B81" w:rsidP="00644CE7">
            <w:pPr>
              <w:tabs>
                <w:tab w:val="left" w:pos="4500"/>
                <w:tab w:val="left" w:pos="9180"/>
                <w:tab w:val="left" w:pos="9360"/>
              </w:tabs>
              <w:rPr>
                <w:b/>
                <w:bCs/>
              </w:rPr>
            </w:pPr>
            <w:r w:rsidRPr="00EB6CA1">
              <w:rPr>
                <w:b/>
                <w:bCs/>
              </w:rPr>
              <w:t>Искусство</w:t>
            </w:r>
          </w:p>
        </w:tc>
        <w:tc>
          <w:tcPr>
            <w:tcW w:w="2410"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Изобразительное искусство</w:t>
            </w:r>
          </w:p>
        </w:tc>
        <w:tc>
          <w:tcPr>
            <w:tcW w:w="1134"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1/33</w:t>
            </w:r>
          </w:p>
        </w:tc>
        <w:tc>
          <w:tcPr>
            <w:tcW w:w="992"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1/34</w:t>
            </w:r>
          </w:p>
        </w:tc>
        <w:tc>
          <w:tcPr>
            <w:tcW w:w="1134"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1/34</w:t>
            </w:r>
          </w:p>
        </w:tc>
        <w:tc>
          <w:tcPr>
            <w:tcW w:w="1134"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1/34</w:t>
            </w:r>
          </w:p>
        </w:tc>
        <w:tc>
          <w:tcPr>
            <w:tcW w:w="1276"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rPr>
                <w:b/>
                <w:bCs/>
              </w:rPr>
            </w:pPr>
            <w:r>
              <w:rPr>
                <w:b/>
                <w:bCs/>
              </w:rPr>
              <w:t xml:space="preserve">     </w:t>
            </w:r>
            <w:r w:rsidRPr="00EB6CA1">
              <w:rPr>
                <w:b/>
                <w:bCs/>
              </w:rPr>
              <w:t>135</w:t>
            </w:r>
          </w:p>
        </w:tc>
      </w:tr>
      <w:tr w:rsidR="00D60B81" w:rsidTr="00644CE7">
        <w:trPr>
          <w:trHeight w:val="375"/>
        </w:trPr>
        <w:tc>
          <w:tcPr>
            <w:tcW w:w="2127" w:type="dxa"/>
            <w:tcBorders>
              <w:top w:val="single" w:sz="4" w:space="0" w:color="auto"/>
              <w:left w:val="single" w:sz="4" w:space="0" w:color="auto"/>
              <w:bottom w:val="single" w:sz="4" w:space="0" w:color="auto"/>
              <w:right w:val="single" w:sz="4" w:space="0" w:color="auto"/>
            </w:tcBorders>
          </w:tcPr>
          <w:p w:rsidR="00D60B81" w:rsidRPr="00EB6CA1" w:rsidRDefault="00D60B81" w:rsidP="00644CE7">
            <w:pPr>
              <w:tabs>
                <w:tab w:val="left" w:pos="4500"/>
                <w:tab w:val="left" w:pos="9180"/>
                <w:tab w:val="left" w:pos="9360"/>
              </w:tabs>
              <w:rPr>
                <w:b/>
                <w:bCs/>
              </w:rPr>
            </w:pPr>
          </w:p>
        </w:tc>
        <w:tc>
          <w:tcPr>
            <w:tcW w:w="2410" w:type="dxa"/>
            <w:tcBorders>
              <w:top w:val="single" w:sz="4" w:space="0" w:color="auto"/>
              <w:left w:val="single" w:sz="4" w:space="0" w:color="auto"/>
              <w:bottom w:val="single" w:sz="4" w:space="0" w:color="auto"/>
              <w:right w:val="single" w:sz="4" w:space="0" w:color="auto"/>
            </w:tcBorders>
            <w:vAlign w:val="bottom"/>
          </w:tcPr>
          <w:p w:rsidR="00D60B81" w:rsidRPr="00EB6CA1" w:rsidRDefault="00D60B81" w:rsidP="00644CE7">
            <w:pPr>
              <w:tabs>
                <w:tab w:val="left" w:pos="4500"/>
                <w:tab w:val="left" w:pos="9180"/>
                <w:tab w:val="left" w:pos="9360"/>
              </w:tabs>
              <w:rPr>
                <w:b/>
                <w:bCs/>
              </w:rPr>
            </w:pPr>
            <w:r w:rsidRPr="00EB6CA1">
              <w:rPr>
                <w:b/>
                <w:bCs/>
              </w:rPr>
              <w:t>Музыка</w:t>
            </w:r>
          </w:p>
        </w:tc>
        <w:tc>
          <w:tcPr>
            <w:tcW w:w="1134"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1/33</w:t>
            </w:r>
          </w:p>
        </w:tc>
        <w:tc>
          <w:tcPr>
            <w:tcW w:w="992"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1/34</w:t>
            </w:r>
          </w:p>
        </w:tc>
        <w:tc>
          <w:tcPr>
            <w:tcW w:w="1134"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1/34</w:t>
            </w:r>
          </w:p>
        </w:tc>
        <w:tc>
          <w:tcPr>
            <w:tcW w:w="1134"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1/34</w:t>
            </w:r>
          </w:p>
        </w:tc>
        <w:tc>
          <w:tcPr>
            <w:tcW w:w="1276" w:type="dxa"/>
            <w:tcBorders>
              <w:top w:val="single" w:sz="4" w:space="0" w:color="auto"/>
              <w:left w:val="single" w:sz="4" w:space="0" w:color="auto"/>
              <w:bottom w:val="single" w:sz="4" w:space="0" w:color="auto"/>
              <w:right w:val="single" w:sz="4" w:space="0" w:color="auto"/>
            </w:tcBorders>
          </w:tcPr>
          <w:p w:rsidR="00D60B81" w:rsidRPr="00EB6CA1" w:rsidRDefault="00D60B81" w:rsidP="00644CE7">
            <w:pPr>
              <w:tabs>
                <w:tab w:val="left" w:pos="4500"/>
                <w:tab w:val="left" w:pos="9180"/>
                <w:tab w:val="left" w:pos="9360"/>
              </w:tabs>
              <w:jc w:val="center"/>
              <w:rPr>
                <w:b/>
                <w:bCs/>
              </w:rPr>
            </w:pPr>
            <w:r w:rsidRPr="00EB6CA1">
              <w:rPr>
                <w:b/>
                <w:bCs/>
              </w:rPr>
              <w:t>135</w:t>
            </w:r>
          </w:p>
        </w:tc>
      </w:tr>
      <w:tr w:rsidR="00D60B81" w:rsidTr="00644CE7">
        <w:trPr>
          <w:trHeight w:val="375"/>
        </w:trPr>
        <w:tc>
          <w:tcPr>
            <w:tcW w:w="2127" w:type="dxa"/>
            <w:tcBorders>
              <w:top w:val="single" w:sz="4" w:space="0" w:color="auto"/>
              <w:left w:val="single" w:sz="4" w:space="0" w:color="auto"/>
              <w:bottom w:val="single" w:sz="4" w:space="0" w:color="auto"/>
              <w:right w:val="single" w:sz="4" w:space="0" w:color="auto"/>
            </w:tcBorders>
          </w:tcPr>
          <w:p w:rsidR="00D60B81" w:rsidRPr="00EB6CA1" w:rsidRDefault="00D60B81" w:rsidP="00644CE7">
            <w:pPr>
              <w:tabs>
                <w:tab w:val="left" w:pos="4500"/>
                <w:tab w:val="left" w:pos="9180"/>
                <w:tab w:val="left" w:pos="9360"/>
              </w:tabs>
              <w:rPr>
                <w:b/>
                <w:bCs/>
              </w:rPr>
            </w:pPr>
            <w:r w:rsidRPr="00EB6CA1">
              <w:rPr>
                <w:b/>
                <w:bCs/>
              </w:rPr>
              <w:t>Технология</w:t>
            </w:r>
          </w:p>
        </w:tc>
        <w:tc>
          <w:tcPr>
            <w:tcW w:w="2410" w:type="dxa"/>
            <w:tcBorders>
              <w:top w:val="single" w:sz="4" w:space="0" w:color="auto"/>
              <w:left w:val="single" w:sz="4" w:space="0" w:color="auto"/>
              <w:bottom w:val="single" w:sz="4" w:space="0" w:color="auto"/>
              <w:right w:val="single" w:sz="4" w:space="0" w:color="auto"/>
            </w:tcBorders>
            <w:vAlign w:val="bottom"/>
          </w:tcPr>
          <w:p w:rsidR="00D60B81" w:rsidRPr="00EB6CA1" w:rsidRDefault="00D60B81" w:rsidP="00644CE7">
            <w:pPr>
              <w:tabs>
                <w:tab w:val="left" w:pos="4500"/>
                <w:tab w:val="left" w:pos="9180"/>
                <w:tab w:val="left" w:pos="9360"/>
              </w:tabs>
              <w:rPr>
                <w:b/>
                <w:bCs/>
              </w:rPr>
            </w:pPr>
            <w:r w:rsidRPr="00EB6CA1">
              <w:rPr>
                <w:b/>
                <w:bCs/>
              </w:rPr>
              <w:t xml:space="preserve">Технология </w:t>
            </w:r>
          </w:p>
        </w:tc>
        <w:tc>
          <w:tcPr>
            <w:tcW w:w="1134"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1/33</w:t>
            </w:r>
          </w:p>
        </w:tc>
        <w:tc>
          <w:tcPr>
            <w:tcW w:w="992"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1/34</w:t>
            </w:r>
          </w:p>
        </w:tc>
        <w:tc>
          <w:tcPr>
            <w:tcW w:w="1134"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1/34</w:t>
            </w:r>
          </w:p>
        </w:tc>
        <w:tc>
          <w:tcPr>
            <w:tcW w:w="1134"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1/34</w:t>
            </w:r>
          </w:p>
        </w:tc>
        <w:tc>
          <w:tcPr>
            <w:tcW w:w="1276" w:type="dxa"/>
            <w:tcBorders>
              <w:top w:val="single" w:sz="4" w:space="0" w:color="auto"/>
              <w:left w:val="single" w:sz="4" w:space="0" w:color="auto"/>
              <w:bottom w:val="single" w:sz="4" w:space="0" w:color="auto"/>
              <w:right w:val="single" w:sz="4" w:space="0" w:color="auto"/>
            </w:tcBorders>
          </w:tcPr>
          <w:p w:rsidR="00D60B81" w:rsidRPr="00EB6CA1" w:rsidRDefault="00D60B81" w:rsidP="00644CE7">
            <w:pPr>
              <w:tabs>
                <w:tab w:val="left" w:pos="4500"/>
                <w:tab w:val="left" w:pos="9180"/>
                <w:tab w:val="left" w:pos="9360"/>
              </w:tabs>
              <w:jc w:val="center"/>
              <w:rPr>
                <w:b/>
                <w:bCs/>
              </w:rPr>
            </w:pPr>
            <w:r w:rsidRPr="00EB6CA1">
              <w:rPr>
                <w:b/>
                <w:bCs/>
              </w:rPr>
              <w:t>135</w:t>
            </w:r>
          </w:p>
        </w:tc>
      </w:tr>
      <w:tr w:rsidR="00D60B81" w:rsidTr="00644CE7">
        <w:trPr>
          <w:trHeight w:val="375"/>
        </w:trPr>
        <w:tc>
          <w:tcPr>
            <w:tcW w:w="2127" w:type="dxa"/>
            <w:tcBorders>
              <w:top w:val="single" w:sz="4" w:space="0" w:color="auto"/>
              <w:left w:val="single" w:sz="4" w:space="0" w:color="auto"/>
              <w:bottom w:val="single" w:sz="4" w:space="0" w:color="auto"/>
              <w:right w:val="single" w:sz="4" w:space="0" w:color="auto"/>
            </w:tcBorders>
          </w:tcPr>
          <w:p w:rsidR="00D60B81" w:rsidRPr="00EB6CA1" w:rsidRDefault="00D60B81" w:rsidP="00644CE7">
            <w:pPr>
              <w:tabs>
                <w:tab w:val="left" w:pos="4500"/>
                <w:tab w:val="left" w:pos="9180"/>
                <w:tab w:val="left" w:pos="9360"/>
              </w:tabs>
              <w:rPr>
                <w:b/>
                <w:bCs/>
              </w:rPr>
            </w:pPr>
            <w:r w:rsidRPr="00EB6CA1">
              <w:rPr>
                <w:b/>
                <w:bCs/>
              </w:rPr>
              <w:t>Физическая культура</w:t>
            </w:r>
          </w:p>
        </w:tc>
        <w:tc>
          <w:tcPr>
            <w:tcW w:w="2410"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Физическая культура</w:t>
            </w:r>
          </w:p>
        </w:tc>
        <w:tc>
          <w:tcPr>
            <w:tcW w:w="1134"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3/99</w:t>
            </w:r>
          </w:p>
        </w:tc>
        <w:tc>
          <w:tcPr>
            <w:tcW w:w="992"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3/102</w:t>
            </w:r>
          </w:p>
        </w:tc>
        <w:tc>
          <w:tcPr>
            <w:tcW w:w="1134"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3/102</w:t>
            </w:r>
          </w:p>
        </w:tc>
        <w:tc>
          <w:tcPr>
            <w:tcW w:w="1134"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3/102</w:t>
            </w:r>
          </w:p>
        </w:tc>
        <w:tc>
          <w:tcPr>
            <w:tcW w:w="1276"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405</w:t>
            </w:r>
          </w:p>
        </w:tc>
      </w:tr>
      <w:tr w:rsidR="00D60B81" w:rsidTr="00644CE7">
        <w:trPr>
          <w:trHeight w:val="375"/>
        </w:trPr>
        <w:tc>
          <w:tcPr>
            <w:tcW w:w="2127" w:type="dxa"/>
            <w:tcBorders>
              <w:top w:val="single" w:sz="4" w:space="0" w:color="auto"/>
              <w:left w:val="single" w:sz="4" w:space="0" w:color="auto"/>
              <w:bottom w:val="single" w:sz="4" w:space="0" w:color="auto"/>
              <w:right w:val="single" w:sz="4" w:space="0" w:color="auto"/>
            </w:tcBorders>
          </w:tcPr>
          <w:p w:rsidR="00D60B81" w:rsidRPr="00EB6CA1" w:rsidRDefault="00D60B81" w:rsidP="00644CE7">
            <w:pPr>
              <w:tabs>
                <w:tab w:val="left" w:pos="4500"/>
                <w:tab w:val="left" w:pos="9180"/>
                <w:tab w:val="left" w:pos="9360"/>
              </w:tabs>
              <w:rPr>
                <w:b/>
                <w:bCs/>
              </w:rPr>
            </w:pPr>
          </w:p>
        </w:tc>
        <w:tc>
          <w:tcPr>
            <w:tcW w:w="2410" w:type="dxa"/>
            <w:tcBorders>
              <w:top w:val="single" w:sz="4" w:space="0" w:color="auto"/>
              <w:left w:val="single" w:sz="4" w:space="0" w:color="auto"/>
              <w:bottom w:val="single" w:sz="4" w:space="0" w:color="auto"/>
              <w:right w:val="single" w:sz="4" w:space="0" w:color="auto"/>
            </w:tcBorders>
            <w:vAlign w:val="bottom"/>
          </w:tcPr>
          <w:p w:rsidR="00D60B81" w:rsidRPr="00EB6CA1" w:rsidRDefault="00D60B81" w:rsidP="00644CE7">
            <w:pPr>
              <w:tabs>
                <w:tab w:val="left" w:pos="4500"/>
                <w:tab w:val="left" w:pos="9180"/>
                <w:tab w:val="left" w:pos="9360"/>
              </w:tabs>
              <w:rPr>
                <w:b/>
                <w:bCs/>
              </w:rPr>
            </w:pPr>
            <w:r w:rsidRPr="00EB6CA1">
              <w:rPr>
                <w:b/>
                <w:bC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17/561</w:t>
            </w:r>
          </w:p>
        </w:tc>
        <w:tc>
          <w:tcPr>
            <w:tcW w:w="992"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18/612</w:t>
            </w:r>
          </w:p>
        </w:tc>
        <w:tc>
          <w:tcPr>
            <w:tcW w:w="1134"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18/612</w:t>
            </w:r>
          </w:p>
        </w:tc>
        <w:tc>
          <w:tcPr>
            <w:tcW w:w="1134" w:type="dxa"/>
            <w:tcBorders>
              <w:top w:val="single" w:sz="4" w:space="0" w:color="auto"/>
              <w:left w:val="single" w:sz="4" w:space="0" w:color="auto"/>
              <w:bottom w:val="single" w:sz="4" w:space="0" w:color="auto"/>
              <w:right w:val="single" w:sz="4" w:space="0" w:color="auto"/>
            </w:tcBorders>
          </w:tcPr>
          <w:p w:rsidR="00D60B81" w:rsidRPr="00EB6CA1" w:rsidRDefault="00D60B81" w:rsidP="00644CE7">
            <w:pPr>
              <w:tabs>
                <w:tab w:val="left" w:pos="4500"/>
                <w:tab w:val="left" w:pos="9180"/>
                <w:tab w:val="left" w:pos="9360"/>
              </w:tabs>
              <w:jc w:val="center"/>
              <w:rPr>
                <w:b/>
                <w:bCs/>
              </w:rPr>
            </w:pPr>
            <w:r w:rsidRPr="00EB6CA1">
              <w:rPr>
                <w:b/>
                <w:bCs/>
                <w:lang w:val="en-US"/>
              </w:rPr>
              <w:t>19</w:t>
            </w:r>
            <w:r w:rsidRPr="00EB6CA1">
              <w:rPr>
                <w:b/>
                <w:bCs/>
              </w:rPr>
              <w:t>/646</w:t>
            </w:r>
          </w:p>
        </w:tc>
        <w:tc>
          <w:tcPr>
            <w:tcW w:w="1276" w:type="dxa"/>
            <w:tcBorders>
              <w:top w:val="single" w:sz="4" w:space="0" w:color="auto"/>
              <w:left w:val="single" w:sz="4" w:space="0" w:color="auto"/>
              <w:bottom w:val="single" w:sz="4" w:space="0" w:color="auto"/>
              <w:right w:val="single" w:sz="4" w:space="0" w:color="auto"/>
            </w:tcBorders>
          </w:tcPr>
          <w:p w:rsidR="00D60B81" w:rsidRPr="00EB6CA1" w:rsidRDefault="00D60B81" w:rsidP="00644CE7">
            <w:pPr>
              <w:tabs>
                <w:tab w:val="left" w:pos="4500"/>
                <w:tab w:val="left" w:pos="9180"/>
                <w:tab w:val="left" w:pos="9360"/>
              </w:tabs>
              <w:jc w:val="center"/>
              <w:rPr>
                <w:b/>
                <w:bCs/>
              </w:rPr>
            </w:pPr>
            <w:r w:rsidRPr="00EB6CA1">
              <w:rPr>
                <w:b/>
                <w:bCs/>
              </w:rPr>
              <w:t>2431</w:t>
            </w:r>
          </w:p>
        </w:tc>
      </w:tr>
      <w:tr w:rsidR="00D60B81" w:rsidTr="00644CE7">
        <w:trPr>
          <w:trHeight w:val="852"/>
        </w:trPr>
        <w:tc>
          <w:tcPr>
            <w:tcW w:w="4537" w:type="dxa"/>
            <w:gridSpan w:val="2"/>
            <w:tcBorders>
              <w:top w:val="single" w:sz="4" w:space="0" w:color="auto"/>
              <w:left w:val="single" w:sz="4" w:space="0" w:color="auto"/>
              <w:bottom w:val="single" w:sz="4" w:space="0" w:color="auto"/>
              <w:right w:val="single" w:sz="4" w:space="0" w:color="auto"/>
            </w:tcBorders>
          </w:tcPr>
          <w:p w:rsidR="00D60B81" w:rsidRPr="00EB6CA1" w:rsidRDefault="00D60B81" w:rsidP="00644CE7">
            <w:pPr>
              <w:tabs>
                <w:tab w:val="left" w:pos="4500"/>
                <w:tab w:val="left" w:pos="9180"/>
                <w:tab w:val="left" w:pos="9360"/>
              </w:tabs>
              <w:rPr>
                <w:b/>
                <w:bCs/>
                <w:i/>
              </w:rPr>
            </w:pPr>
            <w:r w:rsidRPr="00EB6CA1">
              <w:rPr>
                <w:b/>
                <w:bCs/>
                <w:i/>
              </w:rPr>
              <w:t xml:space="preserve">2. Часть, формируемая участниками образовательного процесса </w:t>
            </w:r>
          </w:p>
          <w:p w:rsidR="00D60B81" w:rsidRPr="00EB6CA1" w:rsidRDefault="00D60B81" w:rsidP="00644CE7">
            <w:pPr>
              <w:tabs>
                <w:tab w:val="left" w:pos="4500"/>
                <w:tab w:val="left" w:pos="9180"/>
                <w:tab w:val="left" w:pos="9360"/>
              </w:tabs>
              <w:rPr>
                <w:b/>
                <w:bCs/>
                <w:i/>
              </w:rPr>
            </w:pPr>
            <w:r w:rsidRPr="00EB6CA1">
              <w:rPr>
                <w:b/>
                <w:bCs/>
                <w:i/>
              </w:rPr>
              <w:t>при 5-дневной учебной неделе</w:t>
            </w:r>
          </w:p>
        </w:tc>
        <w:tc>
          <w:tcPr>
            <w:tcW w:w="1134"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rPr>
                <w:b/>
                <w:bCs/>
              </w:rPr>
            </w:pPr>
            <w:r w:rsidRPr="00EB6CA1">
              <w:rPr>
                <w:b/>
              </w:rPr>
              <w:t xml:space="preserve">    4/132</w:t>
            </w:r>
          </w:p>
        </w:tc>
        <w:tc>
          <w:tcPr>
            <w:tcW w:w="992"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rPr>
                <w:b/>
                <w:bCs/>
              </w:rPr>
            </w:pPr>
            <w:r w:rsidRPr="00EB6CA1">
              <w:rPr>
                <w:b/>
                <w:bCs/>
              </w:rPr>
              <w:t xml:space="preserve">        </w:t>
            </w:r>
          </w:p>
          <w:p w:rsidR="00D60B81" w:rsidRPr="00EB6CA1" w:rsidRDefault="00D60B81" w:rsidP="00644CE7">
            <w:pPr>
              <w:tabs>
                <w:tab w:val="left" w:pos="4500"/>
                <w:tab w:val="left" w:pos="9180"/>
                <w:tab w:val="left" w:pos="9360"/>
              </w:tabs>
              <w:rPr>
                <w:b/>
                <w:bCs/>
              </w:rPr>
            </w:pPr>
            <w:r w:rsidRPr="00EB6CA1">
              <w:rPr>
                <w:b/>
                <w:bCs/>
              </w:rPr>
              <w:t>5/170</w:t>
            </w:r>
          </w:p>
          <w:p w:rsidR="00D60B81" w:rsidRPr="00EB6CA1" w:rsidRDefault="00D60B81" w:rsidP="00644CE7">
            <w:pPr>
              <w:tabs>
                <w:tab w:val="left" w:pos="4500"/>
                <w:tab w:val="left" w:pos="9180"/>
                <w:tab w:val="left" w:pos="9360"/>
              </w:tabs>
              <w:rPr>
                <w:b/>
                <w:bCs/>
              </w:rPr>
            </w:pPr>
          </w:p>
        </w:tc>
        <w:tc>
          <w:tcPr>
            <w:tcW w:w="1134"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rPr>
                <w:b/>
                <w:bCs/>
              </w:rPr>
            </w:pPr>
            <w:r w:rsidRPr="00EB6CA1">
              <w:rPr>
                <w:b/>
                <w:bCs/>
              </w:rPr>
              <w:t xml:space="preserve">        5/170</w:t>
            </w:r>
          </w:p>
          <w:p w:rsidR="00D60B81" w:rsidRPr="00EB6CA1" w:rsidRDefault="00D60B81" w:rsidP="00644CE7">
            <w:pPr>
              <w:tabs>
                <w:tab w:val="left" w:pos="4500"/>
                <w:tab w:val="left" w:pos="9180"/>
                <w:tab w:val="left" w:pos="9360"/>
              </w:tabs>
              <w:rPr>
                <w:b/>
                <w:bCs/>
              </w:rPr>
            </w:pPr>
          </w:p>
        </w:tc>
        <w:tc>
          <w:tcPr>
            <w:tcW w:w="1134"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rPr>
                <w:b/>
                <w:bCs/>
              </w:rPr>
            </w:pPr>
            <w:r>
              <w:rPr>
                <w:b/>
                <w:bCs/>
              </w:rPr>
              <w:t>5</w:t>
            </w:r>
            <w:r w:rsidRPr="00EB6CA1">
              <w:rPr>
                <w:b/>
                <w:bCs/>
              </w:rPr>
              <w:t>/1</w:t>
            </w:r>
            <w:r>
              <w:rPr>
                <w:b/>
                <w:bCs/>
              </w:rPr>
              <w:t>70</w:t>
            </w:r>
          </w:p>
        </w:tc>
        <w:tc>
          <w:tcPr>
            <w:tcW w:w="1276"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rPr>
                <w:b/>
                <w:bCs/>
              </w:rPr>
            </w:pPr>
            <w:r>
              <w:rPr>
                <w:b/>
                <w:bCs/>
              </w:rPr>
              <w:t xml:space="preserve">       </w:t>
            </w:r>
            <w:r w:rsidRPr="00EB6CA1">
              <w:rPr>
                <w:b/>
                <w:bCs/>
              </w:rPr>
              <w:t>6</w:t>
            </w:r>
            <w:r>
              <w:rPr>
                <w:b/>
                <w:bCs/>
              </w:rPr>
              <w:t>42</w:t>
            </w:r>
          </w:p>
        </w:tc>
      </w:tr>
      <w:tr w:rsidR="00D60B81" w:rsidTr="00644CE7">
        <w:trPr>
          <w:trHeight w:val="405"/>
        </w:trPr>
        <w:tc>
          <w:tcPr>
            <w:tcW w:w="2127" w:type="dxa"/>
            <w:vMerge w:val="restart"/>
            <w:tcBorders>
              <w:top w:val="single" w:sz="4" w:space="0" w:color="auto"/>
              <w:left w:val="single" w:sz="4" w:space="0" w:color="auto"/>
              <w:right w:val="single" w:sz="4" w:space="0" w:color="auto"/>
            </w:tcBorders>
            <w:vAlign w:val="center"/>
          </w:tcPr>
          <w:p w:rsidR="00D60B81" w:rsidRPr="00F02F9E" w:rsidRDefault="00D60B81" w:rsidP="00644CE7">
            <w:pPr>
              <w:tabs>
                <w:tab w:val="left" w:pos="4500"/>
                <w:tab w:val="left" w:pos="9180"/>
                <w:tab w:val="left" w:pos="9360"/>
              </w:tabs>
              <w:jc w:val="center"/>
              <w:rPr>
                <w:b/>
                <w:bCs/>
              </w:rPr>
            </w:pPr>
            <w:r w:rsidRPr="00EB6CA1">
              <w:rPr>
                <w:b/>
                <w:bCs/>
              </w:rPr>
              <w:t>Филология</w:t>
            </w:r>
          </w:p>
        </w:tc>
        <w:tc>
          <w:tcPr>
            <w:tcW w:w="2410" w:type="dxa"/>
            <w:tcBorders>
              <w:top w:val="single" w:sz="4" w:space="0" w:color="auto"/>
              <w:left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Русский язык</w:t>
            </w:r>
          </w:p>
        </w:tc>
        <w:tc>
          <w:tcPr>
            <w:tcW w:w="1134"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2/66</w:t>
            </w:r>
          </w:p>
        </w:tc>
        <w:tc>
          <w:tcPr>
            <w:tcW w:w="992"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ind w:left="-701" w:firstLine="720"/>
              <w:jc w:val="center"/>
              <w:rPr>
                <w:b/>
                <w:bCs/>
              </w:rPr>
            </w:pPr>
            <w:r w:rsidRPr="00EB6CA1">
              <w:rPr>
                <w:b/>
                <w:bCs/>
              </w:rPr>
              <w:t>2/68</w:t>
            </w:r>
          </w:p>
        </w:tc>
        <w:tc>
          <w:tcPr>
            <w:tcW w:w="1134"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ind w:left="-701" w:firstLine="720"/>
              <w:jc w:val="center"/>
              <w:rPr>
                <w:b/>
                <w:bCs/>
              </w:rPr>
            </w:pPr>
            <w:r w:rsidRPr="00EB6CA1">
              <w:rPr>
                <w:b/>
                <w:bCs/>
              </w:rPr>
              <w:t>2/68</w:t>
            </w:r>
          </w:p>
        </w:tc>
        <w:tc>
          <w:tcPr>
            <w:tcW w:w="1134"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ind w:left="-701" w:firstLine="720"/>
              <w:jc w:val="center"/>
              <w:rPr>
                <w:b/>
                <w:bCs/>
              </w:rPr>
            </w:pPr>
            <w:r w:rsidRPr="00EB6CA1">
              <w:rPr>
                <w:b/>
                <w:bCs/>
              </w:rPr>
              <w:t>2/68</w:t>
            </w:r>
          </w:p>
        </w:tc>
        <w:tc>
          <w:tcPr>
            <w:tcW w:w="1276"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ind w:left="-701" w:firstLine="720"/>
              <w:jc w:val="center"/>
              <w:rPr>
                <w:b/>
                <w:bCs/>
              </w:rPr>
            </w:pPr>
            <w:r w:rsidRPr="00EB6CA1">
              <w:rPr>
                <w:b/>
                <w:bCs/>
              </w:rPr>
              <w:t>270</w:t>
            </w:r>
          </w:p>
        </w:tc>
      </w:tr>
      <w:tr w:rsidR="00D60B81" w:rsidTr="00644CE7">
        <w:trPr>
          <w:trHeight w:val="411"/>
        </w:trPr>
        <w:tc>
          <w:tcPr>
            <w:tcW w:w="2127" w:type="dxa"/>
            <w:vMerge/>
            <w:tcBorders>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i/>
              </w:rPr>
            </w:pPr>
          </w:p>
        </w:tc>
        <w:tc>
          <w:tcPr>
            <w:tcW w:w="2410" w:type="dxa"/>
            <w:tcBorders>
              <w:left w:val="single" w:sz="4" w:space="0" w:color="auto"/>
              <w:bottom w:val="single" w:sz="4" w:space="0" w:color="auto"/>
              <w:right w:val="single" w:sz="4" w:space="0" w:color="auto"/>
            </w:tcBorders>
            <w:vAlign w:val="bottom"/>
          </w:tcPr>
          <w:p w:rsidR="00D60B81" w:rsidRPr="00EB6CA1" w:rsidRDefault="00D60B81" w:rsidP="00644CE7">
            <w:pPr>
              <w:tabs>
                <w:tab w:val="left" w:pos="4500"/>
                <w:tab w:val="left" w:pos="9180"/>
                <w:tab w:val="left" w:pos="9360"/>
              </w:tabs>
              <w:rPr>
                <w:b/>
                <w:bCs/>
              </w:rPr>
            </w:pPr>
            <w:r w:rsidRPr="00EB6CA1">
              <w:rPr>
                <w:b/>
                <w:bCs/>
              </w:rPr>
              <w:t>Литературное чтение</w:t>
            </w:r>
          </w:p>
        </w:tc>
        <w:tc>
          <w:tcPr>
            <w:tcW w:w="1134"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1/33</w:t>
            </w:r>
          </w:p>
        </w:tc>
        <w:tc>
          <w:tcPr>
            <w:tcW w:w="992"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ind w:left="-701" w:firstLine="720"/>
              <w:jc w:val="center"/>
              <w:rPr>
                <w:b/>
                <w:bCs/>
              </w:rPr>
            </w:pPr>
            <w:r>
              <w:rPr>
                <w:b/>
                <w:bCs/>
              </w:rPr>
              <w:t>2</w:t>
            </w:r>
            <w:r w:rsidRPr="00EB6CA1">
              <w:rPr>
                <w:b/>
                <w:bCs/>
              </w:rPr>
              <w:t>/</w:t>
            </w:r>
            <w:r>
              <w:rPr>
                <w:b/>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ind w:left="-701" w:firstLine="720"/>
              <w:jc w:val="center"/>
              <w:rPr>
                <w:b/>
                <w:bCs/>
              </w:rPr>
            </w:pPr>
            <w:r>
              <w:rPr>
                <w:b/>
                <w:bCs/>
              </w:rPr>
              <w:t>2</w:t>
            </w:r>
            <w:r w:rsidRPr="00EB6CA1">
              <w:rPr>
                <w:b/>
                <w:bCs/>
              </w:rPr>
              <w:t>/</w:t>
            </w:r>
            <w:r>
              <w:rPr>
                <w:b/>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ind w:left="-701" w:firstLine="720"/>
              <w:jc w:val="center"/>
              <w:rPr>
                <w:b/>
                <w:bCs/>
              </w:rPr>
            </w:pPr>
            <w:r>
              <w:rPr>
                <w:b/>
                <w:bCs/>
              </w:rPr>
              <w:t>2</w:t>
            </w:r>
            <w:r w:rsidRPr="00EB6CA1">
              <w:rPr>
                <w:b/>
                <w:bCs/>
              </w:rPr>
              <w:t>/</w:t>
            </w:r>
            <w:r>
              <w:rPr>
                <w:b/>
                <w:bCs/>
              </w:rPr>
              <w:t>68</w:t>
            </w:r>
          </w:p>
        </w:tc>
        <w:tc>
          <w:tcPr>
            <w:tcW w:w="1276" w:type="dxa"/>
            <w:tcBorders>
              <w:top w:val="single" w:sz="4" w:space="0" w:color="auto"/>
              <w:left w:val="single" w:sz="4" w:space="0" w:color="auto"/>
              <w:bottom w:val="single" w:sz="4" w:space="0" w:color="auto"/>
              <w:right w:val="single" w:sz="4" w:space="0" w:color="auto"/>
            </w:tcBorders>
          </w:tcPr>
          <w:p w:rsidR="00D60B81" w:rsidRPr="00EB6CA1" w:rsidRDefault="00D60B81" w:rsidP="00644CE7">
            <w:pPr>
              <w:tabs>
                <w:tab w:val="left" w:pos="4500"/>
                <w:tab w:val="left" w:pos="9180"/>
                <w:tab w:val="left" w:pos="9360"/>
              </w:tabs>
              <w:ind w:left="-701" w:firstLine="720"/>
              <w:jc w:val="center"/>
              <w:rPr>
                <w:b/>
                <w:bCs/>
              </w:rPr>
            </w:pPr>
            <w:r>
              <w:rPr>
                <w:b/>
                <w:bCs/>
              </w:rPr>
              <w:t>237</w:t>
            </w:r>
          </w:p>
        </w:tc>
      </w:tr>
      <w:tr w:rsidR="00D60B81" w:rsidTr="00644CE7">
        <w:trPr>
          <w:trHeight w:val="411"/>
        </w:trPr>
        <w:tc>
          <w:tcPr>
            <w:tcW w:w="2127" w:type="dxa"/>
            <w:tcBorders>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i/>
              </w:rPr>
            </w:pPr>
            <w:r w:rsidRPr="00EB6CA1">
              <w:rPr>
                <w:b/>
                <w:bCs/>
              </w:rPr>
              <w:t>Математика и информатика</w:t>
            </w:r>
          </w:p>
        </w:tc>
        <w:tc>
          <w:tcPr>
            <w:tcW w:w="2410" w:type="dxa"/>
            <w:tcBorders>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Математика</w:t>
            </w:r>
          </w:p>
        </w:tc>
        <w:tc>
          <w:tcPr>
            <w:tcW w:w="1134"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1/33</w:t>
            </w:r>
          </w:p>
        </w:tc>
        <w:tc>
          <w:tcPr>
            <w:tcW w:w="992"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1/34</w:t>
            </w:r>
          </w:p>
        </w:tc>
        <w:tc>
          <w:tcPr>
            <w:tcW w:w="1134"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1/34</w:t>
            </w:r>
          </w:p>
        </w:tc>
        <w:tc>
          <w:tcPr>
            <w:tcW w:w="1134"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1/34</w:t>
            </w:r>
          </w:p>
        </w:tc>
        <w:tc>
          <w:tcPr>
            <w:tcW w:w="1276"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135</w:t>
            </w:r>
          </w:p>
        </w:tc>
      </w:tr>
      <w:tr w:rsidR="00D60B81" w:rsidTr="00644CE7">
        <w:trPr>
          <w:trHeight w:val="274"/>
        </w:trPr>
        <w:tc>
          <w:tcPr>
            <w:tcW w:w="4537" w:type="dxa"/>
            <w:gridSpan w:val="2"/>
            <w:tcBorders>
              <w:top w:val="single" w:sz="4" w:space="0" w:color="auto"/>
              <w:left w:val="single" w:sz="4" w:space="0" w:color="auto"/>
              <w:bottom w:val="single" w:sz="4" w:space="0" w:color="auto"/>
              <w:right w:val="single" w:sz="4" w:space="0" w:color="auto"/>
            </w:tcBorders>
          </w:tcPr>
          <w:p w:rsidR="00D60B81" w:rsidRPr="002B1E7A" w:rsidRDefault="00D60B81" w:rsidP="00644CE7">
            <w:pPr>
              <w:tabs>
                <w:tab w:val="left" w:pos="4500"/>
                <w:tab w:val="left" w:pos="9180"/>
                <w:tab w:val="left" w:pos="9360"/>
              </w:tabs>
              <w:rPr>
                <w:b/>
                <w:bCs/>
                <w:sz w:val="20"/>
                <w:szCs w:val="20"/>
              </w:rPr>
            </w:pPr>
            <w:r w:rsidRPr="002B1E7A">
              <w:rPr>
                <w:b/>
                <w:bCs/>
                <w:sz w:val="20"/>
                <w:szCs w:val="20"/>
              </w:rPr>
              <w:t>Предельно допустимая аудиторная учебная нагрузка при 5-дневной учебной неделе</w:t>
            </w:r>
          </w:p>
        </w:tc>
        <w:tc>
          <w:tcPr>
            <w:tcW w:w="1134"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jc w:val="center"/>
              <w:rPr>
                <w:b/>
                <w:bCs/>
              </w:rPr>
            </w:pPr>
            <w:r w:rsidRPr="00EB6CA1">
              <w:rPr>
                <w:b/>
                <w:bCs/>
              </w:rPr>
              <w:t>21/693</w:t>
            </w:r>
          </w:p>
        </w:tc>
        <w:tc>
          <w:tcPr>
            <w:tcW w:w="992"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ind w:firstLine="5"/>
              <w:jc w:val="center"/>
              <w:rPr>
                <w:b/>
                <w:bCs/>
              </w:rPr>
            </w:pPr>
            <w:r w:rsidRPr="00EB6CA1">
              <w:rPr>
                <w:b/>
                <w:bCs/>
              </w:rPr>
              <w:t>23/782</w:t>
            </w:r>
          </w:p>
        </w:tc>
        <w:tc>
          <w:tcPr>
            <w:tcW w:w="1134"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ind w:firstLine="5"/>
              <w:jc w:val="center"/>
              <w:rPr>
                <w:b/>
                <w:bCs/>
              </w:rPr>
            </w:pPr>
            <w:r w:rsidRPr="00EB6CA1">
              <w:rPr>
                <w:b/>
                <w:bCs/>
              </w:rPr>
              <w:t>23/782</w:t>
            </w:r>
          </w:p>
        </w:tc>
        <w:tc>
          <w:tcPr>
            <w:tcW w:w="1134" w:type="dxa"/>
            <w:tcBorders>
              <w:top w:val="single" w:sz="4" w:space="0" w:color="auto"/>
              <w:left w:val="single" w:sz="4" w:space="0" w:color="auto"/>
              <w:bottom w:val="single" w:sz="4" w:space="0" w:color="auto"/>
              <w:right w:val="single" w:sz="4" w:space="0" w:color="auto"/>
            </w:tcBorders>
            <w:vAlign w:val="center"/>
          </w:tcPr>
          <w:p w:rsidR="00D60B81" w:rsidRPr="00EB6CA1" w:rsidRDefault="00D60B81" w:rsidP="00644CE7">
            <w:pPr>
              <w:tabs>
                <w:tab w:val="left" w:pos="4500"/>
                <w:tab w:val="left" w:pos="9180"/>
                <w:tab w:val="left" w:pos="9360"/>
              </w:tabs>
              <w:ind w:firstLine="5"/>
              <w:jc w:val="center"/>
              <w:rPr>
                <w:b/>
                <w:bCs/>
              </w:rPr>
            </w:pPr>
            <w:r>
              <w:rPr>
                <w:b/>
                <w:bCs/>
              </w:rPr>
              <w:t>24</w:t>
            </w:r>
            <w:r w:rsidRPr="00EB6CA1">
              <w:rPr>
                <w:b/>
                <w:bCs/>
              </w:rPr>
              <w:t>/816</w:t>
            </w:r>
          </w:p>
        </w:tc>
        <w:tc>
          <w:tcPr>
            <w:tcW w:w="1276" w:type="dxa"/>
            <w:tcBorders>
              <w:top w:val="single" w:sz="4" w:space="0" w:color="auto"/>
              <w:left w:val="single" w:sz="4" w:space="0" w:color="auto"/>
              <w:bottom w:val="single" w:sz="4" w:space="0" w:color="auto"/>
              <w:right w:val="single" w:sz="4" w:space="0" w:color="auto"/>
            </w:tcBorders>
          </w:tcPr>
          <w:p w:rsidR="00D60B81" w:rsidRPr="00EB6CA1" w:rsidRDefault="00D60B81" w:rsidP="00644CE7">
            <w:pPr>
              <w:tabs>
                <w:tab w:val="left" w:pos="4500"/>
                <w:tab w:val="left" w:pos="9180"/>
                <w:tab w:val="left" w:pos="9360"/>
              </w:tabs>
              <w:ind w:firstLine="5"/>
              <w:jc w:val="center"/>
              <w:rPr>
                <w:b/>
                <w:bCs/>
              </w:rPr>
            </w:pPr>
          </w:p>
          <w:p w:rsidR="00D60B81" w:rsidRPr="00EB6CA1" w:rsidRDefault="00D60B81" w:rsidP="00644CE7">
            <w:pPr>
              <w:tabs>
                <w:tab w:val="left" w:pos="4500"/>
                <w:tab w:val="left" w:pos="9180"/>
                <w:tab w:val="left" w:pos="9360"/>
              </w:tabs>
              <w:rPr>
                <w:b/>
                <w:bCs/>
              </w:rPr>
            </w:pPr>
            <w:r w:rsidRPr="00EB6CA1">
              <w:rPr>
                <w:b/>
                <w:bCs/>
              </w:rPr>
              <w:t>3073</w:t>
            </w:r>
          </w:p>
        </w:tc>
      </w:tr>
    </w:tbl>
    <w:p w:rsidR="00D60B81" w:rsidRDefault="00D60B81" w:rsidP="00D60B81">
      <w:pPr>
        <w:jc w:val="center"/>
        <w:rPr>
          <w:b/>
        </w:rPr>
      </w:pPr>
    </w:p>
    <w:p w:rsidR="00D60B81" w:rsidRDefault="00D60B81" w:rsidP="00D60B81">
      <w:pPr>
        <w:jc w:val="center"/>
        <w:rPr>
          <w:b/>
        </w:rPr>
      </w:pPr>
    </w:p>
    <w:p w:rsidR="00D60B81" w:rsidRDefault="00D60B81" w:rsidP="00D60B81">
      <w:pPr>
        <w:jc w:val="center"/>
        <w:rPr>
          <w:b/>
        </w:rPr>
      </w:pPr>
    </w:p>
    <w:p w:rsidR="00D60B81" w:rsidRDefault="00D60B81" w:rsidP="00D60B81">
      <w:pPr>
        <w:jc w:val="center"/>
        <w:rPr>
          <w:b/>
        </w:rPr>
      </w:pPr>
    </w:p>
    <w:p w:rsidR="00D60B81" w:rsidRPr="00B22064" w:rsidRDefault="00D60B81" w:rsidP="00D60B81">
      <w:pPr>
        <w:jc w:val="center"/>
        <w:rPr>
          <w:b/>
        </w:rPr>
      </w:pPr>
      <w:r w:rsidRPr="00B22064">
        <w:rPr>
          <w:b/>
        </w:rPr>
        <w:t>План</w:t>
      </w:r>
      <w:r>
        <w:rPr>
          <w:b/>
        </w:rPr>
        <w:t xml:space="preserve"> </w:t>
      </w:r>
      <w:r w:rsidRPr="00B22064">
        <w:rPr>
          <w:b/>
        </w:rPr>
        <w:t xml:space="preserve"> </w:t>
      </w:r>
    </w:p>
    <w:p w:rsidR="00D60B81" w:rsidRPr="005D52B0" w:rsidRDefault="00D60B81" w:rsidP="00D60B81">
      <w:pPr>
        <w:jc w:val="center"/>
        <w:rPr>
          <w:rFonts w:ascii="Calibri" w:hAnsi="Calibri"/>
          <w:b/>
        </w:rPr>
      </w:pPr>
      <w:r>
        <w:rPr>
          <w:b/>
        </w:rPr>
        <w:t>внеурочной деятельности</w:t>
      </w:r>
      <w:r w:rsidRPr="00924239">
        <w:rPr>
          <w:rFonts w:ascii="Calibri" w:hAnsi="Calibri"/>
          <w:b/>
          <w:i/>
        </w:rPr>
        <w:t xml:space="preserve"> </w:t>
      </w:r>
      <w:r w:rsidRPr="005D52B0">
        <w:rPr>
          <w:rFonts w:ascii="Calibri" w:hAnsi="Calibri"/>
          <w:b/>
          <w:i/>
        </w:rPr>
        <w:t>основной общеобразовательной программы</w:t>
      </w:r>
      <w:r w:rsidRPr="005D52B0">
        <w:rPr>
          <w:rFonts w:ascii="Calibri" w:hAnsi="Calibri"/>
          <w:b/>
        </w:rPr>
        <w:t xml:space="preserve"> </w:t>
      </w:r>
    </w:p>
    <w:p w:rsidR="00D60B81" w:rsidRPr="00924239" w:rsidRDefault="00D60B81" w:rsidP="00D60B81">
      <w:pPr>
        <w:jc w:val="center"/>
        <w:rPr>
          <w:rFonts w:ascii="Calibri" w:hAnsi="Calibri"/>
          <w:b/>
          <w:bCs/>
        </w:rPr>
      </w:pPr>
      <w:r>
        <w:rPr>
          <w:rFonts w:ascii="Monotype Corsiva" w:hAnsi="Monotype Corsiva"/>
          <w:b/>
          <w:bCs/>
          <w:i/>
        </w:rPr>
        <w:t>начального</w:t>
      </w:r>
      <w:r w:rsidRPr="005D52B0">
        <w:rPr>
          <w:rFonts w:ascii="Monotype Corsiva" w:hAnsi="Monotype Corsiva"/>
          <w:b/>
          <w:bCs/>
          <w:i/>
        </w:rPr>
        <w:t xml:space="preserve"> общего образования</w:t>
      </w:r>
      <w:r w:rsidRPr="005D52B0">
        <w:rPr>
          <w:rFonts w:ascii="Calibri" w:hAnsi="Calibri"/>
          <w:b/>
          <w:bCs/>
        </w:rPr>
        <w:t xml:space="preserve"> </w:t>
      </w:r>
    </w:p>
    <w:p w:rsidR="00D60B81" w:rsidRDefault="00D60B81" w:rsidP="00D60B81">
      <w:pPr>
        <w:jc w:val="center"/>
        <w:rPr>
          <w:b/>
        </w:rPr>
      </w:pPr>
      <w:r w:rsidRPr="00B22064">
        <w:rPr>
          <w:b/>
        </w:rPr>
        <w:t xml:space="preserve">МОУ </w:t>
      </w:r>
      <w:r>
        <w:rPr>
          <w:b/>
        </w:rPr>
        <w:t>«Деревян</w:t>
      </w:r>
      <w:r w:rsidRPr="00B22064">
        <w:rPr>
          <w:b/>
        </w:rPr>
        <w:t xml:space="preserve">ская средняя общеобразовательная школа № </w:t>
      </w:r>
      <w:r>
        <w:rPr>
          <w:b/>
        </w:rPr>
        <w:t>9»</w:t>
      </w:r>
    </w:p>
    <w:p w:rsidR="00D60B81" w:rsidRDefault="00D60B81" w:rsidP="00D60B81">
      <w:pPr>
        <w:jc w:val="center"/>
        <w:rPr>
          <w:b/>
          <w:sz w:val="28"/>
          <w:szCs w:val="28"/>
        </w:rPr>
      </w:pPr>
      <w:r>
        <w:rPr>
          <w:b/>
        </w:rPr>
        <w:t xml:space="preserve"> 2014-2015</w:t>
      </w:r>
      <w:r w:rsidRPr="00B22064">
        <w:rPr>
          <w:b/>
        </w:rPr>
        <w:t xml:space="preserve"> учебный год</w:t>
      </w:r>
      <w:r>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1260"/>
        <w:gridCol w:w="1260"/>
        <w:gridCol w:w="1260"/>
        <w:gridCol w:w="1260"/>
        <w:gridCol w:w="1080"/>
      </w:tblGrid>
      <w:tr w:rsidR="00D60B81" w:rsidRPr="00643424" w:rsidTr="00644CE7">
        <w:tc>
          <w:tcPr>
            <w:tcW w:w="9288" w:type="dxa"/>
            <w:gridSpan w:val="6"/>
            <w:tcBorders>
              <w:top w:val="single" w:sz="4" w:space="0" w:color="auto"/>
              <w:left w:val="single" w:sz="4" w:space="0" w:color="auto"/>
              <w:bottom w:val="single" w:sz="4" w:space="0" w:color="auto"/>
              <w:right w:val="single" w:sz="4" w:space="0" w:color="auto"/>
            </w:tcBorders>
          </w:tcPr>
          <w:p w:rsidR="00D60B81" w:rsidRPr="00643424" w:rsidRDefault="00D60B81" w:rsidP="00644CE7">
            <w:pPr>
              <w:tabs>
                <w:tab w:val="left" w:pos="4500"/>
                <w:tab w:val="left" w:pos="9180"/>
                <w:tab w:val="left" w:pos="9360"/>
              </w:tabs>
              <w:ind w:firstLine="720"/>
              <w:jc w:val="center"/>
              <w:rPr>
                <w:b/>
                <w:bCs/>
                <w:sz w:val="20"/>
                <w:szCs w:val="20"/>
              </w:rPr>
            </w:pPr>
            <w:r w:rsidRPr="00643424">
              <w:rPr>
                <w:b/>
                <w:bCs/>
                <w:sz w:val="20"/>
                <w:szCs w:val="20"/>
              </w:rPr>
              <w:t>Внеурочная деятельность</w:t>
            </w:r>
          </w:p>
        </w:tc>
      </w:tr>
      <w:tr w:rsidR="00D60B81" w:rsidRPr="00643424" w:rsidTr="00644CE7">
        <w:tc>
          <w:tcPr>
            <w:tcW w:w="3168" w:type="dxa"/>
            <w:vMerge w:val="restart"/>
            <w:tcBorders>
              <w:top w:val="single" w:sz="4" w:space="0" w:color="auto"/>
              <w:left w:val="single" w:sz="4" w:space="0" w:color="auto"/>
              <w:right w:val="single" w:sz="4" w:space="0" w:color="auto"/>
            </w:tcBorders>
            <w:vAlign w:val="center"/>
          </w:tcPr>
          <w:p w:rsidR="00D60B81" w:rsidRPr="00643424" w:rsidRDefault="00D60B81" w:rsidP="00644CE7">
            <w:pPr>
              <w:tabs>
                <w:tab w:val="left" w:pos="4500"/>
                <w:tab w:val="left" w:pos="9180"/>
                <w:tab w:val="left" w:pos="9360"/>
              </w:tabs>
              <w:ind w:firstLine="720"/>
              <w:jc w:val="center"/>
              <w:rPr>
                <w:b/>
                <w:bCs/>
                <w:sz w:val="20"/>
                <w:szCs w:val="20"/>
              </w:rPr>
            </w:pPr>
            <w:r w:rsidRPr="00643424">
              <w:rPr>
                <w:b/>
                <w:bCs/>
                <w:sz w:val="20"/>
                <w:szCs w:val="20"/>
              </w:rPr>
              <w:t>Направления</w:t>
            </w:r>
          </w:p>
          <w:p w:rsidR="00D60B81" w:rsidRPr="00643424" w:rsidRDefault="00D60B81" w:rsidP="00644CE7">
            <w:pPr>
              <w:tabs>
                <w:tab w:val="left" w:pos="4500"/>
                <w:tab w:val="left" w:pos="9180"/>
                <w:tab w:val="left" w:pos="9360"/>
              </w:tabs>
              <w:jc w:val="center"/>
              <w:rPr>
                <w:b/>
                <w:bCs/>
                <w:sz w:val="20"/>
                <w:szCs w:val="20"/>
              </w:rPr>
            </w:pPr>
          </w:p>
        </w:tc>
        <w:tc>
          <w:tcPr>
            <w:tcW w:w="6120" w:type="dxa"/>
            <w:gridSpan w:val="5"/>
            <w:tcBorders>
              <w:top w:val="single" w:sz="4" w:space="0" w:color="auto"/>
              <w:left w:val="single" w:sz="4" w:space="0" w:color="auto"/>
              <w:bottom w:val="single" w:sz="4" w:space="0" w:color="auto"/>
              <w:right w:val="single" w:sz="4" w:space="0" w:color="auto"/>
            </w:tcBorders>
          </w:tcPr>
          <w:p w:rsidR="00D60B81" w:rsidRDefault="00D60B81" w:rsidP="00644CE7">
            <w:pPr>
              <w:jc w:val="center"/>
            </w:pPr>
            <w:r w:rsidRPr="00643424">
              <w:rPr>
                <w:b/>
                <w:bCs/>
                <w:sz w:val="20"/>
                <w:szCs w:val="20"/>
              </w:rPr>
              <w:t>Классы</w:t>
            </w:r>
          </w:p>
        </w:tc>
      </w:tr>
      <w:tr w:rsidR="00D60B81" w:rsidRPr="00643424" w:rsidTr="00644CE7">
        <w:tc>
          <w:tcPr>
            <w:tcW w:w="3168" w:type="dxa"/>
            <w:vMerge/>
            <w:tcBorders>
              <w:left w:val="single" w:sz="4" w:space="0" w:color="auto"/>
              <w:bottom w:val="single" w:sz="4" w:space="0" w:color="auto"/>
              <w:right w:val="single" w:sz="4" w:space="0" w:color="auto"/>
            </w:tcBorders>
          </w:tcPr>
          <w:p w:rsidR="00D60B81" w:rsidRPr="00643424" w:rsidRDefault="00D60B81" w:rsidP="00644CE7">
            <w:pPr>
              <w:tabs>
                <w:tab w:val="left" w:pos="4500"/>
                <w:tab w:val="left" w:pos="9180"/>
                <w:tab w:val="left" w:pos="9360"/>
              </w:tabs>
              <w:ind w:firstLine="720"/>
              <w:jc w:val="both"/>
              <w:rPr>
                <w:b/>
                <w:bCs/>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D60B81" w:rsidRPr="00643424" w:rsidRDefault="00D60B81" w:rsidP="00644CE7">
            <w:pPr>
              <w:tabs>
                <w:tab w:val="left" w:pos="4500"/>
                <w:tab w:val="left" w:pos="9180"/>
                <w:tab w:val="left" w:pos="9360"/>
              </w:tabs>
              <w:ind w:firstLine="720"/>
              <w:jc w:val="center"/>
              <w:rPr>
                <w:b/>
                <w:bCs/>
                <w:sz w:val="20"/>
                <w:szCs w:val="20"/>
                <w:lang w:val="en-US"/>
              </w:rPr>
            </w:pPr>
            <w:r w:rsidRPr="00643424">
              <w:rPr>
                <w:b/>
                <w:bCs/>
                <w:sz w:val="20"/>
                <w:szCs w:val="20"/>
                <w:lang w:val="en-US"/>
              </w:rPr>
              <w:t>I</w:t>
            </w:r>
          </w:p>
        </w:tc>
        <w:tc>
          <w:tcPr>
            <w:tcW w:w="1260" w:type="dxa"/>
            <w:tcBorders>
              <w:top w:val="single" w:sz="4" w:space="0" w:color="auto"/>
              <w:left w:val="single" w:sz="4" w:space="0" w:color="auto"/>
              <w:bottom w:val="single" w:sz="4" w:space="0" w:color="auto"/>
              <w:right w:val="single" w:sz="4" w:space="0" w:color="auto"/>
            </w:tcBorders>
            <w:vAlign w:val="center"/>
          </w:tcPr>
          <w:p w:rsidR="00D60B81" w:rsidRPr="00643424" w:rsidRDefault="00D60B81" w:rsidP="00644CE7">
            <w:pPr>
              <w:tabs>
                <w:tab w:val="left" w:pos="4500"/>
                <w:tab w:val="left" w:pos="9180"/>
                <w:tab w:val="left" w:pos="9360"/>
              </w:tabs>
              <w:ind w:firstLine="720"/>
              <w:jc w:val="center"/>
              <w:rPr>
                <w:b/>
                <w:bCs/>
                <w:sz w:val="20"/>
                <w:szCs w:val="20"/>
                <w:lang w:val="en-US"/>
              </w:rPr>
            </w:pPr>
            <w:r w:rsidRPr="00643424">
              <w:rPr>
                <w:b/>
                <w:bCs/>
                <w:sz w:val="20"/>
                <w:szCs w:val="20"/>
                <w:lang w:val="en-US"/>
              </w:rPr>
              <w:t>II</w:t>
            </w:r>
          </w:p>
        </w:tc>
        <w:tc>
          <w:tcPr>
            <w:tcW w:w="1260" w:type="dxa"/>
            <w:tcBorders>
              <w:top w:val="single" w:sz="4" w:space="0" w:color="auto"/>
              <w:left w:val="single" w:sz="4" w:space="0" w:color="auto"/>
              <w:bottom w:val="single" w:sz="4" w:space="0" w:color="auto"/>
              <w:right w:val="single" w:sz="4" w:space="0" w:color="auto"/>
            </w:tcBorders>
            <w:vAlign w:val="center"/>
          </w:tcPr>
          <w:p w:rsidR="00D60B81" w:rsidRPr="00643424" w:rsidRDefault="00D60B81" w:rsidP="00644CE7">
            <w:pPr>
              <w:tabs>
                <w:tab w:val="left" w:pos="4500"/>
                <w:tab w:val="left" w:pos="9180"/>
                <w:tab w:val="left" w:pos="9360"/>
              </w:tabs>
              <w:rPr>
                <w:b/>
                <w:bCs/>
                <w:sz w:val="20"/>
                <w:szCs w:val="20"/>
                <w:lang w:val="en-US"/>
              </w:rPr>
            </w:pPr>
            <w:r w:rsidRPr="00643424">
              <w:rPr>
                <w:b/>
                <w:bCs/>
                <w:sz w:val="20"/>
                <w:szCs w:val="20"/>
              </w:rPr>
              <w:t xml:space="preserve">      </w:t>
            </w:r>
            <w:r w:rsidRPr="00643424">
              <w:rPr>
                <w:b/>
                <w:bCs/>
                <w:sz w:val="20"/>
                <w:szCs w:val="20"/>
                <w:lang w:val="en-US"/>
              </w:rPr>
              <w:t>III</w:t>
            </w:r>
          </w:p>
        </w:tc>
        <w:tc>
          <w:tcPr>
            <w:tcW w:w="1260" w:type="dxa"/>
            <w:tcBorders>
              <w:top w:val="single" w:sz="4" w:space="0" w:color="auto"/>
              <w:left w:val="single" w:sz="4" w:space="0" w:color="auto"/>
              <w:bottom w:val="single" w:sz="4" w:space="0" w:color="auto"/>
              <w:right w:val="single" w:sz="4" w:space="0" w:color="auto"/>
            </w:tcBorders>
            <w:vAlign w:val="center"/>
          </w:tcPr>
          <w:p w:rsidR="00D60B81" w:rsidRPr="00643424" w:rsidRDefault="00D60B81" w:rsidP="00644CE7">
            <w:pPr>
              <w:tabs>
                <w:tab w:val="left" w:pos="4500"/>
                <w:tab w:val="left" w:pos="9180"/>
                <w:tab w:val="left" w:pos="9360"/>
              </w:tabs>
              <w:rPr>
                <w:b/>
                <w:bCs/>
                <w:sz w:val="20"/>
                <w:szCs w:val="20"/>
                <w:lang w:val="en-US"/>
              </w:rPr>
            </w:pPr>
            <w:r w:rsidRPr="00643424">
              <w:rPr>
                <w:b/>
                <w:bCs/>
                <w:sz w:val="20"/>
                <w:szCs w:val="20"/>
              </w:rPr>
              <w:t xml:space="preserve">       </w:t>
            </w:r>
            <w:r w:rsidRPr="00643424">
              <w:rPr>
                <w:b/>
                <w:bCs/>
                <w:sz w:val="20"/>
                <w:szCs w:val="20"/>
                <w:lang w:val="en-US"/>
              </w:rPr>
              <w:t>IV</w:t>
            </w:r>
          </w:p>
        </w:tc>
        <w:tc>
          <w:tcPr>
            <w:tcW w:w="1080" w:type="dxa"/>
            <w:tcBorders>
              <w:top w:val="single" w:sz="4" w:space="0" w:color="auto"/>
              <w:left w:val="single" w:sz="4" w:space="0" w:color="auto"/>
              <w:bottom w:val="single" w:sz="4" w:space="0" w:color="auto"/>
              <w:right w:val="single" w:sz="4" w:space="0" w:color="auto"/>
            </w:tcBorders>
            <w:vAlign w:val="center"/>
          </w:tcPr>
          <w:p w:rsidR="00D60B81" w:rsidRPr="00643424" w:rsidRDefault="00D60B81" w:rsidP="00644CE7">
            <w:pPr>
              <w:tabs>
                <w:tab w:val="left" w:pos="4500"/>
                <w:tab w:val="left" w:pos="9180"/>
                <w:tab w:val="left" w:pos="9360"/>
              </w:tabs>
              <w:rPr>
                <w:b/>
                <w:bCs/>
                <w:sz w:val="20"/>
                <w:szCs w:val="20"/>
              </w:rPr>
            </w:pPr>
            <w:r w:rsidRPr="00643424">
              <w:rPr>
                <w:b/>
                <w:bCs/>
                <w:sz w:val="20"/>
                <w:szCs w:val="20"/>
              </w:rPr>
              <w:t xml:space="preserve"> Всего</w:t>
            </w:r>
          </w:p>
        </w:tc>
      </w:tr>
      <w:tr w:rsidR="00D60B81" w:rsidRPr="00643424" w:rsidTr="00644CE7">
        <w:tc>
          <w:tcPr>
            <w:tcW w:w="3168" w:type="dxa"/>
            <w:tcBorders>
              <w:top w:val="single" w:sz="4" w:space="0" w:color="auto"/>
              <w:left w:val="single" w:sz="4" w:space="0" w:color="auto"/>
              <w:bottom w:val="single" w:sz="4" w:space="0" w:color="auto"/>
              <w:right w:val="single" w:sz="4" w:space="0" w:color="auto"/>
            </w:tcBorders>
          </w:tcPr>
          <w:p w:rsidR="00D60B81" w:rsidRDefault="00D60B81" w:rsidP="00644CE7">
            <w:pPr>
              <w:tabs>
                <w:tab w:val="left" w:pos="4500"/>
                <w:tab w:val="left" w:pos="9180"/>
                <w:tab w:val="left" w:pos="9360"/>
              </w:tabs>
              <w:jc w:val="both"/>
              <w:rPr>
                <w:rStyle w:val="Zag11"/>
                <w:rFonts w:eastAsia="@Arial Unicode MS"/>
              </w:rPr>
            </w:pPr>
            <w:r>
              <w:rPr>
                <w:rStyle w:val="Zag11"/>
                <w:rFonts w:eastAsia="@Arial Unicode MS"/>
              </w:rPr>
              <w:t>Общеинтеллектуальное</w:t>
            </w:r>
          </w:p>
        </w:tc>
        <w:tc>
          <w:tcPr>
            <w:tcW w:w="1260" w:type="dxa"/>
            <w:tcBorders>
              <w:top w:val="single" w:sz="4" w:space="0" w:color="auto"/>
              <w:left w:val="single" w:sz="4" w:space="0" w:color="auto"/>
              <w:bottom w:val="single" w:sz="4" w:space="0" w:color="auto"/>
              <w:right w:val="single" w:sz="4" w:space="0" w:color="auto"/>
            </w:tcBorders>
            <w:vAlign w:val="center"/>
          </w:tcPr>
          <w:p w:rsidR="00D60B81" w:rsidRDefault="00D60B81" w:rsidP="00644CE7">
            <w:pPr>
              <w:tabs>
                <w:tab w:val="left" w:pos="4500"/>
                <w:tab w:val="left" w:pos="9180"/>
                <w:tab w:val="left" w:pos="9360"/>
              </w:tabs>
              <w:ind w:firstLine="720"/>
              <w:jc w:val="center"/>
              <w:rPr>
                <w:b/>
                <w:bCs/>
                <w:sz w:val="20"/>
                <w:szCs w:val="20"/>
              </w:rPr>
            </w:pPr>
            <w:r>
              <w:rPr>
                <w:b/>
                <w:bCs/>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tcPr>
          <w:p w:rsidR="00D60B81" w:rsidRDefault="00D60B81" w:rsidP="00644CE7">
            <w:pPr>
              <w:tabs>
                <w:tab w:val="left" w:pos="4500"/>
                <w:tab w:val="left" w:pos="9180"/>
                <w:tab w:val="left" w:pos="9360"/>
              </w:tabs>
              <w:ind w:firstLine="720"/>
              <w:jc w:val="center"/>
              <w:rPr>
                <w:b/>
                <w:bCs/>
                <w:sz w:val="20"/>
                <w:szCs w:val="20"/>
              </w:rPr>
            </w:pPr>
            <w:r>
              <w:rPr>
                <w:b/>
                <w:bCs/>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tcPr>
          <w:p w:rsidR="00D60B81" w:rsidRDefault="00D60B81" w:rsidP="00644CE7">
            <w:pPr>
              <w:tabs>
                <w:tab w:val="left" w:pos="4500"/>
                <w:tab w:val="left" w:pos="9180"/>
                <w:tab w:val="left" w:pos="9360"/>
              </w:tabs>
              <w:ind w:firstLine="720"/>
              <w:jc w:val="center"/>
              <w:rPr>
                <w:b/>
                <w:bCs/>
                <w:sz w:val="20"/>
                <w:szCs w:val="20"/>
              </w:rPr>
            </w:pPr>
            <w:r>
              <w:rPr>
                <w:b/>
                <w:bCs/>
                <w:sz w:val="20"/>
                <w:szCs w:val="20"/>
              </w:rPr>
              <w:t>3</w:t>
            </w:r>
          </w:p>
        </w:tc>
        <w:tc>
          <w:tcPr>
            <w:tcW w:w="1260" w:type="dxa"/>
            <w:tcBorders>
              <w:top w:val="single" w:sz="4" w:space="0" w:color="auto"/>
              <w:left w:val="single" w:sz="4" w:space="0" w:color="auto"/>
              <w:bottom w:val="single" w:sz="4" w:space="0" w:color="auto"/>
              <w:right w:val="single" w:sz="4" w:space="0" w:color="auto"/>
            </w:tcBorders>
            <w:vAlign w:val="center"/>
          </w:tcPr>
          <w:p w:rsidR="00D60B81" w:rsidRDefault="00D60B81" w:rsidP="00644CE7">
            <w:pPr>
              <w:tabs>
                <w:tab w:val="left" w:pos="4500"/>
                <w:tab w:val="left" w:pos="9180"/>
                <w:tab w:val="left" w:pos="9360"/>
              </w:tabs>
              <w:ind w:firstLine="720"/>
              <w:jc w:val="center"/>
              <w:rPr>
                <w:b/>
                <w:bCs/>
                <w:sz w:val="20"/>
                <w:szCs w:val="20"/>
              </w:rPr>
            </w:pPr>
            <w:r>
              <w:rPr>
                <w:b/>
                <w:bCs/>
                <w:sz w:val="20"/>
                <w:szCs w:val="20"/>
              </w:rPr>
              <w:t>3</w:t>
            </w:r>
          </w:p>
        </w:tc>
        <w:tc>
          <w:tcPr>
            <w:tcW w:w="1080" w:type="dxa"/>
            <w:tcBorders>
              <w:top w:val="single" w:sz="4" w:space="0" w:color="auto"/>
              <w:left w:val="single" w:sz="4" w:space="0" w:color="auto"/>
              <w:bottom w:val="single" w:sz="4" w:space="0" w:color="auto"/>
              <w:right w:val="single" w:sz="4" w:space="0" w:color="auto"/>
            </w:tcBorders>
            <w:vAlign w:val="center"/>
          </w:tcPr>
          <w:p w:rsidR="00D60B81" w:rsidRPr="00643424" w:rsidRDefault="00D60B81" w:rsidP="00644CE7">
            <w:pPr>
              <w:tabs>
                <w:tab w:val="left" w:pos="4500"/>
                <w:tab w:val="left" w:pos="9180"/>
                <w:tab w:val="left" w:pos="9360"/>
              </w:tabs>
              <w:ind w:firstLine="720"/>
              <w:jc w:val="right"/>
              <w:rPr>
                <w:b/>
                <w:bCs/>
                <w:sz w:val="20"/>
                <w:szCs w:val="20"/>
              </w:rPr>
            </w:pPr>
            <w:r>
              <w:rPr>
                <w:b/>
                <w:bCs/>
                <w:sz w:val="20"/>
                <w:szCs w:val="20"/>
              </w:rPr>
              <w:t>10</w:t>
            </w:r>
          </w:p>
        </w:tc>
      </w:tr>
      <w:tr w:rsidR="00D60B81" w:rsidRPr="00643424" w:rsidTr="00644CE7">
        <w:tc>
          <w:tcPr>
            <w:tcW w:w="3168" w:type="dxa"/>
            <w:tcBorders>
              <w:top w:val="single" w:sz="4" w:space="0" w:color="auto"/>
              <w:left w:val="single" w:sz="4" w:space="0" w:color="auto"/>
              <w:bottom w:val="single" w:sz="4" w:space="0" w:color="auto"/>
              <w:right w:val="single" w:sz="4" w:space="0" w:color="auto"/>
            </w:tcBorders>
          </w:tcPr>
          <w:p w:rsidR="00D60B81" w:rsidRPr="00643424" w:rsidRDefault="00D60B81" w:rsidP="00644CE7">
            <w:pPr>
              <w:tabs>
                <w:tab w:val="left" w:pos="4500"/>
                <w:tab w:val="left" w:pos="9180"/>
                <w:tab w:val="left" w:pos="9360"/>
              </w:tabs>
              <w:jc w:val="both"/>
              <w:rPr>
                <w:b/>
                <w:bCs/>
                <w:sz w:val="20"/>
                <w:szCs w:val="20"/>
              </w:rPr>
            </w:pPr>
            <w:r>
              <w:rPr>
                <w:rStyle w:val="Zag11"/>
                <w:rFonts w:eastAsia="@Arial Unicode MS"/>
              </w:rPr>
              <w:t>Общекультурное</w:t>
            </w:r>
          </w:p>
        </w:tc>
        <w:tc>
          <w:tcPr>
            <w:tcW w:w="1260" w:type="dxa"/>
            <w:tcBorders>
              <w:top w:val="single" w:sz="4" w:space="0" w:color="auto"/>
              <w:left w:val="single" w:sz="4" w:space="0" w:color="auto"/>
              <w:bottom w:val="single" w:sz="4" w:space="0" w:color="auto"/>
              <w:right w:val="single" w:sz="4" w:space="0" w:color="auto"/>
            </w:tcBorders>
            <w:vAlign w:val="center"/>
          </w:tcPr>
          <w:p w:rsidR="00D60B81" w:rsidRPr="00643424" w:rsidRDefault="00D60B81" w:rsidP="00644CE7">
            <w:pPr>
              <w:tabs>
                <w:tab w:val="left" w:pos="4500"/>
                <w:tab w:val="left" w:pos="9180"/>
                <w:tab w:val="left" w:pos="9360"/>
              </w:tabs>
              <w:ind w:firstLine="720"/>
              <w:jc w:val="center"/>
              <w:rPr>
                <w:b/>
                <w:bCs/>
                <w:sz w:val="20"/>
                <w:szCs w:val="20"/>
              </w:rPr>
            </w:pPr>
            <w:r>
              <w:rPr>
                <w:b/>
                <w:bCs/>
                <w:sz w:val="20"/>
                <w:szCs w:val="20"/>
              </w:rPr>
              <w:t>3</w:t>
            </w:r>
          </w:p>
        </w:tc>
        <w:tc>
          <w:tcPr>
            <w:tcW w:w="1260" w:type="dxa"/>
            <w:tcBorders>
              <w:top w:val="single" w:sz="4" w:space="0" w:color="auto"/>
              <w:left w:val="single" w:sz="4" w:space="0" w:color="auto"/>
              <w:bottom w:val="single" w:sz="4" w:space="0" w:color="auto"/>
              <w:right w:val="single" w:sz="4" w:space="0" w:color="auto"/>
            </w:tcBorders>
            <w:vAlign w:val="center"/>
          </w:tcPr>
          <w:p w:rsidR="00D60B81" w:rsidRPr="00643424" w:rsidRDefault="00D60B81" w:rsidP="00644CE7">
            <w:pPr>
              <w:tabs>
                <w:tab w:val="left" w:pos="4500"/>
                <w:tab w:val="left" w:pos="9180"/>
                <w:tab w:val="left" w:pos="9360"/>
              </w:tabs>
              <w:ind w:firstLine="720"/>
              <w:jc w:val="center"/>
              <w:rPr>
                <w:b/>
                <w:bCs/>
                <w:sz w:val="20"/>
                <w:szCs w:val="20"/>
              </w:rPr>
            </w:pPr>
            <w:r>
              <w:rPr>
                <w:b/>
                <w:bCs/>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tcPr>
          <w:p w:rsidR="00D60B81" w:rsidRPr="00643424" w:rsidRDefault="00D60B81" w:rsidP="00644CE7">
            <w:pPr>
              <w:tabs>
                <w:tab w:val="left" w:pos="4500"/>
                <w:tab w:val="left" w:pos="9180"/>
                <w:tab w:val="left" w:pos="9360"/>
              </w:tabs>
              <w:ind w:firstLine="720"/>
              <w:jc w:val="center"/>
              <w:rPr>
                <w:b/>
                <w:bCs/>
                <w:sz w:val="20"/>
                <w:szCs w:val="20"/>
              </w:rPr>
            </w:pPr>
            <w:r>
              <w:rPr>
                <w:b/>
                <w:bCs/>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tcPr>
          <w:p w:rsidR="00D60B81" w:rsidRPr="00643424" w:rsidRDefault="00D60B81" w:rsidP="00644CE7">
            <w:pPr>
              <w:tabs>
                <w:tab w:val="left" w:pos="4500"/>
                <w:tab w:val="left" w:pos="9180"/>
                <w:tab w:val="left" w:pos="9360"/>
              </w:tabs>
              <w:ind w:firstLine="720"/>
              <w:jc w:val="center"/>
              <w:rPr>
                <w:b/>
                <w:bCs/>
                <w:sz w:val="20"/>
                <w:szCs w:val="20"/>
              </w:rPr>
            </w:pPr>
            <w:r>
              <w:rPr>
                <w:b/>
                <w:bCs/>
                <w:sz w:val="20"/>
                <w:szCs w:val="20"/>
              </w:rPr>
              <w:t>2</w:t>
            </w:r>
          </w:p>
        </w:tc>
        <w:tc>
          <w:tcPr>
            <w:tcW w:w="1080" w:type="dxa"/>
            <w:tcBorders>
              <w:top w:val="single" w:sz="4" w:space="0" w:color="auto"/>
              <w:left w:val="single" w:sz="4" w:space="0" w:color="auto"/>
              <w:bottom w:val="single" w:sz="4" w:space="0" w:color="auto"/>
              <w:right w:val="single" w:sz="4" w:space="0" w:color="auto"/>
            </w:tcBorders>
            <w:vAlign w:val="center"/>
          </w:tcPr>
          <w:p w:rsidR="00D60B81" w:rsidRPr="00643424" w:rsidRDefault="00D60B81" w:rsidP="00644CE7">
            <w:pPr>
              <w:tabs>
                <w:tab w:val="left" w:pos="4500"/>
                <w:tab w:val="left" w:pos="9180"/>
                <w:tab w:val="left" w:pos="9360"/>
              </w:tabs>
              <w:ind w:firstLine="720"/>
              <w:jc w:val="right"/>
              <w:rPr>
                <w:b/>
                <w:bCs/>
                <w:sz w:val="20"/>
                <w:szCs w:val="20"/>
              </w:rPr>
            </w:pPr>
            <w:r>
              <w:rPr>
                <w:b/>
                <w:bCs/>
                <w:sz w:val="20"/>
                <w:szCs w:val="20"/>
              </w:rPr>
              <w:t>9</w:t>
            </w:r>
          </w:p>
        </w:tc>
      </w:tr>
      <w:tr w:rsidR="00D60B81" w:rsidRPr="00643424" w:rsidTr="00644CE7">
        <w:tc>
          <w:tcPr>
            <w:tcW w:w="3168" w:type="dxa"/>
            <w:tcBorders>
              <w:top w:val="single" w:sz="4" w:space="0" w:color="auto"/>
              <w:left w:val="single" w:sz="4" w:space="0" w:color="auto"/>
              <w:bottom w:val="single" w:sz="4" w:space="0" w:color="auto"/>
              <w:right w:val="single" w:sz="4" w:space="0" w:color="auto"/>
            </w:tcBorders>
          </w:tcPr>
          <w:p w:rsidR="00D60B81" w:rsidRPr="00643424" w:rsidRDefault="00D60B81" w:rsidP="00644CE7">
            <w:pPr>
              <w:tabs>
                <w:tab w:val="left" w:pos="4500"/>
                <w:tab w:val="left" w:pos="9180"/>
                <w:tab w:val="left" w:pos="9360"/>
              </w:tabs>
              <w:jc w:val="both"/>
              <w:rPr>
                <w:b/>
                <w:bCs/>
                <w:sz w:val="20"/>
                <w:szCs w:val="20"/>
              </w:rPr>
            </w:pPr>
            <w:r>
              <w:rPr>
                <w:rStyle w:val="Zag11"/>
                <w:rFonts w:eastAsia="@Arial Unicode MS"/>
              </w:rPr>
              <w:t xml:space="preserve">Спортивно-оздоровительное </w:t>
            </w:r>
          </w:p>
        </w:tc>
        <w:tc>
          <w:tcPr>
            <w:tcW w:w="1260" w:type="dxa"/>
            <w:tcBorders>
              <w:top w:val="single" w:sz="4" w:space="0" w:color="auto"/>
              <w:left w:val="single" w:sz="4" w:space="0" w:color="auto"/>
              <w:bottom w:val="single" w:sz="4" w:space="0" w:color="auto"/>
              <w:right w:val="single" w:sz="4" w:space="0" w:color="auto"/>
            </w:tcBorders>
            <w:vAlign w:val="center"/>
          </w:tcPr>
          <w:p w:rsidR="00D60B81" w:rsidRPr="00643424" w:rsidRDefault="00D60B81" w:rsidP="00644CE7">
            <w:pPr>
              <w:tabs>
                <w:tab w:val="left" w:pos="4500"/>
                <w:tab w:val="left" w:pos="9180"/>
                <w:tab w:val="left" w:pos="9360"/>
              </w:tabs>
              <w:ind w:firstLine="720"/>
              <w:jc w:val="center"/>
              <w:rPr>
                <w:b/>
                <w:bCs/>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D60B81" w:rsidRPr="00643424" w:rsidRDefault="00D60B81" w:rsidP="00644CE7">
            <w:pPr>
              <w:tabs>
                <w:tab w:val="left" w:pos="4500"/>
                <w:tab w:val="left" w:pos="9180"/>
                <w:tab w:val="left" w:pos="9360"/>
              </w:tabs>
              <w:ind w:firstLine="720"/>
              <w:jc w:val="center"/>
              <w:rPr>
                <w:b/>
                <w:bCs/>
                <w:sz w:val="20"/>
                <w:szCs w:val="20"/>
              </w:rPr>
            </w:pPr>
            <w:r w:rsidRPr="00643424">
              <w:rPr>
                <w:b/>
                <w:bCs/>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tcPr>
          <w:p w:rsidR="00D60B81" w:rsidRPr="00643424" w:rsidRDefault="00D60B81" w:rsidP="00644CE7">
            <w:pPr>
              <w:tabs>
                <w:tab w:val="left" w:pos="4500"/>
                <w:tab w:val="left" w:pos="9180"/>
                <w:tab w:val="left" w:pos="9360"/>
              </w:tabs>
              <w:ind w:firstLine="720"/>
              <w:jc w:val="center"/>
              <w:rPr>
                <w:b/>
                <w:bCs/>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D60B81" w:rsidRPr="00643424" w:rsidRDefault="00D60B81" w:rsidP="00644CE7">
            <w:pPr>
              <w:tabs>
                <w:tab w:val="left" w:pos="4500"/>
                <w:tab w:val="left" w:pos="9180"/>
                <w:tab w:val="left" w:pos="9360"/>
              </w:tabs>
              <w:ind w:firstLine="720"/>
              <w:jc w:val="center"/>
              <w:rPr>
                <w:b/>
                <w:bCs/>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D60B81" w:rsidRPr="00643424" w:rsidRDefault="00D60B81" w:rsidP="00644CE7">
            <w:pPr>
              <w:tabs>
                <w:tab w:val="left" w:pos="4500"/>
                <w:tab w:val="left" w:pos="9180"/>
                <w:tab w:val="left" w:pos="9360"/>
              </w:tabs>
              <w:ind w:firstLine="720"/>
              <w:jc w:val="right"/>
              <w:rPr>
                <w:b/>
                <w:bCs/>
                <w:sz w:val="20"/>
                <w:szCs w:val="20"/>
              </w:rPr>
            </w:pPr>
            <w:r>
              <w:rPr>
                <w:b/>
                <w:bCs/>
                <w:sz w:val="20"/>
                <w:szCs w:val="20"/>
              </w:rPr>
              <w:t>1</w:t>
            </w:r>
          </w:p>
        </w:tc>
      </w:tr>
      <w:tr w:rsidR="00D60B81" w:rsidRPr="00643424" w:rsidTr="00644CE7">
        <w:tc>
          <w:tcPr>
            <w:tcW w:w="3168" w:type="dxa"/>
            <w:tcBorders>
              <w:top w:val="single" w:sz="4" w:space="0" w:color="auto"/>
              <w:left w:val="single" w:sz="4" w:space="0" w:color="auto"/>
              <w:bottom w:val="single" w:sz="4" w:space="0" w:color="auto"/>
              <w:right w:val="single" w:sz="4" w:space="0" w:color="auto"/>
            </w:tcBorders>
          </w:tcPr>
          <w:p w:rsidR="00D60B81" w:rsidRPr="00643424" w:rsidRDefault="00D60B81" w:rsidP="00644CE7">
            <w:pPr>
              <w:tabs>
                <w:tab w:val="left" w:pos="4500"/>
                <w:tab w:val="left" w:pos="9180"/>
                <w:tab w:val="left" w:pos="9360"/>
              </w:tabs>
              <w:ind w:firstLine="720"/>
              <w:jc w:val="both"/>
              <w:rPr>
                <w:b/>
                <w:bCs/>
                <w:sz w:val="20"/>
                <w:szCs w:val="20"/>
              </w:rPr>
            </w:pPr>
            <w:r w:rsidRPr="00643424">
              <w:rPr>
                <w:b/>
                <w:bCs/>
                <w:sz w:val="20"/>
                <w:szCs w:val="20"/>
              </w:rPr>
              <w:t>Итого</w:t>
            </w:r>
          </w:p>
        </w:tc>
        <w:tc>
          <w:tcPr>
            <w:tcW w:w="1260" w:type="dxa"/>
            <w:tcBorders>
              <w:top w:val="single" w:sz="4" w:space="0" w:color="auto"/>
              <w:left w:val="single" w:sz="4" w:space="0" w:color="auto"/>
              <w:bottom w:val="single" w:sz="4" w:space="0" w:color="auto"/>
              <w:right w:val="single" w:sz="4" w:space="0" w:color="auto"/>
            </w:tcBorders>
            <w:vAlign w:val="center"/>
          </w:tcPr>
          <w:p w:rsidR="00D60B81" w:rsidRPr="00643424" w:rsidRDefault="00D60B81" w:rsidP="00644CE7">
            <w:pPr>
              <w:tabs>
                <w:tab w:val="left" w:pos="4500"/>
                <w:tab w:val="left" w:pos="9180"/>
                <w:tab w:val="left" w:pos="9360"/>
              </w:tabs>
              <w:ind w:firstLine="720"/>
              <w:jc w:val="center"/>
              <w:rPr>
                <w:b/>
                <w:bCs/>
                <w:sz w:val="20"/>
                <w:szCs w:val="20"/>
              </w:rPr>
            </w:pPr>
            <w:r>
              <w:rPr>
                <w:b/>
                <w:bCs/>
                <w:sz w:val="20"/>
                <w:szCs w:val="20"/>
              </w:rPr>
              <w:t>5</w:t>
            </w:r>
          </w:p>
        </w:tc>
        <w:tc>
          <w:tcPr>
            <w:tcW w:w="1260" w:type="dxa"/>
            <w:tcBorders>
              <w:top w:val="single" w:sz="4" w:space="0" w:color="auto"/>
              <w:left w:val="single" w:sz="4" w:space="0" w:color="auto"/>
              <w:bottom w:val="single" w:sz="4" w:space="0" w:color="auto"/>
              <w:right w:val="single" w:sz="4" w:space="0" w:color="auto"/>
            </w:tcBorders>
            <w:vAlign w:val="center"/>
          </w:tcPr>
          <w:p w:rsidR="00D60B81" w:rsidRPr="00643424" w:rsidRDefault="00D60B81" w:rsidP="00644CE7">
            <w:pPr>
              <w:tabs>
                <w:tab w:val="left" w:pos="4500"/>
                <w:tab w:val="left" w:pos="9180"/>
                <w:tab w:val="left" w:pos="9360"/>
              </w:tabs>
              <w:ind w:firstLine="720"/>
              <w:jc w:val="center"/>
              <w:rPr>
                <w:b/>
                <w:bCs/>
                <w:sz w:val="20"/>
                <w:szCs w:val="20"/>
              </w:rPr>
            </w:pPr>
            <w:r>
              <w:rPr>
                <w:b/>
                <w:bCs/>
                <w:sz w:val="20"/>
                <w:szCs w:val="20"/>
              </w:rPr>
              <w:t>5</w:t>
            </w:r>
          </w:p>
        </w:tc>
        <w:tc>
          <w:tcPr>
            <w:tcW w:w="1260" w:type="dxa"/>
            <w:tcBorders>
              <w:top w:val="single" w:sz="4" w:space="0" w:color="auto"/>
              <w:left w:val="single" w:sz="4" w:space="0" w:color="auto"/>
              <w:bottom w:val="single" w:sz="4" w:space="0" w:color="auto"/>
              <w:right w:val="single" w:sz="4" w:space="0" w:color="auto"/>
            </w:tcBorders>
            <w:vAlign w:val="center"/>
          </w:tcPr>
          <w:p w:rsidR="00D60B81" w:rsidRPr="00643424" w:rsidRDefault="00D60B81" w:rsidP="00644CE7">
            <w:pPr>
              <w:tabs>
                <w:tab w:val="left" w:pos="4500"/>
                <w:tab w:val="left" w:pos="9180"/>
                <w:tab w:val="left" w:pos="9360"/>
              </w:tabs>
              <w:ind w:firstLine="720"/>
              <w:jc w:val="center"/>
              <w:rPr>
                <w:b/>
                <w:bCs/>
                <w:sz w:val="20"/>
                <w:szCs w:val="20"/>
              </w:rPr>
            </w:pPr>
            <w:r>
              <w:rPr>
                <w:b/>
                <w:bCs/>
                <w:sz w:val="20"/>
                <w:szCs w:val="20"/>
              </w:rPr>
              <w:t>5</w:t>
            </w:r>
          </w:p>
        </w:tc>
        <w:tc>
          <w:tcPr>
            <w:tcW w:w="1260" w:type="dxa"/>
            <w:tcBorders>
              <w:top w:val="single" w:sz="4" w:space="0" w:color="auto"/>
              <w:left w:val="single" w:sz="4" w:space="0" w:color="auto"/>
              <w:bottom w:val="single" w:sz="4" w:space="0" w:color="auto"/>
              <w:right w:val="single" w:sz="4" w:space="0" w:color="auto"/>
            </w:tcBorders>
            <w:vAlign w:val="center"/>
          </w:tcPr>
          <w:p w:rsidR="00D60B81" w:rsidRPr="00643424" w:rsidRDefault="00D60B81" w:rsidP="00644CE7">
            <w:pPr>
              <w:tabs>
                <w:tab w:val="left" w:pos="4500"/>
                <w:tab w:val="left" w:pos="9180"/>
                <w:tab w:val="left" w:pos="9360"/>
              </w:tabs>
              <w:ind w:firstLine="720"/>
              <w:jc w:val="center"/>
              <w:rPr>
                <w:b/>
                <w:bCs/>
                <w:sz w:val="20"/>
                <w:szCs w:val="20"/>
              </w:rPr>
            </w:pPr>
            <w:r>
              <w:rPr>
                <w:b/>
                <w:bCs/>
                <w:sz w:val="20"/>
                <w:szCs w:val="20"/>
              </w:rPr>
              <w:t>5</w:t>
            </w:r>
          </w:p>
        </w:tc>
        <w:tc>
          <w:tcPr>
            <w:tcW w:w="1080" w:type="dxa"/>
            <w:tcBorders>
              <w:top w:val="single" w:sz="4" w:space="0" w:color="auto"/>
              <w:left w:val="single" w:sz="4" w:space="0" w:color="auto"/>
              <w:bottom w:val="single" w:sz="4" w:space="0" w:color="auto"/>
              <w:right w:val="single" w:sz="4" w:space="0" w:color="auto"/>
            </w:tcBorders>
            <w:vAlign w:val="center"/>
          </w:tcPr>
          <w:p w:rsidR="00D60B81" w:rsidRPr="00643424" w:rsidRDefault="00D60B81" w:rsidP="00644CE7">
            <w:pPr>
              <w:tabs>
                <w:tab w:val="left" w:pos="4500"/>
                <w:tab w:val="left" w:pos="9180"/>
                <w:tab w:val="left" w:pos="9360"/>
              </w:tabs>
              <w:jc w:val="right"/>
              <w:rPr>
                <w:b/>
                <w:bCs/>
                <w:sz w:val="20"/>
                <w:szCs w:val="20"/>
              </w:rPr>
            </w:pPr>
            <w:r w:rsidRPr="00643424">
              <w:rPr>
                <w:b/>
                <w:bCs/>
                <w:sz w:val="20"/>
                <w:szCs w:val="20"/>
              </w:rPr>
              <w:t xml:space="preserve">          </w:t>
            </w:r>
            <w:r>
              <w:rPr>
                <w:b/>
                <w:bCs/>
                <w:sz w:val="20"/>
                <w:szCs w:val="20"/>
              </w:rPr>
              <w:t>20</w:t>
            </w:r>
          </w:p>
        </w:tc>
      </w:tr>
    </w:tbl>
    <w:p w:rsidR="00D60B81" w:rsidRDefault="00D60B81" w:rsidP="00D60B81">
      <w:pPr>
        <w:jc w:val="center"/>
        <w:rPr>
          <w:b/>
          <w:sz w:val="28"/>
          <w:szCs w:val="28"/>
        </w:rPr>
      </w:pPr>
    </w:p>
    <w:p w:rsidR="008156C7" w:rsidRDefault="008156C7" w:rsidP="00F033B6">
      <w:pPr>
        <w:autoSpaceDE w:val="0"/>
        <w:autoSpaceDN w:val="0"/>
        <w:adjustRightInd w:val="0"/>
      </w:pPr>
    </w:p>
    <w:p w:rsidR="00802270" w:rsidRPr="00802270" w:rsidRDefault="00802270" w:rsidP="00802270">
      <w:pPr>
        <w:keepNext/>
        <w:keepLines/>
        <w:spacing w:line="240" w:lineRule="atLeast"/>
        <w:ind w:left="347" w:firstLine="2602"/>
        <w:contextualSpacing/>
        <w:jc w:val="both"/>
        <w:rPr>
          <w:b/>
          <w:bCs/>
          <w:noProof/>
          <w:color w:val="000000"/>
          <w:w w:val="97"/>
        </w:rPr>
      </w:pPr>
      <w:r w:rsidRPr="00802270">
        <w:rPr>
          <w:b/>
          <w:noProof/>
          <w:color w:val="000000"/>
          <w:w w:val="97"/>
        </w:rPr>
        <w:t xml:space="preserve">Внеурочная деятельность в начальной школе </w:t>
      </w:r>
    </w:p>
    <w:p w:rsidR="00802270" w:rsidRPr="00FF1DFF" w:rsidRDefault="00802270" w:rsidP="00802270">
      <w:pPr>
        <w:keepNext/>
        <w:keepLines/>
        <w:spacing w:line="240" w:lineRule="atLeast"/>
        <w:ind w:left="347" w:firstLine="2602"/>
        <w:contextualSpacing/>
        <w:jc w:val="both"/>
        <w:rPr>
          <w:b/>
          <w:bCs/>
        </w:rPr>
      </w:pPr>
    </w:p>
    <w:p w:rsidR="00802270" w:rsidRPr="009215F1" w:rsidRDefault="00802270" w:rsidP="00802270">
      <w:pPr>
        <w:keepNext/>
        <w:keepLines/>
        <w:suppressLineNumbers/>
        <w:tabs>
          <w:tab w:val="left" w:pos="2258"/>
          <w:tab w:val="left" w:pos="4379"/>
          <w:tab w:val="left" w:pos="6433"/>
          <w:tab w:val="left" w:pos="7797"/>
          <w:tab w:val="left" w:pos="9063"/>
        </w:tabs>
        <w:ind w:firstLine="708"/>
        <w:contextualSpacing/>
        <w:rPr>
          <w:b/>
          <w:bCs/>
        </w:rPr>
      </w:pPr>
      <w:r w:rsidRPr="009215F1">
        <w:rPr>
          <w:noProof/>
          <w:color w:val="000000"/>
        </w:rPr>
        <w:t xml:space="preserve">      </w:t>
      </w:r>
      <w:r w:rsidRPr="00FF1DFF">
        <w:rPr>
          <w:noProof/>
          <w:color w:val="000000"/>
        </w:rPr>
        <w:t>Часть,</w:t>
      </w:r>
      <w:r>
        <w:rPr>
          <w:noProof/>
          <w:color w:val="000000"/>
        </w:rPr>
        <w:t xml:space="preserve"> </w:t>
      </w:r>
      <w:r w:rsidRPr="00FF1DFF">
        <w:rPr>
          <w:noProof/>
          <w:color w:val="000000"/>
        </w:rPr>
        <w:t>формируемая</w:t>
      </w:r>
      <w:r w:rsidRPr="00FF1DFF">
        <w:t xml:space="preserve"> </w:t>
      </w:r>
      <w:r w:rsidRPr="00FF1DFF">
        <w:rPr>
          <w:noProof/>
          <w:color w:val="000000"/>
        </w:rPr>
        <w:t>участниками</w:t>
      </w:r>
      <w:r w:rsidRPr="00FF1DFF">
        <w:t xml:space="preserve"> </w:t>
      </w:r>
      <w:r w:rsidRPr="00FF1DFF">
        <w:rPr>
          <w:noProof/>
          <w:color w:val="000000"/>
        </w:rPr>
        <w:t>образовательного процесса</w:t>
      </w:r>
      <w:r w:rsidRPr="009215F1">
        <w:t xml:space="preserve"> </w:t>
      </w:r>
      <w:r w:rsidRPr="009215F1">
        <w:rPr>
          <w:noProof/>
          <w:color w:val="000000"/>
          <w:w w:val="98"/>
        </w:rPr>
        <w:t>о</w:t>
      </w:r>
      <w:r w:rsidRPr="00FF1DFF">
        <w:rPr>
          <w:noProof/>
          <w:color w:val="000000"/>
          <w:w w:val="98"/>
        </w:rPr>
        <w:t>пределяет   содержание   образования,   обеспечивающего   реализацию   интересов   и</w:t>
      </w:r>
      <w:r w:rsidRPr="009215F1">
        <w:rPr>
          <w:noProof/>
          <w:color w:val="000000"/>
          <w:w w:val="98"/>
        </w:rPr>
        <w:t xml:space="preserve">  </w:t>
      </w:r>
      <w:r w:rsidRPr="00FF1DFF">
        <w:rPr>
          <w:noProof/>
          <w:color w:val="000000"/>
        </w:rPr>
        <w:t>потребностей</w:t>
      </w:r>
      <w:r w:rsidRPr="00FF1DFF">
        <w:tab/>
      </w:r>
      <w:r w:rsidRPr="00FF1DFF">
        <w:rPr>
          <w:noProof/>
          <w:color w:val="000000"/>
        </w:rPr>
        <w:t>обучающихся,</w:t>
      </w:r>
      <w:r w:rsidRPr="00FF1DFF">
        <w:tab/>
      </w:r>
      <w:r w:rsidRPr="00FF1DFF">
        <w:rPr>
          <w:noProof/>
          <w:color w:val="000000"/>
        </w:rPr>
        <w:t>их</w:t>
      </w:r>
      <w:r w:rsidRPr="009215F1">
        <w:t xml:space="preserve"> </w:t>
      </w:r>
      <w:r w:rsidRPr="00FF1DFF">
        <w:rPr>
          <w:noProof/>
          <w:color w:val="000000"/>
        </w:rPr>
        <w:t>родителей</w:t>
      </w:r>
      <w:r w:rsidRPr="00FF1DFF">
        <w:tab/>
      </w:r>
      <w:r w:rsidRPr="00FF1DFF">
        <w:rPr>
          <w:noProof/>
          <w:color w:val="000000"/>
        </w:rPr>
        <w:t>(законных представителей),</w:t>
      </w:r>
    </w:p>
    <w:p w:rsidR="00802270" w:rsidRPr="00FF1DFF" w:rsidRDefault="00802270" w:rsidP="00802270">
      <w:pPr>
        <w:keepNext/>
        <w:suppressLineNumbers/>
        <w:tabs>
          <w:tab w:val="left" w:pos="2331"/>
          <w:tab w:val="left" w:pos="4411"/>
          <w:tab w:val="left" w:pos="5056"/>
          <w:tab w:val="left" w:pos="6644"/>
          <w:tab w:val="left" w:pos="8229"/>
        </w:tabs>
        <w:rPr>
          <w:b/>
          <w:bCs/>
        </w:rPr>
      </w:pPr>
      <w:r w:rsidRPr="00FF1DFF">
        <w:rPr>
          <w:noProof/>
          <w:color w:val="000000"/>
          <w:w w:val="97"/>
        </w:rPr>
        <w:t>образовательной   организации.</w:t>
      </w:r>
    </w:p>
    <w:p w:rsidR="00802270" w:rsidRPr="00FF1DFF" w:rsidRDefault="00802270" w:rsidP="00802270">
      <w:pPr>
        <w:keepNext/>
        <w:widowControl w:val="0"/>
        <w:suppressLineNumbers/>
        <w:jc w:val="both"/>
        <w:rPr>
          <w:b/>
          <w:bCs/>
        </w:rPr>
      </w:pPr>
      <w:r w:rsidRPr="00FF1DFF">
        <w:rPr>
          <w:noProof/>
          <w:color w:val="000000"/>
        </w:rPr>
        <w:t xml:space="preserve">                Часть,   формируемая   участниками   образовательного   процесса,   отражена   в</w:t>
      </w:r>
    </w:p>
    <w:p w:rsidR="00802270" w:rsidRPr="00FF1DFF" w:rsidRDefault="00802270" w:rsidP="00802270">
      <w:pPr>
        <w:keepNext/>
        <w:widowControl w:val="0"/>
        <w:suppressLineNumbers/>
        <w:jc w:val="both"/>
        <w:rPr>
          <w:b/>
          <w:bCs/>
        </w:rPr>
      </w:pPr>
      <w:r w:rsidRPr="00FF1DFF">
        <w:rPr>
          <w:noProof/>
          <w:color w:val="000000"/>
          <w:w w:val="105"/>
        </w:rPr>
        <w:t>плане   внеурочной   деятельности,   которая   является   неотъемлемой   частью</w:t>
      </w:r>
    </w:p>
    <w:p w:rsidR="00802270" w:rsidRPr="00FF1DFF" w:rsidRDefault="00802270" w:rsidP="00802270">
      <w:pPr>
        <w:keepNext/>
        <w:widowControl w:val="0"/>
        <w:suppressLineNumbers/>
        <w:jc w:val="both"/>
        <w:rPr>
          <w:b/>
          <w:bCs/>
        </w:rPr>
      </w:pPr>
      <w:r w:rsidRPr="00FF1DFF">
        <w:rPr>
          <w:noProof/>
          <w:color w:val="000000"/>
          <w:w w:val="96"/>
        </w:rPr>
        <w:t>основной   образовательной   программы   (организационный   раздел).</w:t>
      </w:r>
    </w:p>
    <w:p w:rsidR="00802270" w:rsidRPr="00FF1DFF" w:rsidRDefault="00802270" w:rsidP="00802270">
      <w:pPr>
        <w:keepNext/>
        <w:suppressLineNumbers/>
        <w:tabs>
          <w:tab w:val="left" w:pos="2224"/>
          <w:tab w:val="left" w:pos="5989"/>
          <w:tab w:val="left" w:pos="9498"/>
        </w:tabs>
        <w:ind w:firstLine="426"/>
        <w:rPr>
          <w:b/>
          <w:bCs/>
        </w:rPr>
      </w:pPr>
      <w:r>
        <w:rPr>
          <w:noProof/>
          <w:color w:val="000000"/>
          <w:w w:val="102"/>
        </w:rPr>
        <w:t xml:space="preserve">     </w:t>
      </w:r>
      <w:r w:rsidRPr="00FF1DFF">
        <w:rPr>
          <w:noProof/>
          <w:color w:val="000000"/>
          <w:w w:val="102"/>
        </w:rPr>
        <w:t>Внеурочная   деятельность   </w:t>
      </w:r>
      <w:r>
        <w:rPr>
          <w:noProof/>
          <w:color w:val="000000"/>
          <w:w w:val="102"/>
        </w:rPr>
        <w:t>включает в себя</w:t>
      </w:r>
      <w:r w:rsidRPr="00FF1DFF">
        <w:rPr>
          <w:noProof/>
          <w:color w:val="000000"/>
          <w:w w:val="102"/>
        </w:rPr>
        <w:t>   </w:t>
      </w:r>
      <w:r>
        <w:rPr>
          <w:noProof/>
          <w:color w:val="000000"/>
          <w:w w:val="102"/>
        </w:rPr>
        <w:t>   все</w:t>
      </w:r>
      <w:r w:rsidRPr="00FF1DFF">
        <w:rPr>
          <w:noProof/>
          <w:color w:val="000000"/>
          <w:w w:val="102"/>
        </w:rPr>
        <w:t>  направления</w:t>
      </w:r>
      <w:r w:rsidRPr="009215F1">
        <w:rPr>
          <w:noProof/>
          <w:color w:val="000000"/>
          <w:w w:val="102"/>
        </w:rPr>
        <w:t xml:space="preserve">             </w:t>
      </w:r>
      <w:r>
        <w:rPr>
          <w:noProof/>
          <w:color w:val="000000"/>
          <w:w w:val="102"/>
        </w:rPr>
        <w:t xml:space="preserve">                            р</w:t>
      </w:r>
      <w:r w:rsidRPr="00FF1DFF">
        <w:rPr>
          <w:noProof/>
          <w:color w:val="000000"/>
          <w:w w:val="102"/>
        </w:rPr>
        <w:t>азвити</w:t>
      </w:r>
      <w:r w:rsidRPr="009215F1">
        <w:rPr>
          <w:noProof/>
          <w:color w:val="000000"/>
          <w:w w:val="102"/>
        </w:rPr>
        <w:t xml:space="preserve">я </w:t>
      </w:r>
      <w:r w:rsidRPr="009215F1">
        <w:rPr>
          <w:noProof/>
          <w:color w:val="000000"/>
        </w:rPr>
        <w:t>л</w:t>
      </w:r>
      <w:r w:rsidRPr="00FF1DFF">
        <w:rPr>
          <w:noProof/>
          <w:color w:val="000000"/>
        </w:rPr>
        <w:t>ичности</w:t>
      </w:r>
      <w:r w:rsidRPr="009215F1">
        <w:t xml:space="preserve"> </w:t>
      </w:r>
      <w:r w:rsidRPr="00FF1DFF">
        <w:rPr>
          <w:noProof/>
          <w:color w:val="000000"/>
        </w:rPr>
        <w:t>(духовно-нравственное,</w:t>
      </w:r>
      <w:r w:rsidRPr="009215F1">
        <w:t xml:space="preserve"> </w:t>
      </w:r>
      <w:r w:rsidRPr="00FF1DFF">
        <w:rPr>
          <w:noProof/>
          <w:color w:val="000000"/>
        </w:rPr>
        <w:t>физкультурно-спортивное</w:t>
      </w:r>
      <w:r w:rsidRPr="009215F1">
        <w:t xml:space="preserve">                                                  </w:t>
      </w:r>
      <w:r w:rsidRPr="00FF1DFF">
        <w:rPr>
          <w:noProof/>
          <w:color w:val="000000"/>
        </w:rPr>
        <w:t xml:space="preserve">и </w:t>
      </w:r>
      <w:r w:rsidRPr="00FF1DFF">
        <w:rPr>
          <w:noProof/>
          <w:color w:val="000000"/>
          <w:w w:val="98"/>
        </w:rPr>
        <w:t>оздоровительное,   социальное,   общеинтеллектуальное,   общекультурное),   что</w:t>
      </w:r>
    </w:p>
    <w:p w:rsidR="00802270" w:rsidRDefault="00802270" w:rsidP="00802270">
      <w:pPr>
        <w:keepNext/>
        <w:suppressLineNumbers/>
        <w:jc w:val="both"/>
        <w:rPr>
          <w:rStyle w:val="Zag11"/>
          <w:rFonts w:eastAsia="@Arial Unicode MS"/>
          <w:sz w:val="22"/>
          <w:szCs w:val="22"/>
        </w:rPr>
      </w:pPr>
      <w:r w:rsidRPr="00FF1DFF">
        <w:rPr>
          <w:noProof/>
          <w:color w:val="000000"/>
          <w:w w:val="94"/>
        </w:rPr>
        <w:t>отражено   в   рабочих   программах   курсов   внеурочной   деятельности.</w:t>
      </w:r>
      <w:r>
        <w:rPr>
          <w:rStyle w:val="Zag11"/>
          <w:rFonts w:eastAsia="@Arial Unicode MS"/>
          <w:sz w:val="22"/>
          <w:szCs w:val="22"/>
        </w:rPr>
        <w:t xml:space="preserve"> </w:t>
      </w:r>
    </w:p>
    <w:p w:rsidR="00802270" w:rsidRPr="00FF1DFF" w:rsidRDefault="00802270" w:rsidP="00802270">
      <w:pPr>
        <w:keepNext/>
        <w:suppressLineNumbers/>
        <w:jc w:val="both"/>
        <w:rPr>
          <w:b/>
          <w:bCs/>
        </w:rPr>
      </w:pPr>
      <w:r>
        <w:rPr>
          <w:rStyle w:val="Zag11"/>
          <w:rFonts w:eastAsia="@Arial Unicode MS"/>
          <w:sz w:val="22"/>
          <w:szCs w:val="22"/>
        </w:rPr>
        <w:t>Социальное направление внеурочной деятельности реализуется через общение с другими обучающимися младшими и старшими, учителями, жителями села, участием обучающихся в классных, школьных мероприятиях, мероприятиях села: праздники, встречи с ветеранами, спортивные мероприятия и т.д.</w:t>
      </w:r>
    </w:p>
    <w:p w:rsidR="00802270" w:rsidRPr="00CC2221" w:rsidRDefault="00802270" w:rsidP="00802270">
      <w:pPr>
        <w:keepNext/>
        <w:suppressLineNumbers/>
        <w:tabs>
          <w:tab w:val="left" w:pos="2224"/>
          <w:tab w:val="left" w:pos="5989"/>
          <w:tab w:val="left" w:pos="9498"/>
        </w:tabs>
        <w:ind w:firstLine="426"/>
        <w:jc w:val="both"/>
        <w:rPr>
          <w:b/>
          <w:bCs/>
        </w:rPr>
      </w:pPr>
      <w:r>
        <w:rPr>
          <w:noProof/>
          <w:color w:val="000000"/>
        </w:rPr>
        <w:t xml:space="preserve">   </w:t>
      </w:r>
      <w:r w:rsidRPr="00FF1DFF">
        <w:rPr>
          <w:noProof/>
          <w:color w:val="000000"/>
        </w:rPr>
        <w:t>Внеурочная   деятельность   реализуется   в   следующих   формах:   </w:t>
      </w:r>
      <w:r w:rsidRPr="00CC2221">
        <w:rPr>
          <w:noProof/>
          <w:color w:val="000000"/>
        </w:rPr>
        <w:t>экскурсии,</w:t>
      </w:r>
    </w:p>
    <w:p w:rsidR="00802270" w:rsidRDefault="00802270" w:rsidP="00802270">
      <w:pPr>
        <w:keepNext/>
        <w:suppressLineNumbers/>
        <w:tabs>
          <w:tab w:val="left" w:pos="2224"/>
          <w:tab w:val="left" w:pos="5989"/>
          <w:tab w:val="left" w:pos="9498"/>
        </w:tabs>
        <w:ind w:firstLine="426"/>
        <w:rPr>
          <w:b/>
          <w:bCs/>
          <w:noProof/>
          <w:color w:val="000000"/>
        </w:rPr>
      </w:pPr>
      <w:r w:rsidRPr="00CC2221">
        <w:rPr>
          <w:noProof/>
          <w:color w:val="000000"/>
        </w:rPr>
        <w:t>кружки,   секции,   </w:t>
      </w:r>
      <w:r>
        <w:rPr>
          <w:noProof/>
          <w:color w:val="000000"/>
        </w:rPr>
        <w:t xml:space="preserve">проектная деятельность (исследовательская и научно-исследовательская), школьная научно-практическая конференця, олимпиады, конкурсы. </w:t>
      </w:r>
    </w:p>
    <w:p w:rsidR="00802270" w:rsidRPr="00FF1DFF" w:rsidRDefault="00802270" w:rsidP="00802270">
      <w:pPr>
        <w:keepNext/>
        <w:suppressLineNumbers/>
        <w:jc w:val="both"/>
        <w:rPr>
          <w:b/>
          <w:bCs/>
        </w:rPr>
      </w:pPr>
      <w:r w:rsidRPr="00F9760E">
        <w:rPr>
          <w:noProof/>
          <w:color w:val="000000"/>
          <w:w w:val="97"/>
        </w:rPr>
        <w:t xml:space="preserve">             </w:t>
      </w:r>
      <w:r w:rsidRPr="00FF1DFF">
        <w:rPr>
          <w:noProof/>
          <w:color w:val="000000"/>
          <w:w w:val="97"/>
        </w:rPr>
        <w:t>Занятия   внеурочной   деятельности   проводятся   на   добровольной   основе,   по</w:t>
      </w:r>
    </w:p>
    <w:p w:rsidR="00802270" w:rsidRPr="00FF1DFF" w:rsidRDefault="00802270" w:rsidP="00802270">
      <w:pPr>
        <w:keepNext/>
        <w:suppressLineNumbers/>
        <w:jc w:val="both"/>
        <w:rPr>
          <w:b/>
          <w:bCs/>
          <w:u w:val="single"/>
        </w:rPr>
      </w:pPr>
      <w:r w:rsidRPr="00FF1DFF">
        <w:rPr>
          <w:noProof/>
          <w:color w:val="000000"/>
          <w:w w:val="92"/>
        </w:rPr>
        <w:t>выбору   учащихся   и   их   родителей   (законных   представителей)   в   объеме   </w:t>
      </w:r>
      <w:r w:rsidRPr="00FF1DFF">
        <w:rPr>
          <w:noProof/>
          <w:color w:val="000000"/>
          <w:w w:val="92"/>
          <w:u w:val="single"/>
        </w:rPr>
        <w:t>не   более   </w:t>
      </w:r>
      <w:r>
        <w:rPr>
          <w:noProof/>
          <w:color w:val="000000"/>
          <w:w w:val="92"/>
          <w:u w:val="single"/>
        </w:rPr>
        <w:t>5</w:t>
      </w:r>
    </w:p>
    <w:p w:rsidR="00802270" w:rsidRDefault="00802270" w:rsidP="00802270">
      <w:pPr>
        <w:keepNext/>
        <w:suppressLineNumbers/>
        <w:jc w:val="both"/>
        <w:rPr>
          <w:b/>
          <w:bCs/>
          <w:noProof/>
          <w:color w:val="000000"/>
          <w:w w:val="92"/>
        </w:rPr>
      </w:pPr>
      <w:r w:rsidRPr="00FF1DFF">
        <w:rPr>
          <w:noProof/>
          <w:color w:val="000000"/>
          <w:w w:val="92"/>
        </w:rPr>
        <w:t>часов   в   неделю.</w:t>
      </w:r>
    </w:p>
    <w:p w:rsidR="00802270" w:rsidRPr="00FF1DFF" w:rsidRDefault="00802270" w:rsidP="00802270">
      <w:pPr>
        <w:keepNext/>
        <w:suppressLineNumbers/>
        <w:jc w:val="both"/>
        <w:rPr>
          <w:b/>
          <w:bCs/>
          <w:noProof/>
          <w:color w:val="000000"/>
          <w:w w:val="92"/>
        </w:rPr>
      </w:pPr>
      <w:r w:rsidRPr="00FF1DFF">
        <w:rPr>
          <w:noProof/>
          <w:color w:val="000000"/>
          <w:w w:val="97"/>
        </w:rPr>
        <w:t xml:space="preserve"> </w:t>
      </w:r>
      <w:r w:rsidRPr="00FF1DFF">
        <w:rPr>
          <w:noProof/>
          <w:color w:val="000000"/>
          <w:w w:val="92"/>
        </w:rPr>
        <w:t>Учебный   план   и   план   внеурочной   деятельности   являются   неотъемлемыми</w:t>
      </w:r>
    </w:p>
    <w:p w:rsidR="00802270" w:rsidRPr="00FF1DFF" w:rsidRDefault="00802270" w:rsidP="00802270">
      <w:pPr>
        <w:keepNext/>
        <w:suppressLineNumbers/>
        <w:jc w:val="both"/>
        <w:rPr>
          <w:b/>
          <w:bCs/>
          <w:noProof/>
          <w:color w:val="000000"/>
          <w:w w:val="92"/>
        </w:rPr>
      </w:pPr>
      <w:r w:rsidRPr="00FF1DFF">
        <w:rPr>
          <w:noProof/>
          <w:color w:val="000000"/>
          <w:w w:val="92"/>
        </w:rPr>
        <w:t>частями   основной   образовательной   программы   начального   общего   образования   и</w:t>
      </w:r>
    </w:p>
    <w:p w:rsidR="00802270" w:rsidRPr="00FF1DFF" w:rsidRDefault="00802270" w:rsidP="00802270">
      <w:pPr>
        <w:keepNext/>
        <w:suppressLineNumbers/>
        <w:jc w:val="both"/>
        <w:rPr>
          <w:b/>
          <w:bCs/>
        </w:rPr>
      </w:pPr>
      <w:r w:rsidRPr="00FF1DFF">
        <w:rPr>
          <w:noProof/>
          <w:color w:val="000000"/>
          <w:w w:val="92"/>
        </w:rPr>
        <w:t>дополняют   друг   друга.</w:t>
      </w:r>
    </w:p>
    <w:p w:rsidR="00802270" w:rsidRPr="00FF1DFF" w:rsidRDefault="00802270" w:rsidP="00BC79A1">
      <w:pPr>
        <w:keepNext/>
        <w:suppressLineNumbers/>
        <w:jc w:val="both"/>
        <w:rPr>
          <w:b/>
          <w:bCs/>
          <w:noProof/>
          <w:color w:val="000000"/>
          <w:w w:val="94"/>
        </w:rPr>
      </w:pPr>
      <w:r w:rsidRPr="00FF1DFF">
        <w:t xml:space="preserve">             </w:t>
      </w:r>
      <w:r w:rsidRPr="00FF1DFF">
        <w:rPr>
          <w:noProof/>
          <w:color w:val="000000"/>
          <w:w w:val="106"/>
        </w:rPr>
        <w:t>Занятия</w:t>
      </w:r>
      <w:r w:rsidR="00BC79A1">
        <w:rPr>
          <w:color w:val="000000"/>
        </w:rPr>
        <w:t xml:space="preserve"> </w:t>
      </w:r>
      <w:r w:rsidRPr="00FF1DFF">
        <w:rPr>
          <w:noProof/>
          <w:color w:val="000000"/>
          <w:w w:val="106"/>
        </w:rPr>
        <w:t>внеурочной</w:t>
      </w:r>
      <w:r w:rsidR="00BC79A1">
        <w:t xml:space="preserve"> </w:t>
      </w:r>
      <w:r w:rsidRPr="00FF1DFF">
        <w:rPr>
          <w:noProof/>
          <w:color w:val="000000"/>
          <w:w w:val="106"/>
        </w:rPr>
        <w:t>деятельности</w:t>
      </w:r>
      <w:r w:rsidR="00BC79A1">
        <w:rPr>
          <w:color w:val="000000"/>
        </w:rPr>
        <w:t xml:space="preserve"> </w:t>
      </w:r>
      <w:r w:rsidRPr="00FF1DFF">
        <w:rPr>
          <w:noProof/>
          <w:color w:val="000000"/>
          <w:w w:val="106"/>
        </w:rPr>
        <w:t>не</w:t>
      </w:r>
      <w:r w:rsidR="00BC79A1">
        <w:t xml:space="preserve"> </w:t>
      </w:r>
      <w:r w:rsidRPr="00FF1DFF">
        <w:rPr>
          <w:noProof/>
          <w:color w:val="000000"/>
          <w:w w:val="106"/>
        </w:rPr>
        <w:t>учитываются</w:t>
      </w:r>
      <w:r w:rsidRPr="00F9760E">
        <w:t xml:space="preserve"> </w:t>
      </w:r>
      <w:r w:rsidRPr="00FF1DFF">
        <w:rPr>
          <w:noProof/>
          <w:color w:val="000000"/>
          <w:w w:val="106"/>
        </w:rPr>
        <w:t>при</w:t>
      </w:r>
      <w:r w:rsidR="00BC79A1">
        <w:t xml:space="preserve"> </w:t>
      </w:r>
      <w:r w:rsidRPr="00FF1DFF">
        <w:rPr>
          <w:noProof/>
          <w:color w:val="000000"/>
          <w:w w:val="106"/>
        </w:rPr>
        <w:t>расчете</w:t>
      </w:r>
      <w:r w:rsidR="00BC79A1">
        <w:rPr>
          <w:noProof/>
          <w:color w:val="000000"/>
          <w:w w:val="93"/>
        </w:rPr>
        <w:t xml:space="preserve"> </w:t>
      </w:r>
      <w:r w:rsidRPr="00FF1DFF">
        <w:rPr>
          <w:noProof/>
          <w:color w:val="000000"/>
          <w:w w:val="93"/>
        </w:rPr>
        <w:t>максимально   допустимой   нагрузки   обучающихся.</w:t>
      </w:r>
      <w:r w:rsidRPr="00FF1DFF">
        <w:rPr>
          <w:noProof/>
          <w:color w:val="000000"/>
          <w:w w:val="98"/>
        </w:rPr>
        <w:t>Деятельность, </w:t>
      </w:r>
      <w:r w:rsidR="00BC79A1">
        <w:rPr>
          <w:noProof/>
          <w:color w:val="000000"/>
          <w:w w:val="98"/>
        </w:rPr>
        <w:t>  реализуемая   через   такие </w:t>
      </w:r>
      <w:r w:rsidRPr="00FF1DFF">
        <w:rPr>
          <w:noProof/>
          <w:color w:val="000000"/>
          <w:w w:val="98"/>
        </w:rPr>
        <w:t>формы,   «как   экскурсии,   кружки,</w:t>
      </w:r>
      <w:r w:rsidRPr="00FF1DFF">
        <w:rPr>
          <w:noProof/>
          <w:color w:val="000000"/>
          <w:w w:val="95"/>
        </w:rPr>
        <w:t>секции,   «круглые   столы»,   конференции,   диспуты,   школьные научные   общества,</w:t>
      </w:r>
      <w:r w:rsidRPr="00FF1DFF">
        <w:rPr>
          <w:noProof/>
          <w:color w:val="000000"/>
        </w:rPr>
        <w:t>олимпиады,   соревнования,   поисковые   и   научные   исследования»,   не </w:t>
      </w:r>
      <w:r w:rsidRPr="00F9760E">
        <w:rPr>
          <w:noProof/>
          <w:color w:val="000000"/>
        </w:rPr>
        <w:t xml:space="preserve">    </w:t>
      </w:r>
      <w:r w:rsidRPr="00FF1DFF">
        <w:rPr>
          <w:noProof/>
          <w:color w:val="000000"/>
        </w:rPr>
        <w:t>является</w:t>
      </w:r>
      <w:r w:rsidRPr="00FF1DFF">
        <w:t xml:space="preserve"> </w:t>
      </w:r>
      <w:r w:rsidRPr="00FF1DFF">
        <w:rPr>
          <w:noProof/>
          <w:color w:val="000000"/>
          <w:w w:val="94"/>
        </w:rPr>
        <w:t>учебным   занятием.</w:t>
      </w:r>
    </w:p>
    <w:p w:rsidR="005C4B06" w:rsidRDefault="00802270" w:rsidP="00BC79A1">
      <w:pPr>
        <w:autoSpaceDE w:val="0"/>
        <w:autoSpaceDN w:val="0"/>
        <w:adjustRightInd w:val="0"/>
        <w:jc w:val="center"/>
      </w:pPr>
      <w:r>
        <w:t xml:space="preserve">                           </w:t>
      </w:r>
    </w:p>
    <w:p w:rsidR="005C4B06" w:rsidRDefault="005C4B06" w:rsidP="00BC79A1">
      <w:pPr>
        <w:autoSpaceDE w:val="0"/>
        <w:autoSpaceDN w:val="0"/>
        <w:adjustRightInd w:val="0"/>
        <w:jc w:val="center"/>
      </w:pPr>
    </w:p>
    <w:p w:rsidR="005C4B06" w:rsidRDefault="005C4B06" w:rsidP="00BC79A1">
      <w:pPr>
        <w:autoSpaceDE w:val="0"/>
        <w:autoSpaceDN w:val="0"/>
        <w:adjustRightInd w:val="0"/>
        <w:jc w:val="center"/>
      </w:pPr>
    </w:p>
    <w:p w:rsidR="005C4B06" w:rsidRDefault="005C4B06" w:rsidP="00BC79A1">
      <w:pPr>
        <w:autoSpaceDE w:val="0"/>
        <w:autoSpaceDN w:val="0"/>
        <w:adjustRightInd w:val="0"/>
        <w:jc w:val="center"/>
      </w:pPr>
    </w:p>
    <w:p w:rsidR="00BC79A1" w:rsidRPr="00B973DC" w:rsidRDefault="00BC79A1" w:rsidP="00BC79A1">
      <w:pPr>
        <w:autoSpaceDE w:val="0"/>
        <w:autoSpaceDN w:val="0"/>
        <w:adjustRightInd w:val="0"/>
        <w:jc w:val="center"/>
      </w:pPr>
      <w:r w:rsidRPr="00B973DC">
        <w:rPr>
          <w:b/>
          <w:bCs/>
        </w:rPr>
        <w:t xml:space="preserve">Цель внеурочной деятельности: </w:t>
      </w:r>
      <w:r w:rsidRPr="00B973DC">
        <w:br/>
        <w:t>Создание условий для многогранного развития и социализации каждого обучающегося в свободное от учёбы время.</w:t>
      </w:r>
    </w:p>
    <w:p w:rsidR="00BC79A1" w:rsidRPr="00B973DC" w:rsidRDefault="00BC79A1" w:rsidP="00BC79A1">
      <w:pPr>
        <w:autoSpaceDE w:val="0"/>
        <w:autoSpaceDN w:val="0"/>
        <w:adjustRightInd w:val="0"/>
        <w:rPr>
          <w:b/>
          <w:bCs/>
        </w:rPr>
      </w:pPr>
    </w:p>
    <w:p w:rsidR="00BC79A1" w:rsidRPr="00B973DC" w:rsidRDefault="00BC79A1" w:rsidP="00BC79A1">
      <w:pPr>
        <w:autoSpaceDE w:val="0"/>
        <w:autoSpaceDN w:val="0"/>
        <w:adjustRightInd w:val="0"/>
        <w:jc w:val="center"/>
        <w:rPr>
          <w:b/>
          <w:bCs/>
        </w:rPr>
      </w:pPr>
      <w:r w:rsidRPr="00B973DC">
        <w:rPr>
          <w:b/>
          <w:bCs/>
        </w:rPr>
        <w:t>Задачи внеурочной деятельности:</w:t>
      </w:r>
    </w:p>
    <w:p w:rsidR="00BC79A1" w:rsidRPr="00B973DC" w:rsidRDefault="00BC79A1" w:rsidP="00BC79A1">
      <w:pPr>
        <w:autoSpaceDE w:val="0"/>
        <w:autoSpaceDN w:val="0"/>
        <w:adjustRightInd w:val="0"/>
      </w:pPr>
      <w:r w:rsidRPr="00B973DC">
        <w:t>1. Организация общественно-полезной и досуговой деятельности обучающихся совместно с общественны</w:t>
      </w:r>
      <w:r>
        <w:t xml:space="preserve">ми организациями, библиотеками, </w:t>
      </w:r>
      <w:r w:rsidRPr="00B973DC">
        <w:t>семьями обучающихся.</w:t>
      </w:r>
    </w:p>
    <w:p w:rsidR="00BC79A1" w:rsidRPr="00B973DC" w:rsidRDefault="00BC79A1" w:rsidP="00BC79A1">
      <w:pPr>
        <w:autoSpaceDE w:val="0"/>
        <w:autoSpaceDN w:val="0"/>
        <w:adjustRightInd w:val="0"/>
      </w:pPr>
      <w:r w:rsidRPr="00B973DC">
        <w:t>2. Включение обучающихся в разностороннюю деятельность.</w:t>
      </w:r>
    </w:p>
    <w:p w:rsidR="00BC79A1" w:rsidRPr="00B973DC" w:rsidRDefault="00BC79A1" w:rsidP="00BC79A1">
      <w:pPr>
        <w:autoSpaceDE w:val="0"/>
        <w:autoSpaceDN w:val="0"/>
        <w:adjustRightInd w:val="0"/>
      </w:pPr>
      <w:r w:rsidRPr="00B973DC">
        <w:t>3. Формирование навыков позитивного коммуникативного общения.</w:t>
      </w:r>
    </w:p>
    <w:p w:rsidR="00BC79A1" w:rsidRPr="00B973DC" w:rsidRDefault="00BC79A1" w:rsidP="00BC79A1">
      <w:pPr>
        <w:autoSpaceDE w:val="0"/>
        <w:autoSpaceDN w:val="0"/>
        <w:adjustRightInd w:val="0"/>
      </w:pPr>
      <w:r w:rsidRPr="00B973DC">
        <w:t>4. Развитие навыков организации и осуществления сотрудничества с педагогами, сверстниками, родителями, старшими детьми в решении общих проблем.</w:t>
      </w:r>
    </w:p>
    <w:p w:rsidR="00BC79A1" w:rsidRPr="00B973DC" w:rsidRDefault="00BC79A1" w:rsidP="00BC79A1">
      <w:pPr>
        <w:autoSpaceDE w:val="0"/>
        <w:autoSpaceDN w:val="0"/>
        <w:adjustRightInd w:val="0"/>
      </w:pPr>
      <w:r w:rsidRPr="00B973DC">
        <w:t>5. Воспитание трудолюбия, способности к преодолению трудностей, целеустремленности и настойчивости в достижении результата.</w:t>
      </w:r>
    </w:p>
    <w:p w:rsidR="00BC79A1" w:rsidRPr="00B973DC" w:rsidRDefault="00BC79A1" w:rsidP="00BC79A1">
      <w:pPr>
        <w:autoSpaceDE w:val="0"/>
        <w:autoSpaceDN w:val="0"/>
        <w:adjustRightInd w:val="0"/>
      </w:pPr>
      <w:r w:rsidRPr="00B973DC">
        <w:t>6. Развитие позитивного отношения к базовым общественным ценностям (человек, семья, Отечество, природа, мир, знания, труд, культура) – для формирования здорового образа жизни.</w:t>
      </w:r>
    </w:p>
    <w:p w:rsidR="00802270" w:rsidRDefault="00802270" w:rsidP="00802270">
      <w:pPr>
        <w:tabs>
          <w:tab w:val="num" w:pos="540"/>
          <w:tab w:val="left" w:pos="3120"/>
          <w:tab w:val="center" w:pos="5158"/>
        </w:tabs>
        <w:ind w:right="485"/>
        <w:outlineLvl w:val="0"/>
        <w:rPr>
          <w:bCs/>
        </w:rPr>
      </w:pPr>
    </w:p>
    <w:p w:rsidR="00802270" w:rsidRPr="00FF1DFF" w:rsidRDefault="00802270" w:rsidP="00802270">
      <w:pPr>
        <w:autoSpaceDE w:val="0"/>
        <w:autoSpaceDN w:val="0"/>
        <w:adjustRightInd w:val="0"/>
        <w:spacing w:after="60"/>
        <w:jc w:val="both"/>
        <w:rPr>
          <w:rFonts w:cs="Microsoft Sans Serif"/>
          <w:b/>
          <w:bCs/>
        </w:rPr>
      </w:pPr>
    </w:p>
    <w:p w:rsidR="00644CE7" w:rsidRPr="00B973DC" w:rsidRDefault="00644CE7" w:rsidP="00644CE7">
      <w:pPr>
        <w:autoSpaceDE w:val="0"/>
        <w:autoSpaceDN w:val="0"/>
        <w:adjustRightInd w:val="0"/>
        <w:jc w:val="center"/>
        <w:rPr>
          <w:b/>
          <w:bCs/>
        </w:rPr>
      </w:pPr>
      <w:r w:rsidRPr="00B973DC">
        <w:rPr>
          <w:b/>
          <w:bCs/>
        </w:rPr>
        <w:t xml:space="preserve">План внеурочной деятельности </w:t>
      </w:r>
    </w:p>
    <w:p w:rsidR="00644CE7" w:rsidRPr="00B973DC" w:rsidRDefault="00644CE7" w:rsidP="00644CE7">
      <w:pPr>
        <w:autoSpaceDE w:val="0"/>
        <w:autoSpaceDN w:val="0"/>
        <w:adjustRightInd w:val="0"/>
        <w:jc w:val="center"/>
        <w:rPr>
          <w:b/>
          <w:bCs/>
        </w:rPr>
      </w:pPr>
      <w:r w:rsidRPr="00B973DC">
        <w:rPr>
          <w:b/>
          <w:bCs/>
        </w:rPr>
        <w:t xml:space="preserve"> Пояснительная записка</w:t>
      </w:r>
      <w:r w:rsidRPr="00B973DC">
        <w:rPr>
          <w:b/>
          <w:bCs/>
        </w:rPr>
        <w:br/>
      </w:r>
    </w:p>
    <w:p w:rsidR="00644CE7" w:rsidRPr="00B973DC" w:rsidRDefault="00644CE7" w:rsidP="00644CE7">
      <w:pPr>
        <w:autoSpaceDE w:val="0"/>
        <w:autoSpaceDN w:val="0"/>
        <w:adjustRightInd w:val="0"/>
        <w:jc w:val="both"/>
      </w:pPr>
      <w:r w:rsidRPr="00B973DC">
        <w:t>Внеурочная деятельность является составной частью учебно-воспитательного процесса и одной из форм организации свободного времени</w:t>
      </w:r>
    </w:p>
    <w:p w:rsidR="00644CE7" w:rsidRPr="00B973DC" w:rsidRDefault="00644CE7" w:rsidP="00644CE7">
      <w:pPr>
        <w:autoSpaceDE w:val="0"/>
        <w:autoSpaceDN w:val="0"/>
        <w:adjustRightInd w:val="0"/>
        <w:jc w:val="both"/>
      </w:pPr>
      <w:r w:rsidRPr="00B973DC">
        <w:t>обучающихся. Внеурочная деятельность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644CE7" w:rsidRPr="00B973DC" w:rsidRDefault="00644CE7" w:rsidP="00644CE7">
      <w:pPr>
        <w:autoSpaceDE w:val="0"/>
        <w:autoSpaceDN w:val="0"/>
        <w:adjustRightInd w:val="0"/>
        <w:jc w:val="both"/>
      </w:pPr>
      <w:r w:rsidRPr="00B973DC">
        <w:br/>
        <w:t>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644CE7" w:rsidRPr="00B973DC" w:rsidRDefault="00644CE7" w:rsidP="00644CE7">
      <w:pPr>
        <w:autoSpaceDE w:val="0"/>
        <w:autoSpaceDN w:val="0"/>
        <w:adjustRightInd w:val="0"/>
        <w:jc w:val="both"/>
      </w:pPr>
      <w:r w:rsidRPr="00B973DC">
        <w:br/>
        <w:t>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обучающегося,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w:t>
      </w:r>
    </w:p>
    <w:p w:rsidR="00644CE7" w:rsidRPr="00B973DC" w:rsidRDefault="00644CE7" w:rsidP="00644CE7">
      <w:pPr>
        <w:autoSpaceDE w:val="0"/>
        <w:autoSpaceDN w:val="0"/>
        <w:adjustRightInd w:val="0"/>
        <w:jc w:val="both"/>
      </w:pPr>
      <w:r w:rsidRPr="00B973DC">
        <w:br/>
        <w:t>Часы, отводимые на внеурочную деятельность, используются по желанию обучающихся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w:t>
      </w:r>
      <w:r>
        <w:t>в, конференций, диспутов,</w:t>
      </w:r>
      <w:r w:rsidRPr="00B973DC">
        <w:t xml:space="preserve"> викторин, праздничных мероприятий, классных часов, школьных научных обществ, олимпиад, соревнований, поисковых и научных исследований и т.д.</w:t>
      </w:r>
    </w:p>
    <w:p w:rsidR="00644CE7" w:rsidRPr="00B973DC" w:rsidRDefault="00644CE7" w:rsidP="00644CE7">
      <w:pPr>
        <w:autoSpaceDE w:val="0"/>
        <w:autoSpaceDN w:val="0"/>
        <w:adjustRightInd w:val="0"/>
        <w:rPr>
          <w:b/>
          <w:bCs/>
        </w:rPr>
      </w:pPr>
    </w:p>
    <w:p w:rsidR="00644CE7" w:rsidRPr="00B973DC" w:rsidRDefault="00644CE7" w:rsidP="00644CE7">
      <w:pPr>
        <w:autoSpaceDE w:val="0"/>
        <w:autoSpaceDN w:val="0"/>
        <w:adjustRightInd w:val="0"/>
        <w:rPr>
          <w:b/>
          <w:bCs/>
        </w:rPr>
      </w:pPr>
    </w:p>
    <w:p w:rsidR="00644CE7" w:rsidRPr="00B973DC" w:rsidRDefault="00644CE7" w:rsidP="00644CE7">
      <w:pPr>
        <w:autoSpaceDE w:val="0"/>
        <w:autoSpaceDN w:val="0"/>
        <w:adjustRightInd w:val="0"/>
        <w:jc w:val="both"/>
      </w:pPr>
      <w:r w:rsidRPr="00B973DC">
        <w:rPr>
          <w:b/>
          <w:bCs/>
        </w:rPr>
        <w:t xml:space="preserve">План внеурочной деятельности является </w:t>
      </w:r>
      <w:r w:rsidRPr="00B973DC">
        <w:t xml:space="preserve">организационным механизмом реализации основной </w:t>
      </w:r>
      <w:r>
        <w:t>обще</w:t>
      </w:r>
      <w:r w:rsidRPr="00B973DC">
        <w:t>образовательной программы начального</w:t>
      </w:r>
      <w:r>
        <w:t xml:space="preserve"> </w:t>
      </w:r>
      <w:r w:rsidRPr="00B973DC">
        <w:t xml:space="preserve">общего образования школы и </w:t>
      </w:r>
      <w:r w:rsidRPr="00B973DC">
        <w:rPr>
          <w:b/>
          <w:bCs/>
        </w:rPr>
        <w:t xml:space="preserve">определяет </w:t>
      </w:r>
      <w:r w:rsidRPr="00B973DC">
        <w:t>содержательное наполнение направлений внеурочной деятельности (перечень программ), время,</w:t>
      </w:r>
      <w:r>
        <w:t xml:space="preserve"> </w:t>
      </w:r>
      <w:r w:rsidRPr="00B973DC">
        <w:t>отводимое на внеурочную деятельность по классам, а также требования к организации внеурочной деятельности.</w:t>
      </w:r>
    </w:p>
    <w:p w:rsidR="00644CE7" w:rsidRPr="00B973DC" w:rsidRDefault="00644CE7" w:rsidP="00644CE7">
      <w:pPr>
        <w:autoSpaceDE w:val="0"/>
        <w:autoSpaceDN w:val="0"/>
        <w:adjustRightInd w:val="0"/>
        <w:jc w:val="both"/>
      </w:pPr>
      <w:r w:rsidRPr="00B973DC">
        <w:br/>
        <w:t xml:space="preserve">Нормативным основанием для формирования плана внеурочной деятельности </w:t>
      </w:r>
      <w:r>
        <w:t>об</w:t>
      </w:r>
      <w:r w:rsidRPr="00B973DC">
        <w:t>уча</w:t>
      </w:r>
      <w:r>
        <w:t>ю</w:t>
      </w:r>
      <w:r w:rsidRPr="00B973DC">
        <w:t>щихся являются следующие нормативно-правовые</w:t>
      </w:r>
    </w:p>
    <w:p w:rsidR="00644CE7" w:rsidRPr="00B973DC" w:rsidRDefault="00644CE7" w:rsidP="00644CE7">
      <w:pPr>
        <w:autoSpaceDE w:val="0"/>
        <w:autoSpaceDN w:val="0"/>
        <w:adjustRightInd w:val="0"/>
        <w:jc w:val="both"/>
      </w:pPr>
      <w:r w:rsidRPr="00B973DC">
        <w:t>документы:</w:t>
      </w:r>
    </w:p>
    <w:p w:rsidR="00644CE7" w:rsidRPr="00B973DC" w:rsidRDefault="00644CE7" w:rsidP="00644CE7">
      <w:pPr>
        <w:autoSpaceDE w:val="0"/>
        <w:autoSpaceDN w:val="0"/>
        <w:adjustRightInd w:val="0"/>
        <w:jc w:val="both"/>
      </w:pPr>
      <w:r w:rsidRPr="00B973DC">
        <w:t xml:space="preserve">• Приказ Министерства образования и науки Российской Федерации от 26.11.2010 г. №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B973DC">
          <w:t>2009 г</w:t>
        </w:r>
      </w:smartTag>
      <w:r w:rsidRPr="00B973DC">
        <w:t xml:space="preserve">. N 373» (зарегистрирован в Минюсте России 4 февраля </w:t>
      </w:r>
      <w:smartTag w:uri="urn:schemas-microsoft-com:office:smarttags" w:element="metricconverter">
        <w:smartTagPr>
          <w:attr w:name="ProductID" w:val="2011 г"/>
        </w:smartTagPr>
        <w:r w:rsidRPr="00B973DC">
          <w:t>2011 г</w:t>
        </w:r>
      </w:smartTag>
      <w:r w:rsidRPr="00B973DC">
        <w:t>. №19707).</w:t>
      </w:r>
    </w:p>
    <w:p w:rsidR="00644CE7" w:rsidRPr="00B973DC" w:rsidRDefault="00644CE7" w:rsidP="00644CE7">
      <w:pPr>
        <w:autoSpaceDE w:val="0"/>
        <w:autoSpaceDN w:val="0"/>
        <w:adjustRightInd w:val="0"/>
        <w:jc w:val="both"/>
      </w:pPr>
      <w:r w:rsidRPr="00B973DC">
        <w:t xml:space="preserve">• Приказ Министерства образования и науки Российской Федерации от 22.09.2011. №2357 (Зарегистрирован в Минюст России от 12.12. </w:t>
      </w:r>
      <w:smartTag w:uri="urn:schemas-microsoft-com:office:smarttags" w:element="metricconverter">
        <w:smartTagPr>
          <w:attr w:name="ProductID" w:val="2011 г"/>
        </w:smartTagPr>
        <w:r w:rsidRPr="00B973DC">
          <w:t>2011 г</w:t>
        </w:r>
      </w:smartTag>
      <w:r w:rsidRPr="00B973DC">
        <w:t xml:space="preserve">. N 22540) «О внесении изменений в федеральный государственный образовательный стандарт НОО, утверждённый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B973DC">
          <w:t>2009 г</w:t>
        </w:r>
      </w:smartTag>
      <w:r w:rsidRPr="00B973DC">
        <w:t>. N 373».</w:t>
      </w:r>
    </w:p>
    <w:p w:rsidR="00644CE7" w:rsidRPr="00B973DC" w:rsidRDefault="00644CE7" w:rsidP="00644CE7">
      <w:pPr>
        <w:autoSpaceDE w:val="0"/>
        <w:autoSpaceDN w:val="0"/>
        <w:adjustRightInd w:val="0"/>
        <w:jc w:val="both"/>
      </w:pPr>
      <w:r w:rsidRPr="00B973DC">
        <w:t xml:space="preserve">• ФГОС начального общего образования, утверждённый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B973DC">
          <w:t>2009 г</w:t>
        </w:r>
      </w:smartTag>
      <w:r w:rsidRPr="00B973DC">
        <w:t>. N 373»</w:t>
      </w:r>
    </w:p>
    <w:p w:rsidR="00644CE7" w:rsidRPr="00B973DC" w:rsidRDefault="00644CE7" w:rsidP="00644CE7">
      <w:pPr>
        <w:autoSpaceDE w:val="0"/>
        <w:autoSpaceDN w:val="0"/>
        <w:adjustRightInd w:val="0"/>
        <w:jc w:val="both"/>
      </w:pPr>
      <w:r w:rsidRPr="00B973DC">
        <w:t>• Санитарные правила СанПиН 2.4.2.2821-10 «Санитарно-эпидемиологические требования к условиям и организации обучения в общеобразовательных учреждениях» (постановление Главного санитарного врача России от 29.12.2010 №189, зарегистрированное в Минюсте России 03.03.2011 №189).</w:t>
      </w:r>
    </w:p>
    <w:p w:rsidR="00644CE7" w:rsidRPr="00B973DC" w:rsidRDefault="00644CE7" w:rsidP="00644CE7">
      <w:pPr>
        <w:autoSpaceDE w:val="0"/>
        <w:autoSpaceDN w:val="0"/>
        <w:adjustRightInd w:val="0"/>
        <w:jc w:val="both"/>
      </w:pPr>
      <w:r w:rsidRPr="00B973DC">
        <w:t>• 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2010г. №2106).</w:t>
      </w:r>
    </w:p>
    <w:p w:rsidR="00644CE7" w:rsidRPr="00B973DC" w:rsidRDefault="00644CE7" w:rsidP="00644CE7">
      <w:pPr>
        <w:autoSpaceDE w:val="0"/>
        <w:autoSpaceDN w:val="0"/>
        <w:adjustRightInd w:val="0"/>
        <w:jc w:val="both"/>
      </w:pPr>
      <w:r w:rsidRPr="00B973DC">
        <w:t>• Методические материалы по организации внеурочной деятельности в образовательных учреждениях, реализующих общеобразовательные</w:t>
      </w:r>
    </w:p>
    <w:p w:rsidR="00644CE7" w:rsidRPr="00B973DC" w:rsidRDefault="00644CE7" w:rsidP="00644CE7">
      <w:pPr>
        <w:autoSpaceDE w:val="0"/>
        <w:autoSpaceDN w:val="0"/>
        <w:adjustRightInd w:val="0"/>
        <w:jc w:val="both"/>
      </w:pPr>
      <w:r w:rsidRPr="00B973DC">
        <w:t xml:space="preserve">программы начального общего образования. Письмо Министерства образования и науки РФ от 12 мая </w:t>
      </w:r>
      <w:smartTag w:uri="urn:schemas-microsoft-com:office:smarttags" w:element="metricconverter">
        <w:smartTagPr>
          <w:attr w:name="ProductID" w:val="2011 г"/>
        </w:smartTagPr>
        <w:r w:rsidRPr="00B973DC">
          <w:t>2011 г</w:t>
        </w:r>
      </w:smartTag>
      <w:r w:rsidRPr="00B973DC">
        <w:t>. № 03-296.</w:t>
      </w:r>
    </w:p>
    <w:p w:rsidR="00644CE7" w:rsidRPr="00B973DC" w:rsidRDefault="00644CE7" w:rsidP="00644CE7">
      <w:pPr>
        <w:autoSpaceDE w:val="0"/>
        <w:autoSpaceDN w:val="0"/>
        <w:adjustRightInd w:val="0"/>
        <w:rPr>
          <w:b/>
          <w:bCs/>
        </w:rPr>
      </w:pPr>
      <w:r w:rsidRPr="00B973DC">
        <w:br/>
        <w:t xml:space="preserve">В соответствии с требованиями ФГОС НОО </w:t>
      </w:r>
      <w:r w:rsidRPr="00B973DC">
        <w:rPr>
          <w:b/>
          <w:bCs/>
        </w:rPr>
        <w:t xml:space="preserve">внеурочная деятельность </w:t>
      </w:r>
      <w:r w:rsidRPr="00B973DC">
        <w:t xml:space="preserve">организуется </w:t>
      </w:r>
      <w:r w:rsidRPr="00B973DC">
        <w:rPr>
          <w:b/>
          <w:bCs/>
        </w:rPr>
        <w:t>по 5 направлениям развития личности:</w:t>
      </w:r>
    </w:p>
    <w:p w:rsidR="00644CE7" w:rsidRPr="00B973DC" w:rsidRDefault="00644CE7" w:rsidP="00644CE7">
      <w:pPr>
        <w:autoSpaceDE w:val="0"/>
        <w:autoSpaceDN w:val="0"/>
        <w:adjustRightInd w:val="0"/>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70"/>
        <w:gridCol w:w="6300"/>
      </w:tblGrid>
      <w:tr w:rsidR="00644CE7" w:rsidRPr="00B973DC" w:rsidTr="00644CE7">
        <w:tc>
          <w:tcPr>
            <w:tcW w:w="3794" w:type="dxa"/>
          </w:tcPr>
          <w:p w:rsidR="00644CE7" w:rsidRPr="00B973DC" w:rsidRDefault="00644CE7" w:rsidP="00644CE7">
            <w:pPr>
              <w:autoSpaceDE w:val="0"/>
              <w:autoSpaceDN w:val="0"/>
              <w:adjustRightInd w:val="0"/>
              <w:jc w:val="center"/>
            </w:pPr>
            <w:r w:rsidRPr="00B973DC">
              <w:rPr>
                <w:b/>
                <w:bCs/>
              </w:rPr>
              <w:t>Направление</w:t>
            </w:r>
          </w:p>
        </w:tc>
        <w:tc>
          <w:tcPr>
            <w:tcW w:w="10992" w:type="dxa"/>
          </w:tcPr>
          <w:p w:rsidR="00644CE7" w:rsidRPr="00B973DC" w:rsidRDefault="00644CE7" w:rsidP="00644CE7">
            <w:pPr>
              <w:autoSpaceDE w:val="0"/>
              <w:autoSpaceDN w:val="0"/>
              <w:adjustRightInd w:val="0"/>
              <w:jc w:val="center"/>
            </w:pPr>
            <w:r w:rsidRPr="00B973DC">
              <w:rPr>
                <w:b/>
                <w:bCs/>
              </w:rPr>
              <w:t>Решаемые задачи</w:t>
            </w:r>
          </w:p>
        </w:tc>
      </w:tr>
      <w:tr w:rsidR="00644CE7" w:rsidRPr="00B973DC" w:rsidTr="00644CE7">
        <w:tc>
          <w:tcPr>
            <w:tcW w:w="3794" w:type="dxa"/>
          </w:tcPr>
          <w:p w:rsidR="00644CE7" w:rsidRPr="00B973DC" w:rsidRDefault="00644CE7" w:rsidP="00644CE7">
            <w:pPr>
              <w:autoSpaceDE w:val="0"/>
              <w:autoSpaceDN w:val="0"/>
              <w:adjustRightInd w:val="0"/>
              <w:jc w:val="center"/>
              <w:rPr>
                <w:b/>
              </w:rPr>
            </w:pPr>
            <w:r w:rsidRPr="00B973DC">
              <w:rPr>
                <w:b/>
              </w:rPr>
              <w:t>Спортивно-</w:t>
            </w:r>
          </w:p>
          <w:p w:rsidR="00644CE7" w:rsidRPr="00B973DC" w:rsidRDefault="00644CE7" w:rsidP="00644CE7">
            <w:pPr>
              <w:autoSpaceDE w:val="0"/>
              <w:autoSpaceDN w:val="0"/>
              <w:adjustRightInd w:val="0"/>
              <w:jc w:val="center"/>
              <w:rPr>
                <w:b/>
              </w:rPr>
            </w:pPr>
            <w:r w:rsidRPr="00B973DC">
              <w:rPr>
                <w:b/>
              </w:rPr>
              <w:t>оздоровительное</w:t>
            </w:r>
          </w:p>
        </w:tc>
        <w:tc>
          <w:tcPr>
            <w:tcW w:w="10992" w:type="dxa"/>
          </w:tcPr>
          <w:p w:rsidR="00644CE7" w:rsidRPr="00B973DC" w:rsidRDefault="00644CE7" w:rsidP="00644CE7">
            <w:pPr>
              <w:autoSpaceDE w:val="0"/>
              <w:autoSpaceDN w:val="0"/>
              <w:adjustRightInd w:val="0"/>
            </w:pPr>
            <w:r w:rsidRPr="00B973DC">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644CE7" w:rsidRPr="00B973DC" w:rsidTr="00644CE7">
        <w:tc>
          <w:tcPr>
            <w:tcW w:w="3794" w:type="dxa"/>
          </w:tcPr>
          <w:p w:rsidR="00644CE7" w:rsidRPr="00B973DC" w:rsidRDefault="00644CE7" w:rsidP="00644CE7">
            <w:pPr>
              <w:autoSpaceDE w:val="0"/>
              <w:autoSpaceDN w:val="0"/>
              <w:adjustRightInd w:val="0"/>
              <w:jc w:val="center"/>
              <w:rPr>
                <w:b/>
              </w:rPr>
            </w:pPr>
            <w:r w:rsidRPr="00B973DC">
              <w:rPr>
                <w:b/>
              </w:rPr>
              <w:t>Общекультурное</w:t>
            </w:r>
          </w:p>
        </w:tc>
        <w:tc>
          <w:tcPr>
            <w:tcW w:w="10992" w:type="dxa"/>
          </w:tcPr>
          <w:p w:rsidR="00644CE7" w:rsidRPr="00B973DC" w:rsidRDefault="00644CE7" w:rsidP="00644CE7">
            <w:pPr>
              <w:autoSpaceDE w:val="0"/>
              <w:autoSpaceDN w:val="0"/>
              <w:adjustRightInd w:val="0"/>
            </w:pPr>
            <w:r w:rsidRPr="00B973DC">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644CE7" w:rsidRPr="00B973DC" w:rsidTr="00644CE7">
        <w:tc>
          <w:tcPr>
            <w:tcW w:w="3794" w:type="dxa"/>
          </w:tcPr>
          <w:p w:rsidR="00644CE7" w:rsidRPr="00B973DC" w:rsidRDefault="00644CE7" w:rsidP="00644CE7">
            <w:pPr>
              <w:autoSpaceDE w:val="0"/>
              <w:autoSpaceDN w:val="0"/>
              <w:adjustRightInd w:val="0"/>
              <w:jc w:val="center"/>
              <w:rPr>
                <w:b/>
              </w:rPr>
            </w:pPr>
            <w:r w:rsidRPr="00B973DC">
              <w:rPr>
                <w:b/>
              </w:rPr>
              <w:t>Духовно-нравственное</w:t>
            </w:r>
          </w:p>
        </w:tc>
        <w:tc>
          <w:tcPr>
            <w:tcW w:w="10992" w:type="dxa"/>
          </w:tcPr>
          <w:p w:rsidR="00644CE7" w:rsidRPr="00B973DC" w:rsidRDefault="00644CE7" w:rsidP="00644CE7">
            <w:pPr>
              <w:autoSpaceDE w:val="0"/>
              <w:autoSpaceDN w:val="0"/>
              <w:adjustRightInd w:val="0"/>
            </w:pPr>
            <w:r w:rsidRPr="00B973DC">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w:t>
            </w:r>
          </w:p>
          <w:p w:rsidR="00644CE7" w:rsidRPr="00B973DC" w:rsidRDefault="00644CE7" w:rsidP="00644CE7">
            <w:pPr>
              <w:autoSpaceDE w:val="0"/>
              <w:autoSpaceDN w:val="0"/>
              <w:adjustRightInd w:val="0"/>
            </w:pPr>
            <w:r w:rsidRPr="00B973DC">
              <w:t>своего народа.</w:t>
            </w:r>
          </w:p>
        </w:tc>
      </w:tr>
      <w:tr w:rsidR="00644CE7" w:rsidRPr="00B973DC" w:rsidTr="00644CE7">
        <w:tc>
          <w:tcPr>
            <w:tcW w:w="3794" w:type="dxa"/>
          </w:tcPr>
          <w:p w:rsidR="00644CE7" w:rsidRPr="00B973DC" w:rsidRDefault="00644CE7" w:rsidP="00644CE7">
            <w:pPr>
              <w:autoSpaceDE w:val="0"/>
              <w:autoSpaceDN w:val="0"/>
              <w:adjustRightInd w:val="0"/>
              <w:jc w:val="center"/>
              <w:rPr>
                <w:b/>
              </w:rPr>
            </w:pPr>
            <w:r w:rsidRPr="00B973DC">
              <w:rPr>
                <w:b/>
              </w:rPr>
              <w:t>Общеинтеллектуальное</w:t>
            </w:r>
          </w:p>
        </w:tc>
        <w:tc>
          <w:tcPr>
            <w:tcW w:w="10992" w:type="dxa"/>
          </w:tcPr>
          <w:p w:rsidR="00644CE7" w:rsidRPr="00B973DC" w:rsidRDefault="00644CE7" w:rsidP="00644CE7">
            <w:pPr>
              <w:autoSpaceDE w:val="0"/>
              <w:autoSpaceDN w:val="0"/>
              <w:adjustRightInd w:val="0"/>
            </w:pPr>
            <w:r w:rsidRPr="00B973DC">
              <w:t>Обогащение запаса обучающихся языковыми знаниями, способствование формированию мировоззрения, эрудиции, кругозора.</w:t>
            </w:r>
          </w:p>
        </w:tc>
      </w:tr>
      <w:tr w:rsidR="00644CE7" w:rsidRPr="00B973DC" w:rsidTr="00644CE7">
        <w:tc>
          <w:tcPr>
            <w:tcW w:w="3794" w:type="dxa"/>
          </w:tcPr>
          <w:p w:rsidR="00644CE7" w:rsidRPr="00B973DC" w:rsidRDefault="00644CE7" w:rsidP="00644CE7">
            <w:pPr>
              <w:autoSpaceDE w:val="0"/>
              <w:autoSpaceDN w:val="0"/>
              <w:adjustRightInd w:val="0"/>
              <w:jc w:val="center"/>
              <w:rPr>
                <w:b/>
              </w:rPr>
            </w:pPr>
            <w:r w:rsidRPr="00B973DC">
              <w:rPr>
                <w:b/>
              </w:rPr>
              <w:t>Социальное</w:t>
            </w:r>
          </w:p>
        </w:tc>
        <w:tc>
          <w:tcPr>
            <w:tcW w:w="10992" w:type="dxa"/>
          </w:tcPr>
          <w:p w:rsidR="00644CE7" w:rsidRPr="00B973DC" w:rsidRDefault="00644CE7" w:rsidP="00644CE7">
            <w:pPr>
              <w:autoSpaceDE w:val="0"/>
              <w:autoSpaceDN w:val="0"/>
              <w:adjustRightInd w:val="0"/>
            </w:pPr>
            <w:r w:rsidRPr="00B973DC">
              <w:t>Формирование таких ценностей как познание, истина, целеустремленность, социально - значимой деятельности.</w:t>
            </w:r>
          </w:p>
        </w:tc>
      </w:tr>
    </w:tbl>
    <w:p w:rsidR="00644CE7" w:rsidRPr="00B973DC" w:rsidRDefault="00644CE7" w:rsidP="00644CE7">
      <w:pPr>
        <w:autoSpaceDE w:val="0"/>
        <w:autoSpaceDN w:val="0"/>
        <w:adjustRightInd w:val="0"/>
      </w:pPr>
    </w:p>
    <w:p w:rsidR="00644CE7" w:rsidRPr="00B973DC" w:rsidRDefault="00644CE7" w:rsidP="00644CE7">
      <w:pPr>
        <w:autoSpaceDE w:val="0"/>
        <w:autoSpaceDN w:val="0"/>
        <w:adjustRightInd w:val="0"/>
        <w:jc w:val="both"/>
      </w:pPr>
      <w:r w:rsidRPr="00B973DC">
        <w:t xml:space="preserve">Организация занятий по данным направлениям является неотъемлемой частью образовательного процесса. Содержание занятий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 д. В период летних каникул для продолжения внеурочной деятельности организуется оздоровительный лагерь на базе школы. В течение учебного года для обучающихся проводятся экскурсии в музеи и выставочные </w:t>
      </w:r>
      <w:r>
        <w:t>г Петрозаводска</w:t>
      </w:r>
    </w:p>
    <w:p w:rsidR="00644CE7" w:rsidRPr="00B973DC" w:rsidRDefault="00644CE7" w:rsidP="00644CE7">
      <w:pPr>
        <w:autoSpaceDE w:val="0"/>
        <w:autoSpaceDN w:val="0"/>
        <w:adjustRightInd w:val="0"/>
        <w:jc w:val="both"/>
      </w:pPr>
      <w:r w:rsidRPr="00B973DC">
        <w:br/>
        <w:t>Для развития потенциала одарённых и талантливых детей разрабатываются и проводятся с участием самих обучающихся и их родителей (законных представителей) индивидуальные учебные занятия.</w:t>
      </w:r>
    </w:p>
    <w:p w:rsidR="00644CE7" w:rsidRPr="00B973DC" w:rsidRDefault="00644CE7" w:rsidP="00644CE7">
      <w:pPr>
        <w:autoSpaceDE w:val="0"/>
        <w:autoSpaceDN w:val="0"/>
        <w:adjustRightInd w:val="0"/>
        <w:jc w:val="both"/>
      </w:pPr>
      <w:r w:rsidRPr="00B973DC">
        <w:br/>
        <w:t>При организации внеурочной деятельности обучающихся используются возможности школы, учреждений дополнительного образования, культуры, спорта и других организаций.</w:t>
      </w:r>
    </w:p>
    <w:p w:rsidR="00644CE7" w:rsidRPr="00B973DC" w:rsidRDefault="00644CE7" w:rsidP="00644CE7">
      <w:pPr>
        <w:autoSpaceDE w:val="0"/>
        <w:autoSpaceDN w:val="0"/>
        <w:adjustRightInd w:val="0"/>
        <w:jc w:val="both"/>
      </w:pPr>
      <w:r w:rsidRPr="00B973DC">
        <w:br/>
        <w:t>Внеурочные занятия для обучающихся проводятся с учётом выбора учеников и родителей, по отдельно составленному расписанию, на базе школы и учреждений дополнительного образования после 45-минутной динамической паузы и обеда.  Наполняемость групп при проведении внеурочных занятий составляет 15-25 человек. Продолжительность занятия внеурочной деятельности в 1 классе составляет 35 минут,. Но при этом обязательно учитывается требования СанПиН 2.4.2.2821-10: «Длительность занятий зависит от возраста и вида деятельности. Продолжительность таких видов деятельности, как чтение, музыкальные занятия, рисование, лепка, рукоделие, тихие игры, должна составлять не более 50 минут в день для обучающихся 1 - 2 классов, и не более полутора часов в день - для остальных классов».</w:t>
      </w:r>
    </w:p>
    <w:p w:rsidR="00BC79A1" w:rsidRDefault="00BC79A1" w:rsidP="00644CE7">
      <w:pPr>
        <w:autoSpaceDE w:val="0"/>
        <w:autoSpaceDN w:val="0"/>
        <w:adjustRightInd w:val="0"/>
        <w:jc w:val="both"/>
      </w:pPr>
    </w:p>
    <w:p w:rsidR="00BC79A1" w:rsidRPr="00FF1DFF" w:rsidRDefault="00BC79A1" w:rsidP="00BC79A1">
      <w:pPr>
        <w:tabs>
          <w:tab w:val="num" w:pos="540"/>
          <w:tab w:val="left" w:pos="3120"/>
          <w:tab w:val="center" w:pos="5158"/>
        </w:tabs>
        <w:ind w:right="485"/>
        <w:outlineLvl w:val="0"/>
        <w:rPr>
          <w:bCs/>
        </w:rPr>
      </w:pPr>
      <w:r>
        <w:t xml:space="preserve">                      </w:t>
      </w:r>
      <w:r w:rsidRPr="00FF1DFF">
        <w:t>План внеурочной деятельности на 2014/15 учебный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6"/>
        <w:gridCol w:w="3430"/>
        <w:gridCol w:w="2544"/>
        <w:gridCol w:w="2130"/>
      </w:tblGrid>
      <w:tr w:rsidR="00BC79A1" w:rsidTr="006E6F76">
        <w:tc>
          <w:tcPr>
            <w:tcW w:w="766" w:type="pct"/>
            <w:vAlign w:val="center"/>
          </w:tcPr>
          <w:p w:rsidR="00BC79A1" w:rsidRDefault="00BC79A1" w:rsidP="006E6F76">
            <w:pPr>
              <w:pStyle w:val="ConsPlusNormal"/>
              <w:ind w:firstLine="0"/>
              <w:jc w:val="center"/>
              <w:rPr>
                <w:rFonts w:ascii="Times New Roman" w:hAnsi="Times New Roman" w:cs="Times New Roman"/>
              </w:rPr>
            </w:pPr>
            <w:r>
              <w:rPr>
                <w:rFonts w:ascii="Times New Roman" w:hAnsi="Times New Roman" w:cs="Times New Roman"/>
              </w:rPr>
              <w:t>Класс</w:t>
            </w:r>
          </w:p>
        </w:tc>
        <w:tc>
          <w:tcPr>
            <w:tcW w:w="1792" w:type="pct"/>
          </w:tcPr>
          <w:p w:rsidR="00BC79A1" w:rsidRPr="004F219B" w:rsidRDefault="00BC79A1" w:rsidP="006E6F76">
            <w:pPr>
              <w:pStyle w:val="ConsPlusNormal"/>
              <w:ind w:firstLine="0"/>
              <w:jc w:val="center"/>
              <w:rPr>
                <w:rFonts w:ascii="Times New Roman" w:hAnsi="Times New Roman" w:cs="Times New Roman"/>
              </w:rPr>
            </w:pPr>
            <w:r w:rsidRPr="004F219B">
              <w:rPr>
                <w:rFonts w:ascii="Times New Roman" w:hAnsi="Times New Roman" w:cs="Times New Roman"/>
              </w:rPr>
              <w:t>Направления развития личности (спортивно-оздоровительное, духовно-нравственное, социальное, общеинтеллектуальное, общекультурное)</w:t>
            </w:r>
          </w:p>
        </w:tc>
        <w:tc>
          <w:tcPr>
            <w:tcW w:w="1329" w:type="pct"/>
            <w:vAlign w:val="center"/>
          </w:tcPr>
          <w:p w:rsidR="00BC79A1" w:rsidRDefault="00BC79A1" w:rsidP="006E6F76">
            <w:pPr>
              <w:pStyle w:val="ConsPlusNormal"/>
              <w:ind w:firstLine="0"/>
              <w:jc w:val="center"/>
              <w:rPr>
                <w:rFonts w:ascii="Times New Roman" w:hAnsi="Times New Roman" w:cs="Times New Roman"/>
              </w:rPr>
            </w:pPr>
            <w:r>
              <w:rPr>
                <w:rFonts w:ascii="Times New Roman" w:hAnsi="Times New Roman" w:cs="Times New Roman"/>
              </w:rPr>
              <w:t>Формы внеурочной деятельности  в образовательном учреждении (объединения, клубы, кружки, секции, студии и т.п.)</w:t>
            </w:r>
          </w:p>
        </w:tc>
        <w:tc>
          <w:tcPr>
            <w:tcW w:w="1113" w:type="pct"/>
            <w:vAlign w:val="center"/>
          </w:tcPr>
          <w:p w:rsidR="00BC79A1" w:rsidRDefault="00BC79A1" w:rsidP="006E6F76">
            <w:pPr>
              <w:pStyle w:val="ConsPlusNormal"/>
              <w:ind w:firstLine="0"/>
              <w:jc w:val="center"/>
              <w:rPr>
                <w:rFonts w:ascii="Times New Roman" w:hAnsi="Times New Roman" w:cs="Times New Roman"/>
              </w:rPr>
            </w:pPr>
            <w:r>
              <w:rPr>
                <w:rFonts w:ascii="Times New Roman" w:hAnsi="Times New Roman" w:cs="Times New Roman"/>
              </w:rPr>
              <w:t>Кол-во</w:t>
            </w:r>
          </w:p>
          <w:p w:rsidR="00BC79A1" w:rsidRDefault="00BC79A1" w:rsidP="006E6F76">
            <w:pPr>
              <w:pStyle w:val="ConsPlusNormal"/>
              <w:ind w:firstLine="0"/>
              <w:jc w:val="center"/>
              <w:rPr>
                <w:rFonts w:ascii="Times New Roman" w:hAnsi="Times New Roman" w:cs="Times New Roman"/>
              </w:rPr>
            </w:pPr>
            <w:r>
              <w:rPr>
                <w:rFonts w:ascii="Times New Roman" w:hAnsi="Times New Roman" w:cs="Times New Roman"/>
              </w:rPr>
              <w:t>часов</w:t>
            </w:r>
          </w:p>
        </w:tc>
      </w:tr>
      <w:tr w:rsidR="00BC79A1" w:rsidTr="006E6F76">
        <w:tc>
          <w:tcPr>
            <w:tcW w:w="766" w:type="pct"/>
            <w:vMerge w:val="restart"/>
          </w:tcPr>
          <w:p w:rsidR="00BC79A1" w:rsidRPr="006F6419" w:rsidRDefault="00BC79A1" w:rsidP="006E6F76">
            <w:pPr>
              <w:pStyle w:val="ConsPlusNormal"/>
              <w:ind w:firstLine="0"/>
              <w:jc w:val="both"/>
              <w:rPr>
                <w:rFonts w:ascii="Times New Roman" w:hAnsi="Times New Roman" w:cs="Times New Roman"/>
                <w:b/>
                <w:sz w:val="22"/>
                <w:szCs w:val="22"/>
              </w:rPr>
            </w:pPr>
            <w:r w:rsidRPr="006F6419">
              <w:rPr>
                <w:rFonts w:ascii="Times New Roman" w:hAnsi="Times New Roman" w:cs="Times New Roman"/>
                <w:b/>
                <w:sz w:val="22"/>
                <w:szCs w:val="22"/>
              </w:rPr>
              <w:t>1</w:t>
            </w:r>
          </w:p>
        </w:tc>
        <w:tc>
          <w:tcPr>
            <w:tcW w:w="1792" w:type="pct"/>
            <w:vMerge w:val="restart"/>
          </w:tcPr>
          <w:p w:rsidR="00BC79A1" w:rsidRDefault="00BC79A1" w:rsidP="006E6F76">
            <w:pPr>
              <w:pStyle w:val="ConsPlusNormal"/>
              <w:ind w:firstLine="0"/>
              <w:jc w:val="both"/>
              <w:rPr>
                <w:rFonts w:ascii="Times New Roman" w:hAnsi="Times New Roman" w:cs="Times New Roman"/>
              </w:rPr>
            </w:pPr>
            <w:r w:rsidRPr="004F219B">
              <w:rPr>
                <w:rFonts w:ascii="Times New Roman" w:hAnsi="Times New Roman" w:cs="Times New Roman"/>
              </w:rPr>
              <w:t>Общеинтеллектуальное</w:t>
            </w:r>
            <w:r>
              <w:rPr>
                <w:rFonts w:ascii="Times New Roman" w:hAnsi="Times New Roman" w:cs="Times New Roman"/>
              </w:rPr>
              <w:t xml:space="preserve"> </w:t>
            </w:r>
          </w:p>
        </w:tc>
        <w:tc>
          <w:tcPr>
            <w:tcW w:w="1329" w:type="pct"/>
          </w:tcPr>
          <w:p w:rsidR="00BC79A1" w:rsidRDefault="00BC79A1" w:rsidP="006E6F76">
            <w:pPr>
              <w:pStyle w:val="ConsPlusNormal"/>
              <w:ind w:firstLine="0"/>
              <w:jc w:val="both"/>
              <w:rPr>
                <w:rFonts w:ascii="Times New Roman" w:hAnsi="Times New Roman" w:cs="Times New Roman"/>
              </w:rPr>
            </w:pPr>
            <w:r>
              <w:rPr>
                <w:rFonts w:ascii="Times New Roman" w:hAnsi="Times New Roman" w:cs="Times New Roman"/>
              </w:rPr>
              <w:t>Проектная деятельность</w:t>
            </w:r>
          </w:p>
          <w:p w:rsidR="00BC79A1" w:rsidRDefault="00BC79A1" w:rsidP="006E6F76">
            <w:pPr>
              <w:pStyle w:val="ConsPlusNormal"/>
              <w:ind w:firstLine="0"/>
              <w:jc w:val="both"/>
              <w:rPr>
                <w:rFonts w:ascii="Times New Roman" w:hAnsi="Times New Roman" w:cs="Times New Roman"/>
              </w:rPr>
            </w:pPr>
          </w:p>
        </w:tc>
        <w:tc>
          <w:tcPr>
            <w:tcW w:w="1113" w:type="pct"/>
          </w:tcPr>
          <w:p w:rsidR="00BC79A1" w:rsidRDefault="00BC79A1" w:rsidP="006E6F76">
            <w:pPr>
              <w:pStyle w:val="ConsPlusNormal"/>
              <w:ind w:firstLine="0"/>
              <w:jc w:val="center"/>
              <w:rPr>
                <w:rFonts w:ascii="Times New Roman" w:hAnsi="Times New Roman" w:cs="Times New Roman"/>
              </w:rPr>
            </w:pPr>
            <w:r>
              <w:rPr>
                <w:rFonts w:ascii="Times New Roman" w:hAnsi="Times New Roman" w:cs="Times New Roman"/>
              </w:rPr>
              <w:t>1</w:t>
            </w:r>
          </w:p>
        </w:tc>
      </w:tr>
      <w:tr w:rsidR="00BC79A1" w:rsidTr="006E6F76">
        <w:tc>
          <w:tcPr>
            <w:tcW w:w="766" w:type="pct"/>
            <w:vMerge/>
          </w:tcPr>
          <w:p w:rsidR="00BC79A1" w:rsidRPr="006F6419" w:rsidRDefault="00BC79A1" w:rsidP="006E6F76">
            <w:pPr>
              <w:pStyle w:val="ConsPlusNormal"/>
              <w:ind w:firstLine="0"/>
              <w:jc w:val="both"/>
              <w:rPr>
                <w:rFonts w:ascii="Times New Roman" w:hAnsi="Times New Roman" w:cs="Times New Roman"/>
                <w:b/>
                <w:sz w:val="22"/>
                <w:szCs w:val="22"/>
              </w:rPr>
            </w:pPr>
          </w:p>
        </w:tc>
        <w:tc>
          <w:tcPr>
            <w:tcW w:w="1792" w:type="pct"/>
            <w:vMerge/>
          </w:tcPr>
          <w:p w:rsidR="00BC79A1" w:rsidRPr="004F219B" w:rsidRDefault="00BC79A1" w:rsidP="006E6F76">
            <w:pPr>
              <w:pStyle w:val="ConsPlusNormal"/>
              <w:ind w:firstLine="0"/>
              <w:jc w:val="both"/>
              <w:rPr>
                <w:rFonts w:ascii="Times New Roman" w:hAnsi="Times New Roman" w:cs="Times New Roman"/>
              </w:rPr>
            </w:pPr>
          </w:p>
        </w:tc>
        <w:tc>
          <w:tcPr>
            <w:tcW w:w="1329" w:type="pct"/>
          </w:tcPr>
          <w:p w:rsidR="00BC79A1" w:rsidRDefault="00BC79A1" w:rsidP="006E6F76">
            <w:pPr>
              <w:pStyle w:val="ConsPlusNormal"/>
              <w:ind w:firstLine="0"/>
              <w:jc w:val="both"/>
              <w:rPr>
                <w:rFonts w:ascii="Times New Roman" w:hAnsi="Times New Roman" w:cs="Times New Roman"/>
              </w:rPr>
            </w:pPr>
            <w:r>
              <w:rPr>
                <w:rFonts w:ascii="Times New Roman" w:hAnsi="Times New Roman" w:cs="Times New Roman"/>
              </w:rPr>
              <w:t xml:space="preserve">Кружок «Развивающие игры» </w:t>
            </w:r>
          </w:p>
        </w:tc>
        <w:tc>
          <w:tcPr>
            <w:tcW w:w="1113" w:type="pct"/>
          </w:tcPr>
          <w:p w:rsidR="00BC79A1" w:rsidRDefault="00BC79A1" w:rsidP="006E6F76">
            <w:pPr>
              <w:pStyle w:val="ConsPlusNormal"/>
              <w:ind w:firstLine="0"/>
              <w:jc w:val="center"/>
              <w:rPr>
                <w:rFonts w:ascii="Times New Roman" w:hAnsi="Times New Roman" w:cs="Times New Roman"/>
              </w:rPr>
            </w:pPr>
            <w:r>
              <w:rPr>
                <w:rFonts w:ascii="Times New Roman" w:hAnsi="Times New Roman" w:cs="Times New Roman"/>
              </w:rPr>
              <w:t>1</w:t>
            </w:r>
          </w:p>
        </w:tc>
      </w:tr>
      <w:tr w:rsidR="00BC79A1" w:rsidTr="006E6F76">
        <w:tc>
          <w:tcPr>
            <w:tcW w:w="766" w:type="pct"/>
            <w:vMerge/>
          </w:tcPr>
          <w:p w:rsidR="00BC79A1" w:rsidRPr="006F6419" w:rsidRDefault="00BC79A1" w:rsidP="006E6F76">
            <w:pPr>
              <w:pStyle w:val="ConsPlusNormal"/>
              <w:ind w:firstLine="0"/>
              <w:jc w:val="both"/>
              <w:rPr>
                <w:rFonts w:ascii="Times New Roman" w:hAnsi="Times New Roman" w:cs="Times New Roman"/>
                <w:b/>
                <w:sz w:val="22"/>
                <w:szCs w:val="22"/>
              </w:rPr>
            </w:pPr>
          </w:p>
        </w:tc>
        <w:tc>
          <w:tcPr>
            <w:tcW w:w="1792" w:type="pct"/>
            <w:vMerge w:val="restart"/>
          </w:tcPr>
          <w:p w:rsidR="00BC79A1" w:rsidRDefault="00BC79A1" w:rsidP="006E6F76">
            <w:pPr>
              <w:pStyle w:val="ConsPlusNormal"/>
              <w:ind w:firstLine="0"/>
              <w:jc w:val="both"/>
              <w:rPr>
                <w:rFonts w:ascii="Times New Roman" w:hAnsi="Times New Roman" w:cs="Times New Roman"/>
              </w:rPr>
            </w:pPr>
            <w:r w:rsidRPr="004F219B">
              <w:rPr>
                <w:rFonts w:ascii="Times New Roman" w:hAnsi="Times New Roman" w:cs="Times New Roman"/>
              </w:rPr>
              <w:t>Общекультурное</w:t>
            </w:r>
            <w:r>
              <w:rPr>
                <w:rFonts w:ascii="Times New Roman" w:hAnsi="Times New Roman" w:cs="Times New Roman"/>
              </w:rPr>
              <w:t xml:space="preserve"> </w:t>
            </w:r>
          </w:p>
        </w:tc>
        <w:tc>
          <w:tcPr>
            <w:tcW w:w="1329" w:type="pct"/>
          </w:tcPr>
          <w:p w:rsidR="00BC79A1" w:rsidRDefault="00BC79A1" w:rsidP="006E6F76">
            <w:pPr>
              <w:pStyle w:val="ConsPlusNormal"/>
              <w:ind w:firstLine="0"/>
              <w:jc w:val="both"/>
              <w:rPr>
                <w:rFonts w:ascii="Times New Roman" w:hAnsi="Times New Roman" w:cs="Times New Roman"/>
              </w:rPr>
            </w:pPr>
            <w:r>
              <w:rPr>
                <w:rFonts w:ascii="Times New Roman" w:hAnsi="Times New Roman" w:cs="Times New Roman"/>
              </w:rPr>
              <w:t>Кружок «Нарисую все»</w:t>
            </w:r>
          </w:p>
          <w:p w:rsidR="00BC79A1" w:rsidRDefault="00BC79A1" w:rsidP="006E6F76">
            <w:pPr>
              <w:pStyle w:val="ConsPlusNormal"/>
              <w:ind w:firstLine="0"/>
              <w:jc w:val="both"/>
              <w:rPr>
                <w:rFonts w:ascii="Times New Roman" w:hAnsi="Times New Roman" w:cs="Times New Roman"/>
              </w:rPr>
            </w:pPr>
          </w:p>
        </w:tc>
        <w:tc>
          <w:tcPr>
            <w:tcW w:w="1113" w:type="pct"/>
          </w:tcPr>
          <w:p w:rsidR="00BC79A1" w:rsidRDefault="00BC79A1" w:rsidP="006E6F76">
            <w:pPr>
              <w:pStyle w:val="ConsPlusNormal"/>
              <w:ind w:firstLine="0"/>
              <w:jc w:val="center"/>
              <w:rPr>
                <w:rFonts w:ascii="Times New Roman" w:hAnsi="Times New Roman" w:cs="Times New Roman"/>
              </w:rPr>
            </w:pPr>
            <w:r>
              <w:rPr>
                <w:rFonts w:ascii="Times New Roman" w:hAnsi="Times New Roman" w:cs="Times New Roman"/>
              </w:rPr>
              <w:t>1</w:t>
            </w:r>
          </w:p>
        </w:tc>
      </w:tr>
      <w:tr w:rsidR="00BC79A1" w:rsidTr="006E6F76">
        <w:tc>
          <w:tcPr>
            <w:tcW w:w="766" w:type="pct"/>
            <w:vMerge/>
          </w:tcPr>
          <w:p w:rsidR="00BC79A1" w:rsidRPr="006F6419" w:rsidRDefault="00BC79A1" w:rsidP="006E6F76">
            <w:pPr>
              <w:pStyle w:val="ConsPlusNormal"/>
              <w:ind w:firstLine="0"/>
              <w:jc w:val="both"/>
              <w:rPr>
                <w:rFonts w:ascii="Times New Roman" w:hAnsi="Times New Roman" w:cs="Times New Roman"/>
                <w:b/>
                <w:sz w:val="22"/>
                <w:szCs w:val="22"/>
              </w:rPr>
            </w:pPr>
          </w:p>
        </w:tc>
        <w:tc>
          <w:tcPr>
            <w:tcW w:w="1792" w:type="pct"/>
            <w:vMerge/>
          </w:tcPr>
          <w:p w:rsidR="00BC79A1" w:rsidRDefault="00BC79A1" w:rsidP="006E6F76">
            <w:pPr>
              <w:pStyle w:val="ConsPlusNormal"/>
              <w:ind w:firstLine="0"/>
              <w:jc w:val="both"/>
              <w:rPr>
                <w:rFonts w:ascii="Times New Roman" w:hAnsi="Times New Roman" w:cs="Times New Roman"/>
              </w:rPr>
            </w:pPr>
          </w:p>
        </w:tc>
        <w:tc>
          <w:tcPr>
            <w:tcW w:w="1329" w:type="pct"/>
          </w:tcPr>
          <w:p w:rsidR="00BC79A1" w:rsidRDefault="00BC79A1" w:rsidP="006E6F76">
            <w:pPr>
              <w:pStyle w:val="ConsPlusNormal"/>
              <w:ind w:firstLine="0"/>
              <w:jc w:val="both"/>
              <w:rPr>
                <w:rFonts w:ascii="Times New Roman" w:hAnsi="Times New Roman" w:cs="Times New Roman"/>
              </w:rPr>
            </w:pPr>
            <w:r>
              <w:rPr>
                <w:rFonts w:ascii="Times New Roman" w:hAnsi="Times New Roman" w:cs="Times New Roman"/>
              </w:rPr>
              <w:t>Хор «Веселые нотки»</w:t>
            </w:r>
          </w:p>
        </w:tc>
        <w:tc>
          <w:tcPr>
            <w:tcW w:w="1113" w:type="pct"/>
          </w:tcPr>
          <w:p w:rsidR="00BC79A1" w:rsidRDefault="00BC79A1" w:rsidP="006E6F76">
            <w:pPr>
              <w:pStyle w:val="ConsPlusNormal"/>
              <w:ind w:firstLine="0"/>
              <w:jc w:val="center"/>
              <w:rPr>
                <w:rFonts w:ascii="Times New Roman" w:hAnsi="Times New Roman" w:cs="Times New Roman"/>
              </w:rPr>
            </w:pPr>
            <w:r>
              <w:rPr>
                <w:rFonts w:ascii="Times New Roman" w:hAnsi="Times New Roman" w:cs="Times New Roman"/>
              </w:rPr>
              <w:t>1</w:t>
            </w:r>
          </w:p>
        </w:tc>
      </w:tr>
      <w:tr w:rsidR="00BC79A1" w:rsidTr="006E6F76">
        <w:tc>
          <w:tcPr>
            <w:tcW w:w="766" w:type="pct"/>
            <w:vMerge/>
          </w:tcPr>
          <w:p w:rsidR="00BC79A1" w:rsidRPr="006F6419" w:rsidRDefault="00BC79A1" w:rsidP="006E6F76">
            <w:pPr>
              <w:pStyle w:val="ConsPlusNormal"/>
              <w:ind w:firstLine="0"/>
              <w:jc w:val="both"/>
              <w:rPr>
                <w:rFonts w:ascii="Times New Roman" w:hAnsi="Times New Roman" w:cs="Times New Roman"/>
                <w:b/>
                <w:sz w:val="22"/>
                <w:szCs w:val="22"/>
              </w:rPr>
            </w:pPr>
          </w:p>
        </w:tc>
        <w:tc>
          <w:tcPr>
            <w:tcW w:w="1792" w:type="pct"/>
            <w:vMerge/>
          </w:tcPr>
          <w:p w:rsidR="00BC79A1" w:rsidRDefault="00BC79A1" w:rsidP="006E6F76">
            <w:pPr>
              <w:pStyle w:val="ConsPlusNormal"/>
              <w:ind w:firstLine="0"/>
              <w:jc w:val="both"/>
              <w:rPr>
                <w:rFonts w:ascii="Times New Roman" w:hAnsi="Times New Roman" w:cs="Times New Roman"/>
              </w:rPr>
            </w:pPr>
          </w:p>
        </w:tc>
        <w:tc>
          <w:tcPr>
            <w:tcW w:w="1329" w:type="pct"/>
          </w:tcPr>
          <w:p w:rsidR="00BC79A1" w:rsidRDefault="00BC79A1" w:rsidP="006E6F76">
            <w:pPr>
              <w:pStyle w:val="ConsPlusNormal"/>
              <w:ind w:firstLine="0"/>
              <w:jc w:val="both"/>
              <w:rPr>
                <w:rFonts w:ascii="Times New Roman" w:hAnsi="Times New Roman" w:cs="Times New Roman"/>
              </w:rPr>
            </w:pPr>
            <w:r>
              <w:rPr>
                <w:rFonts w:ascii="Times New Roman" w:hAnsi="Times New Roman" w:cs="Times New Roman"/>
              </w:rPr>
              <w:t>Кружок «Веселый английский»</w:t>
            </w:r>
          </w:p>
        </w:tc>
        <w:tc>
          <w:tcPr>
            <w:tcW w:w="1113" w:type="pct"/>
          </w:tcPr>
          <w:p w:rsidR="00BC79A1" w:rsidRDefault="00BC79A1" w:rsidP="006E6F76">
            <w:pPr>
              <w:pStyle w:val="ConsPlusNormal"/>
              <w:ind w:firstLine="0"/>
              <w:jc w:val="center"/>
              <w:rPr>
                <w:rFonts w:ascii="Times New Roman" w:hAnsi="Times New Roman" w:cs="Times New Roman"/>
              </w:rPr>
            </w:pPr>
            <w:r>
              <w:rPr>
                <w:rFonts w:ascii="Times New Roman" w:hAnsi="Times New Roman" w:cs="Times New Roman"/>
              </w:rPr>
              <w:t>1</w:t>
            </w:r>
          </w:p>
        </w:tc>
      </w:tr>
      <w:tr w:rsidR="00BC79A1" w:rsidTr="006E6F76">
        <w:tc>
          <w:tcPr>
            <w:tcW w:w="766" w:type="pct"/>
            <w:vMerge w:val="restart"/>
          </w:tcPr>
          <w:p w:rsidR="00BC79A1" w:rsidRPr="006F6419" w:rsidRDefault="00BC79A1" w:rsidP="006E6F76">
            <w:pPr>
              <w:pStyle w:val="ConsPlusNormal"/>
              <w:ind w:firstLine="0"/>
              <w:jc w:val="both"/>
              <w:rPr>
                <w:rFonts w:ascii="Times New Roman" w:hAnsi="Times New Roman" w:cs="Times New Roman"/>
                <w:b/>
                <w:sz w:val="22"/>
                <w:szCs w:val="22"/>
              </w:rPr>
            </w:pPr>
            <w:r w:rsidRPr="006F6419">
              <w:rPr>
                <w:rFonts w:ascii="Times New Roman" w:hAnsi="Times New Roman" w:cs="Times New Roman"/>
                <w:b/>
                <w:sz w:val="22"/>
                <w:szCs w:val="22"/>
              </w:rPr>
              <w:t>2</w:t>
            </w:r>
          </w:p>
        </w:tc>
        <w:tc>
          <w:tcPr>
            <w:tcW w:w="1792" w:type="pct"/>
          </w:tcPr>
          <w:p w:rsidR="00BC79A1" w:rsidRDefault="00BC79A1" w:rsidP="006E6F76">
            <w:pPr>
              <w:pStyle w:val="ConsPlusNormal"/>
              <w:ind w:firstLine="0"/>
              <w:jc w:val="both"/>
              <w:rPr>
                <w:rFonts w:ascii="Times New Roman" w:hAnsi="Times New Roman" w:cs="Times New Roman"/>
              </w:rPr>
            </w:pPr>
            <w:r w:rsidRPr="004F219B">
              <w:rPr>
                <w:rFonts w:ascii="Times New Roman" w:hAnsi="Times New Roman" w:cs="Times New Roman"/>
              </w:rPr>
              <w:t>Общеинтел</w:t>
            </w:r>
            <w:r>
              <w:rPr>
                <w:rFonts w:ascii="Times New Roman" w:hAnsi="Times New Roman" w:cs="Times New Roman"/>
              </w:rPr>
              <w:t xml:space="preserve">лектуальное </w:t>
            </w:r>
          </w:p>
        </w:tc>
        <w:tc>
          <w:tcPr>
            <w:tcW w:w="1329" w:type="pct"/>
          </w:tcPr>
          <w:p w:rsidR="00BC79A1" w:rsidRDefault="00BC79A1" w:rsidP="006E6F76">
            <w:pPr>
              <w:pStyle w:val="ConsPlusNormal"/>
              <w:ind w:firstLine="0"/>
              <w:jc w:val="both"/>
              <w:rPr>
                <w:rFonts w:ascii="Times New Roman" w:hAnsi="Times New Roman" w:cs="Times New Roman"/>
              </w:rPr>
            </w:pPr>
            <w:r>
              <w:rPr>
                <w:rFonts w:ascii="Times New Roman" w:hAnsi="Times New Roman" w:cs="Times New Roman"/>
              </w:rPr>
              <w:t>Проектная деятельность</w:t>
            </w:r>
          </w:p>
          <w:p w:rsidR="00BC79A1" w:rsidRDefault="00BC79A1" w:rsidP="006E6F76">
            <w:pPr>
              <w:pStyle w:val="ConsPlusNormal"/>
              <w:ind w:firstLine="0"/>
              <w:jc w:val="both"/>
              <w:rPr>
                <w:rFonts w:ascii="Times New Roman" w:hAnsi="Times New Roman" w:cs="Times New Roman"/>
              </w:rPr>
            </w:pPr>
          </w:p>
        </w:tc>
        <w:tc>
          <w:tcPr>
            <w:tcW w:w="1113" w:type="pct"/>
          </w:tcPr>
          <w:p w:rsidR="00BC79A1" w:rsidRPr="006007BF" w:rsidRDefault="00BC79A1" w:rsidP="006E6F76">
            <w:pPr>
              <w:jc w:val="center"/>
              <w:rPr>
                <w:b/>
              </w:rPr>
            </w:pPr>
            <w:r w:rsidRPr="006007BF">
              <w:rPr>
                <w:sz w:val="22"/>
                <w:szCs w:val="22"/>
              </w:rPr>
              <w:t>1</w:t>
            </w:r>
          </w:p>
        </w:tc>
      </w:tr>
      <w:tr w:rsidR="00BC79A1" w:rsidTr="006E6F76">
        <w:tc>
          <w:tcPr>
            <w:tcW w:w="766" w:type="pct"/>
            <w:vMerge/>
          </w:tcPr>
          <w:p w:rsidR="00BC79A1" w:rsidRPr="006F6419" w:rsidRDefault="00BC79A1" w:rsidP="006E6F76">
            <w:pPr>
              <w:pStyle w:val="ConsPlusNormal"/>
              <w:ind w:firstLine="0"/>
              <w:jc w:val="both"/>
              <w:rPr>
                <w:rFonts w:ascii="Times New Roman" w:hAnsi="Times New Roman" w:cs="Times New Roman"/>
                <w:b/>
                <w:sz w:val="22"/>
                <w:szCs w:val="22"/>
              </w:rPr>
            </w:pPr>
          </w:p>
        </w:tc>
        <w:tc>
          <w:tcPr>
            <w:tcW w:w="1792" w:type="pct"/>
            <w:vMerge w:val="restart"/>
          </w:tcPr>
          <w:p w:rsidR="00BC79A1" w:rsidRDefault="00BC79A1" w:rsidP="006E6F76">
            <w:pPr>
              <w:pStyle w:val="ConsPlusNormal"/>
              <w:ind w:firstLine="0"/>
              <w:jc w:val="both"/>
              <w:rPr>
                <w:rFonts w:ascii="Times New Roman" w:hAnsi="Times New Roman" w:cs="Times New Roman"/>
              </w:rPr>
            </w:pPr>
            <w:r w:rsidRPr="004F219B">
              <w:rPr>
                <w:rFonts w:ascii="Times New Roman" w:hAnsi="Times New Roman" w:cs="Times New Roman"/>
              </w:rPr>
              <w:t>Общекультурное</w:t>
            </w:r>
            <w:r>
              <w:rPr>
                <w:rFonts w:ascii="Times New Roman" w:hAnsi="Times New Roman" w:cs="Times New Roman"/>
              </w:rPr>
              <w:t xml:space="preserve"> </w:t>
            </w:r>
          </w:p>
        </w:tc>
        <w:tc>
          <w:tcPr>
            <w:tcW w:w="1329" w:type="pct"/>
          </w:tcPr>
          <w:p w:rsidR="00BC79A1" w:rsidRDefault="00BC79A1" w:rsidP="006E6F76">
            <w:pPr>
              <w:pStyle w:val="ConsPlusNormal"/>
              <w:ind w:firstLine="0"/>
              <w:jc w:val="both"/>
              <w:rPr>
                <w:rFonts w:ascii="Times New Roman" w:hAnsi="Times New Roman" w:cs="Times New Roman"/>
              </w:rPr>
            </w:pPr>
            <w:r>
              <w:rPr>
                <w:rFonts w:ascii="Times New Roman" w:hAnsi="Times New Roman" w:cs="Times New Roman"/>
              </w:rPr>
              <w:t xml:space="preserve">Кружок «Нарисую все» </w:t>
            </w:r>
          </w:p>
        </w:tc>
        <w:tc>
          <w:tcPr>
            <w:tcW w:w="1113" w:type="pct"/>
          </w:tcPr>
          <w:p w:rsidR="00BC79A1" w:rsidRPr="006007BF" w:rsidRDefault="00BC79A1" w:rsidP="006E6F76">
            <w:pPr>
              <w:jc w:val="center"/>
              <w:rPr>
                <w:b/>
              </w:rPr>
            </w:pPr>
            <w:r w:rsidRPr="006007BF">
              <w:rPr>
                <w:sz w:val="22"/>
                <w:szCs w:val="22"/>
              </w:rPr>
              <w:t>1</w:t>
            </w:r>
          </w:p>
        </w:tc>
      </w:tr>
      <w:tr w:rsidR="00BC79A1" w:rsidTr="006E6F76">
        <w:tc>
          <w:tcPr>
            <w:tcW w:w="766" w:type="pct"/>
            <w:vMerge/>
          </w:tcPr>
          <w:p w:rsidR="00BC79A1" w:rsidRPr="006F6419" w:rsidRDefault="00BC79A1" w:rsidP="006E6F76">
            <w:pPr>
              <w:pStyle w:val="ConsPlusNormal"/>
              <w:ind w:firstLine="0"/>
              <w:jc w:val="both"/>
              <w:rPr>
                <w:rFonts w:ascii="Times New Roman" w:hAnsi="Times New Roman" w:cs="Times New Roman"/>
                <w:b/>
                <w:sz w:val="22"/>
                <w:szCs w:val="22"/>
              </w:rPr>
            </w:pPr>
          </w:p>
        </w:tc>
        <w:tc>
          <w:tcPr>
            <w:tcW w:w="1792" w:type="pct"/>
            <w:vMerge/>
          </w:tcPr>
          <w:p w:rsidR="00BC79A1" w:rsidRDefault="00BC79A1" w:rsidP="006E6F76"/>
        </w:tc>
        <w:tc>
          <w:tcPr>
            <w:tcW w:w="1329" w:type="pct"/>
          </w:tcPr>
          <w:p w:rsidR="00BC79A1" w:rsidRDefault="00BC79A1" w:rsidP="006E6F76">
            <w:pPr>
              <w:pStyle w:val="ConsPlusNormal"/>
              <w:ind w:firstLine="0"/>
              <w:jc w:val="both"/>
              <w:rPr>
                <w:rFonts w:ascii="Times New Roman" w:hAnsi="Times New Roman" w:cs="Times New Roman"/>
              </w:rPr>
            </w:pPr>
            <w:r>
              <w:rPr>
                <w:rFonts w:ascii="Times New Roman" w:hAnsi="Times New Roman" w:cs="Times New Roman"/>
              </w:rPr>
              <w:t>Хор «Веселые нотки»</w:t>
            </w:r>
          </w:p>
        </w:tc>
        <w:tc>
          <w:tcPr>
            <w:tcW w:w="1113" w:type="pct"/>
          </w:tcPr>
          <w:p w:rsidR="00BC79A1" w:rsidRPr="006007BF" w:rsidRDefault="00BC79A1" w:rsidP="006E6F76">
            <w:pPr>
              <w:jc w:val="center"/>
              <w:rPr>
                <w:b/>
              </w:rPr>
            </w:pPr>
            <w:r w:rsidRPr="006007BF">
              <w:rPr>
                <w:sz w:val="22"/>
                <w:szCs w:val="22"/>
              </w:rPr>
              <w:t>1</w:t>
            </w:r>
          </w:p>
        </w:tc>
      </w:tr>
      <w:tr w:rsidR="00BC79A1" w:rsidTr="006E6F76">
        <w:tc>
          <w:tcPr>
            <w:tcW w:w="766" w:type="pct"/>
            <w:vMerge/>
          </w:tcPr>
          <w:p w:rsidR="00BC79A1" w:rsidRPr="006F6419" w:rsidRDefault="00BC79A1" w:rsidP="006E6F76">
            <w:pPr>
              <w:pStyle w:val="ConsPlusNormal"/>
              <w:ind w:firstLine="0"/>
              <w:jc w:val="both"/>
              <w:rPr>
                <w:rFonts w:ascii="Times New Roman" w:hAnsi="Times New Roman" w:cs="Times New Roman"/>
                <w:b/>
                <w:sz w:val="22"/>
                <w:szCs w:val="22"/>
              </w:rPr>
            </w:pPr>
          </w:p>
        </w:tc>
        <w:tc>
          <w:tcPr>
            <w:tcW w:w="1792" w:type="pct"/>
            <w:vMerge/>
          </w:tcPr>
          <w:p w:rsidR="00BC79A1" w:rsidRDefault="00BC79A1" w:rsidP="006E6F76">
            <w:pPr>
              <w:pStyle w:val="ConsPlusNormal"/>
              <w:ind w:firstLine="0"/>
              <w:jc w:val="both"/>
              <w:rPr>
                <w:rFonts w:ascii="Times New Roman" w:hAnsi="Times New Roman" w:cs="Times New Roman"/>
              </w:rPr>
            </w:pPr>
          </w:p>
        </w:tc>
        <w:tc>
          <w:tcPr>
            <w:tcW w:w="1329" w:type="pct"/>
          </w:tcPr>
          <w:p w:rsidR="00BC79A1" w:rsidRDefault="00BC79A1" w:rsidP="006E6F76">
            <w:pPr>
              <w:pStyle w:val="ConsPlusNormal"/>
              <w:ind w:firstLine="0"/>
              <w:jc w:val="both"/>
              <w:rPr>
                <w:rFonts w:ascii="Times New Roman" w:hAnsi="Times New Roman" w:cs="Times New Roman"/>
              </w:rPr>
            </w:pPr>
            <w:r>
              <w:rPr>
                <w:rFonts w:ascii="Times New Roman" w:hAnsi="Times New Roman" w:cs="Times New Roman"/>
              </w:rPr>
              <w:t>Кружок «Информатика»</w:t>
            </w:r>
          </w:p>
        </w:tc>
        <w:tc>
          <w:tcPr>
            <w:tcW w:w="1113" w:type="pct"/>
          </w:tcPr>
          <w:p w:rsidR="00BC79A1" w:rsidRPr="006007BF" w:rsidRDefault="00BC79A1" w:rsidP="006E6F76">
            <w:pPr>
              <w:jc w:val="center"/>
              <w:rPr>
                <w:b/>
              </w:rPr>
            </w:pPr>
            <w:r w:rsidRPr="006007BF">
              <w:rPr>
                <w:sz w:val="22"/>
                <w:szCs w:val="22"/>
              </w:rPr>
              <w:t>1</w:t>
            </w:r>
          </w:p>
        </w:tc>
      </w:tr>
      <w:tr w:rsidR="00BC79A1" w:rsidTr="006E6F76">
        <w:tc>
          <w:tcPr>
            <w:tcW w:w="766" w:type="pct"/>
            <w:vMerge/>
          </w:tcPr>
          <w:p w:rsidR="00BC79A1" w:rsidRPr="006F6419" w:rsidRDefault="00BC79A1" w:rsidP="006E6F76">
            <w:pPr>
              <w:pStyle w:val="ConsPlusNormal"/>
              <w:ind w:firstLine="0"/>
              <w:jc w:val="both"/>
              <w:rPr>
                <w:rFonts w:ascii="Times New Roman" w:hAnsi="Times New Roman" w:cs="Times New Roman"/>
                <w:b/>
                <w:sz w:val="22"/>
                <w:szCs w:val="22"/>
              </w:rPr>
            </w:pPr>
          </w:p>
        </w:tc>
        <w:tc>
          <w:tcPr>
            <w:tcW w:w="1792" w:type="pct"/>
          </w:tcPr>
          <w:p w:rsidR="00BC79A1" w:rsidRDefault="00BC79A1" w:rsidP="006E6F76">
            <w:pPr>
              <w:pStyle w:val="ConsPlusNormal"/>
              <w:ind w:firstLine="0"/>
              <w:jc w:val="both"/>
              <w:rPr>
                <w:rFonts w:ascii="Times New Roman" w:hAnsi="Times New Roman" w:cs="Times New Roman"/>
              </w:rPr>
            </w:pPr>
            <w:r w:rsidRPr="004F219B">
              <w:rPr>
                <w:rFonts w:ascii="Times New Roman" w:hAnsi="Times New Roman" w:cs="Times New Roman"/>
              </w:rPr>
              <w:t>спортивно-оздоровительное</w:t>
            </w:r>
          </w:p>
        </w:tc>
        <w:tc>
          <w:tcPr>
            <w:tcW w:w="1329" w:type="pct"/>
          </w:tcPr>
          <w:p w:rsidR="00BC79A1" w:rsidRDefault="00BC79A1" w:rsidP="006E6F76">
            <w:pPr>
              <w:pStyle w:val="ConsPlusNormal"/>
              <w:ind w:firstLine="0"/>
              <w:jc w:val="both"/>
              <w:rPr>
                <w:rFonts w:ascii="Times New Roman" w:hAnsi="Times New Roman" w:cs="Times New Roman"/>
              </w:rPr>
            </w:pPr>
            <w:r>
              <w:rPr>
                <w:rFonts w:ascii="Times New Roman" w:hAnsi="Times New Roman" w:cs="Times New Roman"/>
              </w:rPr>
              <w:t>Кружок «Баскетбол»</w:t>
            </w:r>
          </w:p>
        </w:tc>
        <w:tc>
          <w:tcPr>
            <w:tcW w:w="1113" w:type="pct"/>
          </w:tcPr>
          <w:p w:rsidR="00BC79A1" w:rsidRPr="006007BF" w:rsidRDefault="00BC79A1" w:rsidP="006E6F76">
            <w:pPr>
              <w:jc w:val="center"/>
              <w:rPr>
                <w:b/>
              </w:rPr>
            </w:pPr>
            <w:r w:rsidRPr="006007BF">
              <w:rPr>
                <w:sz w:val="22"/>
                <w:szCs w:val="22"/>
              </w:rPr>
              <w:t>1</w:t>
            </w:r>
          </w:p>
        </w:tc>
      </w:tr>
      <w:tr w:rsidR="00BC79A1" w:rsidTr="006E6F76">
        <w:tc>
          <w:tcPr>
            <w:tcW w:w="766" w:type="pct"/>
            <w:vMerge w:val="restart"/>
          </w:tcPr>
          <w:p w:rsidR="00BC79A1" w:rsidRPr="006F6419" w:rsidRDefault="00BC79A1" w:rsidP="006E6F76">
            <w:pPr>
              <w:pStyle w:val="ConsPlusNormal"/>
              <w:ind w:firstLine="0"/>
              <w:jc w:val="both"/>
              <w:rPr>
                <w:rFonts w:ascii="Times New Roman" w:hAnsi="Times New Roman" w:cs="Times New Roman"/>
                <w:b/>
                <w:sz w:val="22"/>
                <w:szCs w:val="22"/>
              </w:rPr>
            </w:pPr>
            <w:r w:rsidRPr="006F6419">
              <w:rPr>
                <w:rFonts w:ascii="Times New Roman" w:hAnsi="Times New Roman" w:cs="Times New Roman"/>
                <w:b/>
                <w:sz w:val="22"/>
                <w:szCs w:val="22"/>
              </w:rPr>
              <w:t>3</w:t>
            </w:r>
          </w:p>
        </w:tc>
        <w:tc>
          <w:tcPr>
            <w:tcW w:w="1792" w:type="pct"/>
            <w:vMerge w:val="restart"/>
          </w:tcPr>
          <w:p w:rsidR="00BC79A1" w:rsidRDefault="00BC79A1" w:rsidP="006E6F76">
            <w:pPr>
              <w:pStyle w:val="ConsPlusNormal"/>
              <w:ind w:firstLine="0"/>
              <w:jc w:val="both"/>
              <w:rPr>
                <w:rFonts w:ascii="Times New Roman" w:hAnsi="Times New Roman" w:cs="Times New Roman"/>
              </w:rPr>
            </w:pPr>
            <w:r w:rsidRPr="004F219B">
              <w:rPr>
                <w:rFonts w:ascii="Times New Roman" w:hAnsi="Times New Roman" w:cs="Times New Roman"/>
              </w:rPr>
              <w:t>Общеинтеллектуальное</w:t>
            </w:r>
            <w:r>
              <w:rPr>
                <w:rFonts w:ascii="Times New Roman" w:hAnsi="Times New Roman" w:cs="Times New Roman"/>
              </w:rPr>
              <w:t xml:space="preserve"> </w:t>
            </w:r>
          </w:p>
        </w:tc>
        <w:tc>
          <w:tcPr>
            <w:tcW w:w="1329" w:type="pct"/>
          </w:tcPr>
          <w:p w:rsidR="00BC79A1" w:rsidRDefault="00BC79A1" w:rsidP="006E6F76">
            <w:pPr>
              <w:pStyle w:val="ConsPlusNormal"/>
              <w:ind w:firstLine="0"/>
              <w:jc w:val="both"/>
              <w:rPr>
                <w:rFonts w:ascii="Times New Roman" w:hAnsi="Times New Roman" w:cs="Times New Roman"/>
              </w:rPr>
            </w:pPr>
            <w:r>
              <w:rPr>
                <w:rFonts w:ascii="Times New Roman" w:hAnsi="Times New Roman" w:cs="Times New Roman"/>
              </w:rPr>
              <w:t>Проектная деятельность</w:t>
            </w:r>
          </w:p>
        </w:tc>
        <w:tc>
          <w:tcPr>
            <w:tcW w:w="1113" w:type="pct"/>
          </w:tcPr>
          <w:p w:rsidR="00BC79A1" w:rsidRPr="006007BF" w:rsidRDefault="00BC79A1" w:rsidP="006E6F76">
            <w:pPr>
              <w:jc w:val="center"/>
              <w:rPr>
                <w:b/>
              </w:rPr>
            </w:pPr>
            <w:r w:rsidRPr="006007BF">
              <w:rPr>
                <w:sz w:val="22"/>
                <w:szCs w:val="22"/>
              </w:rPr>
              <w:t>1</w:t>
            </w:r>
          </w:p>
        </w:tc>
      </w:tr>
      <w:tr w:rsidR="00BC79A1" w:rsidTr="006E6F76">
        <w:tc>
          <w:tcPr>
            <w:tcW w:w="766" w:type="pct"/>
            <w:vMerge/>
          </w:tcPr>
          <w:p w:rsidR="00BC79A1" w:rsidRPr="006F6419" w:rsidRDefault="00BC79A1" w:rsidP="006E6F76">
            <w:pPr>
              <w:pStyle w:val="ConsPlusNormal"/>
              <w:ind w:firstLine="0"/>
              <w:jc w:val="both"/>
              <w:rPr>
                <w:rFonts w:ascii="Times New Roman" w:hAnsi="Times New Roman" w:cs="Times New Roman"/>
                <w:b/>
                <w:sz w:val="22"/>
                <w:szCs w:val="22"/>
              </w:rPr>
            </w:pPr>
          </w:p>
        </w:tc>
        <w:tc>
          <w:tcPr>
            <w:tcW w:w="1792" w:type="pct"/>
            <w:vMerge/>
          </w:tcPr>
          <w:p w:rsidR="00BC79A1" w:rsidRPr="004F219B" w:rsidRDefault="00BC79A1" w:rsidP="006E6F76">
            <w:pPr>
              <w:pStyle w:val="ConsPlusNormal"/>
              <w:ind w:firstLine="0"/>
              <w:jc w:val="both"/>
              <w:rPr>
                <w:rFonts w:ascii="Times New Roman" w:hAnsi="Times New Roman" w:cs="Times New Roman"/>
              </w:rPr>
            </w:pPr>
          </w:p>
        </w:tc>
        <w:tc>
          <w:tcPr>
            <w:tcW w:w="1329" w:type="pct"/>
          </w:tcPr>
          <w:p w:rsidR="00BC79A1" w:rsidRDefault="00BC79A1" w:rsidP="006E6F76">
            <w:pPr>
              <w:pStyle w:val="ConsPlusNormal"/>
              <w:ind w:firstLine="0"/>
              <w:jc w:val="both"/>
              <w:rPr>
                <w:rFonts w:ascii="Times New Roman" w:hAnsi="Times New Roman" w:cs="Times New Roman"/>
              </w:rPr>
            </w:pPr>
            <w:r>
              <w:rPr>
                <w:rFonts w:ascii="Times New Roman" w:hAnsi="Times New Roman" w:cs="Times New Roman"/>
              </w:rPr>
              <w:t>Кружок «Информатика»</w:t>
            </w:r>
          </w:p>
        </w:tc>
        <w:tc>
          <w:tcPr>
            <w:tcW w:w="1113" w:type="pct"/>
          </w:tcPr>
          <w:p w:rsidR="00BC79A1" w:rsidRPr="006007BF" w:rsidRDefault="00BC79A1" w:rsidP="006E6F76">
            <w:pPr>
              <w:jc w:val="center"/>
              <w:rPr>
                <w:b/>
              </w:rPr>
            </w:pPr>
            <w:r w:rsidRPr="006007BF">
              <w:rPr>
                <w:sz w:val="22"/>
                <w:szCs w:val="22"/>
              </w:rPr>
              <w:t>1</w:t>
            </w:r>
          </w:p>
        </w:tc>
      </w:tr>
      <w:tr w:rsidR="00BC79A1" w:rsidTr="006E6F76">
        <w:tc>
          <w:tcPr>
            <w:tcW w:w="766" w:type="pct"/>
            <w:vMerge/>
          </w:tcPr>
          <w:p w:rsidR="00BC79A1" w:rsidRPr="006F6419" w:rsidRDefault="00BC79A1" w:rsidP="006E6F76">
            <w:pPr>
              <w:pStyle w:val="ConsPlusNormal"/>
              <w:ind w:firstLine="0"/>
              <w:jc w:val="both"/>
              <w:rPr>
                <w:rFonts w:ascii="Times New Roman" w:hAnsi="Times New Roman" w:cs="Times New Roman"/>
                <w:b/>
                <w:sz w:val="22"/>
                <w:szCs w:val="22"/>
              </w:rPr>
            </w:pPr>
          </w:p>
        </w:tc>
        <w:tc>
          <w:tcPr>
            <w:tcW w:w="1792" w:type="pct"/>
            <w:vMerge/>
          </w:tcPr>
          <w:p w:rsidR="00BC79A1" w:rsidRPr="004F219B" w:rsidRDefault="00BC79A1" w:rsidP="006E6F76">
            <w:pPr>
              <w:pStyle w:val="ConsPlusNormal"/>
              <w:ind w:firstLine="0"/>
              <w:jc w:val="both"/>
              <w:rPr>
                <w:rFonts w:ascii="Times New Roman" w:hAnsi="Times New Roman" w:cs="Times New Roman"/>
              </w:rPr>
            </w:pPr>
          </w:p>
        </w:tc>
        <w:tc>
          <w:tcPr>
            <w:tcW w:w="1329" w:type="pct"/>
          </w:tcPr>
          <w:p w:rsidR="00BC79A1" w:rsidRDefault="00BC79A1" w:rsidP="006E6F76">
            <w:pPr>
              <w:pStyle w:val="ConsPlusNormal"/>
              <w:ind w:firstLine="0"/>
              <w:jc w:val="both"/>
              <w:rPr>
                <w:rFonts w:ascii="Times New Roman" w:hAnsi="Times New Roman" w:cs="Times New Roman"/>
              </w:rPr>
            </w:pPr>
            <w:r>
              <w:rPr>
                <w:rFonts w:ascii="Times New Roman" w:hAnsi="Times New Roman" w:cs="Times New Roman"/>
              </w:rPr>
              <w:t>Кружок «Чистописание»</w:t>
            </w:r>
          </w:p>
        </w:tc>
        <w:tc>
          <w:tcPr>
            <w:tcW w:w="1113" w:type="pct"/>
          </w:tcPr>
          <w:p w:rsidR="00BC79A1" w:rsidRPr="006007BF" w:rsidRDefault="00BC79A1" w:rsidP="006E6F76">
            <w:pPr>
              <w:jc w:val="center"/>
              <w:rPr>
                <w:b/>
              </w:rPr>
            </w:pPr>
            <w:r w:rsidRPr="006007BF">
              <w:rPr>
                <w:sz w:val="22"/>
                <w:szCs w:val="22"/>
              </w:rPr>
              <w:t>1</w:t>
            </w:r>
          </w:p>
        </w:tc>
      </w:tr>
      <w:tr w:rsidR="00BC79A1" w:rsidTr="006E6F76">
        <w:tc>
          <w:tcPr>
            <w:tcW w:w="766" w:type="pct"/>
            <w:vMerge/>
          </w:tcPr>
          <w:p w:rsidR="00BC79A1" w:rsidRPr="006F6419" w:rsidRDefault="00BC79A1" w:rsidP="006E6F76">
            <w:pPr>
              <w:pStyle w:val="ConsPlusNormal"/>
              <w:ind w:firstLine="0"/>
              <w:jc w:val="both"/>
              <w:rPr>
                <w:rFonts w:ascii="Times New Roman" w:hAnsi="Times New Roman" w:cs="Times New Roman"/>
                <w:b/>
                <w:sz w:val="22"/>
                <w:szCs w:val="22"/>
              </w:rPr>
            </w:pPr>
          </w:p>
        </w:tc>
        <w:tc>
          <w:tcPr>
            <w:tcW w:w="1792" w:type="pct"/>
            <w:vMerge w:val="restart"/>
          </w:tcPr>
          <w:p w:rsidR="00BC79A1" w:rsidRDefault="00BC79A1" w:rsidP="006E6F76">
            <w:pPr>
              <w:pStyle w:val="ConsPlusNormal"/>
              <w:ind w:firstLine="0"/>
              <w:jc w:val="both"/>
              <w:rPr>
                <w:rFonts w:ascii="Times New Roman" w:hAnsi="Times New Roman" w:cs="Times New Roman"/>
              </w:rPr>
            </w:pPr>
            <w:r w:rsidRPr="004F219B">
              <w:rPr>
                <w:rFonts w:ascii="Times New Roman" w:hAnsi="Times New Roman" w:cs="Times New Roman"/>
              </w:rPr>
              <w:t>Общекультурное</w:t>
            </w:r>
            <w:r>
              <w:rPr>
                <w:rFonts w:ascii="Times New Roman" w:hAnsi="Times New Roman" w:cs="Times New Roman"/>
              </w:rPr>
              <w:t xml:space="preserve"> </w:t>
            </w:r>
          </w:p>
        </w:tc>
        <w:tc>
          <w:tcPr>
            <w:tcW w:w="1329" w:type="pct"/>
          </w:tcPr>
          <w:p w:rsidR="00BC79A1" w:rsidRDefault="00BC79A1" w:rsidP="006E6F76">
            <w:pPr>
              <w:pStyle w:val="ConsPlusNormal"/>
              <w:ind w:firstLine="0"/>
              <w:jc w:val="both"/>
              <w:rPr>
                <w:rFonts w:ascii="Times New Roman" w:hAnsi="Times New Roman" w:cs="Times New Roman"/>
              </w:rPr>
            </w:pPr>
            <w:r>
              <w:rPr>
                <w:rFonts w:ascii="Times New Roman" w:hAnsi="Times New Roman" w:cs="Times New Roman"/>
              </w:rPr>
              <w:t>Кружок «Нарисую все»</w:t>
            </w:r>
          </w:p>
        </w:tc>
        <w:tc>
          <w:tcPr>
            <w:tcW w:w="1113" w:type="pct"/>
          </w:tcPr>
          <w:p w:rsidR="00BC79A1" w:rsidRPr="006007BF" w:rsidRDefault="00BC79A1" w:rsidP="006E6F76">
            <w:pPr>
              <w:jc w:val="center"/>
              <w:rPr>
                <w:b/>
              </w:rPr>
            </w:pPr>
            <w:r w:rsidRPr="006007BF">
              <w:rPr>
                <w:sz w:val="22"/>
                <w:szCs w:val="22"/>
              </w:rPr>
              <w:t>1</w:t>
            </w:r>
          </w:p>
        </w:tc>
      </w:tr>
      <w:tr w:rsidR="00BC79A1" w:rsidTr="006E6F76">
        <w:tc>
          <w:tcPr>
            <w:tcW w:w="766" w:type="pct"/>
            <w:vMerge/>
          </w:tcPr>
          <w:p w:rsidR="00BC79A1" w:rsidRPr="006F6419" w:rsidRDefault="00BC79A1" w:rsidP="006E6F76">
            <w:pPr>
              <w:pStyle w:val="ConsPlusNormal"/>
              <w:ind w:firstLine="0"/>
              <w:jc w:val="both"/>
              <w:rPr>
                <w:rFonts w:ascii="Times New Roman" w:hAnsi="Times New Roman" w:cs="Times New Roman"/>
                <w:b/>
                <w:sz w:val="22"/>
                <w:szCs w:val="22"/>
              </w:rPr>
            </w:pPr>
          </w:p>
        </w:tc>
        <w:tc>
          <w:tcPr>
            <w:tcW w:w="1792" w:type="pct"/>
            <w:vMerge/>
          </w:tcPr>
          <w:p w:rsidR="00BC79A1" w:rsidRDefault="00BC79A1" w:rsidP="006E6F76">
            <w:pPr>
              <w:pStyle w:val="ConsPlusNormal"/>
              <w:ind w:firstLine="0"/>
              <w:jc w:val="both"/>
              <w:rPr>
                <w:rFonts w:ascii="Times New Roman" w:hAnsi="Times New Roman" w:cs="Times New Roman"/>
              </w:rPr>
            </w:pPr>
          </w:p>
        </w:tc>
        <w:tc>
          <w:tcPr>
            <w:tcW w:w="1329" w:type="pct"/>
          </w:tcPr>
          <w:p w:rsidR="00BC79A1" w:rsidRDefault="00BC79A1" w:rsidP="006E6F76">
            <w:pPr>
              <w:pStyle w:val="ConsPlusNormal"/>
              <w:ind w:firstLine="0"/>
              <w:jc w:val="both"/>
              <w:rPr>
                <w:rFonts w:ascii="Times New Roman" w:hAnsi="Times New Roman" w:cs="Times New Roman"/>
              </w:rPr>
            </w:pPr>
            <w:r>
              <w:rPr>
                <w:rFonts w:ascii="Times New Roman" w:hAnsi="Times New Roman" w:cs="Times New Roman"/>
              </w:rPr>
              <w:t>Кружок «Вышивалочка»</w:t>
            </w:r>
          </w:p>
        </w:tc>
        <w:tc>
          <w:tcPr>
            <w:tcW w:w="1113" w:type="pct"/>
          </w:tcPr>
          <w:p w:rsidR="00BC79A1" w:rsidRPr="006007BF" w:rsidRDefault="00BC79A1" w:rsidP="006E6F76">
            <w:pPr>
              <w:jc w:val="center"/>
              <w:rPr>
                <w:b/>
              </w:rPr>
            </w:pPr>
            <w:r w:rsidRPr="006007BF">
              <w:rPr>
                <w:sz w:val="22"/>
                <w:szCs w:val="22"/>
              </w:rPr>
              <w:t>1</w:t>
            </w:r>
          </w:p>
        </w:tc>
      </w:tr>
      <w:tr w:rsidR="00BC79A1" w:rsidTr="006E6F76">
        <w:tc>
          <w:tcPr>
            <w:tcW w:w="766" w:type="pct"/>
            <w:vMerge w:val="restart"/>
          </w:tcPr>
          <w:p w:rsidR="00BC79A1" w:rsidRPr="006F6419" w:rsidRDefault="00BC79A1" w:rsidP="006E6F76">
            <w:pPr>
              <w:pStyle w:val="ConsPlusNormal"/>
              <w:ind w:firstLine="0"/>
              <w:jc w:val="both"/>
              <w:rPr>
                <w:rFonts w:ascii="Times New Roman" w:hAnsi="Times New Roman" w:cs="Times New Roman"/>
                <w:b/>
                <w:sz w:val="22"/>
                <w:szCs w:val="22"/>
              </w:rPr>
            </w:pPr>
            <w:r w:rsidRPr="006F6419">
              <w:rPr>
                <w:rFonts w:ascii="Times New Roman" w:hAnsi="Times New Roman" w:cs="Times New Roman"/>
                <w:b/>
                <w:sz w:val="22"/>
                <w:szCs w:val="22"/>
              </w:rPr>
              <w:t>4</w:t>
            </w:r>
          </w:p>
        </w:tc>
        <w:tc>
          <w:tcPr>
            <w:tcW w:w="1792" w:type="pct"/>
            <w:vMerge w:val="restart"/>
          </w:tcPr>
          <w:p w:rsidR="00BC79A1" w:rsidRDefault="00BC79A1" w:rsidP="006E6F76">
            <w:pPr>
              <w:pStyle w:val="ConsPlusNormal"/>
              <w:ind w:firstLine="0"/>
              <w:jc w:val="both"/>
              <w:rPr>
                <w:rFonts w:ascii="Times New Roman" w:hAnsi="Times New Roman" w:cs="Times New Roman"/>
              </w:rPr>
            </w:pPr>
            <w:r w:rsidRPr="004F219B">
              <w:rPr>
                <w:rFonts w:ascii="Times New Roman" w:hAnsi="Times New Roman" w:cs="Times New Roman"/>
              </w:rPr>
              <w:t>Общеинтеллектуальное</w:t>
            </w:r>
            <w:r>
              <w:rPr>
                <w:rFonts w:ascii="Times New Roman" w:hAnsi="Times New Roman" w:cs="Times New Roman"/>
              </w:rPr>
              <w:t xml:space="preserve"> </w:t>
            </w:r>
          </w:p>
        </w:tc>
        <w:tc>
          <w:tcPr>
            <w:tcW w:w="1329" w:type="pct"/>
          </w:tcPr>
          <w:p w:rsidR="00BC79A1" w:rsidRDefault="00BC79A1" w:rsidP="006E6F76">
            <w:pPr>
              <w:pStyle w:val="ConsPlusNormal"/>
              <w:ind w:firstLine="0"/>
              <w:jc w:val="both"/>
              <w:rPr>
                <w:rFonts w:ascii="Times New Roman" w:hAnsi="Times New Roman" w:cs="Times New Roman"/>
              </w:rPr>
            </w:pPr>
            <w:r>
              <w:rPr>
                <w:rFonts w:ascii="Times New Roman" w:hAnsi="Times New Roman" w:cs="Times New Roman"/>
              </w:rPr>
              <w:t>Проектная деятельность</w:t>
            </w:r>
          </w:p>
        </w:tc>
        <w:tc>
          <w:tcPr>
            <w:tcW w:w="1113" w:type="pct"/>
          </w:tcPr>
          <w:p w:rsidR="00BC79A1" w:rsidRPr="006007BF" w:rsidRDefault="00BC79A1" w:rsidP="006E6F76">
            <w:pPr>
              <w:jc w:val="center"/>
              <w:rPr>
                <w:b/>
              </w:rPr>
            </w:pPr>
            <w:r w:rsidRPr="006007BF">
              <w:rPr>
                <w:sz w:val="22"/>
                <w:szCs w:val="22"/>
              </w:rPr>
              <w:t>1</w:t>
            </w:r>
          </w:p>
        </w:tc>
      </w:tr>
      <w:tr w:rsidR="00BC79A1" w:rsidTr="006E6F76">
        <w:tc>
          <w:tcPr>
            <w:tcW w:w="766" w:type="pct"/>
            <w:vMerge/>
          </w:tcPr>
          <w:p w:rsidR="00BC79A1" w:rsidRPr="006F6419" w:rsidRDefault="00BC79A1" w:rsidP="006E6F76">
            <w:pPr>
              <w:pStyle w:val="ConsPlusNormal"/>
              <w:ind w:firstLine="0"/>
              <w:jc w:val="both"/>
              <w:rPr>
                <w:rFonts w:ascii="Times New Roman" w:hAnsi="Times New Roman" w:cs="Times New Roman"/>
                <w:b/>
                <w:sz w:val="22"/>
                <w:szCs w:val="22"/>
              </w:rPr>
            </w:pPr>
          </w:p>
        </w:tc>
        <w:tc>
          <w:tcPr>
            <w:tcW w:w="1792" w:type="pct"/>
            <w:vMerge/>
          </w:tcPr>
          <w:p w:rsidR="00BC79A1" w:rsidRDefault="00BC79A1" w:rsidP="006E6F76">
            <w:pPr>
              <w:pStyle w:val="ConsPlusNormal"/>
              <w:ind w:firstLine="0"/>
              <w:jc w:val="both"/>
              <w:rPr>
                <w:rFonts w:ascii="Times New Roman" w:hAnsi="Times New Roman" w:cs="Times New Roman"/>
              </w:rPr>
            </w:pPr>
          </w:p>
        </w:tc>
        <w:tc>
          <w:tcPr>
            <w:tcW w:w="1329" w:type="pct"/>
          </w:tcPr>
          <w:p w:rsidR="00BC79A1" w:rsidRDefault="00BC79A1" w:rsidP="006E6F76">
            <w:pPr>
              <w:pStyle w:val="ConsPlusNormal"/>
              <w:ind w:firstLine="0"/>
              <w:jc w:val="both"/>
              <w:rPr>
                <w:rFonts w:ascii="Times New Roman" w:hAnsi="Times New Roman" w:cs="Times New Roman"/>
              </w:rPr>
            </w:pPr>
            <w:r>
              <w:rPr>
                <w:rFonts w:ascii="Times New Roman" w:hAnsi="Times New Roman" w:cs="Times New Roman"/>
              </w:rPr>
              <w:t>Кружок «Информатика»</w:t>
            </w:r>
          </w:p>
        </w:tc>
        <w:tc>
          <w:tcPr>
            <w:tcW w:w="1113" w:type="pct"/>
          </w:tcPr>
          <w:p w:rsidR="00BC79A1" w:rsidRPr="006007BF" w:rsidRDefault="00BC79A1" w:rsidP="006E6F76">
            <w:pPr>
              <w:jc w:val="center"/>
              <w:rPr>
                <w:b/>
              </w:rPr>
            </w:pPr>
            <w:r w:rsidRPr="006007BF">
              <w:rPr>
                <w:sz w:val="22"/>
                <w:szCs w:val="22"/>
              </w:rPr>
              <w:t>1</w:t>
            </w:r>
          </w:p>
        </w:tc>
      </w:tr>
      <w:tr w:rsidR="00BC79A1" w:rsidTr="006E6F76">
        <w:tc>
          <w:tcPr>
            <w:tcW w:w="766" w:type="pct"/>
            <w:vMerge/>
          </w:tcPr>
          <w:p w:rsidR="00BC79A1" w:rsidRPr="006F6419" w:rsidRDefault="00BC79A1" w:rsidP="006E6F76">
            <w:pPr>
              <w:pStyle w:val="ConsPlusNormal"/>
              <w:ind w:firstLine="0"/>
              <w:jc w:val="both"/>
              <w:rPr>
                <w:rFonts w:ascii="Times New Roman" w:hAnsi="Times New Roman" w:cs="Times New Roman"/>
                <w:b/>
                <w:sz w:val="22"/>
                <w:szCs w:val="22"/>
              </w:rPr>
            </w:pPr>
          </w:p>
        </w:tc>
        <w:tc>
          <w:tcPr>
            <w:tcW w:w="1792" w:type="pct"/>
            <w:vMerge/>
          </w:tcPr>
          <w:p w:rsidR="00BC79A1" w:rsidRDefault="00BC79A1" w:rsidP="006E6F76">
            <w:pPr>
              <w:pStyle w:val="ConsPlusNormal"/>
              <w:ind w:firstLine="0"/>
              <w:jc w:val="both"/>
              <w:rPr>
                <w:rFonts w:ascii="Times New Roman" w:hAnsi="Times New Roman" w:cs="Times New Roman"/>
              </w:rPr>
            </w:pPr>
          </w:p>
        </w:tc>
        <w:tc>
          <w:tcPr>
            <w:tcW w:w="1329" w:type="pct"/>
          </w:tcPr>
          <w:p w:rsidR="00BC79A1" w:rsidRDefault="00BC79A1" w:rsidP="006E6F76">
            <w:pPr>
              <w:pStyle w:val="ConsPlusNormal"/>
              <w:ind w:firstLine="0"/>
              <w:jc w:val="both"/>
              <w:rPr>
                <w:rFonts w:ascii="Times New Roman" w:hAnsi="Times New Roman" w:cs="Times New Roman"/>
              </w:rPr>
            </w:pPr>
            <w:r>
              <w:rPr>
                <w:rFonts w:ascii="Times New Roman" w:hAnsi="Times New Roman" w:cs="Times New Roman"/>
              </w:rPr>
              <w:t>Кружок «Занимательная математика»</w:t>
            </w:r>
          </w:p>
        </w:tc>
        <w:tc>
          <w:tcPr>
            <w:tcW w:w="1113" w:type="pct"/>
          </w:tcPr>
          <w:p w:rsidR="00BC79A1" w:rsidRPr="006007BF" w:rsidRDefault="00BC79A1" w:rsidP="006E6F76">
            <w:pPr>
              <w:jc w:val="center"/>
              <w:rPr>
                <w:b/>
              </w:rPr>
            </w:pPr>
            <w:r w:rsidRPr="006007BF">
              <w:rPr>
                <w:sz w:val="22"/>
                <w:szCs w:val="22"/>
              </w:rPr>
              <w:t>1</w:t>
            </w:r>
          </w:p>
        </w:tc>
      </w:tr>
      <w:tr w:rsidR="00BC79A1" w:rsidTr="006E6F76">
        <w:tc>
          <w:tcPr>
            <w:tcW w:w="766" w:type="pct"/>
            <w:vMerge/>
          </w:tcPr>
          <w:p w:rsidR="00BC79A1" w:rsidRPr="006F6419" w:rsidRDefault="00BC79A1" w:rsidP="006E6F76">
            <w:pPr>
              <w:pStyle w:val="ConsPlusNormal"/>
              <w:ind w:firstLine="0"/>
              <w:jc w:val="both"/>
              <w:rPr>
                <w:rFonts w:ascii="Times New Roman" w:hAnsi="Times New Roman" w:cs="Times New Roman"/>
                <w:b/>
                <w:sz w:val="22"/>
                <w:szCs w:val="22"/>
              </w:rPr>
            </w:pPr>
          </w:p>
        </w:tc>
        <w:tc>
          <w:tcPr>
            <w:tcW w:w="1792" w:type="pct"/>
            <w:vMerge w:val="restart"/>
          </w:tcPr>
          <w:p w:rsidR="00BC79A1" w:rsidRDefault="00BC79A1" w:rsidP="006E6F76">
            <w:pPr>
              <w:pStyle w:val="ConsPlusNormal"/>
              <w:ind w:firstLine="0"/>
              <w:jc w:val="both"/>
              <w:rPr>
                <w:rFonts w:ascii="Times New Roman" w:hAnsi="Times New Roman" w:cs="Times New Roman"/>
              </w:rPr>
            </w:pPr>
            <w:r w:rsidRPr="004F219B">
              <w:rPr>
                <w:rFonts w:ascii="Times New Roman" w:hAnsi="Times New Roman" w:cs="Times New Roman"/>
              </w:rPr>
              <w:t>Общекультурное</w:t>
            </w:r>
            <w:r>
              <w:rPr>
                <w:rFonts w:ascii="Times New Roman" w:hAnsi="Times New Roman" w:cs="Times New Roman"/>
              </w:rPr>
              <w:t xml:space="preserve"> </w:t>
            </w:r>
          </w:p>
        </w:tc>
        <w:tc>
          <w:tcPr>
            <w:tcW w:w="1329" w:type="pct"/>
          </w:tcPr>
          <w:p w:rsidR="00BC79A1" w:rsidRDefault="00BC79A1" w:rsidP="006E6F76">
            <w:pPr>
              <w:pStyle w:val="ConsPlusNormal"/>
              <w:ind w:firstLine="0"/>
              <w:jc w:val="both"/>
              <w:rPr>
                <w:rFonts w:ascii="Times New Roman" w:hAnsi="Times New Roman" w:cs="Times New Roman"/>
              </w:rPr>
            </w:pPr>
            <w:r>
              <w:rPr>
                <w:rFonts w:ascii="Times New Roman" w:hAnsi="Times New Roman" w:cs="Times New Roman"/>
              </w:rPr>
              <w:t>Кружок «Нарисую все»</w:t>
            </w:r>
          </w:p>
        </w:tc>
        <w:tc>
          <w:tcPr>
            <w:tcW w:w="1113" w:type="pct"/>
          </w:tcPr>
          <w:p w:rsidR="00BC79A1" w:rsidRPr="006007BF" w:rsidRDefault="00BC79A1" w:rsidP="006E6F76">
            <w:pPr>
              <w:jc w:val="center"/>
              <w:rPr>
                <w:b/>
              </w:rPr>
            </w:pPr>
            <w:r w:rsidRPr="006007BF">
              <w:rPr>
                <w:sz w:val="22"/>
                <w:szCs w:val="22"/>
              </w:rPr>
              <w:t>1</w:t>
            </w:r>
          </w:p>
        </w:tc>
      </w:tr>
      <w:tr w:rsidR="00BC79A1" w:rsidTr="006E6F76">
        <w:tc>
          <w:tcPr>
            <w:tcW w:w="766" w:type="pct"/>
            <w:vMerge/>
          </w:tcPr>
          <w:p w:rsidR="00BC79A1" w:rsidRPr="006F6419" w:rsidRDefault="00BC79A1" w:rsidP="006E6F76">
            <w:pPr>
              <w:pStyle w:val="ConsPlusNormal"/>
              <w:ind w:firstLine="0"/>
              <w:jc w:val="both"/>
              <w:rPr>
                <w:rFonts w:ascii="Times New Roman" w:hAnsi="Times New Roman" w:cs="Times New Roman"/>
                <w:b/>
                <w:sz w:val="22"/>
                <w:szCs w:val="22"/>
              </w:rPr>
            </w:pPr>
          </w:p>
        </w:tc>
        <w:tc>
          <w:tcPr>
            <w:tcW w:w="1792" w:type="pct"/>
            <w:vMerge/>
          </w:tcPr>
          <w:p w:rsidR="00BC79A1" w:rsidRDefault="00BC79A1" w:rsidP="006E6F76">
            <w:pPr>
              <w:pStyle w:val="ConsPlusNormal"/>
              <w:ind w:firstLine="0"/>
              <w:jc w:val="both"/>
              <w:rPr>
                <w:rFonts w:ascii="Times New Roman" w:hAnsi="Times New Roman" w:cs="Times New Roman"/>
              </w:rPr>
            </w:pPr>
          </w:p>
        </w:tc>
        <w:tc>
          <w:tcPr>
            <w:tcW w:w="1329" w:type="pct"/>
          </w:tcPr>
          <w:p w:rsidR="00BC79A1" w:rsidRDefault="00BC79A1" w:rsidP="006E6F76">
            <w:pPr>
              <w:pStyle w:val="ConsPlusNormal"/>
              <w:ind w:firstLine="0"/>
              <w:jc w:val="both"/>
              <w:rPr>
                <w:rFonts w:ascii="Times New Roman" w:hAnsi="Times New Roman" w:cs="Times New Roman"/>
              </w:rPr>
            </w:pPr>
            <w:r>
              <w:rPr>
                <w:rFonts w:ascii="Times New Roman" w:hAnsi="Times New Roman" w:cs="Times New Roman"/>
              </w:rPr>
              <w:t>Кружок «Театр»</w:t>
            </w:r>
          </w:p>
        </w:tc>
        <w:tc>
          <w:tcPr>
            <w:tcW w:w="1113" w:type="pct"/>
          </w:tcPr>
          <w:p w:rsidR="00BC79A1" w:rsidRPr="006007BF" w:rsidRDefault="00BC79A1" w:rsidP="006E6F76">
            <w:pPr>
              <w:jc w:val="center"/>
              <w:rPr>
                <w:b/>
              </w:rPr>
            </w:pPr>
            <w:r w:rsidRPr="006007BF">
              <w:rPr>
                <w:sz w:val="22"/>
                <w:szCs w:val="22"/>
              </w:rPr>
              <w:t>1</w:t>
            </w:r>
          </w:p>
        </w:tc>
      </w:tr>
      <w:tr w:rsidR="00BC79A1" w:rsidTr="006E6F76">
        <w:tc>
          <w:tcPr>
            <w:tcW w:w="766" w:type="pct"/>
          </w:tcPr>
          <w:p w:rsidR="00BC79A1" w:rsidRPr="006F6419" w:rsidRDefault="00BC79A1" w:rsidP="006E6F76">
            <w:pPr>
              <w:pStyle w:val="ConsPlusNormal"/>
              <w:ind w:firstLine="0"/>
              <w:jc w:val="both"/>
              <w:rPr>
                <w:rFonts w:ascii="Times New Roman" w:hAnsi="Times New Roman" w:cs="Times New Roman"/>
                <w:b/>
                <w:sz w:val="22"/>
                <w:szCs w:val="22"/>
              </w:rPr>
            </w:pPr>
          </w:p>
        </w:tc>
        <w:tc>
          <w:tcPr>
            <w:tcW w:w="1792" w:type="pct"/>
          </w:tcPr>
          <w:p w:rsidR="00BC79A1" w:rsidRDefault="00BC79A1" w:rsidP="006E6F76">
            <w:pPr>
              <w:pStyle w:val="ConsPlusNormal"/>
              <w:ind w:firstLine="0"/>
              <w:jc w:val="both"/>
              <w:rPr>
                <w:rFonts w:ascii="Times New Roman" w:hAnsi="Times New Roman" w:cs="Times New Roman"/>
              </w:rPr>
            </w:pPr>
            <w:r>
              <w:rPr>
                <w:rFonts w:ascii="Times New Roman" w:hAnsi="Times New Roman" w:cs="Times New Roman"/>
              </w:rPr>
              <w:t>Социальное направление развития личности реализуется через все виды внеурочной деятельности</w:t>
            </w:r>
          </w:p>
        </w:tc>
        <w:tc>
          <w:tcPr>
            <w:tcW w:w="1329" w:type="pct"/>
          </w:tcPr>
          <w:p w:rsidR="00BC79A1" w:rsidRDefault="00BC79A1" w:rsidP="006E6F76">
            <w:pPr>
              <w:pStyle w:val="ConsPlusNormal"/>
              <w:ind w:firstLine="0"/>
              <w:jc w:val="both"/>
              <w:rPr>
                <w:rFonts w:ascii="Times New Roman" w:hAnsi="Times New Roman" w:cs="Times New Roman"/>
              </w:rPr>
            </w:pPr>
          </w:p>
        </w:tc>
        <w:tc>
          <w:tcPr>
            <w:tcW w:w="1113" w:type="pct"/>
          </w:tcPr>
          <w:p w:rsidR="00BC79A1" w:rsidRPr="006007BF" w:rsidRDefault="00BC79A1" w:rsidP="006E6F76">
            <w:pPr>
              <w:jc w:val="center"/>
            </w:pPr>
          </w:p>
        </w:tc>
      </w:tr>
    </w:tbl>
    <w:p w:rsidR="00BC79A1" w:rsidRDefault="00BC79A1" w:rsidP="00BC79A1">
      <w:pPr>
        <w:autoSpaceDE w:val="0"/>
        <w:autoSpaceDN w:val="0"/>
        <w:adjustRightInd w:val="0"/>
        <w:spacing w:after="60"/>
        <w:jc w:val="both"/>
        <w:rPr>
          <w:rFonts w:cs="Microsoft Sans Serif"/>
          <w:b/>
          <w:bCs/>
        </w:rPr>
      </w:pPr>
    </w:p>
    <w:p w:rsidR="00644CE7" w:rsidRPr="00B973DC" w:rsidRDefault="00644CE7" w:rsidP="00644CE7">
      <w:pPr>
        <w:autoSpaceDE w:val="0"/>
        <w:autoSpaceDN w:val="0"/>
        <w:adjustRightInd w:val="0"/>
        <w:jc w:val="both"/>
      </w:pPr>
      <w:r w:rsidRPr="00B973DC">
        <w:br/>
        <w:t>В течение первой половины дня с детьми находится учитель начальных классов, а второй - воспитатель группы продлённого дня, который регулирует посещение обучающимися кружков и других ме</w:t>
      </w:r>
      <w:r>
        <w:t>роприятий,</w:t>
      </w:r>
      <w:r w:rsidRPr="00B973DC">
        <w:t>.</w:t>
      </w:r>
    </w:p>
    <w:p w:rsidR="00644CE7" w:rsidRPr="00B973DC" w:rsidRDefault="00644CE7" w:rsidP="00644CE7">
      <w:pPr>
        <w:autoSpaceDE w:val="0"/>
        <w:autoSpaceDN w:val="0"/>
        <w:adjustRightInd w:val="0"/>
        <w:jc w:val="both"/>
      </w:pPr>
      <w:r w:rsidRPr="00B973DC">
        <w:br/>
        <w:t>Общешкольные мероприятия по программе воспитательной системы школы включаются в общую годовую циклограмму и являются компонентом внеурочной деятельности. Подготовка к участию и участие в общешкольном мероприятии позволят ребенку овладевать универсальными способами деятельности (компетенциями) и демонстрировать уровень их развития.</w:t>
      </w:r>
    </w:p>
    <w:p w:rsidR="00644CE7" w:rsidRDefault="00644CE7" w:rsidP="00644CE7">
      <w:pPr>
        <w:autoSpaceDE w:val="0"/>
        <w:autoSpaceDN w:val="0"/>
        <w:adjustRightInd w:val="0"/>
      </w:pPr>
      <w:r w:rsidRPr="00B973DC">
        <w:t>Участие ребенка в общешкольных делах осуществляется на добровольной основе, в соответствии с интересами и склонностями.</w:t>
      </w:r>
      <w:r w:rsidRPr="00B973DC">
        <w:br/>
      </w:r>
      <w:r w:rsidRPr="00B973DC">
        <w:br/>
      </w:r>
      <w:r w:rsidRPr="00B973DC">
        <w:br/>
      </w:r>
    </w:p>
    <w:p w:rsidR="00644CE7" w:rsidRPr="00B973DC" w:rsidRDefault="00644CE7" w:rsidP="00644CE7">
      <w:pPr>
        <w:autoSpaceDE w:val="0"/>
        <w:autoSpaceDN w:val="0"/>
        <w:adjustRightInd w:val="0"/>
        <w:jc w:val="center"/>
        <w:rPr>
          <w:b/>
          <w:bCs/>
        </w:rPr>
      </w:pPr>
      <w:r w:rsidRPr="00B973DC">
        <w:rPr>
          <w:b/>
          <w:bCs/>
        </w:rPr>
        <w:t>Годовая циклограмма общешкольных мероприятий</w:t>
      </w:r>
    </w:p>
    <w:p w:rsidR="00644CE7" w:rsidRPr="00B973DC" w:rsidRDefault="00644CE7" w:rsidP="00644CE7">
      <w:pPr>
        <w:autoSpaceDE w:val="0"/>
        <w:autoSpaceDN w:val="0"/>
        <w:adjustRightInd w:val="0"/>
        <w:jc w:val="cente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90"/>
        <w:gridCol w:w="6980"/>
      </w:tblGrid>
      <w:tr w:rsidR="00644CE7" w:rsidRPr="00B973DC" w:rsidTr="00644CE7">
        <w:tc>
          <w:tcPr>
            <w:tcW w:w="3794" w:type="dxa"/>
          </w:tcPr>
          <w:p w:rsidR="00644CE7" w:rsidRPr="00B973DC" w:rsidRDefault="00644CE7" w:rsidP="00644CE7">
            <w:pPr>
              <w:autoSpaceDE w:val="0"/>
              <w:autoSpaceDN w:val="0"/>
              <w:adjustRightInd w:val="0"/>
              <w:jc w:val="center"/>
              <w:rPr>
                <w:b/>
              </w:rPr>
            </w:pPr>
            <w:r w:rsidRPr="00B973DC">
              <w:rPr>
                <w:b/>
              </w:rPr>
              <w:t>Срок</w:t>
            </w:r>
          </w:p>
        </w:tc>
        <w:tc>
          <w:tcPr>
            <w:tcW w:w="10992" w:type="dxa"/>
          </w:tcPr>
          <w:p w:rsidR="00644CE7" w:rsidRPr="00B973DC" w:rsidRDefault="00644CE7" w:rsidP="00644CE7">
            <w:pPr>
              <w:autoSpaceDE w:val="0"/>
              <w:autoSpaceDN w:val="0"/>
              <w:adjustRightInd w:val="0"/>
              <w:jc w:val="center"/>
              <w:rPr>
                <w:b/>
              </w:rPr>
            </w:pPr>
            <w:r w:rsidRPr="00B973DC">
              <w:rPr>
                <w:b/>
                <w:bCs/>
              </w:rPr>
              <w:t>Название мероприятия</w:t>
            </w:r>
          </w:p>
        </w:tc>
      </w:tr>
      <w:tr w:rsidR="00644CE7" w:rsidRPr="00B973DC" w:rsidTr="00644CE7">
        <w:tc>
          <w:tcPr>
            <w:tcW w:w="3794" w:type="dxa"/>
          </w:tcPr>
          <w:p w:rsidR="00644CE7" w:rsidRPr="00B973DC" w:rsidRDefault="00644CE7" w:rsidP="00644CE7">
            <w:pPr>
              <w:autoSpaceDE w:val="0"/>
              <w:autoSpaceDN w:val="0"/>
              <w:adjustRightInd w:val="0"/>
              <w:jc w:val="center"/>
              <w:rPr>
                <w:b/>
              </w:rPr>
            </w:pPr>
            <w:r w:rsidRPr="00B973DC">
              <w:rPr>
                <w:b/>
              </w:rPr>
              <w:t>Сентябрь</w:t>
            </w:r>
          </w:p>
        </w:tc>
        <w:tc>
          <w:tcPr>
            <w:tcW w:w="10992" w:type="dxa"/>
          </w:tcPr>
          <w:p w:rsidR="00644CE7" w:rsidRPr="00B973DC" w:rsidRDefault="00644CE7" w:rsidP="00644CE7">
            <w:pPr>
              <w:autoSpaceDE w:val="0"/>
              <w:autoSpaceDN w:val="0"/>
              <w:adjustRightInd w:val="0"/>
            </w:pPr>
            <w:r w:rsidRPr="00B973DC">
              <w:t>• Праздник «День знаний».</w:t>
            </w:r>
          </w:p>
          <w:p w:rsidR="00644CE7" w:rsidRPr="00B973DC" w:rsidRDefault="00644CE7" w:rsidP="00644CE7">
            <w:pPr>
              <w:autoSpaceDE w:val="0"/>
              <w:autoSpaceDN w:val="0"/>
              <w:adjustRightInd w:val="0"/>
            </w:pPr>
            <w:r w:rsidRPr="00B973DC">
              <w:t>• День Здоровья.</w:t>
            </w:r>
            <w:r w:rsidRPr="00B973DC">
              <w:br/>
              <w:t>• Кросс «Золотая осень».</w:t>
            </w:r>
          </w:p>
          <w:p w:rsidR="00644CE7" w:rsidRPr="00B973DC" w:rsidRDefault="00644CE7" w:rsidP="00644CE7">
            <w:pPr>
              <w:autoSpaceDE w:val="0"/>
              <w:autoSpaceDN w:val="0"/>
              <w:adjustRightInd w:val="0"/>
            </w:pPr>
            <w:r w:rsidRPr="00B973DC">
              <w:t>• Кросс наций.</w:t>
            </w:r>
          </w:p>
        </w:tc>
      </w:tr>
      <w:tr w:rsidR="00644CE7" w:rsidRPr="00B973DC" w:rsidTr="00644CE7">
        <w:tc>
          <w:tcPr>
            <w:tcW w:w="3794" w:type="dxa"/>
          </w:tcPr>
          <w:p w:rsidR="00644CE7" w:rsidRPr="00B973DC" w:rsidRDefault="00644CE7" w:rsidP="00644CE7">
            <w:pPr>
              <w:autoSpaceDE w:val="0"/>
              <w:autoSpaceDN w:val="0"/>
              <w:adjustRightInd w:val="0"/>
              <w:jc w:val="center"/>
              <w:rPr>
                <w:b/>
              </w:rPr>
            </w:pPr>
            <w:r w:rsidRPr="00B973DC">
              <w:rPr>
                <w:b/>
              </w:rPr>
              <w:t>Октябрь</w:t>
            </w:r>
          </w:p>
        </w:tc>
        <w:tc>
          <w:tcPr>
            <w:tcW w:w="10992" w:type="dxa"/>
          </w:tcPr>
          <w:p w:rsidR="00644CE7" w:rsidRPr="00B973DC" w:rsidRDefault="00644CE7" w:rsidP="00644CE7">
            <w:pPr>
              <w:autoSpaceDE w:val="0"/>
              <w:autoSpaceDN w:val="0"/>
              <w:adjustRightInd w:val="0"/>
            </w:pPr>
            <w:r w:rsidRPr="00B973DC">
              <w:t>• Классные и школьные конкурсы чтецов.</w:t>
            </w:r>
          </w:p>
          <w:p w:rsidR="00644CE7" w:rsidRPr="00B973DC" w:rsidRDefault="00644CE7" w:rsidP="00644CE7">
            <w:pPr>
              <w:autoSpaceDE w:val="0"/>
              <w:autoSpaceDN w:val="0"/>
              <w:adjustRightInd w:val="0"/>
            </w:pPr>
            <w:r w:rsidRPr="00B973DC">
              <w:t>• День пожилого человека.</w:t>
            </w:r>
          </w:p>
          <w:p w:rsidR="00644CE7" w:rsidRPr="00B973DC" w:rsidRDefault="00644CE7" w:rsidP="00644CE7">
            <w:pPr>
              <w:autoSpaceDE w:val="0"/>
              <w:autoSpaceDN w:val="0"/>
              <w:adjustRightInd w:val="0"/>
            </w:pPr>
            <w:r w:rsidRPr="00B973DC">
              <w:t>• Посвящение в первоклассники.</w:t>
            </w:r>
          </w:p>
          <w:p w:rsidR="00644CE7" w:rsidRPr="00B973DC" w:rsidRDefault="00644CE7" w:rsidP="00644CE7">
            <w:pPr>
              <w:autoSpaceDE w:val="0"/>
              <w:autoSpaceDN w:val="0"/>
              <w:adjustRightInd w:val="0"/>
            </w:pPr>
            <w:r>
              <w:t>• Праздник Осени</w:t>
            </w:r>
          </w:p>
        </w:tc>
      </w:tr>
      <w:tr w:rsidR="00644CE7" w:rsidRPr="00B973DC" w:rsidTr="00644CE7">
        <w:tc>
          <w:tcPr>
            <w:tcW w:w="3794" w:type="dxa"/>
          </w:tcPr>
          <w:p w:rsidR="00644CE7" w:rsidRPr="00B973DC" w:rsidRDefault="00644CE7" w:rsidP="00644CE7">
            <w:pPr>
              <w:autoSpaceDE w:val="0"/>
              <w:autoSpaceDN w:val="0"/>
              <w:adjustRightInd w:val="0"/>
              <w:jc w:val="center"/>
              <w:rPr>
                <w:b/>
              </w:rPr>
            </w:pPr>
            <w:r w:rsidRPr="00B973DC">
              <w:rPr>
                <w:b/>
              </w:rPr>
              <w:t>Ноябрь</w:t>
            </w:r>
          </w:p>
        </w:tc>
        <w:tc>
          <w:tcPr>
            <w:tcW w:w="10992" w:type="dxa"/>
          </w:tcPr>
          <w:p w:rsidR="00644CE7" w:rsidRPr="00B973DC" w:rsidRDefault="00644CE7" w:rsidP="00644CE7">
            <w:pPr>
              <w:autoSpaceDE w:val="0"/>
              <w:autoSpaceDN w:val="0"/>
              <w:adjustRightInd w:val="0"/>
            </w:pPr>
            <w:r w:rsidRPr="00B973DC">
              <w:t>• Праздник матери.</w:t>
            </w:r>
          </w:p>
          <w:p w:rsidR="00644CE7" w:rsidRPr="00B973DC" w:rsidRDefault="00644CE7" w:rsidP="00644CE7">
            <w:pPr>
              <w:autoSpaceDE w:val="0"/>
              <w:autoSpaceDN w:val="0"/>
              <w:adjustRightInd w:val="0"/>
            </w:pPr>
            <w:r w:rsidRPr="00B973DC">
              <w:t>• Конкурсы рисунков.</w:t>
            </w:r>
          </w:p>
          <w:p w:rsidR="00644CE7" w:rsidRPr="00B973DC" w:rsidRDefault="00644CE7" w:rsidP="00644CE7">
            <w:pPr>
              <w:autoSpaceDE w:val="0"/>
              <w:autoSpaceDN w:val="0"/>
              <w:adjustRightInd w:val="0"/>
            </w:pPr>
            <w:r w:rsidRPr="00B973DC">
              <w:t xml:space="preserve">• </w:t>
            </w:r>
            <w:r>
              <w:t>День Вежливости</w:t>
            </w:r>
          </w:p>
        </w:tc>
      </w:tr>
      <w:tr w:rsidR="00644CE7" w:rsidRPr="00B973DC" w:rsidTr="00644CE7">
        <w:tc>
          <w:tcPr>
            <w:tcW w:w="3794" w:type="dxa"/>
          </w:tcPr>
          <w:p w:rsidR="00644CE7" w:rsidRPr="00B973DC" w:rsidRDefault="00644CE7" w:rsidP="00644CE7">
            <w:pPr>
              <w:autoSpaceDE w:val="0"/>
              <w:autoSpaceDN w:val="0"/>
              <w:adjustRightInd w:val="0"/>
              <w:jc w:val="center"/>
              <w:rPr>
                <w:b/>
              </w:rPr>
            </w:pPr>
            <w:r w:rsidRPr="00B973DC">
              <w:rPr>
                <w:b/>
              </w:rPr>
              <w:t xml:space="preserve">Декабрь </w:t>
            </w:r>
          </w:p>
        </w:tc>
        <w:tc>
          <w:tcPr>
            <w:tcW w:w="10992" w:type="dxa"/>
          </w:tcPr>
          <w:p w:rsidR="00644CE7" w:rsidRPr="00B973DC" w:rsidRDefault="00644CE7" w:rsidP="00644CE7">
            <w:pPr>
              <w:autoSpaceDE w:val="0"/>
              <w:autoSpaceDN w:val="0"/>
              <w:adjustRightInd w:val="0"/>
            </w:pPr>
            <w:r w:rsidRPr="00B973DC">
              <w:t>• Экскурсии в школьный музей.</w:t>
            </w:r>
          </w:p>
          <w:p w:rsidR="00644CE7" w:rsidRPr="00B973DC" w:rsidRDefault="00644CE7" w:rsidP="00644CE7">
            <w:pPr>
              <w:autoSpaceDE w:val="0"/>
              <w:autoSpaceDN w:val="0"/>
              <w:adjustRightInd w:val="0"/>
            </w:pPr>
            <w:r w:rsidRPr="00B973DC">
              <w:t>• Мастерская Деда Мороза.</w:t>
            </w:r>
          </w:p>
          <w:p w:rsidR="00644CE7" w:rsidRPr="00B973DC" w:rsidRDefault="00644CE7" w:rsidP="00644CE7">
            <w:pPr>
              <w:autoSpaceDE w:val="0"/>
              <w:autoSpaceDN w:val="0"/>
              <w:adjustRightInd w:val="0"/>
            </w:pPr>
            <w:r w:rsidRPr="00B973DC">
              <w:t>• Новогодний карнавал.</w:t>
            </w:r>
          </w:p>
          <w:p w:rsidR="00644CE7" w:rsidRPr="00B973DC" w:rsidRDefault="00644CE7" w:rsidP="00644CE7">
            <w:pPr>
              <w:autoSpaceDE w:val="0"/>
              <w:autoSpaceDN w:val="0"/>
              <w:adjustRightInd w:val="0"/>
            </w:pPr>
            <w:r w:rsidRPr="00B973DC">
              <w:t>• Экологическая акция «Покормите птиц зимой!».</w:t>
            </w:r>
          </w:p>
        </w:tc>
      </w:tr>
      <w:tr w:rsidR="00644CE7" w:rsidRPr="00B973DC" w:rsidTr="00644CE7">
        <w:tc>
          <w:tcPr>
            <w:tcW w:w="3794" w:type="dxa"/>
          </w:tcPr>
          <w:p w:rsidR="00644CE7" w:rsidRPr="00B973DC" w:rsidRDefault="00644CE7" w:rsidP="00644CE7">
            <w:pPr>
              <w:autoSpaceDE w:val="0"/>
              <w:autoSpaceDN w:val="0"/>
              <w:adjustRightInd w:val="0"/>
              <w:jc w:val="center"/>
              <w:rPr>
                <w:b/>
              </w:rPr>
            </w:pPr>
            <w:r w:rsidRPr="00B973DC">
              <w:rPr>
                <w:b/>
              </w:rPr>
              <w:t xml:space="preserve">Январь </w:t>
            </w:r>
          </w:p>
        </w:tc>
        <w:tc>
          <w:tcPr>
            <w:tcW w:w="10992" w:type="dxa"/>
          </w:tcPr>
          <w:p w:rsidR="00644CE7" w:rsidRPr="00B973DC" w:rsidRDefault="00644CE7" w:rsidP="00644CE7">
            <w:pPr>
              <w:autoSpaceDE w:val="0"/>
              <w:autoSpaceDN w:val="0"/>
              <w:adjustRightInd w:val="0"/>
            </w:pPr>
            <w:r w:rsidRPr="00B973DC">
              <w:t>• Рождественские посиделки.</w:t>
            </w:r>
          </w:p>
          <w:p w:rsidR="00644CE7" w:rsidRPr="00B973DC" w:rsidRDefault="00644CE7" w:rsidP="00644CE7">
            <w:pPr>
              <w:autoSpaceDE w:val="0"/>
              <w:autoSpaceDN w:val="0"/>
              <w:adjustRightInd w:val="0"/>
            </w:pPr>
            <w:r w:rsidRPr="00B973DC">
              <w:t>• Мир детской книги  (знакомство с творчеством детских писателей).</w:t>
            </w:r>
          </w:p>
        </w:tc>
      </w:tr>
      <w:tr w:rsidR="00644CE7" w:rsidRPr="00B973DC" w:rsidTr="00644CE7">
        <w:tc>
          <w:tcPr>
            <w:tcW w:w="3794" w:type="dxa"/>
          </w:tcPr>
          <w:p w:rsidR="00644CE7" w:rsidRPr="00B973DC" w:rsidRDefault="00644CE7" w:rsidP="00644CE7">
            <w:pPr>
              <w:autoSpaceDE w:val="0"/>
              <w:autoSpaceDN w:val="0"/>
              <w:adjustRightInd w:val="0"/>
              <w:jc w:val="center"/>
              <w:rPr>
                <w:b/>
              </w:rPr>
            </w:pPr>
            <w:r w:rsidRPr="00B973DC">
              <w:rPr>
                <w:b/>
              </w:rPr>
              <w:t>Февраль</w:t>
            </w:r>
          </w:p>
        </w:tc>
        <w:tc>
          <w:tcPr>
            <w:tcW w:w="10992" w:type="dxa"/>
          </w:tcPr>
          <w:p w:rsidR="00644CE7" w:rsidRPr="00B973DC" w:rsidRDefault="00644CE7" w:rsidP="00644CE7">
            <w:pPr>
              <w:autoSpaceDE w:val="0"/>
              <w:autoSpaceDN w:val="0"/>
              <w:adjustRightInd w:val="0"/>
            </w:pPr>
            <w:r w:rsidRPr="00B973DC">
              <w:t>• День Защитника Отечества. Тематические классные часы, праздники.</w:t>
            </w:r>
          </w:p>
          <w:p w:rsidR="00644CE7" w:rsidRPr="00B973DC" w:rsidRDefault="00644CE7" w:rsidP="00644CE7">
            <w:pPr>
              <w:autoSpaceDE w:val="0"/>
              <w:autoSpaceDN w:val="0"/>
              <w:adjustRightInd w:val="0"/>
            </w:pPr>
            <w:r w:rsidRPr="00B973DC">
              <w:t>• Игровая программа «Рыцарский турнир».</w:t>
            </w:r>
          </w:p>
          <w:p w:rsidR="00644CE7" w:rsidRPr="00B973DC" w:rsidRDefault="00644CE7" w:rsidP="00644CE7">
            <w:pPr>
              <w:autoSpaceDE w:val="0"/>
              <w:autoSpaceDN w:val="0"/>
              <w:adjustRightInd w:val="0"/>
            </w:pPr>
            <w:r w:rsidRPr="00B973DC">
              <w:t>• Конкурсы рисунков.</w:t>
            </w:r>
            <w:r w:rsidRPr="00B973DC">
              <w:br/>
              <w:t>• Школьная конференция «Я - исследователь».</w:t>
            </w:r>
          </w:p>
        </w:tc>
      </w:tr>
      <w:tr w:rsidR="00644CE7" w:rsidRPr="00B973DC" w:rsidTr="00644CE7">
        <w:tc>
          <w:tcPr>
            <w:tcW w:w="3794" w:type="dxa"/>
          </w:tcPr>
          <w:p w:rsidR="00644CE7" w:rsidRPr="00B973DC" w:rsidRDefault="00644CE7" w:rsidP="00644CE7">
            <w:pPr>
              <w:autoSpaceDE w:val="0"/>
              <w:autoSpaceDN w:val="0"/>
              <w:adjustRightInd w:val="0"/>
              <w:jc w:val="center"/>
              <w:rPr>
                <w:b/>
              </w:rPr>
            </w:pPr>
            <w:r w:rsidRPr="00B973DC">
              <w:rPr>
                <w:b/>
              </w:rPr>
              <w:t>Март</w:t>
            </w:r>
          </w:p>
        </w:tc>
        <w:tc>
          <w:tcPr>
            <w:tcW w:w="10992" w:type="dxa"/>
          </w:tcPr>
          <w:p w:rsidR="00644CE7" w:rsidRPr="00B973DC" w:rsidRDefault="00644CE7" w:rsidP="00644CE7">
            <w:pPr>
              <w:autoSpaceDE w:val="0"/>
              <w:autoSpaceDN w:val="0"/>
              <w:adjustRightInd w:val="0"/>
            </w:pPr>
            <w:r w:rsidRPr="00B973DC">
              <w:t>• Международный женский день.</w:t>
            </w:r>
          </w:p>
          <w:p w:rsidR="00644CE7" w:rsidRPr="00B973DC" w:rsidRDefault="00644CE7" w:rsidP="00644CE7">
            <w:pPr>
              <w:autoSpaceDE w:val="0"/>
              <w:autoSpaceDN w:val="0"/>
              <w:adjustRightInd w:val="0"/>
            </w:pPr>
            <w:r w:rsidRPr="00B973DC">
              <w:t>• Масленица.</w:t>
            </w:r>
          </w:p>
          <w:p w:rsidR="00644CE7" w:rsidRPr="00B973DC" w:rsidRDefault="00644CE7" w:rsidP="00644CE7">
            <w:pPr>
              <w:autoSpaceDE w:val="0"/>
              <w:autoSpaceDN w:val="0"/>
              <w:adjustRightInd w:val="0"/>
            </w:pPr>
            <w:r w:rsidRPr="00B973DC">
              <w:t>• Неделя детской книги.</w:t>
            </w:r>
          </w:p>
          <w:p w:rsidR="00644CE7" w:rsidRPr="00B973DC" w:rsidRDefault="00644CE7" w:rsidP="00644CE7">
            <w:pPr>
              <w:autoSpaceDE w:val="0"/>
              <w:autoSpaceDN w:val="0"/>
              <w:adjustRightInd w:val="0"/>
            </w:pPr>
            <w:r w:rsidRPr="00B973DC">
              <w:t>• Прощание с Азбукой.</w:t>
            </w:r>
          </w:p>
          <w:p w:rsidR="00644CE7" w:rsidRPr="00B973DC" w:rsidRDefault="00644CE7" w:rsidP="00644CE7">
            <w:pPr>
              <w:autoSpaceDE w:val="0"/>
              <w:autoSpaceDN w:val="0"/>
              <w:adjustRightInd w:val="0"/>
            </w:pPr>
            <w:r w:rsidRPr="00B973DC">
              <w:t>• День открытых дверей.</w:t>
            </w:r>
          </w:p>
          <w:p w:rsidR="00644CE7" w:rsidRPr="00B973DC" w:rsidRDefault="00644CE7" w:rsidP="00644CE7">
            <w:pPr>
              <w:autoSpaceDE w:val="0"/>
              <w:autoSpaceDN w:val="0"/>
              <w:adjustRightInd w:val="0"/>
            </w:pPr>
            <w:r w:rsidRPr="00B973DC">
              <w:t>• Выставки детского творчества.</w:t>
            </w:r>
          </w:p>
        </w:tc>
      </w:tr>
      <w:tr w:rsidR="00644CE7" w:rsidRPr="00B973DC" w:rsidTr="00644CE7">
        <w:tc>
          <w:tcPr>
            <w:tcW w:w="3794" w:type="dxa"/>
          </w:tcPr>
          <w:p w:rsidR="00644CE7" w:rsidRPr="00B973DC" w:rsidRDefault="00644CE7" w:rsidP="00644CE7">
            <w:pPr>
              <w:autoSpaceDE w:val="0"/>
              <w:autoSpaceDN w:val="0"/>
              <w:adjustRightInd w:val="0"/>
              <w:jc w:val="center"/>
              <w:rPr>
                <w:b/>
              </w:rPr>
            </w:pPr>
            <w:r w:rsidRPr="00B973DC">
              <w:rPr>
                <w:b/>
              </w:rPr>
              <w:t>Апрель</w:t>
            </w:r>
          </w:p>
        </w:tc>
        <w:tc>
          <w:tcPr>
            <w:tcW w:w="10992" w:type="dxa"/>
          </w:tcPr>
          <w:p w:rsidR="00644CE7" w:rsidRPr="00B973DC" w:rsidRDefault="00644CE7" w:rsidP="00644CE7">
            <w:pPr>
              <w:autoSpaceDE w:val="0"/>
              <w:autoSpaceDN w:val="0"/>
              <w:adjustRightInd w:val="0"/>
            </w:pPr>
            <w:r w:rsidRPr="00B973DC">
              <w:t>• Акция «Помоги птицам».</w:t>
            </w:r>
          </w:p>
          <w:p w:rsidR="00644CE7" w:rsidRPr="00B973DC" w:rsidRDefault="00644CE7" w:rsidP="00644CE7">
            <w:pPr>
              <w:autoSpaceDE w:val="0"/>
              <w:autoSpaceDN w:val="0"/>
              <w:adjustRightInd w:val="0"/>
            </w:pPr>
            <w:r w:rsidRPr="00B973DC">
              <w:t>• Конкурс рисунков «Космическую эру нам с вами продолжать!».</w:t>
            </w:r>
          </w:p>
          <w:p w:rsidR="00644CE7" w:rsidRPr="00B973DC" w:rsidRDefault="00644CE7" w:rsidP="00644CE7">
            <w:pPr>
              <w:autoSpaceDE w:val="0"/>
              <w:autoSpaceDN w:val="0"/>
              <w:adjustRightInd w:val="0"/>
            </w:pPr>
            <w:r w:rsidRPr="00B973DC">
              <w:t>• 22 апреля – День Земли.</w:t>
            </w:r>
          </w:p>
        </w:tc>
      </w:tr>
      <w:tr w:rsidR="00644CE7" w:rsidRPr="00B973DC" w:rsidTr="00644CE7">
        <w:tc>
          <w:tcPr>
            <w:tcW w:w="3794" w:type="dxa"/>
          </w:tcPr>
          <w:p w:rsidR="00644CE7" w:rsidRPr="00B973DC" w:rsidRDefault="00644CE7" w:rsidP="00644CE7">
            <w:pPr>
              <w:autoSpaceDE w:val="0"/>
              <w:autoSpaceDN w:val="0"/>
              <w:adjustRightInd w:val="0"/>
              <w:jc w:val="center"/>
              <w:rPr>
                <w:b/>
              </w:rPr>
            </w:pPr>
            <w:r w:rsidRPr="00B973DC">
              <w:rPr>
                <w:b/>
              </w:rPr>
              <w:t>Май</w:t>
            </w:r>
          </w:p>
        </w:tc>
        <w:tc>
          <w:tcPr>
            <w:tcW w:w="10992" w:type="dxa"/>
          </w:tcPr>
          <w:p w:rsidR="00644CE7" w:rsidRPr="00B973DC" w:rsidRDefault="00644CE7" w:rsidP="00644CE7">
            <w:pPr>
              <w:autoSpaceDE w:val="0"/>
              <w:autoSpaceDN w:val="0"/>
              <w:adjustRightInd w:val="0"/>
            </w:pPr>
            <w:r w:rsidRPr="00B973DC">
              <w:t>• Праздник День Победы</w:t>
            </w:r>
          </w:p>
          <w:p w:rsidR="00644CE7" w:rsidRPr="00B973DC" w:rsidRDefault="00644CE7" w:rsidP="00644CE7">
            <w:pPr>
              <w:autoSpaceDE w:val="0"/>
              <w:autoSpaceDN w:val="0"/>
              <w:adjustRightInd w:val="0"/>
            </w:pPr>
            <w:r w:rsidRPr="00B973DC">
              <w:t>• Встречи с ветеранами войны и труда, участниками «горячих точек», воинами - интернационалистами,</w:t>
            </w:r>
          </w:p>
          <w:p w:rsidR="00644CE7" w:rsidRPr="00B973DC" w:rsidRDefault="00644CE7" w:rsidP="00644CE7">
            <w:pPr>
              <w:autoSpaceDE w:val="0"/>
              <w:autoSpaceDN w:val="0"/>
              <w:adjustRightInd w:val="0"/>
            </w:pPr>
            <w:r w:rsidRPr="00B973DC">
              <w:t>«Уроки мужества».</w:t>
            </w:r>
          </w:p>
          <w:p w:rsidR="00644CE7" w:rsidRPr="00B973DC" w:rsidRDefault="00644CE7" w:rsidP="00644CE7">
            <w:pPr>
              <w:autoSpaceDE w:val="0"/>
              <w:autoSpaceDN w:val="0"/>
              <w:adjustRightInd w:val="0"/>
            </w:pPr>
            <w:r w:rsidRPr="00B973DC">
              <w:t>• Экскурсии в музей школы, города.</w:t>
            </w:r>
          </w:p>
          <w:p w:rsidR="00644CE7" w:rsidRPr="00B973DC" w:rsidRDefault="00644CE7" w:rsidP="00644CE7">
            <w:pPr>
              <w:autoSpaceDE w:val="0"/>
              <w:autoSpaceDN w:val="0"/>
              <w:adjustRightInd w:val="0"/>
            </w:pPr>
            <w:r w:rsidRPr="00B973DC">
              <w:t>• Оказание помощи ветеранам ВОВ и труда, акция «Ветеран».</w:t>
            </w:r>
          </w:p>
          <w:p w:rsidR="00644CE7" w:rsidRPr="00B973DC" w:rsidRDefault="00644CE7" w:rsidP="00644CE7">
            <w:pPr>
              <w:autoSpaceDE w:val="0"/>
              <w:autoSpaceDN w:val="0"/>
              <w:adjustRightInd w:val="0"/>
            </w:pPr>
            <w:r w:rsidRPr="00B973DC">
              <w:t>• Праздник последнего звонка.</w:t>
            </w:r>
          </w:p>
        </w:tc>
      </w:tr>
      <w:tr w:rsidR="00644CE7" w:rsidRPr="00B973DC" w:rsidTr="00644CE7">
        <w:tc>
          <w:tcPr>
            <w:tcW w:w="3794" w:type="dxa"/>
          </w:tcPr>
          <w:p w:rsidR="00644CE7" w:rsidRPr="00B973DC" w:rsidRDefault="00644CE7" w:rsidP="00644CE7">
            <w:pPr>
              <w:autoSpaceDE w:val="0"/>
              <w:autoSpaceDN w:val="0"/>
              <w:adjustRightInd w:val="0"/>
              <w:jc w:val="center"/>
              <w:rPr>
                <w:b/>
              </w:rPr>
            </w:pPr>
            <w:r w:rsidRPr="00B973DC">
              <w:rPr>
                <w:b/>
              </w:rPr>
              <w:t xml:space="preserve">Июнь </w:t>
            </w:r>
          </w:p>
        </w:tc>
        <w:tc>
          <w:tcPr>
            <w:tcW w:w="10992" w:type="dxa"/>
          </w:tcPr>
          <w:p w:rsidR="00644CE7" w:rsidRPr="00B973DC" w:rsidRDefault="00644CE7" w:rsidP="00644CE7">
            <w:pPr>
              <w:autoSpaceDE w:val="0"/>
              <w:autoSpaceDN w:val="0"/>
              <w:adjustRightInd w:val="0"/>
            </w:pPr>
            <w:r w:rsidRPr="00B973DC">
              <w:t>• Работа школьного оздоровительного лагеря.</w:t>
            </w:r>
          </w:p>
        </w:tc>
      </w:tr>
    </w:tbl>
    <w:p w:rsidR="00644CE7" w:rsidRDefault="00644CE7" w:rsidP="00644CE7">
      <w:pPr>
        <w:autoSpaceDE w:val="0"/>
        <w:autoSpaceDN w:val="0"/>
        <w:adjustRightInd w:val="0"/>
        <w:jc w:val="center"/>
      </w:pPr>
    </w:p>
    <w:p w:rsidR="00644CE7" w:rsidRPr="00B973DC" w:rsidRDefault="003752B5" w:rsidP="00644CE7">
      <w:pPr>
        <w:autoSpaceDE w:val="0"/>
        <w:autoSpaceDN w:val="0"/>
        <w:adjustRightInd w:val="0"/>
        <w:rPr>
          <w:b/>
          <w:bCs/>
        </w:rPr>
      </w:pPr>
      <w:r>
        <w:rPr>
          <w:b/>
          <w:iCs/>
        </w:rPr>
        <w:t xml:space="preserve">                </w:t>
      </w:r>
      <w:r w:rsidR="00644CE7" w:rsidRPr="00B973DC">
        <w:rPr>
          <w:b/>
          <w:iCs/>
        </w:rPr>
        <w:t xml:space="preserve"> Ведущие формы работы по направлениям внеурочной деятельности</w:t>
      </w:r>
      <w:r w:rsidR="00644CE7" w:rsidRPr="00B973DC">
        <w:rPr>
          <w:i/>
          <w:iCs/>
        </w:rPr>
        <w:br/>
      </w:r>
      <w:r w:rsidR="00644CE7" w:rsidRPr="00B973DC">
        <w:rPr>
          <w:i/>
          <w:iCs/>
        </w:rPr>
        <w:br/>
      </w:r>
      <w:r w:rsidR="00644CE7" w:rsidRPr="00B973DC">
        <w:rPr>
          <w:b/>
          <w:i/>
          <w:iCs/>
        </w:rPr>
        <w:t>Ведущие формы</w:t>
      </w:r>
      <w:r w:rsidR="00644CE7" w:rsidRPr="00B973DC">
        <w:rPr>
          <w:i/>
          <w:iCs/>
        </w:rPr>
        <w:t xml:space="preserve"> </w:t>
      </w:r>
      <w:r w:rsidR="00644CE7" w:rsidRPr="00B973DC">
        <w:rPr>
          <w:b/>
          <w:bCs/>
        </w:rPr>
        <w:t>спортивно-оздоровительного направления:</w:t>
      </w:r>
    </w:p>
    <w:p w:rsidR="00644CE7" w:rsidRPr="00B973DC" w:rsidRDefault="00644CE7" w:rsidP="00644CE7">
      <w:pPr>
        <w:autoSpaceDE w:val="0"/>
        <w:autoSpaceDN w:val="0"/>
        <w:adjustRightInd w:val="0"/>
      </w:pPr>
      <w:r w:rsidRPr="00B973DC">
        <w:t>• Работа кружка «Танцевальный»</w:t>
      </w:r>
      <w:r w:rsidR="003752B5">
        <w:t xml:space="preserve"> (ДК села)</w:t>
      </w:r>
      <w:r w:rsidRPr="00B973DC">
        <w:t>.</w:t>
      </w:r>
    </w:p>
    <w:p w:rsidR="00644CE7" w:rsidRPr="00B973DC" w:rsidRDefault="00644CE7" w:rsidP="00644CE7">
      <w:pPr>
        <w:autoSpaceDE w:val="0"/>
        <w:autoSpaceDN w:val="0"/>
        <w:adjustRightInd w:val="0"/>
      </w:pPr>
      <w:r w:rsidRPr="00B973DC">
        <w:t>• Организация походов выходного дня, экскурсий, Дней Здоровья, подвижных игр, «Весёлых стартов», школьных спортивных соревнований.</w:t>
      </w:r>
    </w:p>
    <w:p w:rsidR="00644CE7" w:rsidRPr="00B973DC" w:rsidRDefault="00644CE7" w:rsidP="00644CE7">
      <w:pPr>
        <w:autoSpaceDE w:val="0"/>
        <w:autoSpaceDN w:val="0"/>
        <w:adjustRightInd w:val="0"/>
      </w:pPr>
      <w:r w:rsidRPr="00B973DC">
        <w:t>• Проведение физкультминуток на уроках, организация активных оздоровительных перемен и прогулок на свежем воздухе.</w:t>
      </w:r>
    </w:p>
    <w:p w:rsidR="00644CE7" w:rsidRPr="00B973DC" w:rsidRDefault="00644CE7" w:rsidP="00644CE7">
      <w:pPr>
        <w:autoSpaceDE w:val="0"/>
        <w:autoSpaceDN w:val="0"/>
        <w:adjustRightInd w:val="0"/>
      </w:pPr>
      <w:r w:rsidRPr="00B973DC">
        <w:t>• Соблюдение санитарно-гигиенических требований.</w:t>
      </w:r>
    </w:p>
    <w:p w:rsidR="00644CE7" w:rsidRPr="00B973DC" w:rsidRDefault="00644CE7" w:rsidP="00644CE7">
      <w:pPr>
        <w:autoSpaceDE w:val="0"/>
        <w:autoSpaceDN w:val="0"/>
        <w:adjustRightInd w:val="0"/>
      </w:pPr>
      <w:r w:rsidRPr="00B973DC">
        <w:t>• Оформление уголков по технике безопасности и правилам дорожного движения.</w:t>
      </w:r>
    </w:p>
    <w:p w:rsidR="00644CE7" w:rsidRPr="00B973DC" w:rsidRDefault="00644CE7" w:rsidP="00644CE7">
      <w:pPr>
        <w:autoSpaceDE w:val="0"/>
        <w:autoSpaceDN w:val="0"/>
        <w:adjustRightInd w:val="0"/>
      </w:pPr>
      <w:r w:rsidRPr="00B973DC">
        <w:t>• Проведение инструктажа с детьми.</w:t>
      </w:r>
    </w:p>
    <w:p w:rsidR="00644CE7" w:rsidRPr="00B973DC" w:rsidRDefault="00644CE7" w:rsidP="00644CE7">
      <w:pPr>
        <w:autoSpaceDE w:val="0"/>
        <w:autoSpaceDN w:val="0"/>
        <w:adjustRightInd w:val="0"/>
      </w:pPr>
      <w:r w:rsidRPr="00B973DC">
        <w:t>• Интерактивные игры, спортивные конкурсы в классе, викторины, проекты «Здоровье - плюс», пропаганда ЗОЖ.</w:t>
      </w:r>
    </w:p>
    <w:p w:rsidR="00644CE7" w:rsidRPr="00B973DC" w:rsidRDefault="00644CE7" w:rsidP="00644CE7">
      <w:pPr>
        <w:autoSpaceDE w:val="0"/>
        <w:autoSpaceDN w:val="0"/>
        <w:adjustRightInd w:val="0"/>
      </w:pPr>
      <w:r w:rsidRPr="00B973DC">
        <w:t>• Проведение бесед медицинским работником по профилактике заболеваемости.</w:t>
      </w:r>
    </w:p>
    <w:p w:rsidR="00644CE7" w:rsidRPr="00B973DC" w:rsidRDefault="00644CE7" w:rsidP="00644CE7">
      <w:pPr>
        <w:autoSpaceDE w:val="0"/>
        <w:autoSpaceDN w:val="0"/>
        <w:adjustRightInd w:val="0"/>
      </w:pPr>
      <w:r w:rsidRPr="00B973DC">
        <w:t>• Проведение тематических бесед «Полезные привычки», «Разговор о правильном питании».</w:t>
      </w:r>
    </w:p>
    <w:p w:rsidR="00644CE7" w:rsidRPr="00B973DC" w:rsidRDefault="00644CE7" w:rsidP="00644CE7">
      <w:pPr>
        <w:autoSpaceDE w:val="0"/>
        <w:autoSpaceDN w:val="0"/>
        <w:adjustRightInd w:val="0"/>
      </w:pPr>
      <w:r w:rsidRPr="00B973DC">
        <w:t>• Проведение кружка «Баскетбол»</w:t>
      </w:r>
      <w:r w:rsidR="003752B5">
        <w:t>.</w:t>
      </w:r>
      <w:r w:rsidR="003752B5">
        <w:br/>
        <w:t>• Проведение кружка «Во</w:t>
      </w:r>
      <w:r w:rsidR="000D50DC">
        <w:t>л</w:t>
      </w:r>
      <w:r w:rsidR="003752B5">
        <w:t>ейбол».</w:t>
      </w:r>
    </w:p>
    <w:p w:rsidR="00644CE7" w:rsidRPr="00B973DC" w:rsidRDefault="00644CE7" w:rsidP="00644CE7">
      <w:pPr>
        <w:autoSpaceDE w:val="0"/>
        <w:autoSpaceDN w:val="0"/>
        <w:adjustRightInd w:val="0"/>
      </w:pPr>
      <w:r w:rsidRPr="00B973DC">
        <w:t>• Участие в муниципальных спортивных соревнованиях.</w:t>
      </w:r>
    </w:p>
    <w:p w:rsidR="00644CE7" w:rsidRPr="00B973DC" w:rsidRDefault="00644CE7" w:rsidP="00644CE7">
      <w:pPr>
        <w:autoSpaceDE w:val="0"/>
        <w:autoSpaceDN w:val="0"/>
        <w:adjustRightInd w:val="0"/>
        <w:rPr>
          <w:i/>
          <w:iCs/>
        </w:rPr>
      </w:pPr>
      <w:r w:rsidRPr="00B973DC">
        <w:t>• Поощрение обучающихся, демонстрирующих ответственное отношение к занятиям спортом, демонстрация спортивных достижений обучающихся класса.</w:t>
      </w:r>
      <w:r w:rsidRPr="00B973DC">
        <w:br/>
      </w:r>
    </w:p>
    <w:p w:rsidR="00644CE7" w:rsidRPr="00B973DC" w:rsidRDefault="00644CE7" w:rsidP="00644CE7">
      <w:pPr>
        <w:autoSpaceDE w:val="0"/>
        <w:autoSpaceDN w:val="0"/>
        <w:adjustRightInd w:val="0"/>
        <w:rPr>
          <w:b/>
          <w:bCs/>
        </w:rPr>
      </w:pPr>
      <w:r w:rsidRPr="00B973DC">
        <w:rPr>
          <w:b/>
          <w:i/>
          <w:iCs/>
        </w:rPr>
        <w:t>Ведущие формы</w:t>
      </w:r>
      <w:r w:rsidRPr="00B973DC">
        <w:rPr>
          <w:i/>
          <w:iCs/>
        </w:rPr>
        <w:t xml:space="preserve"> </w:t>
      </w:r>
      <w:r w:rsidRPr="00B973DC">
        <w:rPr>
          <w:b/>
          <w:bCs/>
        </w:rPr>
        <w:t>общекультурного направления:</w:t>
      </w:r>
    </w:p>
    <w:p w:rsidR="00644CE7" w:rsidRPr="00B973DC" w:rsidRDefault="00644CE7" w:rsidP="00644CE7">
      <w:pPr>
        <w:autoSpaceDE w:val="0"/>
        <w:autoSpaceDN w:val="0"/>
        <w:adjustRightInd w:val="0"/>
      </w:pPr>
      <w:r w:rsidRPr="00B973DC">
        <w:t>• Организация экскурсий, выставок детских рисунков, поделок и творческих работ обучающихся.</w:t>
      </w:r>
    </w:p>
    <w:p w:rsidR="00644CE7" w:rsidRPr="00B973DC" w:rsidRDefault="00644CE7" w:rsidP="00644CE7">
      <w:pPr>
        <w:autoSpaceDE w:val="0"/>
        <w:autoSpaceDN w:val="0"/>
        <w:adjustRightInd w:val="0"/>
      </w:pPr>
      <w:r w:rsidRPr="00B973DC">
        <w:t>• Участие в конкурсах, выставках детского творчества эстетического цикла на уровне школы, района, города, республики.</w:t>
      </w:r>
    </w:p>
    <w:p w:rsidR="00644CE7" w:rsidRPr="00B973DC" w:rsidRDefault="00644CE7" w:rsidP="00644CE7">
      <w:pPr>
        <w:autoSpaceDE w:val="0"/>
        <w:autoSpaceDN w:val="0"/>
        <w:adjustRightInd w:val="0"/>
      </w:pPr>
      <w:r w:rsidRPr="00B973DC">
        <w:t>• Рукоделие и все виды творческой художественной деятельности детей.</w:t>
      </w:r>
    </w:p>
    <w:p w:rsidR="00644CE7" w:rsidRPr="00B973DC" w:rsidRDefault="00644CE7" w:rsidP="00644CE7">
      <w:pPr>
        <w:autoSpaceDE w:val="0"/>
        <w:autoSpaceDN w:val="0"/>
        <w:adjustRightInd w:val="0"/>
      </w:pPr>
      <w:r w:rsidRPr="00B973DC">
        <w:t>• Проведение тематических классных часов, бесед по эстетике внешнего вида ученика, культуре поведения и речи.</w:t>
      </w:r>
    </w:p>
    <w:p w:rsidR="00644CE7" w:rsidRDefault="00644CE7" w:rsidP="00644CE7">
      <w:pPr>
        <w:autoSpaceDE w:val="0"/>
        <w:autoSpaceDN w:val="0"/>
        <w:adjustRightInd w:val="0"/>
      </w:pPr>
      <w:r w:rsidRPr="00B973DC">
        <w:t>• Работа кружка «</w:t>
      </w:r>
      <w:r w:rsidR="000D50DC">
        <w:rPr>
          <w:rFonts w:eastAsia="Calibri"/>
          <w:lang w:eastAsia="en-US"/>
        </w:rPr>
        <w:t>Вышивалочка</w:t>
      </w:r>
      <w:r w:rsidRPr="00B973DC">
        <w:t>».</w:t>
      </w:r>
      <w:r w:rsidRPr="00B973DC">
        <w:br/>
        <w:t>• Работа кружка «</w:t>
      </w:r>
      <w:r w:rsidRPr="00B973DC">
        <w:rPr>
          <w:rFonts w:eastAsia="Calibri"/>
          <w:lang w:eastAsia="en-US"/>
        </w:rPr>
        <w:t>Театр</w:t>
      </w:r>
      <w:r w:rsidRPr="00B973DC">
        <w:t>».</w:t>
      </w:r>
    </w:p>
    <w:p w:rsidR="000D50DC" w:rsidRDefault="000D50DC" w:rsidP="00644CE7">
      <w:pPr>
        <w:autoSpaceDE w:val="0"/>
        <w:autoSpaceDN w:val="0"/>
        <w:adjustRightInd w:val="0"/>
      </w:pPr>
      <w:r w:rsidRPr="00B973DC">
        <w:t>• Работа кружка «</w:t>
      </w:r>
      <w:r w:rsidR="003A1F5D">
        <w:rPr>
          <w:rFonts w:eastAsia="Calibri"/>
          <w:lang w:eastAsia="en-US"/>
        </w:rPr>
        <w:t>Нарисую все</w:t>
      </w:r>
      <w:r w:rsidRPr="00B973DC">
        <w:t>».</w:t>
      </w:r>
    </w:p>
    <w:p w:rsidR="003A1F5D" w:rsidRDefault="003A1F5D" w:rsidP="00644CE7">
      <w:pPr>
        <w:autoSpaceDE w:val="0"/>
        <w:autoSpaceDN w:val="0"/>
        <w:adjustRightInd w:val="0"/>
      </w:pPr>
      <w:r w:rsidRPr="00B973DC">
        <w:t>• Работа кружка «</w:t>
      </w:r>
      <w:r>
        <w:rPr>
          <w:rFonts w:eastAsia="Calibri"/>
          <w:lang w:eastAsia="en-US"/>
        </w:rPr>
        <w:t>Веселые нотки</w:t>
      </w:r>
      <w:r w:rsidRPr="00B973DC">
        <w:t>».</w:t>
      </w:r>
    </w:p>
    <w:p w:rsidR="003A1F5D" w:rsidRDefault="003A1F5D" w:rsidP="003A1F5D">
      <w:pPr>
        <w:autoSpaceDE w:val="0"/>
        <w:autoSpaceDN w:val="0"/>
        <w:adjustRightInd w:val="0"/>
      </w:pPr>
      <w:r>
        <w:t xml:space="preserve"> </w:t>
      </w:r>
    </w:p>
    <w:p w:rsidR="003A1F5D" w:rsidRPr="00B973DC" w:rsidRDefault="003A1F5D" w:rsidP="00644CE7">
      <w:pPr>
        <w:autoSpaceDE w:val="0"/>
        <w:autoSpaceDN w:val="0"/>
        <w:adjustRightInd w:val="0"/>
      </w:pPr>
      <w:r>
        <w:t xml:space="preserve"> Кружок «Веселый английский»</w:t>
      </w:r>
    </w:p>
    <w:p w:rsidR="00644CE7" w:rsidRPr="00B973DC" w:rsidRDefault="00644CE7" w:rsidP="00644CE7">
      <w:pPr>
        <w:autoSpaceDE w:val="0"/>
        <w:autoSpaceDN w:val="0"/>
        <w:adjustRightInd w:val="0"/>
      </w:pPr>
      <w:r w:rsidRPr="00B973DC">
        <w:t>• Проведение классных и школьных праздников.</w:t>
      </w:r>
    </w:p>
    <w:p w:rsidR="00644CE7" w:rsidRPr="00B973DC" w:rsidRDefault="00644CE7" w:rsidP="00644CE7">
      <w:pPr>
        <w:autoSpaceDE w:val="0"/>
        <w:autoSpaceDN w:val="0"/>
        <w:adjustRightInd w:val="0"/>
      </w:pPr>
      <w:r w:rsidRPr="00B973DC">
        <w:t>• Тематические вечера эстетической направленности.</w:t>
      </w:r>
    </w:p>
    <w:p w:rsidR="00644CE7" w:rsidRPr="00B973DC" w:rsidRDefault="00644CE7" w:rsidP="00644CE7">
      <w:pPr>
        <w:autoSpaceDE w:val="0"/>
        <w:autoSpaceDN w:val="0"/>
        <w:adjustRightInd w:val="0"/>
      </w:pPr>
      <w:r w:rsidRPr="00B973DC">
        <w:t>• Классные и школьные конкурсы чтецов.</w:t>
      </w:r>
    </w:p>
    <w:p w:rsidR="00644CE7" w:rsidRPr="00B973DC" w:rsidRDefault="00644CE7" w:rsidP="00644CE7">
      <w:pPr>
        <w:autoSpaceDE w:val="0"/>
        <w:autoSpaceDN w:val="0"/>
        <w:adjustRightInd w:val="0"/>
        <w:rPr>
          <w:i/>
          <w:iCs/>
        </w:rPr>
      </w:pPr>
      <w:r w:rsidRPr="00B973DC">
        <w:t>• Праздничное оформление школы и классных комнат.</w:t>
      </w:r>
      <w:r w:rsidRPr="00B973DC">
        <w:br/>
      </w:r>
    </w:p>
    <w:p w:rsidR="00644CE7" w:rsidRPr="00B973DC" w:rsidRDefault="00644CE7" w:rsidP="00644CE7">
      <w:pPr>
        <w:autoSpaceDE w:val="0"/>
        <w:autoSpaceDN w:val="0"/>
        <w:adjustRightInd w:val="0"/>
        <w:rPr>
          <w:b/>
          <w:bCs/>
        </w:rPr>
      </w:pPr>
      <w:r w:rsidRPr="00B973DC">
        <w:rPr>
          <w:b/>
          <w:i/>
          <w:iCs/>
        </w:rPr>
        <w:t>Ведущие формы</w:t>
      </w:r>
      <w:r w:rsidRPr="00B973DC">
        <w:rPr>
          <w:i/>
          <w:iCs/>
        </w:rPr>
        <w:t xml:space="preserve"> </w:t>
      </w:r>
      <w:r w:rsidRPr="00B973DC">
        <w:rPr>
          <w:b/>
          <w:bCs/>
        </w:rPr>
        <w:t>общеинтеллектуального направления:</w:t>
      </w:r>
    </w:p>
    <w:p w:rsidR="00644CE7" w:rsidRPr="00B973DC" w:rsidRDefault="00644CE7" w:rsidP="00644CE7">
      <w:pPr>
        <w:autoSpaceDE w:val="0"/>
        <w:autoSpaceDN w:val="0"/>
        <w:adjustRightInd w:val="0"/>
      </w:pPr>
      <w:r w:rsidRPr="00B973DC">
        <w:t>• Предметные декады.</w:t>
      </w:r>
    </w:p>
    <w:p w:rsidR="00644CE7" w:rsidRDefault="00644CE7" w:rsidP="00644CE7">
      <w:pPr>
        <w:autoSpaceDE w:val="0"/>
        <w:autoSpaceDN w:val="0"/>
        <w:adjustRightInd w:val="0"/>
      </w:pPr>
      <w:r w:rsidRPr="00B973DC">
        <w:t>• Библиотечные уроки.</w:t>
      </w:r>
      <w:r w:rsidRPr="00B973DC">
        <w:br/>
        <w:t>• Работа кружка «</w:t>
      </w:r>
      <w:r w:rsidRPr="00B973DC">
        <w:rPr>
          <w:rFonts w:eastAsia="Calibri"/>
          <w:lang w:eastAsia="en-US"/>
        </w:rPr>
        <w:t>Работа с одарёнными</w:t>
      </w:r>
      <w:r w:rsidRPr="00B973DC">
        <w:t>».</w:t>
      </w:r>
    </w:p>
    <w:p w:rsidR="003A1F5D" w:rsidRDefault="003A1F5D" w:rsidP="003A1F5D">
      <w:pPr>
        <w:autoSpaceDE w:val="0"/>
        <w:autoSpaceDN w:val="0"/>
        <w:adjustRightInd w:val="0"/>
      </w:pPr>
      <w:r w:rsidRPr="00B973DC">
        <w:t>• Работа кружка «</w:t>
      </w:r>
      <w:r>
        <w:t>Веселый английский</w:t>
      </w:r>
      <w:r w:rsidRPr="00B973DC">
        <w:t>».</w:t>
      </w:r>
    </w:p>
    <w:p w:rsidR="003A1F5D" w:rsidRDefault="003A1F5D" w:rsidP="00644CE7">
      <w:pPr>
        <w:autoSpaceDE w:val="0"/>
        <w:autoSpaceDN w:val="0"/>
        <w:adjustRightInd w:val="0"/>
      </w:pPr>
      <w:r w:rsidRPr="00B973DC">
        <w:t xml:space="preserve">• </w:t>
      </w:r>
      <w:r>
        <w:t>Организация проектной деятельности</w:t>
      </w:r>
      <w:r w:rsidRPr="00B973DC">
        <w:t>.</w:t>
      </w:r>
    </w:p>
    <w:p w:rsidR="003A1F5D" w:rsidRDefault="003A1F5D" w:rsidP="003A1F5D">
      <w:pPr>
        <w:autoSpaceDE w:val="0"/>
        <w:autoSpaceDN w:val="0"/>
        <w:adjustRightInd w:val="0"/>
      </w:pPr>
      <w:r w:rsidRPr="00B973DC">
        <w:t>• Работа кружка «</w:t>
      </w:r>
      <w:r>
        <w:t>развивающее игры</w:t>
      </w:r>
      <w:r w:rsidRPr="00B973DC">
        <w:t>».</w:t>
      </w:r>
    </w:p>
    <w:p w:rsidR="00644CE7" w:rsidRPr="00B973DC" w:rsidRDefault="00644CE7" w:rsidP="00644CE7">
      <w:pPr>
        <w:autoSpaceDE w:val="0"/>
        <w:autoSpaceDN w:val="0"/>
        <w:adjustRightInd w:val="0"/>
      </w:pPr>
      <w:r w:rsidRPr="00B973DC">
        <w:t>• Конкурсы, экскурсии, олимпиады, конференции, деловые и ролевые игры.</w:t>
      </w:r>
    </w:p>
    <w:p w:rsidR="00644CE7" w:rsidRPr="00B973DC" w:rsidRDefault="00644CE7" w:rsidP="00644CE7">
      <w:pPr>
        <w:autoSpaceDE w:val="0"/>
        <w:autoSpaceDN w:val="0"/>
        <w:adjustRightInd w:val="0"/>
        <w:rPr>
          <w:b/>
          <w:bCs/>
        </w:rPr>
      </w:pPr>
      <w:r w:rsidRPr="00B973DC">
        <w:t>• Выступления с сообщениями на классных часах.</w:t>
      </w:r>
      <w:r w:rsidRPr="00B973DC">
        <w:br/>
      </w:r>
      <w:r w:rsidRPr="00B973DC">
        <w:rPr>
          <w:b/>
          <w:bCs/>
          <w:i/>
          <w:iCs/>
        </w:rPr>
        <w:t>Проектно-исследовательская направленность деятельности</w:t>
      </w:r>
      <w:r w:rsidRPr="00B973DC">
        <w:rPr>
          <w:b/>
          <w:bCs/>
        </w:rPr>
        <w:t>:</w:t>
      </w:r>
    </w:p>
    <w:p w:rsidR="00644CE7" w:rsidRPr="00B973DC" w:rsidRDefault="00644CE7" w:rsidP="00644CE7">
      <w:pPr>
        <w:autoSpaceDE w:val="0"/>
        <w:autoSpaceDN w:val="0"/>
        <w:adjustRightInd w:val="0"/>
      </w:pPr>
      <w:r w:rsidRPr="00B973DC">
        <w:t>• Участие в научно-исследовательских конференциях на уровне школы, района, города, республики.</w:t>
      </w:r>
    </w:p>
    <w:p w:rsidR="00644CE7" w:rsidRPr="00B973DC" w:rsidRDefault="00644CE7" w:rsidP="00644CE7">
      <w:pPr>
        <w:autoSpaceDE w:val="0"/>
        <w:autoSpaceDN w:val="0"/>
        <w:adjustRightInd w:val="0"/>
        <w:rPr>
          <w:i/>
          <w:iCs/>
        </w:rPr>
      </w:pPr>
      <w:r w:rsidRPr="00B973DC">
        <w:t>• Разработка проектов на конкурсы, к урокам.</w:t>
      </w:r>
    </w:p>
    <w:p w:rsidR="00644CE7" w:rsidRPr="00B973DC" w:rsidRDefault="00644CE7" w:rsidP="00644CE7">
      <w:pPr>
        <w:autoSpaceDE w:val="0"/>
        <w:autoSpaceDN w:val="0"/>
        <w:adjustRightInd w:val="0"/>
        <w:rPr>
          <w:b/>
          <w:i/>
          <w:iCs/>
        </w:rPr>
      </w:pPr>
    </w:p>
    <w:p w:rsidR="00644CE7" w:rsidRPr="00B973DC" w:rsidRDefault="00644CE7" w:rsidP="00644CE7">
      <w:pPr>
        <w:autoSpaceDE w:val="0"/>
        <w:autoSpaceDN w:val="0"/>
        <w:adjustRightInd w:val="0"/>
        <w:rPr>
          <w:b/>
          <w:bCs/>
        </w:rPr>
      </w:pPr>
      <w:r w:rsidRPr="00B973DC">
        <w:rPr>
          <w:b/>
          <w:i/>
          <w:iCs/>
        </w:rPr>
        <w:t>Ведущие формы</w:t>
      </w:r>
      <w:r w:rsidRPr="00B973DC">
        <w:rPr>
          <w:i/>
          <w:iCs/>
        </w:rPr>
        <w:t xml:space="preserve"> </w:t>
      </w:r>
      <w:r w:rsidRPr="00B973DC">
        <w:rPr>
          <w:iCs/>
        </w:rPr>
        <w:t>д</w:t>
      </w:r>
      <w:r w:rsidRPr="00B973DC">
        <w:rPr>
          <w:b/>
          <w:bCs/>
        </w:rPr>
        <w:t>уховно-нравственного направления:</w:t>
      </w:r>
    </w:p>
    <w:p w:rsidR="00644CE7" w:rsidRPr="00B973DC" w:rsidRDefault="00644CE7" w:rsidP="00644CE7">
      <w:pPr>
        <w:autoSpaceDE w:val="0"/>
        <w:autoSpaceDN w:val="0"/>
        <w:adjustRightInd w:val="0"/>
      </w:pPr>
      <w:r w:rsidRPr="00B973DC">
        <w:t>• Проведение тематических классных часов, бесед о духовности, культуре поведения и речи.</w:t>
      </w:r>
    </w:p>
    <w:p w:rsidR="00644CE7" w:rsidRPr="00B973DC" w:rsidRDefault="00644CE7" w:rsidP="00644CE7">
      <w:pPr>
        <w:autoSpaceDE w:val="0"/>
        <w:autoSpaceDN w:val="0"/>
        <w:adjustRightInd w:val="0"/>
      </w:pPr>
      <w:r w:rsidRPr="00B973DC">
        <w:t xml:space="preserve">• Работа кружка «Я познаю мир». </w:t>
      </w:r>
    </w:p>
    <w:p w:rsidR="00644CE7" w:rsidRPr="00B973DC" w:rsidRDefault="00644CE7" w:rsidP="00644CE7">
      <w:pPr>
        <w:autoSpaceDE w:val="0"/>
        <w:autoSpaceDN w:val="0"/>
        <w:adjustRightInd w:val="0"/>
      </w:pPr>
      <w:r w:rsidRPr="00B973DC">
        <w:t>• Участие в конкурсах, выставках детского творчества на уровне школы, района, города, республики.</w:t>
      </w:r>
    </w:p>
    <w:p w:rsidR="00644CE7" w:rsidRPr="00B973DC" w:rsidRDefault="00644CE7" w:rsidP="00644CE7">
      <w:pPr>
        <w:autoSpaceDE w:val="0"/>
        <w:autoSpaceDN w:val="0"/>
        <w:adjustRightInd w:val="0"/>
      </w:pPr>
      <w:r w:rsidRPr="00B973DC">
        <w:t>• Рукоделие и все виды творческой художественной деятельности детей.</w:t>
      </w:r>
    </w:p>
    <w:p w:rsidR="00644CE7" w:rsidRPr="00B973DC" w:rsidRDefault="00644CE7" w:rsidP="00644CE7">
      <w:pPr>
        <w:autoSpaceDE w:val="0"/>
        <w:autoSpaceDN w:val="0"/>
        <w:adjustRightInd w:val="0"/>
      </w:pPr>
      <w:r w:rsidRPr="00B973DC">
        <w:t>• Проведение школьных праздников.</w:t>
      </w:r>
    </w:p>
    <w:p w:rsidR="00644CE7" w:rsidRPr="00B973DC" w:rsidRDefault="00644CE7" w:rsidP="00644CE7">
      <w:pPr>
        <w:autoSpaceDE w:val="0"/>
        <w:autoSpaceDN w:val="0"/>
        <w:adjustRightInd w:val="0"/>
      </w:pPr>
      <w:r w:rsidRPr="00B973DC">
        <w:t>• Экскурсии.</w:t>
      </w:r>
    </w:p>
    <w:p w:rsidR="00644CE7" w:rsidRPr="00B973DC" w:rsidRDefault="00644CE7" w:rsidP="00644CE7">
      <w:pPr>
        <w:autoSpaceDE w:val="0"/>
        <w:autoSpaceDN w:val="0"/>
        <w:adjustRightInd w:val="0"/>
        <w:rPr>
          <w:b/>
          <w:bCs/>
          <w:i/>
          <w:iCs/>
        </w:rPr>
      </w:pPr>
      <w:r w:rsidRPr="00B973DC">
        <w:t>• Тематические вечера эстетической направленности.</w:t>
      </w:r>
    </w:p>
    <w:p w:rsidR="00644CE7" w:rsidRPr="00B973DC" w:rsidRDefault="00644CE7" w:rsidP="00644CE7">
      <w:pPr>
        <w:autoSpaceDE w:val="0"/>
        <w:autoSpaceDN w:val="0"/>
        <w:adjustRightInd w:val="0"/>
        <w:rPr>
          <w:b/>
          <w:bCs/>
          <w:i/>
          <w:iCs/>
        </w:rPr>
      </w:pPr>
      <w:r w:rsidRPr="00B973DC">
        <w:rPr>
          <w:b/>
          <w:bCs/>
          <w:i/>
          <w:iCs/>
        </w:rPr>
        <w:t>Гражданско-патриотическая направленность деятельности:</w:t>
      </w:r>
    </w:p>
    <w:p w:rsidR="00644CE7" w:rsidRPr="00B973DC" w:rsidRDefault="00644CE7" w:rsidP="00644CE7">
      <w:pPr>
        <w:autoSpaceDE w:val="0"/>
        <w:autoSpaceDN w:val="0"/>
        <w:adjustRightInd w:val="0"/>
      </w:pPr>
      <w:r w:rsidRPr="00B973DC">
        <w:t>• Встречи с ветеранами войны и труда, участниками «горячих точек», воинами-интернационалистами, «Уроки мужества».</w:t>
      </w:r>
    </w:p>
    <w:p w:rsidR="00644CE7" w:rsidRPr="00B973DC" w:rsidRDefault="00644CE7" w:rsidP="00644CE7">
      <w:pPr>
        <w:autoSpaceDE w:val="0"/>
        <w:autoSpaceDN w:val="0"/>
        <w:adjustRightInd w:val="0"/>
      </w:pPr>
      <w:r w:rsidRPr="00B973DC">
        <w:t>• Экскурсии в музей школы, города, района.</w:t>
      </w:r>
    </w:p>
    <w:p w:rsidR="00644CE7" w:rsidRPr="00B973DC" w:rsidRDefault="00644CE7" w:rsidP="00644CE7">
      <w:pPr>
        <w:autoSpaceDE w:val="0"/>
        <w:autoSpaceDN w:val="0"/>
        <w:adjustRightInd w:val="0"/>
      </w:pPr>
      <w:r w:rsidRPr="00B973DC">
        <w:t>• Тематические выставки декоративно-прикладного искусства.</w:t>
      </w:r>
    </w:p>
    <w:p w:rsidR="00644CE7" w:rsidRPr="00B973DC" w:rsidRDefault="00644CE7" w:rsidP="00644CE7">
      <w:pPr>
        <w:autoSpaceDE w:val="0"/>
        <w:autoSpaceDN w:val="0"/>
        <w:adjustRightInd w:val="0"/>
      </w:pPr>
      <w:r w:rsidRPr="00B973DC">
        <w:t>• Оформление газет о боевой и трудовой славе россиян, о героях Отечества.</w:t>
      </w:r>
    </w:p>
    <w:p w:rsidR="00644CE7" w:rsidRPr="00B973DC" w:rsidRDefault="00644CE7" w:rsidP="00644CE7">
      <w:pPr>
        <w:autoSpaceDE w:val="0"/>
        <w:autoSpaceDN w:val="0"/>
        <w:adjustRightInd w:val="0"/>
      </w:pPr>
      <w:r w:rsidRPr="00B973DC">
        <w:t>• Тематические классные часы.</w:t>
      </w:r>
    </w:p>
    <w:p w:rsidR="00644CE7" w:rsidRPr="00B973DC" w:rsidRDefault="00644CE7" w:rsidP="00644CE7">
      <w:pPr>
        <w:autoSpaceDE w:val="0"/>
        <w:autoSpaceDN w:val="0"/>
        <w:adjustRightInd w:val="0"/>
      </w:pPr>
      <w:r w:rsidRPr="00B973DC">
        <w:t>• Оказание помощи ветеранам ВОВ и труда, акция «Ветеран».</w:t>
      </w:r>
    </w:p>
    <w:p w:rsidR="00644CE7" w:rsidRPr="00B973DC" w:rsidRDefault="00644CE7" w:rsidP="00644CE7">
      <w:pPr>
        <w:autoSpaceDE w:val="0"/>
        <w:autoSpaceDN w:val="0"/>
        <w:adjustRightInd w:val="0"/>
        <w:rPr>
          <w:i/>
          <w:iCs/>
        </w:rPr>
      </w:pPr>
      <w:r w:rsidRPr="00B973DC">
        <w:t>• Конкурсы рисунков.</w:t>
      </w:r>
      <w:r w:rsidRPr="00B973DC">
        <w:br/>
      </w:r>
    </w:p>
    <w:p w:rsidR="00644CE7" w:rsidRPr="00B973DC" w:rsidRDefault="00644CE7" w:rsidP="00644CE7">
      <w:pPr>
        <w:autoSpaceDE w:val="0"/>
        <w:autoSpaceDN w:val="0"/>
        <w:adjustRightInd w:val="0"/>
        <w:rPr>
          <w:b/>
          <w:bCs/>
        </w:rPr>
      </w:pPr>
      <w:r w:rsidRPr="00B973DC">
        <w:rPr>
          <w:b/>
          <w:i/>
          <w:iCs/>
        </w:rPr>
        <w:t>Ведущие формы</w:t>
      </w:r>
      <w:r w:rsidRPr="00B973DC">
        <w:rPr>
          <w:i/>
          <w:iCs/>
        </w:rPr>
        <w:t xml:space="preserve"> </w:t>
      </w:r>
      <w:r w:rsidRPr="00B973DC">
        <w:rPr>
          <w:b/>
          <w:bCs/>
        </w:rPr>
        <w:t>социального направления:</w:t>
      </w:r>
    </w:p>
    <w:p w:rsidR="00644CE7" w:rsidRPr="00B973DC" w:rsidRDefault="00644CE7" w:rsidP="00644CE7">
      <w:pPr>
        <w:autoSpaceDE w:val="0"/>
        <w:autoSpaceDN w:val="0"/>
        <w:adjustRightInd w:val="0"/>
      </w:pPr>
      <w:r w:rsidRPr="00B973DC">
        <w:t>• Тренинги.</w:t>
      </w:r>
    </w:p>
    <w:p w:rsidR="00644CE7" w:rsidRPr="00B973DC" w:rsidRDefault="00644CE7" w:rsidP="00644CE7">
      <w:pPr>
        <w:autoSpaceDE w:val="0"/>
        <w:autoSpaceDN w:val="0"/>
        <w:adjustRightInd w:val="0"/>
      </w:pPr>
      <w:r w:rsidRPr="00B973DC">
        <w:t>• Ролевые игры.</w:t>
      </w:r>
    </w:p>
    <w:p w:rsidR="00644CE7" w:rsidRPr="00B973DC" w:rsidRDefault="00644CE7" w:rsidP="00644CE7">
      <w:pPr>
        <w:autoSpaceDE w:val="0"/>
        <w:autoSpaceDN w:val="0"/>
        <w:adjustRightInd w:val="0"/>
        <w:rPr>
          <w:b/>
          <w:bCs/>
          <w:i/>
          <w:iCs/>
        </w:rPr>
      </w:pPr>
      <w:r w:rsidRPr="00B973DC">
        <w:t>• Социальные проекты.</w:t>
      </w:r>
    </w:p>
    <w:p w:rsidR="00644CE7" w:rsidRPr="00B973DC" w:rsidRDefault="00644CE7" w:rsidP="00644CE7">
      <w:pPr>
        <w:autoSpaceDE w:val="0"/>
        <w:autoSpaceDN w:val="0"/>
        <w:adjustRightInd w:val="0"/>
        <w:rPr>
          <w:b/>
          <w:bCs/>
          <w:i/>
          <w:iCs/>
        </w:rPr>
      </w:pPr>
      <w:r w:rsidRPr="00B973DC">
        <w:rPr>
          <w:b/>
          <w:bCs/>
          <w:i/>
          <w:iCs/>
        </w:rPr>
        <w:t>Общественно-полезная направленность деятельности:</w:t>
      </w:r>
    </w:p>
    <w:p w:rsidR="00644CE7" w:rsidRPr="00B973DC" w:rsidRDefault="00644CE7" w:rsidP="00644CE7">
      <w:pPr>
        <w:autoSpaceDE w:val="0"/>
        <w:autoSpaceDN w:val="0"/>
        <w:adjustRightInd w:val="0"/>
      </w:pPr>
      <w:r w:rsidRPr="00B973DC">
        <w:t>• Разведение комнатных цветов.</w:t>
      </w:r>
    </w:p>
    <w:p w:rsidR="00644CE7" w:rsidRPr="00B973DC" w:rsidRDefault="00644CE7" w:rsidP="00644CE7">
      <w:pPr>
        <w:autoSpaceDE w:val="0"/>
        <w:autoSpaceDN w:val="0"/>
        <w:adjustRightInd w:val="0"/>
      </w:pPr>
      <w:r w:rsidRPr="00B973DC">
        <w:t>• Акция «Помоги птицам».</w:t>
      </w:r>
    </w:p>
    <w:p w:rsidR="003752B5" w:rsidRDefault="00644CE7" w:rsidP="00644CE7">
      <w:pPr>
        <w:autoSpaceDE w:val="0"/>
        <w:autoSpaceDN w:val="0"/>
        <w:adjustRightInd w:val="0"/>
      </w:pPr>
      <w:r w:rsidRPr="00B973DC">
        <w:t>• Акция «Добрая улыбка»</w:t>
      </w:r>
    </w:p>
    <w:p w:rsidR="00644CE7" w:rsidRDefault="00644CE7" w:rsidP="00644CE7">
      <w:pPr>
        <w:autoSpaceDE w:val="0"/>
        <w:autoSpaceDN w:val="0"/>
        <w:adjustRightInd w:val="0"/>
      </w:pPr>
    </w:p>
    <w:p w:rsidR="003752B5" w:rsidRPr="00B973DC" w:rsidRDefault="003752B5" w:rsidP="00644CE7">
      <w:pPr>
        <w:autoSpaceDE w:val="0"/>
        <w:autoSpaceDN w:val="0"/>
        <w:adjustRightInd w:val="0"/>
      </w:pPr>
    </w:p>
    <w:p w:rsidR="00644CE7" w:rsidRPr="00B973DC" w:rsidRDefault="00644CE7" w:rsidP="00644CE7">
      <w:pPr>
        <w:autoSpaceDE w:val="0"/>
        <w:autoSpaceDN w:val="0"/>
        <w:adjustRightInd w:val="0"/>
      </w:pPr>
    </w:p>
    <w:p w:rsidR="00644CE7" w:rsidRPr="00124712" w:rsidRDefault="00644CE7" w:rsidP="00644CE7">
      <w:pPr>
        <w:autoSpaceDE w:val="0"/>
        <w:autoSpaceDN w:val="0"/>
        <w:adjustRightInd w:val="0"/>
        <w:jc w:val="center"/>
        <w:rPr>
          <w:b/>
          <w:bCs/>
        </w:rPr>
      </w:pPr>
      <w:r w:rsidRPr="00124712">
        <w:rPr>
          <w:b/>
          <w:bCs/>
        </w:rPr>
        <w:t>Предполагаемые результаты реализации программы внеурочной деятельности</w:t>
      </w:r>
    </w:p>
    <w:p w:rsidR="00644CE7" w:rsidRPr="00124712" w:rsidRDefault="00644CE7" w:rsidP="00644CE7">
      <w:pPr>
        <w:autoSpaceDE w:val="0"/>
        <w:autoSpaceDN w:val="0"/>
        <w:adjustRightInd w:val="0"/>
        <w:jc w:val="center"/>
        <w:rPr>
          <w:b/>
          <w:bCs/>
        </w:rPr>
      </w:pPr>
    </w:p>
    <w:p w:rsidR="00644CE7" w:rsidRPr="00124712" w:rsidRDefault="00644CE7" w:rsidP="00644CE7">
      <w:pPr>
        <w:autoSpaceDE w:val="0"/>
        <w:autoSpaceDN w:val="0"/>
        <w:adjustRightInd w:val="0"/>
        <w:jc w:val="both"/>
        <w:rPr>
          <w:b/>
          <w:bCs/>
        </w:rPr>
      </w:pPr>
      <w:r w:rsidRPr="00124712">
        <w:rPr>
          <w:b/>
          <w:bCs/>
        </w:rPr>
        <w:t xml:space="preserve">Результаты первого уровня (приобретение школьником социальных знаний, понимания социальной реальности и повседневной жизни): </w:t>
      </w:r>
      <w:r w:rsidRPr="00124712">
        <w:t>приобретение школьниками знаний об этике и эстетике повседневной жизни</w:t>
      </w:r>
      <w:r w:rsidRPr="00124712">
        <w:rPr>
          <w:b/>
          <w:bCs/>
        </w:rPr>
        <w:t xml:space="preserve"> </w:t>
      </w:r>
      <w:r w:rsidRPr="00124712">
        <w:t>человека; о принятых в обществе нормах поведения и общения; об основах</w:t>
      </w:r>
      <w:r w:rsidRPr="00124712">
        <w:rPr>
          <w:b/>
          <w:bCs/>
        </w:rPr>
        <w:t xml:space="preserve"> </w:t>
      </w:r>
      <w:r w:rsidRPr="00124712">
        <w:t>здорового образа жизни; об истории своей семьи и Отечества; о русских</w:t>
      </w:r>
      <w:r w:rsidRPr="00124712">
        <w:rPr>
          <w:b/>
          <w:bCs/>
        </w:rPr>
        <w:t xml:space="preserve"> </w:t>
      </w:r>
      <w:r w:rsidRPr="00124712">
        <w:t>народных играх; о правилах конструктивной групповой работы: об основах</w:t>
      </w:r>
      <w:r w:rsidRPr="00124712">
        <w:rPr>
          <w:b/>
          <w:bCs/>
        </w:rPr>
        <w:t xml:space="preserve"> </w:t>
      </w:r>
      <w:r w:rsidRPr="00124712">
        <w:t xml:space="preserve">разработки социальных </w:t>
      </w:r>
      <w:r w:rsidR="003752B5">
        <w:t xml:space="preserve">и учебных </w:t>
      </w:r>
      <w:r w:rsidRPr="00124712">
        <w:t>проектов и организации коллективной творческой</w:t>
      </w:r>
      <w:r w:rsidRPr="00124712">
        <w:rPr>
          <w:b/>
          <w:bCs/>
        </w:rPr>
        <w:t xml:space="preserve"> </w:t>
      </w:r>
      <w:r w:rsidRPr="00124712">
        <w:t>деятельности; о способах самостоятельного поиска, нахождения и обработки</w:t>
      </w:r>
      <w:r w:rsidRPr="00124712">
        <w:rPr>
          <w:b/>
          <w:bCs/>
        </w:rPr>
        <w:t xml:space="preserve"> </w:t>
      </w:r>
      <w:r w:rsidRPr="00124712">
        <w:t>информации; о правилах проведения исследования.</w:t>
      </w:r>
    </w:p>
    <w:p w:rsidR="00644CE7" w:rsidRPr="00124712" w:rsidRDefault="00644CE7" w:rsidP="00644CE7">
      <w:pPr>
        <w:autoSpaceDE w:val="0"/>
        <w:autoSpaceDN w:val="0"/>
        <w:adjustRightInd w:val="0"/>
        <w:rPr>
          <w:b/>
          <w:bCs/>
        </w:rPr>
      </w:pPr>
    </w:p>
    <w:p w:rsidR="00644CE7" w:rsidRPr="00124712" w:rsidRDefault="00644CE7" w:rsidP="00644CE7">
      <w:pPr>
        <w:autoSpaceDE w:val="0"/>
        <w:autoSpaceDN w:val="0"/>
        <w:adjustRightInd w:val="0"/>
        <w:jc w:val="both"/>
        <w:rPr>
          <w:b/>
          <w:bCs/>
        </w:rPr>
      </w:pPr>
      <w:r w:rsidRPr="00124712">
        <w:rPr>
          <w:b/>
          <w:bCs/>
        </w:rPr>
        <w:t xml:space="preserve">Результаты второго уровня (формирование позитивного отношения школьника к базовым ценностям нашего общества и к социальной реальности в целом): </w:t>
      </w:r>
      <w:r w:rsidRPr="00124712">
        <w:t>развитие ценностных отношений школьника к родному</w:t>
      </w:r>
      <w:r w:rsidRPr="00124712">
        <w:rPr>
          <w:b/>
          <w:bCs/>
        </w:rPr>
        <w:t xml:space="preserve"> </w:t>
      </w:r>
      <w:r w:rsidRPr="00124712">
        <w:t>Отечеству, родной природе и культуре, труду, знаниям, своему собственному</w:t>
      </w:r>
      <w:r w:rsidRPr="00124712">
        <w:rPr>
          <w:b/>
          <w:bCs/>
        </w:rPr>
        <w:t xml:space="preserve"> </w:t>
      </w:r>
      <w:r w:rsidRPr="00124712">
        <w:t>здоровью и внутреннему миру.</w:t>
      </w:r>
    </w:p>
    <w:p w:rsidR="00644CE7" w:rsidRPr="00124712" w:rsidRDefault="00644CE7" w:rsidP="00644CE7">
      <w:pPr>
        <w:autoSpaceDE w:val="0"/>
        <w:autoSpaceDN w:val="0"/>
        <w:adjustRightInd w:val="0"/>
        <w:rPr>
          <w:b/>
          <w:bCs/>
        </w:rPr>
      </w:pPr>
    </w:p>
    <w:p w:rsidR="00644CE7" w:rsidRPr="00124712" w:rsidRDefault="00644CE7" w:rsidP="00644CE7">
      <w:pPr>
        <w:autoSpaceDE w:val="0"/>
        <w:autoSpaceDN w:val="0"/>
        <w:adjustRightInd w:val="0"/>
        <w:jc w:val="both"/>
        <w:rPr>
          <w:b/>
          <w:bCs/>
        </w:rPr>
      </w:pPr>
      <w:r w:rsidRPr="00124712">
        <w:rPr>
          <w:b/>
          <w:bCs/>
        </w:rPr>
        <w:t xml:space="preserve">Результаты третьего уровня (приобретение школьником опыта самостоятельного социального действия): </w:t>
      </w:r>
      <w:r w:rsidRPr="00124712">
        <w:t>школьник может приобрести опыт</w:t>
      </w:r>
      <w:r w:rsidRPr="00124712">
        <w:rPr>
          <w:b/>
          <w:bCs/>
        </w:rPr>
        <w:t xml:space="preserve"> </w:t>
      </w:r>
      <w:r w:rsidRPr="00124712">
        <w:t>исследовательской деятельности; опыт публичного выступления; опыт</w:t>
      </w:r>
      <w:r w:rsidRPr="00124712">
        <w:rPr>
          <w:b/>
          <w:bCs/>
        </w:rPr>
        <w:t xml:space="preserve"> </w:t>
      </w:r>
      <w:r w:rsidRPr="00124712">
        <w:t>самообслуживания, самоорганизации и организации совместной деятельности с</w:t>
      </w:r>
      <w:r w:rsidRPr="00124712">
        <w:rPr>
          <w:b/>
          <w:bCs/>
        </w:rPr>
        <w:t xml:space="preserve"> </w:t>
      </w:r>
      <w:r w:rsidRPr="00124712">
        <w:t>другими детьми.</w:t>
      </w:r>
    </w:p>
    <w:p w:rsidR="00644CE7" w:rsidRPr="00124712" w:rsidRDefault="00644CE7" w:rsidP="00644CE7">
      <w:pPr>
        <w:autoSpaceDE w:val="0"/>
        <w:autoSpaceDN w:val="0"/>
        <w:adjustRightInd w:val="0"/>
        <w:rPr>
          <w:b/>
          <w:bCs/>
        </w:rPr>
      </w:pPr>
    </w:p>
    <w:p w:rsidR="00644CE7" w:rsidRPr="00124712" w:rsidRDefault="00644CE7" w:rsidP="00644CE7">
      <w:pPr>
        <w:autoSpaceDE w:val="0"/>
        <w:autoSpaceDN w:val="0"/>
        <w:adjustRightInd w:val="0"/>
        <w:rPr>
          <w:b/>
          <w:bCs/>
        </w:rPr>
      </w:pPr>
      <w:r w:rsidRPr="00124712">
        <w:rPr>
          <w:b/>
          <w:bCs/>
        </w:rPr>
        <w:t>В процессе реализации программы произойдет:</w:t>
      </w:r>
    </w:p>
    <w:p w:rsidR="00644CE7" w:rsidRPr="00124712" w:rsidRDefault="00644CE7" w:rsidP="00644CE7">
      <w:pPr>
        <w:autoSpaceDE w:val="0"/>
        <w:autoSpaceDN w:val="0"/>
        <w:adjustRightInd w:val="0"/>
      </w:pPr>
      <w:r w:rsidRPr="00124712">
        <w:t>• внедрение эффективных форм организации отдыха, оздоровления и занятости детей;</w:t>
      </w:r>
    </w:p>
    <w:p w:rsidR="00644CE7" w:rsidRPr="00124712" w:rsidRDefault="00644CE7" w:rsidP="00644CE7">
      <w:pPr>
        <w:autoSpaceDE w:val="0"/>
        <w:autoSpaceDN w:val="0"/>
        <w:adjustRightInd w:val="0"/>
      </w:pPr>
      <w:r w:rsidRPr="00124712">
        <w:t>• улучшение психологической и социальной комфортности в едином воспитательном пространстве;</w:t>
      </w:r>
    </w:p>
    <w:p w:rsidR="00644CE7" w:rsidRPr="00124712" w:rsidRDefault="00644CE7" w:rsidP="00644CE7">
      <w:pPr>
        <w:autoSpaceDE w:val="0"/>
        <w:autoSpaceDN w:val="0"/>
        <w:adjustRightInd w:val="0"/>
      </w:pPr>
      <w:r w:rsidRPr="00124712">
        <w:t>• укрепление здоровья воспитанников;</w:t>
      </w:r>
    </w:p>
    <w:p w:rsidR="00644CE7" w:rsidRPr="00124712" w:rsidRDefault="00644CE7" w:rsidP="00644CE7">
      <w:pPr>
        <w:autoSpaceDE w:val="0"/>
        <w:autoSpaceDN w:val="0"/>
        <w:adjustRightInd w:val="0"/>
      </w:pPr>
      <w:r w:rsidRPr="00124712">
        <w:t>• развитие творческой активности каждого ребёнка;</w:t>
      </w:r>
    </w:p>
    <w:p w:rsidR="00644CE7" w:rsidRPr="00124712" w:rsidRDefault="00644CE7" w:rsidP="00644CE7">
      <w:pPr>
        <w:autoSpaceDE w:val="0"/>
        <w:autoSpaceDN w:val="0"/>
        <w:adjustRightInd w:val="0"/>
      </w:pPr>
      <w:r w:rsidRPr="00124712">
        <w:t>• укрепление связи между семьёй и школой.</w:t>
      </w:r>
    </w:p>
    <w:p w:rsidR="00644CE7" w:rsidRDefault="00644CE7" w:rsidP="00644CE7">
      <w:pPr>
        <w:autoSpaceDE w:val="0"/>
        <w:autoSpaceDN w:val="0"/>
        <w:adjustRightInd w:val="0"/>
        <w:rPr>
          <w:b/>
          <w:bCs/>
        </w:rPr>
      </w:pPr>
    </w:p>
    <w:p w:rsidR="00644CE7" w:rsidRDefault="00644CE7" w:rsidP="00644CE7">
      <w:pPr>
        <w:autoSpaceDE w:val="0"/>
        <w:autoSpaceDN w:val="0"/>
        <w:adjustRightInd w:val="0"/>
        <w:rPr>
          <w:b/>
          <w:bCs/>
        </w:rPr>
      </w:pPr>
    </w:p>
    <w:p w:rsidR="00644CE7" w:rsidRDefault="00644CE7" w:rsidP="00644CE7">
      <w:pPr>
        <w:autoSpaceDE w:val="0"/>
        <w:autoSpaceDN w:val="0"/>
        <w:adjustRightInd w:val="0"/>
        <w:rPr>
          <w:b/>
          <w:bCs/>
        </w:rPr>
      </w:pPr>
    </w:p>
    <w:p w:rsidR="00644CE7" w:rsidRPr="00124712" w:rsidRDefault="00644CE7" w:rsidP="00644CE7">
      <w:pPr>
        <w:autoSpaceDE w:val="0"/>
        <w:autoSpaceDN w:val="0"/>
        <w:adjustRightInd w:val="0"/>
        <w:jc w:val="center"/>
        <w:rPr>
          <w:b/>
          <w:bCs/>
        </w:rPr>
      </w:pPr>
      <w:r w:rsidRPr="00124712">
        <w:rPr>
          <w:b/>
          <w:bCs/>
        </w:rPr>
        <w:t>Модель организации внеурочной деятельности</w:t>
      </w:r>
      <w:r w:rsidRPr="00124712">
        <w:rPr>
          <w:b/>
          <w:bCs/>
        </w:rPr>
        <w:br/>
      </w:r>
    </w:p>
    <w:p w:rsidR="00644CE7" w:rsidRPr="00124712" w:rsidRDefault="00644CE7" w:rsidP="00644CE7">
      <w:pPr>
        <w:autoSpaceDE w:val="0"/>
        <w:autoSpaceDN w:val="0"/>
        <w:adjustRightInd w:val="0"/>
        <w:jc w:val="both"/>
      </w:pPr>
      <w:r w:rsidRPr="00124712">
        <w:t xml:space="preserve">Организация внеурочной деятельности в образовательном учреждении соответствует </w:t>
      </w:r>
      <w:r w:rsidRPr="00124712">
        <w:rPr>
          <w:b/>
          <w:bCs/>
        </w:rPr>
        <w:t xml:space="preserve">оптимизационной модели </w:t>
      </w:r>
      <w:r w:rsidRPr="00124712">
        <w:t>организации внеурочной</w:t>
      </w:r>
      <w:r w:rsidR="003752B5">
        <w:t xml:space="preserve"> </w:t>
      </w:r>
      <w:r w:rsidRPr="00124712">
        <w:t>деятельности с использованием системы дополнительного образования. В реализации данной модели принимают участие педагогические работники образовательного учреждения: педагог-психолог, учитель физической культуры,  учителя начальной школы, классные руководители, воспитатель группы продлённого дня</w:t>
      </w:r>
      <w:r w:rsidR="003752B5">
        <w:t xml:space="preserve">. </w:t>
      </w:r>
      <w:r w:rsidRPr="00124712">
        <w:t>Координирующую роль выполняет классный руководитель, который в соответствии со своими функциями и задачами взаимодействует с педагогическими работниками;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организует систему отношений через разнообразные формы воспитывающей деятельности коллектива класса, в том числе через органы самоуправления, организует социально значимую, творческую деятельность обучающихся. Организация внеучебной деятельности построена на основе тесного взаимодействия общеобразовательной школы с учреждениями дополнительного образования.</w:t>
      </w:r>
    </w:p>
    <w:p w:rsidR="00644CE7" w:rsidRPr="00124712" w:rsidRDefault="00644CE7" w:rsidP="00644CE7">
      <w:pPr>
        <w:autoSpaceDE w:val="0"/>
        <w:autoSpaceDN w:val="0"/>
        <w:adjustRightInd w:val="0"/>
      </w:pPr>
    </w:p>
    <w:p w:rsidR="00644CE7" w:rsidRPr="00124712" w:rsidRDefault="00644CE7" w:rsidP="00644CE7">
      <w:pPr>
        <w:autoSpaceDE w:val="0"/>
        <w:autoSpaceDN w:val="0"/>
        <w:adjustRightInd w:val="0"/>
        <w:rPr>
          <w:bCs/>
        </w:rPr>
      </w:pPr>
      <w:r w:rsidRPr="00124712">
        <w:t>Основная цель такого взаимодействия - создание, расширение и обогащение учебно-воспитательного пространства в микросоциуме — ближайшей среде жизнедеятельности ребенка, обеспечение его успешной адаптации к современным социокультурным условиям.</w:t>
      </w:r>
      <w:r w:rsidRPr="00124712">
        <w:br/>
      </w:r>
      <w:r w:rsidRPr="00124712">
        <w:br/>
      </w:r>
      <w:r w:rsidRPr="00124712">
        <w:rPr>
          <w:b/>
        </w:rPr>
        <w:t>Внеурочная деятельность:</w:t>
      </w:r>
      <w:r w:rsidRPr="00124712">
        <w:br/>
        <w:t xml:space="preserve">• </w:t>
      </w:r>
      <w:r w:rsidRPr="00124712">
        <w:rPr>
          <w:bCs/>
        </w:rPr>
        <w:t>Дополнительное образование ОУ:</w:t>
      </w:r>
      <w:r w:rsidRPr="00124712">
        <w:t xml:space="preserve"> Организация</w:t>
      </w:r>
      <w:r w:rsidRPr="00124712">
        <w:rPr>
          <w:bCs/>
        </w:rPr>
        <w:t xml:space="preserve"> </w:t>
      </w:r>
      <w:r w:rsidRPr="00124712">
        <w:t>кружков,</w:t>
      </w:r>
      <w:r w:rsidRPr="00124712">
        <w:rPr>
          <w:bCs/>
        </w:rPr>
        <w:t xml:space="preserve"> </w:t>
      </w:r>
      <w:r w:rsidRPr="00124712">
        <w:t>спортивно-оздоровительных</w:t>
      </w:r>
      <w:r w:rsidRPr="00124712">
        <w:rPr>
          <w:bCs/>
        </w:rPr>
        <w:t xml:space="preserve"> </w:t>
      </w:r>
      <w:r w:rsidRPr="00124712">
        <w:t>секций и т.д.</w:t>
      </w:r>
    </w:p>
    <w:p w:rsidR="00644CE7" w:rsidRPr="00124712" w:rsidRDefault="00644CE7" w:rsidP="00644CE7">
      <w:pPr>
        <w:autoSpaceDE w:val="0"/>
        <w:autoSpaceDN w:val="0"/>
        <w:adjustRightInd w:val="0"/>
      </w:pPr>
      <w:r w:rsidRPr="00124712">
        <w:t xml:space="preserve">• </w:t>
      </w:r>
      <w:r w:rsidRPr="00124712">
        <w:rPr>
          <w:bCs/>
        </w:rPr>
        <w:t xml:space="preserve">Иные педагогические работники: </w:t>
      </w:r>
      <w:r w:rsidRPr="00124712">
        <w:t>Педагог-психолог, социальный педагог, учителя-предметники.</w:t>
      </w:r>
      <w:r w:rsidRPr="00124712">
        <w:rPr>
          <w:bCs/>
        </w:rPr>
        <w:br/>
      </w:r>
      <w:r w:rsidRPr="00124712">
        <w:t xml:space="preserve">• </w:t>
      </w:r>
      <w:r w:rsidRPr="00124712">
        <w:rPr>
          <w:bCs/>
        </w:rPr>
        <w:t>Классное руководство:</w:t>
      </w:r>
      <w:r w:rsidRPr="00124712">
        <w:t xml:space="preserve"> Деятельность классных руководителей (экскурсии, соревнования, выставки, праздники, общественно полезные практики и т.д.).</w:t>
      </w:r>
    </w:p>
    <w:p w:rsidR="00644CE7" w:rsidRPr="00124712" w:rsidRDefault="00644CE7" w:rsidP="00644CE7">
      <w:pPr>
        <w:autoSpaceDE w:val="0"/>
        <w:autoSpaceDN w:val="0"/>
        <w:adjustRightInd w:val="0"/>
      </w:pPr>
      <w:r w:rsidRPr="00124712">
        <w:t xml:space="preserve">• </w:t>
      </w:r>
      <w:r w:rsidRPr="00124712">
        <w:rPr>
          <w:bCs/>
        </w:rPr>
        <w:t xml:space="preserve">Группа продленного дня: </w:t>
      </w:r>
      <w:r w:rsidRPr="00124712">
        <w:t>Деятельность воспитателя группы продлённого дня.</w:t>
      </w:r>
    </w:p>
    <w:p w:rsidR="00644CE7" w:rsidRPr="00124712" w:rsidRDefault="00644CE7" w:rsidP="00644CE7">
      <w:pPr>
        <w:autoSpaceDE w:val="0"/>
        <w:autoSpaceDN w:val="0"/>
        <w:adjustRightInd w:val="0"/>
      </w:pPr>
      <w:r w:rsidRPr="00124712">
        <w:t xml:space="preserve">• </w:t>
      </w:r>
      <w:r w:rsidRPr="00124712">
        <w:rPr>
          <w:bCs/>
        </w:rPr>
        <w:t xml:space="preserve">Дополнительное образование учреждений культуры: </w:t>
      </w:r>
      <w:r w:rsidRPr="00124712">
        <w:t>Организация деятельности на базе школы.</w:t>
      </w:r>
    </w:p>
    <w:p w:rsidR="00644CE7" w:rsidRPr="00124712" w:rsidRDefault="00644CE7" w:rsidP="00644CE7">
      <w:pPr>
        <w:autoSpaceDE w:val="0"/>
        <w:autoSpaceDN w:val="0"/>
        <w:adjustRightInd w:val="0"/>
        <w:jc w:val="both"/>
      </w:pPr>
      <w:r w:rsidRPr="00124712">
        <w:br/>
      </w:r>
    </w:p>
    <w:p w:rsidR="003A1F5D" w:rsidRDefault="003A1F5D" w:rsidP="000D50DC">
      <w:pPr>
        <w:pStyle w:val="a3"/>
      </w:pPr>
    </w:p>
    <w:p w:rsidR="000D50DC" w:rsidRPr="00193308" w:rsidRDefault="000D50DC" w:rsidP="000D50DC">
      <w:pPr>
        <w:pStyle w:val="a3"/>
      </w:pPr>
      <w:r w:rsidRPr="00193308">
        <w:t xml:space="preserve">Кадровое обеспечение </w:t>
      </w:r>
      <w:r>
        <w:t>обще</w:t>
      </w:r>
      <w:r w:rsidRPr="00193308">
        <w:t>образовательной  программы начально</w:t>
      </w:r>
      <w:r>
        <w:t>го общего образования</w:t>
      </w:r>
    </w:p>
    <w:p w:rsidR="000D50DC" w:rsidRPr="00193308" w:rsidRDefault="000D50DC" w:rsidP="000D50DC">
      <w:pP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6"/>
        <w:gridCol w:w="1800"/>
        <w:gridCol w:w="1596"/>
        <w:gridCol w:w="1596"/>
        <w:gridCol w:w="1596"/>
        <w:gridCol w:w="1596"/>
      </w:tblGrid>
      <w:tr w:rsidR="000D50DC" w:rsidRPr="00193308" w:rsidTr="006E6F76">
        <w:tc>
          <w:tcPr>
            <w:tcW w:w="1554" w:type="dxa"/>
          </w:tcPr>
          <w:p w:rsidR="000D50DC" w:rsidRPr="00193308" w:rsidRDefault="000D50DC" w:rsidP="006E6F76">
            <w:pPr>
              <w:jc w:val="center"/>
              <w:rPr>
                <w:bCs/>
                <w:sz w:val="28"/>
              </w:rPr>
            </w:pPr>
          </w:p>
        </w:tc>
        <w:tc>
          <w:tcPr>
            <w:tcW w:w="1878" w:type="dxa"/>
          </w:tcPr>
          <w:p w:rsidR="000D50DC" w:rsidRPr="00193308" w:rsidRDefault="000D50DC" w:rsidP="006E6F76">
            <w:pPr>
              <w:jc w:val="center"/>
              <w:rPr>
                <w:bCs/>
                <w:sz w:val="28"/>
              </w:rPr>
            </w:pPr>
            <w:r w:rsidRPr="00193308">
              <w:rPr>
                <w:bCs/>
                <w:sz w:val="28"/>
              </w:rPr>
              <w:t>Учебный год</w:t>
            </w:r>
          </w:p>
        </w:tc>
        <w:tc>
          <w:tcPr>
            <w:tcW w:w="1733" w:type="dxa"/>
          </w:tcPr>
          <w:p w:rsidR="000D50DC" w:rsidRPr="00193308" w:rsidRDefault="000D50DC" w:rsidP="006E6F76">
            <w:pPr>
              <w:jc w:val="center"/>
              <w:rPr>
                <w:bCs/>
                <w:sz w:val="28"/>
              </w:rPr>
            </w:pPr>
            <w:r w:rsidRPr="00193308">
              <w:rPr>
                <w:bCs/>
                <w:sz w:val="28"/>
              </w:rPr>
              <w:t>20</w:t>
            </w:r>
            <w:r>
              <w:rPr>
                <w:bCs/>
                <w:sz w:val="28"/>
              </w:rPr>
              <w:t>11</w:t>
            </w:r>
            <w:r w:rsidRPr="00193308">
              <w:rPr>
                <w:bCs/>
                <w:sz w:val="28"/>
              </w:rPr>
              <w:t>-</w:t>
            </w:r>
            <w:r>
              <w:rPr>
                <w:bCs/>
                <w:sz w:val="28"/>
              </w:rPr>
              <w:t>12</w:t>
            </w:r>
          </w:p>
        </w:tc>
        <w:tc>
          <w:tcPr>
            <w:tcW w:w="1733" w:type="dxa"/>
          </w:tcPr>
          <w:p w:rsidR="000D50DC" w:rsidRPr="00193308" w:rsidRDefault="000D50DC" w:rsidP="006E6F76">
            <w:pPr>
              <w:jc w:val="center"/>
              <w:rPr>
                <w:bCs/>
                <w:sz w:val="28"/>
              </w:rPr>
            </w:pPr>
            <w:r w:rsidRPr="00193308">
              <w:rPr>
                <w:bCs/>
                <w:sz w:val="28"/>
              </w:rPr>
              <w:t>20</w:t>
            </w:r>
            <w:r>
              <w:rPr>
                <w:bCs/>
                <w:sz w:val="28"/>
              </w:rPr>
              <w:t>12</w:t>
            </w:r>
            <w:r w:rsidRPr="00193308">
              <w:rPr>
                <w:bCs/>
                <w:sz w:val="28"/>
              </w:rPr>
              <w:t>-</w:t>
            </w:r>
            <w:r>
              <w:rPr>
                <w:bCs/>
                <w:sz w:val="28"/>
              </w:rPr>
              <w:t>13</w:t>
            </w:r>
          </w:p>
        </w:tc>
        <w:tc>
          <w:tcPr>
            <w:tcW w:w="1733" w:type="dxa"/>
          </w:tcPr>
          <w:p w:rsidR="000D50DC" w:rsidRPr="00193308" w:rsidRDefault="000D50DC" w:rsidP="006E6F76">
            <w:pPr>
              <w:jc w:val="center"/>
              <w:rPr>
                <w:bCs/>
                <w:sz w:val="28"/>
              </w:rPr>
            </w:pPr>
            <w:r w:rsidRPr="00193308">
              <w:rPr>
                <w:bCs/>
                <w:sz w:val="28"/>
              </w:rPr>
              <w:t>20</w:t>
            </w:r>
            <w:r>
              <w:rPr>
                <w:bCs/>
                <w:sz w:val="28"/>
              </w:rPr>
              <w:t>13</w:t>
            </w:r>
            <w:r w:rsidRPr="00193308">
              <w:rPr>
                <w:bCs/>
                <w:sz w:val="28"/>
              </w:rPr>
              <w:t>-1</w:t>
            </w:r>
            <w:r>
              <w:rPr>
                <w:bCs/>
                <w:sz w:val="28"/>
              </w:rPr>
              <w:t>4</w:t>
            </w:r>
          </w:p>
        </w:tc>
        <w:tc>
          <w:tcPr>
            <w:tcW w:w="1733" w:type="dxa"/>
          </w:tcPr>
          <w:p w:rsidR="000D50DC" w:rsidRPr="00193308" w:rsidRDefault="000D50DC" w:rsidP="006E6F76">
            <w:pPr>
              <w:jc w:val="center"/>
              <w:rPr>
                <w:bCs/>
                <w:sz w:val="28"/>
              </w:rPr>
            </w:pPr>
            <w:r w:rsidRPr="00193308">
              <w:rPr>
                <w:bCs/>
                <w:sz w:val="28"/>
              </w:rPr>
              <w:t>201</w:t>
            </w:r>
            <w:r>
              <w:rPr>
                <w:bCs/>
                <w:sz w:val="28"/>
              </w:rPr>
              <w:t>4</w:t>
            </w:r>
            <w:r w:rsidRPr="00193308">
              <w:rPr>
                <w:bCs/>
                <w:sz w:val="28"/>
              </w:rPr>
              <w:t>-1</w:t>
            </w:r>
            <w:r>
              <w:rPr>
                <w:bCs/>
                <w:sz w:val="28"/>
              </w:rPr>
              <w:t>5</w:t>
            </w:r>
          </w:p>
        </w:tc>
      </w:tr>
      <w:tr w:rsidR="000D50DC" w:rsidRPr="00193308" w:rsidTr="006E6F76">
        <w:trPr>
          <w:cantSplit/>
        </w:trPr>
        <w:tc>
          <w:tcPr>
            <w:tcW w:w="1554" w:type="dxa"/>
            <w:vMerge w:val="restart"/>
            <w:textDirection w:val="btLr"/>
          </w:tcPr>
          <w:p w:rsidR="000D50DC" w:rsidRPr="00193308" w:rsidRDefault="000D50DC" w:rsidP="006E6F76">
            <w:pPr>
              <w:ind w:left="113" w:right="113"/>
              <w:rPr>
                <w:bCs/>
              </w:rPr>
            </w:pPr>
            <w:r w:rsidRPr="00193308">
              <w:rPr>
                <w:bCs/>
              </w:rPr>
              <w:t>образование</w:t>
            </w:r>
          </w:p>
        </w:tc>
        <w:tc>
          <w:tcPr>
            <w:tcW w:w="1878" w:type="dxa"/>
          </w:tcPr>
          <w:p w:rsidR="000D50DC" w:rsidRPr="00193308" w:rsidRDefault="000D50DC" w:rsidP="006E6F76">
            <w:pPr>
              <w:jc w:val="center"/>
              <w:rPr>
                <w:bCs/>
                <w:sz w:val="28"/>
              </w:rPr>
            </w:pPr>
            <w:r w:rsidRPr="00193308">
              <w:rPr>
                <w:bCs/>
                <w:sz w:val="28"/>
              </w:rPr>
              <w:t>высшее</w:t>
            </w:r>
          </w:p>
        </w:tc>
        <w:tc>
          <w:tcPr>
            <w:tcW w:w="1733" w:type="dxa"/>
          </w:tcPr>
          <w:p w:rsidR="000D50DC" w:rsidRPr="00193308" w:rsidRDefault="000D50DC" w:rsidP="006E6F76">
            <w:pPr>
              <w:jc w:val="center"/>
              <w:rPr>
                <w:bCs/>
                <w:sz w:val="28"/>
              </w:rPr>
            </w:pPr>
            <w:r>
              <w:rPr>
                <w:bCs/>
                <w:sz w:val="28"/>
              </w:rPr>
              <w:t>7</w:t>
            </w:r>
          </w:p>
        </w:tc>
        <w:tc>
          <w:tcPr>
            <w:tcW w:w="1733" w:type="dxa"/>
          </w:tcPr>
          <w:p w:rsidR="000D50DC" w:rsidRPr="00193308" w:rsidRDefault="000D50DC" w:rsidP="006E6F76">
            <w:pPr>
              <w:jc w:val="center"/>
              <w:rPr>
                <w:bCs/>
                <w:sz w:val="28"/>
              </w:rPr>
            </w:pPr>
            <w:r>
              <w:rPr>
                <w:bCs/>
                <w:sz w:val="28"/>
              </w:rPr>
              <w:t>7</w:t>
            </w:r>
          </w:p>
        </w:tc>
        <w:tc>
          <w:tcPr>
            <w:tcW w:w="1733" w:type="dxa"/>
          </w:tcPr>
          <w:p w:rsidR="000D50DC" w:rsidRPr="00193308" w:rsidRDefault="000D50DC" w:rsidP="006E6F76">
            <w:pPr>
              <w:jc w:val="center"/>
              <w:rPr>
                <w:bCs/>
                <w:sz w:val="28"/>
              </w:rPr>
            </w:pPr>
            <w:r>
              <w:rPr>
                <w:bCs/>
                <w:sz w:val="28"/>
              </w:rPr>
              <w:t>7</w:t>
            </w:r>
          </w:p>
        </w:tc>
        <w:tc>
          <w:tcPr>
            <w:tcW w:w="1733" w:type="dxa"/>
          </w:tcPr>
          <w:p w:rsidR="000D50DC" w:rsidRPr="00193308" w:rsidRDefault="000D50DC" w:rsidP="006E6F76">
            <w:pPr>
              <w:jc w:val="center"/>
              <w:rPr>
                <w:bCs/>
                <w:sz w:val="28"/>
              </w:rPr>
            </w:pPr>
            <w:r>
              <w:rPr>
                <w:bCs/>
                <w:sz w:val="28"/>
              </w:rPr>
              <w:t>7</w:t>
            </w:r>
          </w:p>
        </w:tc>
      </w:tr>
      <w:tr w:rsidR="000D50DC" w:rsidRPr="00193308" w:rsidTr="006E6F76">
        <w:trPr>
          <w:cantSplit/>
        </w:trPr>
        <w:tc>
          <w:tcPr>
            <w:tcW w:w="1554" w:type="dxa"/>
            <w:vMerge/>
          </w:tcPr>
          <w:p w:rsidR="000D50DC" w:rsidRPr="00193308" w:rsidRDefault="000D50DC" w:rsidP="006E6F76">
            <w:pPr>
              <w:rPr>
                <w:bCs/>
                <w:sz w:val="28"/>
              </w:rPr>
            </w:pPr>
          </w:p>
        </w:tc>
        <w:tc>
          <w:tcPr>
            <w:tcW w:w="1878" w:type="dxa"/>
          </w:tcPr>
          <w:p w:rsidR="000D50DC" w:rsidRPr="00193308" w:rsidRDefault="000D50DC" w:rsidP="006E6F76">
            <w:pPr>
              <w:jc w:val="center"/>
              <w:rPr>
                <w:bCs/>
                <w:sz w:val="28"/>
              </w:rPr>
            </w:pPr>
            <w:r w:rsidRPr="00193308">
              <w:rPr>
                <w:bCs/>
                <w:sz w:val="28"/>
              </w:rPr>
              <w:t>Неполное высшее</w:t>
            </w:r>
          </w:p>
        </w:tc>
        <w:tc>
          <w:tcPr>
            <w:tcW w:w="1733" w:type="dxa"/>
          </w:tcPr>
          <w:p w:rsidR="000D50DC" w:rsidRPr="00193308" w:rsidRDefault="000D50DC" w:rsidP="006E6F76">
            <w:pPr>
              <w:jc w:val="center"/>
              <w:rPr>
                <w:bCs/>
                <w:sz w:val="28"/>
              </w:rPr>
            </w:pPr>
          </w:p>
        </w:tc>
        <w:tc>
          <w:tcPr>
            <w:tcW w:w="1733" w:type="dxa"/>
          </w:tcPr>
          <w:p w:rsidR="000D50DC" w:rsidRPr="00193308" w:rsidRDefault="000D50DC" w:rsidP="006E6F76">
            <w:pPr>
              <w:jc w:val="center"/>
              <w:rPr>
                <w:bCs/>
                <w:sz w:val="28"/>
              </w:rPr>
            </w:pPr>
          </w:p>
        </w:tc>
        <w:tc>
          <w:tcPr>
            <w:tcW w:w="1733" w:type="dxa"/>
          </w:tcPr>
          <w:p w:rsidR="000D50DC" w:rsidRPr="00193308" w:rsidRDefault="000D50DC" w:rsidP="006E6F76">
            <w:pPr>
              <w:jc w:val="center"/>
              <w:rPr>
                <w:bCs/>
                <w:sz w:val="28"/>
              </w:rPr>
            </w:pPr>
          </w:p>
        </w:tc>
        <w:tc>
          <w:tcPr>
            <w:tcW w:w="1733" w:type="dxa"/>
          </w:tcPr>
          <w:p w:rsidR="000D50DC" w:rsidRPr="00193308" w:rsidRDefault="000D50DC" w:rsidP="006E6F76">
            <w:pPr>
              <w:jc w:val="center"/>
              <w:rPr>
                <w:bCs/>
                <w:sz w:val="28"/>
              </w:rPr>
            </w:pPr>
          </w:p>
        </w:tc>
      </w:tr>
      <w:tr w:rsidR="000D50DC" w:rsidRPr="00193308" w:rsidTr="006E6F76">
        <w:trPr>
          <w:cantSplit/>
          <w:trHeight w:val="356"/>
        </w:trPr>
        <w:tc>
          <w:tcPr>
            <w:tcW w:w="1554" w:type="dxa"/>
            <w:vMerge/>
          </w:tcPr>
          <w:p w:rsidR="000D50DC" w:rsidRPr="00193308" w:rsidRDefault="000D50DC" w:rsidP="006E6F76">
            <w:pPr>
              <w:rPr>
                <w:bCs/>
                <w:sz w:val="28"/>
              </w:rPr>
            </w:pPr>
          </w:p>
        </w:tc>
        <w:tc>
          <w:tcPr>
            <w:tcW w:w="1878" w:type="dxa"/>
          </w:tcPr>
          <w:p w:rsidR="000D50DC" w:rsidRPr="00193308" w:rsidRDefault="000D50DC" w:rsidP="006E6F76">
            <w:pPr>
              <w:jc w:val="center"/>
              <w:rPr>
                <w:bCs/>
                <w:sz w:val="28"/>
              </w:rPr>
            </w:pPr>
            <w:r w:rsidRPr="00193308">
              <w:rPr>
                <w:bCs/>
                <w:sz w:val="28"/>
              </w:rPr>
              <w:t>Среднее</w:t>
            </w:r>
          </w:p>
        </w:tc>
        <w:tc>
          <w:tcPr>
            <w:tcW w:w="1733" w:type="dxa"/>
          </w:tcPr>
          <w:p w:rsidR="000D50DC" w:rsidRPr="00193308" w:rsidRDefault="000D50DC" w:rsidP="006E6F76">
            <w:pPr>
              <w:jc w:val="center"/>
              <w:rPr>
                <w:bCs/>
                <w:sz w:val="28"/>
              </w:rPr>
            </w:pPr>
            <w:r>
              <w:rPr>
                <w:bCs/>
                <w:sz w:val="28"/>
              </w:rPr>
              <w:t>1</w:t>
            </w:r>
          </w:p>
        </w:tc>
        <w:tc>
          <w:tcPr>
            <w:tcW w:w="1733" w:type="dxa"/>
          </w:tcPr>
          <w:p w:rsidR="000D50DC" w:rsidRPr="00193308" w:rsidRDefault="000D50DC" w:rsidP="006E6F76">
            <w:pPr>
              <w:jc w:val="center"/>
              <w:rPr>
                <w:bCs/>
                <w:sz w:val="28"/>
              </w:rPr>
            </w:pPr>
            <w:r>
              <w:rPr>
                <w:bCs/>
                <w:sz w:val="28"/>
              </w:rPr>
              <w:t>1</w:t>
            </w:r>
          </w:p>
        </w:tc>
        <w:tc>
          <w:tcPr>
            <w:tcW w:w="1733" w:type="dxa"/>
          </w:tcPr>
          <w:p w:rsidR="000D50DC" w:rsidRPr="00193308" w:rsidRDefault="000D50DC" w:rsidP="006E6F76">
            <w:pPr>
              <w:jc w:val="center"/>
              <w:rPr>
                <w:bCs/>
                <w:sz w:val="28"/>
              </w:rPr>
            </w:pPr>
            <w:r>
              <w:rPr>
                <w:bCs/>
                <w:sz w:val="28"/>
              </w:rPr>
              <w:t>1</w:t>
            </w:r>
          </w:p>
        </w:tc>
        <w:tc>
          <w:tcPr>
            <w:tcW w:w="1733" w:type="dxa"/>
          </w:tcPr>
          <w:p w:rsidR="000D50DC" w:rsidRPr="00193308" w:rsidRDefault="000D50DC" w:rsidP="006E6F76">
            <w:pPr>
              <w:jc w:val="center"/>
              <w:rPr>
                <w:bCs/>
                <w:sz w:val="28"/>
              </w:rPr>
            </w:pPr>
            <w:r>
              <w:rPr>
                <w:bCs/>
                <w:sz w:val="28"/>
              </w:rPr>
              <w:t>1</w:t>
            </w:r>
          </w:p>
        </w:tc>
      </w:tr>
    </w:tbl>
    <w:p w:rsidR="000D50DC" w:rsidRPr="00193308" w:rsidRDefault="000D50DC" w:rsidP="000D50DC">
      <w:pPr>
        <w:rPr>
          <w:bCs/>
          <w:sz w:val="28"/>
        </w:rPr>
      </w:pPr>
    </w:p>
    <w:p w:rsidR="000D50DC" w:rsidRPr="00193308" w:rsidRDefault="000D50DC" w:rsidP="000D50DC">
      <w:pPr>
        <w:pStyle w:val="1"/>
      </w:pPr>
      <w:r w:rsidRPr="00193308">
        <w:t>Стаж педагогической деятельности педагогов начальной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8"/>
        <w:gridCol w:w="1913"/>
        <w:gridCol w:w="1913"/>
        <w:gridCol w:w="1913"/>
        <w:gridCol w:w="1913"/>
      </w:tblGrid>
      <w:tr w:rsidR="000D50DC" w:rsidRPr="00193308" w:rsidTr="006E6F76">
        <w:tc>
          <w:tcPr>
            <w:tcW w:w="2072" w:type="dxa"/>
          </w:tcPr>
          <w:p w:rsidR="000D50DC" w:rsidRPr="00193308" w:rsidRDefault="000D50DC" w:rsidP="006E6F76">
            <w:pPr>
              <w:jc w:val="center"/>
              <w:rPr>
                <w:bCs/>
                <w:sz w:val="28"/>
              </w:rPr>
            </w:pPr>
            <w:r w:rsidRPr="00193308">
              <w:rPr>
                <w:bCs/>
                <w:sz w:val="28"/>
              </w:rPr>
              <w:t>Стаж</w:t>
            </w:r>
          </w:p>
        </w:tc>
        <w:tc>
          <w:tcPr>
            <w:tcW w:w="2073" w:type="dxa"/>
          </w:tcPr>
          <w:p w:rsidR="000D50DC" w:rsidRPr="00193308" w:rsidRDefault="000D50DC" w:rsidP="006E6F76">
            <w:pPr>
              <w:jc w:val="center"/>
              <w:rPr>
                <w:bCs/>
                <w:sz w:val="28"/>
              </w:rPr>
            </w:pPr>
            <w:r w:rsidRPr="00193308">
              <w:rPr>
                <w:bCs/>
                <w:sz w:val="28"/>
              </w:rPr>
              <w:t>20</w:t>
            </w:r>
            <w:r>
              <w:rPr>
                <w:bCs/>
                <w:sz w:val="28"/>
              </w:rPr>
              <w:t>11</w:t>
            </w:r>
            <w:r w:rsidRPr="00193308">
              <w:rPr>
                <w:bCs/>
                <w:sz w:val="28"/>
              </w:rPr>
              <w:t>-</w:t>
            </w:r>
            <w:r>
              <w:rPr>
                <w:bCs/>
                <w:sz w:val="28"/>
              </w:rPr>
              <w:t>12</w:t>
            </w:r>
          </w:p>
        </w:tc>
        <w:tc>
          <w:tcPr>
            <w:tcW w:w="2073" w:type="dxa"/>
          </w:tcPr>
          <w:p w:rsidR="000D50DC" w:rsidRPr="00193308" w:rsidRDefault="000D50DC" w:rsidP="006E6F76">
            <w:pPr>
              <w:jc w:val="center"/>
              <w:rPr>
                <w:bCs/>
                <w:sz w:val="28"/>
              </w:rPr>
            </w:pPr>
            <w:r w:rsidRPr="00193308">
              <w:rPr>
                <w:bCs/>
                <w:sz w:val="28"/>
              </w:rPr>
              <w:t>20</w:t>
            </w:r>
            <w:r>
              <w:rPr>
                <w:bCs/>
                <w:sz w:val="28"/>
              </w:rPr>
              <w:t>12</w:t>
            </w:r>
            <w:r w:rsidRPr="00193308">
              <w:rPr>
                <w:bCs/>
                <w:sz w:val="28"/>
              </w:rPr>
              <w:t>-</w:t>
            </w:r>
            <w:r>
              <w:rPr>
                <w:bCs/>
                <w:sz w:val="28"/>
              </w:rPr>
              <w:t>13</w:t>
            </w:r>
          </w:p>
        </w:tc>
        <w:tc>
          <w:tcPr>
            <w:tcW w:w="2073" w:type="dxa"/>
          </w:tcPr>
          <w:p w:rsidR="000D50DC" w:rsidRPr="00193308" w:rsidRDefault="000D50DC" w:rsidP="006E6F76">
            <w:pPr>
              <w:jc w:val="center"/>
              <w:rPr>
                <w:bCs/>
                <w:sz w:val="28"/>
              </w:rPr>
            </w:pPr>
            <w:r w:rsidRPr="00193308">
              <w:rPr>
                <w:bCs/>
                <w:sz w:val="28"/>
              </w:rPr>
              <w:t>20</w:t>
            </w:r>
            <w:r>
              <w:rPr>
                <w:bCs/>
                <w:sz w:val="28"/>
              </w:rPr>
              <w:t>13</w:t>
            </w:r>
            <w:r w:rsidRPr="00193308">
              <w:rPr>
                <w:bCs/>
                <w:sz w:val="28"/>
              </w:rPr>
              <w:t>-1</w:t>
            </w:r>
            <w:r>
              <w:rPr>
                <w:bCs/>
                <w:sz w:val="28"/>
              </w:rPr>
              <w:t>4</w:t>
            </w:r>
          </w:p>
        </w:tc>
        <w:tc>
          <w:tcPr>
            <w:tcW w:w="2073" w:type="dxa"/>
          </w:tcPr>
          <w:p w:rsidR="000D50DC" w:rsidRPr="00193308" w:rsidRDefault="000D50DC" w:rsidP="006E6F76">
            <w:pPr>
              <w:jc w:val="center"/>
              <w:rPr>
                <w:bCs/>
                <w:sz w:val="28"/>
              </w:rPr>
            </w:pPr>
            <w:r w:rsidRPr="00193308">
              <w:rPr>
                <w:bCs/>
                <w:sz w:val="28"/>
              </w:rPr>
              <w:t>201</w:t>
            </w:r>
            <w:r>
              <w:rPr>
                <w:bCs/>
                <w:sz w:val="28"/>
              </w:rPr>
              <w:t>4</w:t>
            </w:r>
            <w:r w:rsidRPr="00193308">
              <w:rPr>
                <w:bCs/>
                <w:sz w:val="28"/>
              </w:rPr>
              <w:t>-1</w:t>
            </w:r>
            <w:r>
              <w:rPr>
                <w:bCs/>
                <w:sz w:val="28"/>
              </w:rPr>
              <w:t>5</w:t>
            </w:r>
          </w:p>
        </w:tc>
      </w:tr>
      <w:tr w:rsidR="000D50DC" w:rsidRPr="00193308" w:rsidTr="006E6F76">
        <w:tc>
          <w:tcPr>
            <w:tcW w:w="2072" w:type="dxa"/>
          </w:tcPr>
          <w:p w:rsidR="000D50DC" w:rsidRPr="00193308" w:rsidRDefault="000D50DC" w:rsidP="006E6F76">
            <w:pPr>
              <w:jc w:val="center"/>
              <w:rPr>
                <w:bCs/>
                <w:sz w:val="28"/>
              </w:rPr>
            </w:pPr>
            <w:r w:rsidRPr="00193308">
              <w:rPr>
                <w:bCs/>
                <w:sz w:val="28"/>
              </w:rPr>
              <w:t>0 – 2</w:t>
            </w:r>
          </w:p>
        </w:tc>
        <w:tc>
          <w:tcPr>
            <w:tcW w:w="2073" w:type="dxa"/>
          </w:tcPr>
          <w:p w:rsidR="000D50DC" w:rsidRPr="00193308" w:rsidRDefault="000D50DC" w:rsidP="006E6F76">
            <w:pPr>
              <w:jc w:val="center"/>
              <w:rPr>
                <w:bCs/>
                <w:sz w:val="28"/>
              </w:rPr>
            </w:pPr>
            <w:r>
              <w:rPr>
                <w:bCs/>
                <w:sz w:val="28"/>
              </w:rPr>
              <w:t>-</w:t>
            </w:r>
          </w:p>
        </w:tc>
        <w:tc>
          <w:tcPr>
            <w:tcW w:w="2073" w:type="dxa"/>
          </w:tcPr>
          <w:p w:rsidR="000D50DC" w:rsidRPr="00193308" w:rsidRDefault="000D50DC" w:rsidP="006E6F76">
            <w:pPr>
              <w:jc w:val="center"/>
              <w:rPr>
                <w:bCs/>
                <w:sz w:val="28"/>
              </w:rPr>
            </w:pPr>
            <w:r w:rsidRPr="00193308">
              <w:rPr>
                <w:bCs/>
                <w:sz w:val="28"/>
              </w:rPr>
              <w:t>-</w:t>
            </w:r>
          </w:p>
        </w:tc>
        <w:tc>
          <w:tcPr>
            <w:tcW w:w="2073" w:type="dxa"/>
          </w:tcPr>
          <w:p w:rsidR="000D50DC" w:rsidRPr="00193308" w:rsidRDefault="000D50DC" w:rsidP="006E6F76">
            <w:pPr>
              <w:jc w:val="center"/>
              <w:rPr>
                <w:bCs/>
                <w:sz w:val="28"/>
              </w:rPr>
            </w:pPr>
            <w:r>
              <w:rPr>
                <w:bCs/>
                <w:sz w:val="28"/>
              </w:rPr>
              <w:t>1</w:t>
            </w:r>
          </w:p>
        </w:tc>
        <w:tc>
          <w:tcPr>
            <w:tcW w:w="2073" w:type="dxa"/>
          </w:tcPr>
          <w:p w:rsidR="000D50DC" w:rsidRPr="00193308" w:rsidRDefault="000D50DC" w:rsidP="006E6F76">
            <w:pPr>
              <w:jc w:val="center"/>
              <w:rPr>
                <w:bCs/>
                <w:sz w:val="28"/>
              </w:rPr>
            </w:pPr>
            <w:r>
              <w:rPr>
                <w:bCs/>
                <w:sz w:val="28"/>
              </w:rPr>
              <w:t>2</w:t>
            </w:r>
          </w:p>
        </w:tc>
      </w:tr>
      <w:tr w:rsidR="000D50DC" w:rsidRPr="00193308" w:rsidTr="006E6F76">
        <w:tc>
          <w:tcPr>
            <w:tcW w:w="2072" w:type="dxa"/>
          </w:tcPr>
          <w:p w:rsidR="000D50DC" w:rsidRPr="00193308" w:rsidRDefault="000D50DC" w:rsidP="006E6F76">
            <w:pPr>
              <w:jc w:val="center"/>
              <w:rPr>
                <w:bCs/>
                <w:sz w:val="28"/>
              </w:rPr>
            </w:pPr>
            <w:r w:rsidRPr="00193308">
              <w:rPr>
                <w:bCs/>
                <w:sz w:val="28"/>
              </w:rPr>
              <w:t>3 – 5</w:t>
            </w:r>
          </w:p>
        </w:tc>
        <w:tc>
          <w:tcPr>
            <w:tcW w:w="2073" w:type="dxa"/>
          </w:tcPr>
          <w:p w:rsidR="000D50DC" w:rsidRPr="00193308" w:rsidRDefault="000D50DC" w:rsidP="006E6F76">
            <w:pPr>
              <w:jc w:val="center"/>
              <w:rPr>
                <w:bCs/>
                <w:sz w:val="28"/>
              </w:rPr>
            </w:pPr>
            <w:r>
              <w:rPr>
                <w:bCs/>
                <w:sz w:val="28"/>
              </w:rPr>
              <w:t>-</w:t>
            </w:r>
          </w:p>
        </w:tc>
        <w:tc>
          <w:tcPr>
            <w:tcW w:w="2073" w:type="dxa"/>
          </w:tcPr>
          <w:p w:rsidR="000D50DC" w:rsidRPr="00193308" w:rsidRDefault="000D50DC" w:rsidP="006E6F76">
            <w:pPr>
              <w:jc w:val="center"/>
              <w:rPr>
                <w:bCs/>
                <w:sz w:val="28"/>
              </w:rPr>
            </w:pPr>
            <w:r w:rsidRPr="00193308">
              <w:rPr>
                <w:bCs/>
                <w:sz w:val="28"/>
              </w:rPr>
              <w:t>-</w:t>
            </w:r>
          </w:p>
        </w:tc>
        <w:tc>
          <w:tcPr>
            <w:tcW w:w="2073" w:type="dxa"/>
          </w:tcPr>
          <w:p w:rsidR="000D50DC" w:rsidRPr="00193308" w:rsidRDefault="000D50DC" w:rsidP="006E6F76">
            <w:pPr>
              <w:jc w:val="center"/>
              <w:rPr>
                <w:bCs/>
                <w:sz w:val="28"/>
              </w:rPr>
            </w:pPr>
            <w:r w:rsidRPr="00193308">
              <w:rPr>
                <w:bCs/>
                <w:sz w:val="28"/>
              </w:rPr>
              <w:t>-</w:t>
            </w:r>
          </w:p>
        </w:tc>
        <w:tc>
          <w:tcPr>
            <w:tcW w:w="2073" w:type="dxa"/>
          </w:tcPr>
          <w:p w:rsidR="000D50DC" w:rsidRPr="00193308" w:rsidRDefault="000D50DC" w:rsidP="006E6F76">
            <w:pPr>
              <w:jc w:val="center"/>
              <w:rPr>
                <w:bCs/>
                <w:sz w:val="28"/>
              </w:rPr>
            </w:pPr>
            <w:r w:rsidRPr="00193308">
              <w:rPr>
                <w:bCs/>
                <w:sz w:val="28"/>
              </w:rPr>
              <w:t>-</w:t>
            </w:r>
          </w:p>
        </w:tc>
      </w:tr>
      <w:tr w:rsidR="000D50DC" w:rsidRPr="00193308" w:rsidTr="006E6F76">
        <w:tc>
          <w:tcPr>
            <w:tcW w:w="2072" w:type="dxa"/>
          </w:tcPr>
          <w:p w:rsidR="000D50DC" w:rsidRPr="00193308" w:rsidRDefault="000D50DC" w:rsidP="006E6F76">
            <w:pPr>
              <w:jc w:val="center"/>
              <w:rPr>
                <w:bCs/>
                <w:sz w:val="28"/>
              </w:rPr>
            </w:pPr>
            <w:r w:rsidRPr="00193308">
              <w:rPr>
                <w:bCs/>
                <w:sz w:val="28"/>
              </w:rPr>
              <w:t>6 – 10</w:t>
            </w:r>
          </w:p>
        </w:tc>
        <w:tc>
          <w:tcPr>
            <w:tcW w:w="2073" w:type="dxa"/>
          </w:tcPr>
          <w:p w:rsidR="000D50DC" w:rsidRPr="00193308" w:rsidRDefault="000D50DC" w:rsidP="006E6F76">
            <w:pPr>
              <w:jc w:val="center"/>
              <w:rPr>
                <w:bCs/>
                <w:sz w:val="28"/>
              </w:rPr>
            </w:pPr>
            <w:r>
              <w:rPr>
                <w:bCs/>
                <w:sz w:val="28"/>
              </w:rPr>
              <w:t>-</w:t>
            </w:r>
          </w:p>
        </w:tc>
        <w:tc>
          <w:tcPr>
            <w:tcW w:w="2073" w:type="dxa"/>
          </w:tcPr>
          <w:p w:rsidR="000D50DC" w:rsidRPr="00193308" w:rsidRDefault="000D50DC" w:rsidP="006E6F76">
            <w:pPr>
              <w:jc w:val="center"/>
              <w:rPr>
                <w:bCs/>
                <w:sz w:val="28"/>
              </w:rPr>
            </w:pPr>
            <w:r>
              <w:rPr>
                <w:bCs/>
                <w:sz w:val="28"/>
              </w:rPr>
              <w:t>-</w:t>
            </w:r>
          </w:p>
        </w:tc>
        <w:tc>
          <w:tcPr>
            <w:tcW w:w="2073" w:type="dxa"/>
          </w:tcPr>
          <w:p w:rsidR="000D50DC" w:rsidRPr="00193308" w:rsidRDefault="000D50DC" w:rsidP="006E6F76">
            <w:pPr>
              <w:jc w:val="center"/>
              <w:rPr>
                <w:bCs/>
                <w:sz w:val="28"/>
              </w:rPr>
            </w:pPr>
            <w:r>
              <w:rPr>
                <w:bCs/>
                <w:sz w:val="28"/>
              </w:rPr>
              <w:t>-</w:t>
            </w:r>
          </w:p>
        </w:tc>
        <w:tc>
          <w:tcPr>
            <w:tcW w:w="2073" w:type="dxa"/>
          </w:tcPr>
          <w:p w:rsidR="000D50DC" w:rsidRPr="00193308" w:rsidRDefault="000D50DC" w:rsidP="006E6F76">
            <w:pPr>
              <w:jc w:val="center"/>
              <w:rPr>
                <w:bCs/>
                <w:sz w:val="28"/>
              </w:rPr>
            </w:pPr>
            <w:r>
              <w:rPr>
                <w:bCs/>
                <w:sz w:val="28"/>
              </w:rPr>
              <w:t>-</w:t>
            </w:r>
          </w:p>
        </w:tc>
      </w:tr>
      <w:tr w:rsidR="000D50DC" w:rsidRPr="00193308" w:rsidTr="006E6F76">
        <w:tc>
          <w:tcPr>
            <w:tcW w:w="2072" w:type="dxa"/>
          </w:tcPr>
          <w:p w:rsidR="000D50DC" w:rsidRPr="00193308" w:rsidRDefault="000D50DC" w:rsidP="006E6F76">
            <w:pPr>
              <w:jc w:val="center"/>
              <w:rPr>
                <w:bCs/>
                <w:sz w:val="28"/>
              </w:rPr>
            </w:pPr>
            <w:r w:rsidRPr="00193308">
              <w:rPr>
                <w:bCs/>
                <w:sz w:val="28"/>
              </w:rPr>
              <w:t>11 - 20</w:t>
            </w:r>
          </w:p>
        </w:tc>
        <w:tc>
          <w:tcPr>
            <w:tcW w:w="2073" w:type="dxa"/>
          </w:tcPr>
          <w:p w:rsidR="000D50DC" w:rsidRPr="00193308" w:rsidRDefault="000D50DC" w:rsidP="006E6F76">
            <w:pPr>
              <w:jc w:val="center"/>
              <w:rPr>
                <w:bCs/>
                <w:sz w:val="28"/>
              </w:rPr>
            </w:pPr>
            <w:r>
              <w:rPr>
                <w:bCs/>
                <w:sz w:val="28"/>
              </w:rPr>
              <w:t>3</w:t>
            </w:r>
          </w:p>
        </w:tc>
        <w:tc>
          <w:tcPr>
            <w:tcW w:w="2073" w:type="dxa"/>
          </w:tcPr>
          <w:p w:rsidR="000D50DC" w:rsidRPr="00193308" w:rsidRDefault="000D50DC" w:rsidP="006E6F76">
            <w:pPr>
              <w:jc w:val="center"/>
              <w:rPr>
                <w:bCs/>
                <w:sz w:val="28"/>
              </w:rPr>
            </w:pPr>
            <w:r>
              <w:rPr>
                <w:bCs/>
                <w:sz w:val="28"/>
              </w:rPr>
              <w:t>3</w:t>
            </w:r>
          </w:p>
        </w:tc>
        <w:tc>
          <w:tcPr>
            <w:tcW w:w="2073" w:type="dxa"/>
          </w:tcPr>
          <w:p w:rsidR="000D50DC" w:rsidRPr="00193308" w:rsidRDefault="000D50DC" w:rsidP="006E6F76">
            <w:pPr>
              <w:jc w:val="center"/>
              <w:rPr>
                <w:bCs/>
                <w:sz w:val="28"/>
              </w:rPr>
            </w:pPr>
            <w:r>
              <w:rPr>
                <w:bCs/>
                <w:sz w:val="28"/>
              </w:rPr>
              <w:t>2</w:t>
            </w:r>
          </w:p>
        </w:tc>
        <w:tc>
          <w:tcPr>
            <w:tcW w:w="2073" w:type="dxa"/>
          </w:tcPr>
          <w:p w:rsidR="000D50DC" w:rsidRPr="00193308" w:rsidRDefault="000D50DC" w:rsidP="006E6F76">
            <w:pPr>
              <w:jc w:val="center"/>
              <w:rPr>
                <w:bCs/>
                <w:sz w:val="28"/>
              </w:rPr>
            </w:pPr>
            <w:r>
              <w:rPr>
                <w:bCs/>
                <w:sz w:val="28"/>
              </w:rPr>
              <w:t>1</w:t>
            </w:r>
          </w:p>
        </w:tc>
      </w:tr>
      <w:tr w:rsidR="000D50DC" w:rsidRPr="00193308" w:rsidTr="006E6F76">
        <w:tc>
          <w:tcPr>
            <w:tcW w:w="2072" w:type="dxa"/>
          </w:tcPr>
          <w:p w:rsidR="000D50DC" w:rsidRPr="00193308" w:rsidRDefault="000D50DC" w:rsidP="006E6F76">
            <w:pPr>
              <w:jc w:val="center"/>
              <w:rPr>
                <w:bCs/>
                <w:sz w:val="28"/>
              </w:rPr>
            </w:pPr>
            <w:r w:rsidRPr="00193308">
              <w:rPr>
                <w:bCs/>
                <w:sz w:val="28"/>
              </w:rPr>
              <w:t>21 – 30</w:t>
            </w:r>
          </w:p>
        </w:tc>
        <w:tc>
          <w:tcPr>
            <w:tcW w:w="2073" w:type="dxa"/>
          </w:tcPr>
          <w:p w:rsidR="000D50DC" w:rsidRPr="00193308" w:rsidRDefault="000D50DC" w:rsidP="006E6F76">
            <w:pPr>
              <w:jc w:val="center"/>
              <w:rPr>
                <w:bCs/>
                <w:sz w:val="28"/>
              </w:rPr>
            </w:pPr>
            <w:r>
              <w:rPr>
                <w:bCs/>
                <w:sz w:val="28"/>
              </w:rPr>
              <w:t>1</w:t>
            </w:r>
          </w:p>
        </w:tc>
        <w:tc>
          <w:tcPr>
            <w:tcW w:w="2073" w:type="dxa"/>
          </w:tcPr>
          <w:p w:rsidR="000D50DC" w:rsidRPr="00193308" w:rsidRDefault="000D50DC" w:rsidP="006E6F76">
            <w:pPr>
              <w:jc w:val="center"/>
              <w:rPr>
                <w:bCs/>
                <w:sz w:val="28"/>
              </w:rPr>
            </w:pPr>
            <w:r>
              <w:rPr>
                <w:bCs/>
                <w:sz w:val="28"/>
              </w:rPr>
              <w:t>1</w:t>
            </w:r>
          </w:p>
        </w:tc>
        <w:tc>
          <w:tcPr>
            <w:tcW w:w="2073" w:type="dxa"/>
          </w:tcPr>
          <w:p w:rsidR="000D50DC" w:rsidRPr="00193308" w:rsidRDefault="000D50DC" w:rsidP="006E6F76">
            <w:pPr>
              <w:jc w:val="center"/>
              <w:rPr>
                <w:bCs/>
                <w:sz w:val="28"/>
              </w:rPr>
            </w:pPr>
            <w:r>
              <w:rPr>
                <w:bCs/>
                <w:sz w:val="28"/>
              </w:rPr>
              <w:t>1</w:t>
            </w:r>
          </w:p>
        </w:tc>
        <w:tc>
          <w:tcPr>
            <w:tcW w:w="2073" w:type="dxa"/>
          </w:tcPr>
          <w:p w:rsidR="000D50DC" w:rsidRPr="00193308" w:rsidRDefault="000D50DC" w:rsidP="006E6F76">
            <w:pPr>
              <w:jc w:val="center"/>
              <w:rPr>
                <w:bCs/>
                <w:sz w:val="28"/>
              </w:rPr>
            </w:pPr>
            <w:r>
              <w:rPr>
                <w:bCs/>
                <w:sz w:val="28"/>
              </w:rPr>
              <w:t>1</w:t>
            </w:r>
          </w:p>
        </w:tc>
      </w:tr>
      <w:tr w:rsidR="000D50DC" w:rsidRPr="00193308" w:rsidTr="006E6F76">
        <w:tc>
          <w:tcPr>
            <w:tcW w:w="2072" w:type="dxa"/>
          </w:tcPr>
          <w:p w:rsidR="000D50DC" w:rsidRPr="00193308" w:rsidRDefault="000D50DC" w:rsidP="006E6F76">
            <w:pPr>
              <w:jc w:val="center"/>
              <w:rPr>
                <w:bCs/>
                <w:sz w:val="28"/>
              </w:rPr>
            </w:pPr>
            <w:r w:rsidRPr="00193308">
              <w:rPr>
                <w:bCs/>
                <w:sz w:val="28"/>
              </w:rPr>
              <w:t>Более 30</w:t>
            </w:r>
          </w:p>
        </w:tc>
        <w:tc>
          <w:tcPr>
            <w:tcW w:w="2073" w:type="dxa"/>
          </w:tcPr>
          <w:p w:rsidR="000D50DC" w:rsidRPr="00193308" w:rsidRDefault="000D50DC" w:rsidP="006E6F76">
            <w:pPr>
              <w:jc w:val="center"/>
              <w:rPr>
                <w:bCs/>
                <w:sz w:val="28"/>
              </w:rPr>
            </w:pPr>
            <w:r>
              <w:rPr>
                <w:bCs/>
                <w:sz w:val="28"/>
              </w:rPr>
              <w:t>4</w:t>
            </w:r>
          </w:p>
        </w:tc>
        <w:tc>
          <w:tcPr>
            <w:tcW w:w="2073" w:type="dxa"/>
          </w:tcPr>
          <w:p w:rsidR="000D50DC" w:rsidRPr="00193308" w:rsidRDefault="000D50DC" w:rsidP="006E6F76">
            <w:pPr>
              <w:jc w:val="center"/>
              <w:rPr>
                <w:bCs/>
                <w:sz w:val="28"/>
              </w:rPr>
            </w:pPr>
            <w:r>
              <w:rPr>
                <w:bCs/>
                <w:sz w:val="28"/>
              </w:rPr>
              <w:t>4</w:t>
            </w:r>
          </w:p>
        </w:tc>
        <w:tc>
          <w:tcPr>
            <w:tcW w:w="2073" w:type="dxa"/>
          </w:tcPr>
          <w:p w:rsidR="000D50DC" w:rsidRPr="00193308" w:rsidRDefault="000D50DC" w:rsidP="006E6F76">
            <w:pPr>
              <w:jc w:val="center"/>
              <w:rPr>
                <w:bCs/>
                <w:sz w:val="28"/>
              </w:rPr>
            </w:pPr>
            <w:r>
              <w:rPr>
                <w:bCs/>
                <w:sz w:val="28"/>
              </w:rPr>
              <w:t>4</w:t>
            </w:r>
          </w:p>
        </w:tc>
        <w:tc>
          <w:tcPr>
            <w:tcW w:w="2073" w:type="dxa"/>
          </w:tcPr>
          <w:p w:rsidR="000D50DC" w:rsidRPr="00193308" w:rsidRDefault="000D50DC" w:rsidP="006E6F76">
            <w:pPr>
              <w:jc w:val="center"/>
              <w:rPr>
                <w:bCs/>
                <w:sz w:val="28"/>
              </w:rPr>
            </w:pPr>
            <w:r w:rsidRPr="00193308">
              <w:rPr>
                <w:bCs/>
                <w:sz w:val="28"/>
              </w:rPr>
              <w:t>4</w:t>
            </w:r>
          </w:p>
        </w:tc>
      </w:tr>
    </w:tbl>
    <w:p w:rsidR="000D50DC" w:rsidRPr="00193308" w:rsidRDefault="000D50DC" w:rsidP="000D50DC">
      <w:pPr>
        <w:pStyle w:val="affa"/>
        <w:rPr>
          <w:b w:val="0"/>
        </w:rPr>
      </w:pPr>
    </w:p>
    <w:p w:rsidR="000D50DC" w:rsidRPr="00193308" w:rsidRDefault="000D50DC" w:rsidP="000D50DC">
      <w:pPr>
        <w:pStyle w:val="affa"/>
      </w:pPr>
      <w:r w:rsidRPr="00193308">
        <w:t>Квалификационные категории педагогов начальной школы</w:t>
      </w:r>
    </w:p>
    <w:p w:rsidR="000D50DC" w:rsidRPr="00193308" w:rsidRDefault="000D50DC" w:rsidP="000D50DC">
      <w:pPr>
        <w:rPr>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3"/>
        <w:gridCol w:w="1896"/>
        <w:gridCol w:w="1897"/>
        <w:gridCol w:w="1897"/>
        <w:gridCol w:w="1897"/>
      </w:tblGrid>
      <w:tr w:rsidR="000D50DC" w:rsidRPr="00193308" w:rsidTr="006E6F76">
        <w:tc>
          <w:tcPr>
            <w:tcW w:w="2072" w:type="dxa"/>
          </w:tcPr>
          <w:p w:rsidR="000D50DC" w:rsidRPr="00193308" w:rsidRDefault="000D50DC" w:rsidP="006E6F76">
            <w:pPr>
              <w:rPr>
                <w:bCs/>
                <w:sz w:val="28"/>
              </w:rPr>
            </w:pPr>
            <w:r w:rsidRPr="00193308">
              <w:rPr>
                <w:bCs/>
                <w:sz w:val="28"/>
              </w:rPr>
              <w:t>Категории</w:t>
            </w:r>
          </w:p>
        </w:tc>
        <w:tc>
          <w:tcPr>
            <w:tcW w:w="2073" w:type="dxa"/>
          </w:tcPr>
          <w:p w:rsidR="000D50DC" w:rsidRPr="00193308" w:rsidRDefault="000D50DC" w:rsidP="006E6F76">
            <w:pPr>
              <w:jc w:val="center"/>
              <w:rPr>
                <w:bCs/>
                <w:sz w:val="28"/>
              </w:rPr>
            </w:pPr>
            <w:r w:rsidRPr="00193308">
              <w:rPr>
                <w:bCs/>
                <w:sz w:val="28"/>
              </w:rPr>
              <w:t>20</w:t>
            </w:r>
            <w:r>
              <w:rPr>
                <w:bCs/>
                <w:sz w:val="28"/>
              </w:rPr>
              <w:t>11</w:t>
            </w:r>
            <w:r w:rsidRPr="00193308">
              <w:rPr>
                <w:bCs/>
                <w:sz w:val="28"/>
              </w:rPr>
              <w:t>-</w:t>
            </w:r>
            <w:r>
              <w:rPr>
                <w:bCs/>
                <w:sz w:val="28"/>
              </w:rPr>
              <w:t>12</w:t>
            </w:r>
          </w:p>
        </w:tc>
        <w:tc>
          <w:tcPr>
            <w:tcW w:w="2073" w:type="dxa"/>
          </w:tcPr>
          <w:p w:rsidR="000D50DC" w:rsidRPr="00193308" w:rsidRDefault="000D50DC" w:rsidP="006E6F76">
            <w:pPr>
              <w:jc w:val="center"/>
              <w:rPr>
                <w:bCs/>
                <w:sz w:val="28"/>
              </w:rPr>
            </w:pPr>
            <w:r w:rsidRPr="00193308">
              <w:rPr>
                <w:bCs/>
                <w:sz w:val="28"/>
              </w:rPr>
              <w:t>20</w:t>
            </w:r>
            <w:r>
              <w:rPr>
                <w:bCs/>
                <w:sz w:val="28"/>
              </w:rPr>
              <w:t>12</w:t>
            </w:r>
            <w:r w:rsidRPr="00193308">
              <w:rPr>
                <w:bCs/>
                <w:sz w:val="28"/>
              </w:rPr>
              <w:t>-</w:t>
            </w:r>
            <w:r>
              <w:rPr>
                <w:bCs/>
                <w:sz w:val="28"/>
              </w:rPr>
              <w:t>13</w:t>
            </w:r>
          </w:p>
        </w:tc>
        <w:tc>
          <w:tcPr>
            <w:tcW w:w="2073" w:type="dxa"/>
          </w:tcPr>
          <w:p w:rsidR="000D50DC" w:rsidRPr="00193308" w:rsidRDefault="000D50DC" w:rsidP="006E6F76">
            <w:pPr>
              <w:jc w:val="center"/>
              <w:rPr>
                <w:bCs/>
                <w:sz w:val="28"/>
              </w:rPr>
            </w:pPr>
            <w:r w:rsidRPr="00193308">
              <w:rPr>
                <w:bCs/>
                <w:sz w:val="28"/>
              </w:rPr>
              <w:t>20</w:t>
            </w:r>
            <w:r>
              <w:rPr>
                <w:bCs/>
                <w:sz w:val="28"/>
              </w:rPr>
              <w:t>13</w:t>
            </w:r>
            <w:r w:rsidRPr="00193308">
              <w:rPr>
                <w:bCs/>
                <w:sz w:val="28"/>
              </w:rPr>
              <w:t>-1</w:t>
            </w:r>
            <w:r>
              <w:rPr>
                <w:bCs/>
                <w:sz w:val="28"/>
              </w:rPr>
              <w:t>4</w:t>
            </w:r>
          </w:p>
        </w:tc>
        <w:tc>
          <w:tcPr>
            <w:tcW w:w="2073" w:type="dxa"/>
          </w:tcPr>
          <w:p w:rsidR="000D50DC" w:rsidRPr="00193308" w:rsidRDefault="000D50DC" w:rsidP="006E6F76">
            <w:pPr>
              <w:jc w:val="center"/>
              <w:rPr>
                <w:bCs/>
                <w:sz w:val="28"/>
              </w:rPr>
            </w:pPr>
            <w:r w:rsidRPr="00193308">
              <w:rPr>
                <w:bCs/>
                <w:sz w:val="28"/>
              </w:rPr>
              <w:t>201</w:t>
            </w:r>
            <w:r>
              <w:rPr>
                <w:bCs/>
                <w:sz w:val="28"/>
              </w:rPr>
              <w:t>4</w:t>
            </w:r>
            <w:r w:rsidRPr="00193308">
              <w:rPr>
                <w:bCs/>
                <w:sz w:val="28"/>
              </w:rPr>
              <w:t>-1</w:t>
            </w:r>
            <w:r>
              <w:rPr>
                <w:bCs/>
                <w:sz w:val="28"/>
              </w:rPr>
              <w:t>5</w:t>
            </w:r>
          </w:p>
        </w:tc>
      </w:tr>
      <w:tr w:rsidR="000D50DC" w:rsidRPr="00193308" w:rsidTr="006E6F76">
        <w:tc>
          <w:tcPr>
            <w:tcW w:w="2072" w:type="dxa"/>
          </w:tcPr>
          <w:p w:rsidR="000D50DC" w:rsidRPr="00193308" w:rsidRDefault="000D50DC" w:rsidP="006E6F76">
            <w:pPr>
              <w:jc w:val="center"/>
              <w:rPr>
                <w:bCs/>
                <w:sz w:val="28"/>
              </w:rPr>
            </w:pPr>
            <w:r>
              <w:rPr>
                <w:bCs/>
                <w:sz w:val="28"/>
              </w:rPr>
              <w:t>б</w:t>
            </w:r>
          </w:p>
        </w:tc>
        <w:tc>
          <w:tcPr>
            <w:tcW w:w="2073" w:type="dxa"/>
          </w:tcPr>
          <w:p w:rsidR="000D50DC" w:rsidRPr="00193308" w:rsidRDefault="000D50DC" w:rsidP="006E6F76">
            <w:pPr>
              <w:jc w:val="center"/>
              <w:rPr>
                <w:bCs/>
                <w:sz w:val="28"/>
              </w:rPr>
            </w:pPr>
          </w:p>
        </w:tc>
        <w:tc>
          <w:tcPr>
            <w:tcW w:w="2073" w:type="dxa"/>
          </w:tcPr>
          <w:p w:rsidR="000D50DC" w:rsidRPr="00193308" w:rsidRDefault="000D50DC" w:rsidP="006E6F76">
            <w:pPr>
              <w:jc w:val="center"/>
              <w:rPr>
                <w:bCs/>
                <w:sz w:val="28"/>
              </w:rPr>
            </w:pPr>
          </w:p>
        </w:tc>
        <w:tc>
          <w:tcPr>
            <w:tcW w:w="2073" w:type="dxa"/>
          </w:tcPr>
          <w:p w:rsidR="000D50DC" w:rsidRPr="00193308" w:rsidRDefault="000D50DC" w:rsidP="006E6F76">
            <w:pPr>
              <w:jc w:val="center"/>
              <w:rPr>
                <w:bCs/>
                <w:sz w:val="28"/>
              </w:rPr>
            </w:pPr>
            <w:r>
              <w:rPr>
                <w:bCs/>
                <w:sz w:val="28"/>
              </w:rPr>
              <w:t>1</w:t>
            </w:r>
          </w:p>
        </w:tc>
        <w:tc>
          <w:tcPr>
            <w:tcW w:w="2073" w:type="dxa"/>
          </w:tcPr>
          <w:p w:rsidR="000D50DC" w:rsidRPr="00193308" w:rsidRDefault="000D50DC" w:rsidP="006E6F76">
            <w:pPr>
              <w:jc w:val="center"/>
              <w:rPr>
                <w:bCs/>
                <w:sz w:val="28"/>
              </w:rPr>
            </w:pPr>
            <w:r>
              <w:rPr>
                <w:bCs/>
                <w:sz w:val="28"/>
              </w:rPr>
              <w:t>2</w:t>
            </w:r>
          </w:p>
        </w:tc>
      </w:tr>
      <w:tr w:rsidR="000D50DC" w:rsidRPr="00193308" w:rsidTr="006E6F76">
        <w:tc>
          <w:tcPr>
            <w:tcW w:w="2072" w:type="dxa"/>
          </w:tcPr>
          <w:p w:rsidR="000D50DC" w:rsidRPr="00193308" w:rsidRDefault="000D50DC" w:rsidP="006E6F76">
            <w:pPr>
              <w:jc w:val="center"/>
              <w:rPr>
                <w:bCs/>
                <w:sz w:val="28"/>
              </w:rPr>
            </w:pPr>
            <w:r w:rsidRPr="00193308">
              <w:rPr>
                <w:bCs/>
                <w:sz w:val="28"/>
              </w:rPr>
              <w:t>1</w:t>
            </w:r>
          </w:p>
        </w:tc>
        <w:tc>
          <w:tcPr>
            <w:tcW w:w="2073" w:type="dxa"/>
          </w:tcPr>
          <w:p w:rsidR="000D50DC" w:rsidRPr="00193308" w:rsidRDefault="000D50DC" w:rsidP="006E6F76">
            <w:pPr>
              <w:jc w:val="center"/>
              <w:rPr>
                <w:bCs/>
                <w:sz w:val="28"/>
              </w:rPr>
            </w:pPr>
            <w:r>
              <w:rPr>
                <w:bCs/>
                <w:sz w:val="28"/>
              </w:rPr>
              <w:t>6</w:t>
            </w:r>
          </w:p>
        </w:tc>
        <w:tc>
          <w:tcPr>
            <w:tcW w:w="2073" w:type="dxa"/>
          </w:tcPr>
          <w:p w:rsidR="000D50DC" w:rsidRPr="00193308" w:rsidRDefault="000D50DC" w:rsidP="006E6F76">
            <w:pPr>
              <w:jc w:val="center"/>
              <w:rPr>
                <w:bCs/>
                <w:sz w:val="28"/>
              </w:rPr>
            </w:pPr>
            <w:r>
              <w:rPr>
                <w:bCs/>
                <w:sz w:val="28"/>
              </w:rPr>
              <w:t>6</w:t>
            </w:r>
          </w:p>
        </w:tc>
        <w:tc>
          <w:tcPr>
            <w:tcW w:w="2073" w:type="dxa"/>
          </w:tcPr>
          <w:p w:rsidR="000D50DC" w:rsidRPr="00193308" w:rsidRDefault="000D50DC" w:rsidP="006E6F76">
            <w:pPr>
              <w:jc w:val="center"/>
              <w:rPr>
                <w:bCs/>
                <w:sz w:val="28"/>
              </w:rPr>
            </w:pPr>
            <w:r>
              <w:rPr>
                <w:bCs/>
                <w:sz w:val="28"/>
              </w:rPr>
              <w:t>4</w:t>
            </w:r>
          </w:p>
        </w:tc>
        <w:tc>
          <w:tcPr>
            <w:tcW w:w="2073" w:type="dxa"/>
          </w:tcPr>
          <w:p w:rsidR="000D50DC" w:rsidRPr="00193308" w:rsidRDefault="000D50DC" w:rsidP="006E6F76">
            <w:pPr>
              <w:jc w:val="center"/>
              <w:rPr>
                <w:bCs/>
                <w:sz w:val="28"/>
              </w:rPr>
            </w:pPr>
            <w:r>
              <w:rPr>
                <w:bCs/>
                <w:sz w:val="28"/>
              </w:rPr>
              <w:t>3</w:t>
            </w:r>
          </w:p>
        </w:tc>
      </w:tr>
      <w:tr w:rsidR="000D50DC" w:rsidRPr="00193308" w:rsidTr="006E6F76">
        <w:tc>
          <w:tcPr>
            <w:tcW w:w="2072" w:type="dxa"/>
          </w:tcPr>
          <w:p w:rsidR="000D50DC" w:rsidRPr="00193308" w:rsidRDefault="000D50DC" w:rsidP="006E6F76">
            <w:pPr>
              <w:jc w:val="center"/>
              <w:rPr>
                <w:bCs/>
                <w:sz w:val="28"/>
              </w:rPr>
            </w:pPr>
            <w:r w:rsidRPr="00193308">
              <w:rPr>
                <w:bCs/>
                <w:sz w:val="28"/>
              </w:rPr>
              <w:t>Высшая</w:t>
            </w:r>
          </w:p>
        </w:tc>
        <w:tc>
          <w:tcPr>
            <w:tcW w:w="2073" w:type="dxa"/>
          </w:tcPr>
          <w:p w:rsidR="000D50DC" w:rsidRPr="00193308" w:rsidRDefault="000D50DC" w:rsidP="006E6F76">
            <w:pPr>
              <w:jc w:val="center"/>
              <w:rPr>
                <w:bCs/>
                <w:sz w:val="28"/>
              </w:rPr>
            </w:pPr>
            <w:r>
              <w:rPr>
                <w:bCs/>
                <w:sz w:val="28"/>
              </w:rPr>
              <w:t>2</w:t>
            </w:r>
          </w:p>
        </w:tc>
        <w:tc>
          <w:tcPr>
            <w:tcW w:w="2073" w:type="dxa"/>
          </w:tcPr>
          <w:p w:rsidR="000D50DC" w:rsidRPr="00193308" w:rsidRDefault="000D50DC" w:rsidP="006E6F76">
            <w:pPr>
              <w:jc w:val="center"/>
              <w:rPr>
                <w:bCs/>
                <w:sz w:val="28"/>
              </w:rPr>
            </w:pPr>
            <w:r>
              <w:rPr>
                <w:bCs/>
                <w:sz w:val="28"/>
              </w:rPr>
              <w:t>3</w:t>
            </w:r>
          </w:p>
        </w:tc>
        <w:tc>
          <w:tcPr>
            <w:tcW w:w="2073" w:type="dxa"/>
          </w:tcPr>
          <w:p w:rsidR="000D50DC" w:rsidRPr="00193308" w:rsidRDefault="000D50DC" w:rsidP="006E6F76">
            <w:pPr>
              <w:jc w:val="center"/>
              <w:rPr>
                <w:bCs/>
                <w:sz w:val="28"/>
              </w:rPr>
            </w:pPr>
            <w:r>
              <w:rPr>
                <w:bCs/>
                <w:sz w:val="28"/>
              </w:rPr>
              <w:t>3</w:t>
            </w:r>
          </w:p>
        </w:tc>
        <w:tc>
          <w:tcPr>
            <w:tcW w:w="2073" w:type="dxa"/>
          </w:tcPr>
          <w:p w:rsidR="000D50DC" w:rsidRPr="00193308" w:rsidRDefault="000D50DC" w:rsidP="006E6F76">
            <w:pPr>
              <w:jc w:val="center"/>
              <w:rPr>
                <w:bCs/>
                <w:sz w:val="28"/>
              </w:rPr>
            </w:pPr>
            <w:r>
              <w:rPr>
                <w:bCs/>
                <w:sz w:val="28"/>
              </w:rPr>
              <w:t>3</w:t>
            </w:r>
          </w:p>
        </w:tc>
      </w:tr>
    </w:tbl>
    <w:p w:rsidR="000D50DC" w:rsidRPr="00193308" w:rsidRDefault="000D50DC" w:rsidP="000D50DC">
      <w:pPr>
        <w:rPr>
          <w:bCs/>
          <w:sz w:val="28"/>
        </w:rPr>
      </w:pPr>
    </w:p>
    <w:p w:rsidR="000D50DC" w:rsidRPr="00193308" w:rsidRDefault="000D50DC" w:rsidP="000D50DC">
      <w:pPr>
        <w:rPr>
          <w:bCs/>
          <w:sz w:val="28"/>
        </w:rPr>
      </w:pPr>
    </w:p>
    <w:p w:rsidR="000D50DC" w:rsidRPr="00191E82" w:rsidRDefault="000D50DC" w:rsidP="000D50DC">
      <w:pPr>
        <w:pStyle w:val="21"/>
        <w:rPr>
          <w:b w:val="0"/>
          <w:sz w:val="24"/>
        </w:rPr>
      </w:pPr>
      <w:r w:rsidRPr="00191E82">
        <w:rPr>
          <w:b w:val="0"/>
          <w:sz w:val="24"/>
        </w:rPr>
        <w:t>Высшая категория у двух учителей, 1 категория у пяти педагогов и без категории два педагога.</w:t>
      </w:r>
    </w:p>
    <w:p w:rsidR="000D50DC" w:rsidRPr="00191E82" w:rsidRDefault="000D50DC" w:rsidP="000D50DC">
      <w:pPr>
        <w:pStyle w:val="21"/>
        <w:rPr>
          <w:b w:val="0"/>
          <w:sz w:val="24"/>
        </w:rPr>
      </w:pPr>
      <w:r w:rsidRPr="00191E82">
        <w:rPr>
          <w:b w:val="0"/>
          <w:sz w:val="24"/>
        </w:rPr>
        <w:t>Награждены  грамотами МО РФ – 2 педагог, имеет медаль «Профессионал России» - 1 педагог.</w:t>
      </w:r>
    </w:p>
    <w:p w:rsidR="000D50DC" w:rsidRPr="00191E82" w:rsidRDefault="000D50DC" w:rsidP="000D50DC">
      <w:pPr>
        <w:pStyle w:val="21"/>
        <w:rPr>
          <w:b w:val="0"/>
          <w:sz w:val="24"/>
        </w:rPr>
      </w:pPr>
      <w:r w:rsidRPr="00191E82">
        <w:rPr>
          <w:b w:val="0"/>
          <w:sz w:val="24"/>
        </w:rPr>
        <w:t>«Отличник народного образования» - 1 педагог.</w:t>
      </w:r>
    </w:p>
    <w:p w:rsidR="000D50DC" w:rsidRPr="00191E82" w:rsidRDefault="000D50DC" w:rsidP="000D50DC">
      <w:pPr>
        <w:pStyle w:val="21"/>
        <w:rPr>
          <w:b w:val="0"/>
          <w:sz w:val="24"/>
        </w:rPr>
      </w:pPr>
    </w:p>
    <w:p w:rsidR="000D50DC" w:rsidRPr="00191E82" w:rsidRDefault="000D50DC" w:rsidP="000D50DC">
      <w:pPr>
        <w:ind w:left="900" w:firstLine="720"/>
        <w:rPr>
          <w:bCs/>
        </w:rPr>
      </w:pPr>
      <w:r w:rsidRPr="00191E82">
        <w:rPr>
          <w:bCs/>
        </w:rPr>
        <w:t>За прошедшие годы учителя повышали свой профессиональный уровень в области психолого-педагогической деятельности, ИКТ компетентности (семинары на базе школы).</w:t>
      </w:r>
    </w:p>
    <w:p w:rsidR="000D50DC" w:rsidRPr="00191E82" w:rsidRDefault="000D50DC" w:rsidP="000D50DC">
      <w:pPr>
        <w:ind w:left="900" w:firstLine="720"/>
        <w:rPr>
          <w:bCs/>
        </w:rPr>
      </w:pPr>
      <w:r w:rsidRPr="00191E82">
        <w:rPr>
          <w:bCs/>
        </w:rPr>
        <w:t>Учителя повышали квалификацию на курсах ГОУ ИПК РО и семинарах РУО, которые проводились на базе школ района, а также путем самообразования.</w:t>
      </w:r>
    </w:p>
    <w:p w:rsidR="000D50DC" w:rsidRPr="00777CA0" w:rsidRDefault="000D50DC" w:rsidP="000D50DC">
      <w:pPr>
        <w:ind w:left="900" w:firstLine="720"/>
        <w:rPr>
          <w:b/>
          <w:bCs/>
        </w:rPr>
      </w:pPr>
    </w:p>
    <w:p w:rsidR="000D50DC" w:rsidRPr="00193308" w:rsidRDefault="000D50DC" w:rsidP="000D50DC">
      <w:pPr>
        <w:rPr>
          <w:bCs/>
          <w:sz w:val="28"/>
        </w:rPr>
      </w:pPr>
    </w:p>
    <w:p w:rsidR="003A1F5D" w:rsidRDefault="003A1F5D" w:rsidP="003A1F5D">
      <w:pPr>
        <w:pStyle w:val="1"/>
      </w:pPr>
      <w:r>
        <w:t>Материально-техническое обеспечение</w:t>
      </w:r>
    </w:p>
    <w:p w:rsidR="003A1F5D" w:rsidRDefault="003A1F5D" w:rsidP="003A1F5D">
      <w:pPr>
        <w:rPr>
          <w:b/>
          <w:bCs/>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86"/>
        <w:gridCol w:w="1996"/>
        <w:gridCol w:w="1996"/>
        <w:gridCol w:w="1996"/>
        <w:gridCol w:w="1996"/>
      </w:tblGrid>
      <w:tr w:rsidR="003A1F5D" w:rsidTr="006E6F76">
        <w:tc>
          <w:tcPr>
            <w:tcW w:w="997" w:type="pct"/>
          </w:tcPr>
          <w:p w:rsidR="003A1F5D" w:rsidRDefault="003A1F5D" w:rsidP="006E6F76">
            <w:pPr>
              <w:jc w:val="center"/>
              <w:rPr>
                <w:b/>
                <w:bCs/>
                <w:sz w:val="28"/>
              </w:rPr>
            </w:pPr>
            <w:r>
              <w:rPr>
                <w:b/>
                <w:bCs/>
                <w:sz w:val="28"/>
              </w:rPr>
              <w:t>Учебный год</w:t>
            </w:r>
          </w:p>
        </w:tc>
        <w:tc>
          <w:tcPr>
            <w:tcW w:w="1009" w:type="pct"/>
          </w:tcPr>
          <w:p w:rsidR="003A1F5D" w:rsidRPr="00193308" w:rsidRDefault="003A1F5D" w:rsidP="006E6F76">
            <w:pPr>
              <w:jc w:val="center"/>
              <w:rPr>
                <w:bCs/>
                <w:sz w:val="28"/>
              </w:rPr>
            </w:pPr>
            <w:r w:rsidRPr="00193308">
              <w:rPr>
                <w:bCs/>
                <w:sz w:val="28"/>
              </w:rPr>
              <w:t>20</w:t>
            </w:r>
            <w:r>
              <w:rPr>
                <w:bCs/>
                <w:sz w:val="28"/>
              </w:rPr>
              <w:t>11</w:t>
            </w:r>
            <w:r w:rsidRPr="00193308">
              <w:rPr>
                <w:bCs/>
                <w:sz w:val="28"/>
              </w:rPr>
              <w:t>-</w:t>
            </w:r>
            <w:r>
              <w:rPr>
                <w:bCs/>
                <w:sz w:val="28"/>
              </w:rPr>
              <w:t>12</w:t>
            </w:r>
          </w:p>
        </w:tc>
        <w:tc>
          <w:tcPr>
            <w:tcW w:w="998" w:type="pct"/>
          </w:tcPr>
          <w:p w:rsidR="003A1F5D" w:rsidRPr="00193308" w:rsidRDefault="003A1F5D" w:rsidP="006E6F76">
            <w:pPr>
              <w:jc w:val="center"/>
              <w:rPr>
                <w:bCs/>
                <w:sz w:val="28"/>
              </w:rPr>
            </w:pPr>
            <w:r w:rsidRPr="00193308">
              <w:rPr>
                <w:bCs/>
                <w:sz w:val="28"/>
              </w:rPr>
              <w:t>20</w:t>
            </w:r>
            <w:r>
              <w:rPr>
                <w:bCs/>
                <w:sz w:val="28"/>
              </w:rPr>
              <w:t>12</w:t>
            </w:r>
            <w:r w:rsidRPr="00193308">
              <w:rPr>
                <w:bCs/>
                <w:sz w:val="28"/>
              </w:rPr>
              <w:t>-</w:t>
            </w:r>
            <w:r>
              <w:rPr>
                <w:bCs/>
                <w:sz w:val="28"/>
              </w:rPr>
              <w:t>13</w:t>
            </w:r>
          </w:p>
        </w:tc>
        <w:tc>
          <w:tcPr>
            <w:tcW w:w="998" w:type="pct"/>
          </w:tcPr>
          <w:p w:rsidR="003A1F5D" w:rsidRPr="00193308" w:rsidRDefault="003A1F5D" w:rsidP="006E6F76">
            <w:pPr>
              <w:jc w:val="center"/>
              <w:rPr>
                <w:bCs/>
                <w:sz w:val="28"/>
              </w:rPr>
            </w:pPr>
            <w:r w:rsidRPr="00193308">
              <w:rPr>
                <w:bCs/>
                <w:sz w:val="28"/>
              </w:rPr>
              <w:t>20</w:t>
            </w:r>
            <w:r>
              <w:rPr>
                <w:bCs/>
                <w:sz w:val="28"/>
              </w:rPr>
              <w:t>13</w:t>
            </w:r>
            <w:r w:rsidRPr="00193308">
              <w:rPr>
                <w:bCs/>
                <w:sz w:val="28"/>
              </w:rPr>
              <w:t>-1</w:t>
            </w:r>
            <w:r>
              <w:rPr>
                <w:bCs/>
                <w:sz w:val="28"/>
              </w:rPr>
              <w:t>4</w:t>
            </w:r>
          </w:p>
        </w:tc>
        <w:tc>
          <w:tcPr>
            <w:tcW w:w="998" w:type="pct"/>
          </w:tcPr>
          <w:p w:rsidR="003A1F5D" w:rsidRPr="00193308" w:rsidRDefault="003A1F5D" w:rsidP="006E6F76">
            <w:pPr>
              <w:jc w:val="center"/>
              <w:rPr>
                <w:bCs/>
                <w:sz w:val="28"/>
              </w:rPr>
            </w:pPr>
            <w:r w:rsidRPr="00193308">
              <w:rPr>
                <w:bCs/>
                <w:sz w:val="28"/>
              </w:rPr>
              <w:t>201</w:t>
            </w:r>
            <w:r>
              <w:rPr>
                <w:bCs/>
                <w:sz w:val="28"/>
              </w:rPr>
              <w:t>4</w:t>
            </w:r>
            <w:r w:rsidRPr="00193308">
              <w:rPr>
                <w:bCs/>
                <w:sz w:val="28"/>
              </w:rPr>
              <w:t>-1</w:t>
            </w:r>
            <w:r>
              <w:rPr>
                <w:bCs/>
                <w:sz w:val="28"/>
              </w:rPr>
              <w:t>5</w:t>
            </w:r>
          </w:p>
        </w:tc>
      </w:tr>
      <w:tr w:rsidR="003A1F5D" w:rsidTr="006E6F76">
        <w:tc>
          <w:tcPr>
            <w:tcW w:w="997" w:type="pct"/>
          </w:tcPr>
          <w:p w:rsidR="003A1F5D" w:rsidRDefault="003A1F5D" w:rsidP="006E6F76">
            <w:pPr>
              <w:rPr>
                <w:b/>
                <w:bCs/>
                <w:sz w:val="28"/>
              </w:rPr>
            </w:pPr>
            <w:r>
              <w:rPr>
                <w:b/>
                <w:bCs/>
                <w:sz w:val="28"/>
              </w:rPr>
              <w:t>Обновление мебели</w:t>
            </w:r>
          </w:p>
          <w:p w:rsidR="003A1F5D" w:rsidRDefault="003A1F5D" w:rsidP="006E6F76">
            <w:pPr>
              <w:rPr>
                <w:b/>
                <w:bCs/>
                <w:sz w:val="28"/>
              </w:rPr>
            </w:pPr>
          </w:p>
        </w:tc>
        <w:tc>
          <w:tcPr>
            <w:tcW w:w="1009" w:type="pct"/>
          </w:tcPr>
          <w:p w:rsidR="003A1F5D" w:rsidRDefault="003A1F5D" w:rsidP="006E6F76">
            <w:pPr>
              <w:rPr>
                <w:b/>
                <w:bCs/>
                <w:sz w:val="28"/>
              </w:rPr>
            </w:pPr>
            <w:r>
              <w:rPr>
                <w:b/>
                <w:bCs/>
                <w:sz w:val="28"/>
              </w:rPr>
              <w:t>Класс-комплект кабинет № 18, 14</w:t>
            </w:r>
          </w:p>
        </w:tc>
        <w:tc>
          <w:tcPr>
            <w:tcW w:w="998" w:type="pct"/>
          </w:tcPr>
          <w:p w:rsidR="003A1F5D" w:rsidRDefault="003A1F5D" w:rsidP="006E6F76">
            <w:pPr>
              <w:rPr>
                <w:b/>
                <w:bCs/>
                <w:sz w:val="28"/>
              </w:rPr>
            </w:pPr>
            <w:r>
              <w:rPr>
                <w:b/>
                <w:bCs/>
                <w:sz w:val="28"/>
              </w:rPr>
              <w:t>Класс-комплект кабинет № 15</w:t>
            </w:r>
          </w:p>
        </w:tc>
        <w:tc>
          <w:tcPr>
            <w:tcW w:w="998" w:type="pct"/>
          </w:tcPr>
          <w:p w:rsidR="003A1F5D" w:rsidRDefault="003A1F5D" w:rsidP="006E6F76">
            <w:pPr>
              <w:rPr>
                <w:b/>
                <w:bCs/>
                <w:sz w:val="28"/>
              </w:rPr>
            </w:pPr>
            <w:r>
              <w:rPr>
                <w:b/>
                <w:bCs/>
                <w:sz w:val="28"/>
              </w:rPr>
              <w:t>Класс-комплект кабинет и шкаф № 16</w:t>
            </w:r>
          </w:p>
          <w:p w:rsidR="003A1F5D" w:rsidRDefault="003A1F5D" w:rsidP="006E6F76">
            <w:pPr>
              <w:rPr>
                <w:b/>
                <w:bCs/>
                <w:sz w:val="28"/>
              </w:rPr>
            </w:pPr>
          </w:p>
        </w:tc>
        <w:tc>
          <w:tcPr>
            <w:tcW w:w="998" w:type="pct"/>
          </w:tcPr>
          <w:p w:rsidR="003A1F5D" w:rsidRDefault="003A1F5D" w:rsidP="006E6F76">
            <w:pPr>
              <w:rPr>
                <w:b/>
                <w:bCs/>
                <w:sz w:val="28"/>
              </w:rPr>
            </w:pPr>
          </w:p>
        </w:tc>
      </w:tr>
      <w:tr w:rsidR="003A1F5D" w:rsidTr="006E6F76">
        <w:tc>
          <w:tcPr>
            <w:tcW w:w="997" w:type="pct"/>
          </w:tcPr>
          <w:p w:rsidR="003A1F5D" w:rsidRDefault="003A1F5D" w:rsidP="006E6F76">
            <w:pPr>
              <w:rPr>
                <w:b/>
                <w:bCs/>
                <w:sz w:val="28"/>
              </w:rPr>
            </w:pPr>
            <w:r>
              <w:rPr>
                <w:b/>
                <w:bCs/>
                <w:sz w:val="28"/>
              </w:rPr>
              <w:t>Учебно-наглядные пособия, в том числе и СD - rom</w:t>
            </w:r>
          </w:p>
          <w:p w:rsidR="003A1F5D" w:rsidRDefault="003A1F5D" w:rsidP="006E6F76">
            <w:pPr>
              <w:rPr>
                <w:b/>
                <w:bCs/>
                <w:sz w:val="28"/>
              </w:rPr>
            </w:pPr>
          </w:p>
        </w:tc>
        <w:tc>
          <w:tcPr>
            <w:tcW w:w="1009" w:type="pct"/>
          </w:tcPr>
          <w:p w:rsidR="003A1F5D" w:rsidRDefault="003A1F5D" w:rsidP="006E6F76">
            <w:pPr>
              <w:rPr>
                <w:b/>
                <w:bCs/>
                <w:sz w:val="28"/>
              </w:rPr>
            </w:pPr>
            <w:r>
              <w:rPr>
                <w:b/>
                <w:bCs/>
                <w:sz w:val="28"/>
              </w:rPr>
              <w:t>Подключение к ресурсам Интернет кабинет № 15</w:t>
            </w:r>
          </w:p>
        </w:tc>
        <w:tc>
          <w:tcPr>
            <w:tcW w:w="998" w:type="pct"/>
          </w:tcPr>
          <w:p w:rsidR="003A1F5D" w:rsidRDefault="003A1F5D" w:rsidP="006E6F76">
            <w:r w:rsidRPr="000D0ED4">
              <w:rPr>
                <w:b/>
                <w:bCs/>
                <w:sz w:val="28"/>
              </w:rPr>
              <w:t>Подключение к ресурсам Интернет кабинет № 14</w:t>
            </w:r>
          </w:p>
        </w:tc>
        <w:tc>
          <w:tcPr>
            <w:tcW w:w="998" w:type="pct"/>
          </w:tcPr>
          <w:p w:rsidR="003A1F5D" w:rsidRDefault="003A1F5D" w:rsidP="006E6F76">
            <w:r w:rsidRPr="000D0ED4">
              <w:rPr>
                <w:b/>
                <w:bCs/>
                <w:sz w:val="28"/>
              </w:rPr>
              <w:t>Подключение к ресурсам Интернет кабинет № 1</w:t>
            </w:r>
            <w:r>
              <w:rPr>
                <w:b/>
                <w:bCs/>
                <w:sz w:val="28"/>
              </w:rPr>
              <w:t>8</w:t>
            </w:r>
          </w:p>
        </w:tc>
        <w:tc>
          <w:tcPr>
            <w:tcW w:w="998" w:type="pct"/>
          </w:tcPr>
          <w:p w:rsidR="003A1F5D" w:rsidRDefault="003A1F5D" w:rsidP="006E6F76">
            <w:r w:rsidRPr="000D0ED4">
              <w:rPr>
                <w:b/>
                <w:bCs/>
                <w:sz w:val="28"/>
              </w:rPr>
              <w:t>Подключение к ресурсам Интернет кабинет № 1</w:t>
            </w:r>
            <w:r>
              <w:rPr>
                <w:b/>
                <w:bCs/>
                <w:sz w:val="28"/>
              </w:rPr>
              <w:t>6</w:t>
            </w:r>
          </w:p>
        </w:tc>
      </w:tr>
      <w:tr w:rsidR="003A1F5D" w:rsidTr="006E6F76">
        <w:tc>
          <w:tcPr>
            <w:tcW w:w="997" w:type="pct"/>
          </w:tcPr>
          <w:p w:rsidR="003A1F5D" w:rsidRDefault="003A1F5D" w:rsidP="006E6F76">
            <w:pPr>
              <w:rPr>
                <w:b/>
                <w:bCs/>
                <w:sz w:val="28"/>
              </w:rPr>
            </w:pPr>
            <w:r>
              <w:rPr>
                <w:b/>
                <w:bCs/>
                <w:sz w:val="28"/>
              </w:rPr>
              <w:t>ИКТ</w:t>
            </w:r>
          </w:p>
          <w:p w:rsidR="003A1F5D" w:rsidRDefault="003A1F5D" w:rsidP="006E6F76">
            <w:pPr>
              <w:rPr>
                <w:b/>
                <w:bCs/>
                <w:sz w:val="28"/>
              </w:rPr>
            </w:pPr>
          </w:p>
        </w:tc>
        <w:tc>
          <w:tcPr>
            <w:tcW w:w="1009" w:type="pct"/>
          </w:tcPr>
          <w:p w:rsidR="003A1F5D" w:rsidRDefault="003A1F5D" w:rsidP="006E6F76">
            <w:pPr>
              <w:rPr>
                <w:b/>
                <w:bCs/>
                <w:sz w:val="28"/>
              </w:rPr>
            </w:pPr>
            <w:r>
              <w:rPr>
                <w:b/>
                <w:bCs/>
                <w:sz w:val="28"/>
              </w:rPr>
              <w:t>ИД, ПК учителя в ИД, ПК учителя в кабинет №15</w:t>
            </w:r>
          </w:p>
        </w:tc>
        <w:tc>
          <w:tcPr>
            <w:tcW w:w="998" w:type="pct"/>
          </w:tcPr>
          <w:p w:rsidR="003A1F5D" w:rsidRDefault="003A1F5D" w:rsidP="006E6F76">
            <w:pPr>
              <w:rPr>
                <w:b/>
                <w:bCs/>
                <w:sz w:val="28"/>
              </w:rPr>
            </w:pPr>
            <w:r>
              <w:rPr>
                <w:b/>
                <w:bCs/>
                <w:sz w:val="28"/>
              </w:rPr>
              <w:t>ИД, ПК учителя в кабинет № 14</w:t>
            </w:r>
          </w:p>
        </w:tc>
        <w:tc>
          <w:tcPr>
            <w:tcW w:w="998" w:type="pct"/>
          </w:tcPr>
          <w:p w:rsidR="003A1F5D" w:rsidRDefault="003A1F5D" w:rsidP="006E6F76">
            <w:pPr>
              <w:rPr>
                <w:b/>
                <w:bCs/>
                <w:sz w:val="28"/>
              </w:rPr>
            </w:pPr>
            <w:r>
              <w:rPr>
                <w:b/>
                <w:bCs/>
                <w:sz w:val="28"/>
              </w:rPr>
              <w:t>ИД, ПК учителя в кабинет № 18</w:t>
            </w:r>
          </w:p>
        </w:tc>
        <w:tc>
          <w:tcPr>
            <w:tcW w:w="998" w:type="pct"/>
          </w:tcPr>
          <w:p w:rsidR="003A1F5D" w:rsidRDefault="003A1F5D" w:rsidP="006E6F76">
            <w:pPr>
              <w:rPr>
                <w:b/>
                <w:bCs/>
                <w:sz w:val="28"/>
              </w:rPr>
            </w:pPr>
            <w:r>
              <w:rPr>
                <w:b/>
                <w:bCs/>
                <w:sz w:val="28"/>
              </w:rPr>
              <w:t>ИД, ПК учителя в кабинет № 16</w:t>
            </w:r>
          </w:p>
        </w:tc>
      </w:tr>
      <w:tr w:rsidR="003A1F5D" w:rsidTr="006E6F76">
        <w:tc>
          <w:tcPr>
            <w:tcW w:w="997" w:type="pct"/>
          </w:tcPr>
          <w:p w:rsidR="003A1F5D" w:rsidRDefault="003A1F5D" w:rsidP="006E6F76">
            <w:pPr>
              <w:rPr>
                <w:b/>
                <w:bCs/>
                <w:sz w:val="28"/>
              </w:rPr>
            </w:pPr>
            <w:r>
              <w:rPr>
                <w:b/>
                <w:bCs/>
                <w:sz w:val="28"/>
              </w:rPr>
              <w:t>Средства для ведения учебного процесса</w:t>
            </w:r>
          </w:p>
          <w:p w:rsidR="003A1F5D" w:rsidRDefault="003A1F5D" w:rsidP="006E6F76">
            <w:pPr>
              <w:rPr>
                <w:b/>
                <w:bCs/>
                <w:sz w:val="28"/>
              </w:rPr>
            </w:pPr>
          </w:p>
        </w:tc>
        <w:tc>
          <w:tcPr>
            <w:tcW w:w="1009" w:type="pct"/>
          </w:tcPr>
          <w:p w:rsidR="003A1F5D" w:rsidRDefault="003A1F5D" w:rsidP="006E6F76">
            <w:pPr>
              <w:rPr>
                <w:b/>
                <w:bCs/>
                <w:sz w:val="28"/>
              </w:rPr>
            </w:pPr>
            <w:r>
              <w:rPr>
                <w:b/>
                <w:bCs/>
                <w:sz w:val="28"/>
              </w:rPr>
              <w:t>УМК «Школа России» издательства «Просвещение»</w:t>
            </w:r>
          </w:p>
        </w:tc>
        <w:tc>
          <w:tcPr>
            <w:tcW w:w="998" w:type="pct"/>
          </w:tcPr>
          <w:p w:rsidR="003A1F5D" w:rsidRDefault="003A1F5D" w:rsidP="006E6F76">
            <w:r w:rsidRPr="00FB31E1">
              <w:rPr>
                <w:b/>
                <w:bCs/>
                <w:sz w:val="28"/>
              </w:rPr>
              <w:t>УМК «Школа России» издательства «Просвещение»</w:t>
            </w:r>
          </w:p>
        </w:tc>
        <w:tc>
          <w:tcPr>
            <w:tcW w:w="998" w:type="pct"/>
          </w:tcPr>
          <w:p w:rsidR="003A1F5D" w:rsidRDefault="003A1F5D" w:rsidP="006E6F76">
            <w:r w:rsidRPr="00FB31E1">
              <w:rPr>
                <w:b/>
                <w:bCs/>
                <w:sz w:val="28"/>
              </w:rPr>
              <w:t>УМК «Школа России» издательства «Просвещение»</w:t>
            </w:r>
          </w:p>
        </w:tc>
        <w:tc>
          <w:tcPr>
            <w:tcW w:w="998" w:type="pct"/>
          </w:tcPr>
          <w:p w:rsidR="003A1F5D" w:rsidRDefault="003A1F5D" w:rsidP="006E6F76">
            <w:r w:rsidRPr="00FB31E1">
              <w:rPr>
                <w:b/>
                <w:bCs/>
                <w:sz w:val="28"/>
              </w:rPr>
              <w:t>УМК «Школа России» издательства «Просвещение»</w:t>
            </w:r>
          </w:p>
        </w:tc>
      </w:tr>
    </w:tbl>
    <w:p w:rsidR="00644CE7" w:rsidRDefault="00644CE7" w:rsidP="00644CE7">
      <w:pPr>
        <w:autoSpaceDE w:val="0"/>
        <w:autoSpaceDN w:val="0"/>
        <w:adjustRightInd w:val="0"/>
        <w:jc w:val="center"/>
      </w:pPr>
    </w:p>
    <w:p w:rsidR="005D6A32" w:rsidRDefault="005D6A32" w:rsidP="005D6A32"/>
    <w:p w:rsidR="005C4B06" w:rsidRDefault="005C4B06" w:rsidP="005D6A32"/>
    <w:p w:rsidR="005C4B06" w:rsidRDefault="005C4B06" w:rsidP="005D6A32"/>
    <w:p w:rsidR="005C4B06" w:rsidRDefault="005C4B06" w:rsidP="005D6A32"/>
    <w:p w:rsidR="005D6A32" w:rsidRPr="00124712" w:rsidRDefault="005D6A32" w:rsidP="005D6A32">
      <w:pPr>
        <w:autoSpaceDE w:val="0"/>
        <w:autoSpaceDN w:val="0"/>
        <w:adjustRightInd w:val="0"/>
        <w:jc w:val="center"/>
        <w:rPr>
          <w:b/>
          <w:bCs/>
        </w:rPr>
      </w:pPr>
      <w:r w:rsidRPr="00124712">
        <w:rPr>
          <w:b/>
          <w:bCs/>
        </w:rPr>
        <w:t>Критерии оценки результативности деятельности педагогических работников</w:t>
      </w:r>
      <w:r w:rsidRPr="00124712">
        <w:rPr>
          <w:b/>
          <w:bCs/>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41"/>
        <w:gridCol w:w="5000"/>
        <w:gridCol w:w="2029"/>
      </w:tblGrid>
      <w:tr w:rsidR="005D6A32" w:rsidRPr="00124712" w:rsidTr="005D6A32">
        <w:tc>
          <w:tcPr>
            <w:tcW w:w="1452" w:type="pct"/>
          </w:tcPr>
          <w:p w:rsidR="005D6A32" w:rsidRPr="00124712" w:rsidRDefault="005D6A32" w:rsidP="006E6F76">
            <w:pPr>
              <w:autoSpaceDE w:val="0"/>
              <w:autoSpaceDN w:val="0"/>
              <w:adjustRightInd w:val="0"/>
              <w:jc w:val="center"/>
            </w:pPr>
            <w:r w:rsidRPr="00124712">
              <w:rPr>
                <w:b/>
                <w:bCs/>
              </w:rPr>
              <w:t>Критерии оценки</w:t>
            </w:r>
          </w:p>
        </w:tc>
        <w:tc>
          <w:tcPr>
            <w:tcW w:w="2736" w:type="pct"/>
          </w:tcPr>
          <w:p w:rsidR="005D6A32" w:rsidRPr="00124712" w:rsidRDefault="005D6A32" w:rsidP="006E6F76">
            <w:pPr>
              <w:autoSpaceDE w:val="0"/>
              <w:autoSpaceDN w:val="0"/>
              <w:adjustRightInd w:val="0"/>
              <w:jc w:val="center"/>
            </w:pPr>
            <w:r w:rsidRPr="00124712">
              <w:rPr>
                <w:b/>
                <w:bCs/>
              </w:rPr>
              <w:t>Содержание критерия</w:t>
            </w:r>
          </w:p>
        </w:tc>
        <w:tc>
          <w:tcPr>
            <w:tcW w:w="812" w:type="pct"/>
          </w:tcPr>
          <w:p w:rsidR="005D6A32" w:rsidRPr="00124712" w:rsidRDefault="005D6A32" w:rsidP="006E6F76">
            <w:pPr>
              <w:autoSpaceDE w:val="0"/>
              <w:autoSpaceDN w:val="0"/>
              <w:adjustRightInd w:val="0"/>
              <w:jc w:val="center"/>
              <w:rPr>
                <w:b/>
                <w:bCs/>
              </w:rPr>
            </w:pPr>
            <w:r w:rsidRPr="00124712">
              <w:rPr>
                <w:b/>
                <w:bCs/>
              </w:rPr>
              <w:t>Показатели/</w:t>
            </w:r>
            <w:r w:rsidRPr="00124712">
              <w:rPr>
                <w:b/>
                <w:bCs/>
              </w:rPr>
              <w:br/>
              <w:t>индикаторы</w:t>
            </w:r>
          </w:p>
        </w:tc>
      </w:tr>
      <w:tr w:rsidR="005D6A32" w:rsidRPr="00124712" w:rsidTr="005D6A32">
        <w:tc>
          <w:tcPr>
            <w:tcW w:w="1452" w:type="pct"/>
          </w:tcPr>
          <w:p w:rsidR="005D6A32" w:rsidRPr="00124712" w:rsidRDefault="005D6A32" w:rsidP="006E6F76">
            <w:pPr>
              <w:autoSpaceDE w:val="0"/>
              <w:autoSpaceDN w:val="0"/>
              <w:adjustRightInd w:val="0"/>
              <w:jc w:val="center"/>
            </w:pPr>
            <w:r w:rsidRPr="00124712">
              <w:rPr>
                <w:b/>
              </w:rPr>
              <w:t>Достижение обучающимися личностных результатов</w:t>
            </w:r>
            <w:r w:rsidRPr="00124712">
              <w:t xml:space="preserve"> </w:t>
            </w:r>
            <w:r w:rsidRPr="00124712">
              <w:rPr>
                <w:vertAlign w:val="superscript"/>
              </w:rPr>
              <w:t>1</w:t>
            </w:r>
            <w:r w:rsidRPr="00124712">
              <w:br/>
            </w:r>
          </w:p>
        </w:tc>
        <w:tc>
          <w:tcPr>
            <w:tcW w:w="2736" w:type="pct"/>
          </w:tcPr>
          <w:p w:rsidR="005D6A32" w:rsidRPr="00124712" w:rsidRDefault="005D6A32" w:rsidP="006E6F76">
            <w:pPr>
              <w:autoSpaceDE w:val="0"/>
              <w:autoSpaceDN w:val="0"/>
              <w:adjustRightInd w:val="0"/>
              <w:jc w:val="center"/>
            </w:pPr>
            <w:r w:rsidRPr="00124712">
              <w:t>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tc>
        <w:tc>
          <w:tcPr>
            <w:tcW w:w="812" w:type="pct"/>
          </w:tcPr>
          <w:p w:rsidR="005D6A32" w:rsidRPr="00124712" w:rsidRDefault="005C4B06" w:rsidP="005C4B06">
            <w:pPr>
              <w:autoSpaceDE w:val="0"/>
              <w:autoSpaceDN w:val="0"/>
              <w:adjustRightInd w:val="0"/>
            </w:pPr>
            <w:r>
              <w:t>Отсутствуют нарушения дисциплинарного характера. Дети знают правила поведения и умеют общаться со сверстниками, взрослыми в школе и социуме. Участвуют в жизни школы и села</w:t>
            </w:r>
          </w:p>
        </w:tc>
      </w:tr>
      <w:tr w:rsidR="005D6A32" w:rsidRPr="00124712" w:rsidTr="005D6A32">
        <w:tc>
          <w:tcPr>
            <w:tcW w:w="1452" w:type="pct"/>
          </w:tcPr>
          <w:p w:rsidR="005D6A32" w:rsidRPr="00124712" w:rsidRDefault="005D6A32" w:rsidP="006E6F76">
            <w:pPr>
              <w:autoSpaceDE w:val="0"/>
              <w:autoSpaceDN w:val="0"/>
              <w:adjustRightInd w:val="0"/>
              <w:jc w:val="center"/>
              <w:rPr>
                <w:b/>
              </w:rPr>
            </w:pPr>
            <w:r w:rsidRPr="00124712">
              <w:rPr>
                <w:b/>
              </w:rPr>
              <w:t>Достижение обучающимися метапредметных результатов</w:t>
            </w:r>
          </w:p>
        </w:tc>
        <w:tc>
          <w:tcPr>
            <w:tcW w:w="2736" w:type="pct"/>
          </w:tcPr>
          <w:p w:rsidR="005D6A32" w:rsidRPr="00124712" w:rsidRDefault="005D6A32" w:rsidP="006E6F76">
            <w:pPr>
              <w:autoSpaceDE w:val="0"/>
              <w:autoSpaceDN w:val="0"/>
              <w:adjustRightInd w:val="0"/>
              <w:jc w:val="center"/>
            </w:pPr>
            <w:r w:rsidRPr="00124712">
              <w:t>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tc>
        <w:tc>
          <w:tcPr>
            <w:tcW w:w="812" w:type="pct"/>
          </w:tcPr>
          <w:p w:rsidR="005D6A32" w:rsidRPr="00124712" w:rsidRDefault="005C4B06" w:rsidP="006E6F76">
            <w:pPr>
              <w:autoSpaceDE w:val="0"/>
              <w:autoSpaceDN w:val="0"/>
              <w:adjustRightInd w:val="0"/>
            </w:pPr>
            <w:r>
              <w:t xml:space="preserve">Владеют всеми умениями необходимыми для </w:t>
            </w:r>
            <w:r w:rsidR="008508FF">
              <w:t>учебной деятельности</w:t>
            </w:r>
          </w:p>
        </w:tc>
      </w:tr>
      <w:tr w:rsidR="005D6A32" w:rsidRPr="00124712" w:rsidTr="005D6A32">
        <w:tc>
          <w:tcPr>
            <w:tcW w:w="1452" w:type="pct"/>
          </w:tcPr>
          <w:p w:rsidR="005D6A32" w:rsidRPr="00124712" w:rsidRDefault="005D6A32" w:rsidP="006E6F76">
            <w:pPr>
              <w:autoSpaceDE w:val="0"/>
              <w:autoSpaceDN w:val="0"/>
              <w:adjustRightInd w:val="0"/>
              <w:jc w:val="center"/>
              <w:rPr>
                <w:b/>
              </w:rPr>
            </w:pPr>
            <w:r w:rsidRPr="00124712">
              <w:rPr>
                <w:b/>
              </w:rPr>
              <w:t>Достижение обучающимися предметных результатов</w:t>
            </w:r>
          </w:p>
        </w:tc>
        <w:tc>
          <w:tcPr>
            <w:tcW w:w="2736" w:type="pct"/>
          </w:tcPr>
          <w:p w:rsidR="005D6A32" w:rsidRPr="00124712" w:rsidRDefault="005D6A32" w:rsidP="006E6F76">
            <w:pPr>
              <w:autoSpaceDE w:val="0"/>
              <w:autoSpaceDN w:val="0"/>
              <w:adjustRightInd w:val="0"/>
              <w:jc w:val="center"/>
            </w:pPr>
            <w:r w:rsidRPr="00124712">
              <w:t>Освоенный обучающимися в ходе изучения учебного предмета опыт специфической для данной предметной области деятельности по</w:t>
            </w:r>
          </w:p>
          <w:p w:rsidR="005D6A32" w:rsidRPr="00124712" w:rsidRDefault="005D6A32" w:rsidP="006E6F76">
            <w:pPr>
              <w:autoSpaceDE w:val="0"/>
              <w:autoSpaceDN w:val="0"/>
              <w:adjustRightInd w:val="0"/>
              <w:jc w:val="center"/>
            </w:pPr>
            <w:r w:rsidRPr="00124712">
              <w:t>получению нового знания, его преобразованию и применению, а также система основополагающих элементов научного знания, лежащих в основе</w:t>
            </w:r>
          </w:p>
          <w:p w:rsidR="005D6A32" w:rsidRPr="00124712" w:rsidRDefault="005D6A32" w:rsidP="006E6F76">
            <w:pPr>
              <w:autoSpaceDE w:val="0"/>
              <w:autoSpaceDN w:val="0"/>
              <w:adjustRightInd w:val="0"/>
              <w:jc w:val="center"/>
            </w:pPr>
            <w:r w:rsidRPr="00124712">
              <w:t>современной научной картины мира</w:t>
            </w:r>
          </w:p>
        </w:tc>
        <w:tc>
          <w:tcPr>
            <w:tcW w:w="812" w:type="pct"/>
          </w:tcPr>
          <w:p w:rsidR="005D6A32" w:rsidRPr="00124712" w:rsidRDefault="008508FF" w:rsidP="006E6F76">
            <w:pPr>
              <w:autoSpaceDE w:val="0"/>
              <w:autoSpaceDN w:val="0"/>
              <w:adjustRightInd w:val="0"/>
            </w:pPr>
            <w:r>
              <w:t>Осваивают образовательную программу на базовом уровне и на уровне собственных возможностей</w:t>
            </w:r>
          </w:p>
        </w:tc>
      </w:tr>
    </w:tbl>
    <w:p w:rsidR="005D6A32" w:rsidRPr="00124712" w:rsidRDefault="005D6A32" w:rsidP="005D6A32">
      <w:pPr>
        <w:autoSpaceDE w:val="0"/>
        <w:autoSpaceDN w:val="0"/>
        <w:adjustRightInd w:val="0"/>
        <w:jc w:val="both"/>
        <w:rPr>
          <w:vertAlign w:val="superscript"/>
        </w:rPr>
      </w:pPr>
      <w:r w:rsidRPr="00124712">
        <w:rPr>
          <w:vertAlign w:val="superscript"/>
        </w:rPr>
        <w:t>1</w:t>
      </w:r>
      <w:r w:rsidRPr="00124712">
        <w:t xml:space="preserve"> При этом следует учитывать, что в соответствии с ФГОС начального общего образования 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 Обобщённая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5D6A32" w:rsidRPr="00124712" w:rsidRDefault="005D6A32" w:rsidP="005D6A32">
      <w:pPr>
        <w:autoSpaceDE w:val="0"/>
        <w:autoSpaceDN w:val="0"/>
        <w:adjustRightInd w:val="0"/>
        <w:jc w:val="both"/>
      </w:pPr>
      <w:r w:rsidRPr="00124712">
        <w:br/>
        <w:t>Показатели и индикаторы отражают динамику образовательных достижений обучающихся, в том числе формирования универсальных учебных действий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волонтёрском движении. При оценке качества деятельности педагогических работников учитываются</w:t>
      </w:r>
      <w:r>
        <w:t xml:space="preserve"> востребованность услуг учителя </w:t>
      </w:r>
      <w:r w:rsidRPr="00124712">
        <w:t>(в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образовательного процесса и др.</w:t>
      </w:r>
    </w:p>
    <w:p w:rsidR="005D6A32" w:rsidRPr="00124712" w:rsidRDefault="005D6A32" w:rsidP="005D6A32">
      <w:pPr>
        <w:autoSpaceDE w:val="0"/>
        <w:autoSpaceDN w:val="0"/>
        <w:adjustRightInd w:val="0"/>
        <w:jc w:val="both"/>
        <w:rPr>
          <w:b/>
          <w:bCs/>
        </w:rPr>
      </w:pPr>
      <w:r w:rsidRPr="00124712">
        <w:rPr>
          <w:b/>
          <w:bCs/>
        </w:rPr>
        <w:br/>
        <w:t>Ожидаемый результат повышения квалификации — профессиональная готовность работников школы к реализации Стандарта:</w:t>
      </w:r>
    </w:p>
    <w:p w:rsidR="005D6A32" w:rsidRPr="00124712" w:rsidRDefault="005D6A32" w:rsidP="005D6A32">
      <w:pPr>
        <w:autoSpaceDE w:val="0"/>
        <w:autoSpaceDN w:val="0"/>
        <w:adjustRightInd w:val="0"/>
        <w:jc w:val="both"/>
      </w:pPr>
      <w:r w:rsidRPr="00124712">
        <w:t xml:space="preserve">• </w:t>
      </w:r>
      <w:r w:rsidRPr="00124712">
        <w:rPr>
          <w:b/>
          <w:bCs/>
          <w:i/>
        </w:rPr>
        <w:t>обеспечение</w:t>
      </w:r>
      <w:r w:rsidRPr="00124712">
        <w:rPr>
          <w:b/>
          <w:bCs/>
        </w:rPr>
        <w:t xml:space="preserve"> </w:t>
      </w:r>
      <w:r w:rsidRPr="00124712">
        <w:t>оптимального вхождения работников образования в систему ценностей современного образования;</w:t>
      </w:r>
    </w:p>
    <w:p w:rsidR="005D6A32" w:rsidRPr="00124712" w:rsidRDefault="005D6A32" w:rsidP="005D6A32">
      <w:pPr>
        <w:autoSpaceDE w:val="0"/>
        <w:autoSpaceDN w:val="0"/>
        <w:adjustRightInd w:val="0"/>
        <w:jc w:val="both"/>
      </w:pPr>
      <w:r w:rsidRPr="00124712">
        <w:t xml:space="preserve">• </w:t>
      </w:r>
      <w:r w:rsidRPr="00124712">
        <w:rPr>
          <w:b/>
          <w:bCs/>
          <w:i/>
        </w:rPr>
        <w:t>принятие</w:t>
      </w:r>
      <w:r w:rsidRPr="00124712">
        <w:rPr>
          <w:b/>
          <w:bCs/>
        </w:rPr>
        <w:t xml:space="preserve"> </w:t>
      </w:r>
      <w:r w:rsidRPr="00124712">
        <w:t>идеологии Стандарта общего образования;</w:t>
      </w:r>
    </w:p>
    <w:p w:rsidR="005D6A32" w:rsidRPr="00124712" w:rsidRDefault="005D6A32" w:rsidP="005D6A32">
      <w:pPr>
        <w:autoSpaceDE w:val="0"/>
        <w:autoSpaceDN w:val="0"/>
        <w:adjustRightInd w:val="0"/>
        <w:jc w:val="both"/>
      </w:pPr>
      <w:r w:rsidRPr="00124712">
        <w:t xml:space="preserve">• </w:t>
      </w:r>
      <w:r w:rsidRPr="00124712">
        <w:rPr>
          <w:b/>
          <w:bCs/>
          <w:i/>
        </w:rPr>
        <w:t>освоение</w:t>
      </w:r>
      <w:r w:rsidRPr="00124712">
        <w:rPr>
          <w:b/>
          <w:bCs/>
        </w:rPr>
        <w:t xml:space="preserve"> </w:t>
      </w:r>
      <w:r w:rsidRPr="00124712">
        <w:t>новой системы требований к структуре основной образов</w:t>
      </w:r>
      <w:r>
        <w:t xml:space="preserve">ательной программы, результатам </w:t>
      </w:r>
      <w:r w:rsidRPr="00124712">
        <w:t>её освоения и условиям реализации, а</w:t>
      </w:r>
      <w:r>
        <w:t xml:space="preserve"> </w:t>
      </w:r>
      <w:r w:rsidRPr="00124712">
        <w:t>также системы оценки итогов образовательной деятельности обучающихся;</w:t>
      </w:r>
    </w:p>
    <w:p w:rsidR="005D6A32" w:rsidRPr="00124712" w:rsidRDefault="005D6A32" w:rsidP="005D6A32">
      <w:pPr>
        <w:autoSpaceDE w:val="0"/>
        <w:autoSpaceDN w:val="0"/>
        <w:adjustRightInd w:val="0"/>
        <w:jc w:val="both"/>
      </w:pPr>
      <w:r w:rsidRPr="00124712">
        <w:t xml:space="preserve">• </w:t>
      </w:r>
      <w:r w:rsidRPr="00124712">
        <w:rPr>
          <w:b/>
          <w:bCs/>
          <w:i/>
        </w:rPr>
        <w:t>овладение</w:t>
      </w:r>
      <w:r w:rsidRPr="00124712">
        <w:rPr>
          <w:b/>
          <w:bCs/>
        </w:rPr>
        <w:t xml:space="preserve"> </w:t>
      </w:r>
      <w:r w:rsidRPr="00124712">
        <w:t>учебно-методическими и информационно-методическими ресурсами, необходимыми для успешного решения задач Стандарта.</w:t>
      </w:r>
    </w:p>
    <w:p w:rsidR="005D6A32" w:rsidRDefault="005D6A32" w:rsidP="005D6A32"/>
    <w:p w:rsidR="005D6A32" w:rsidRPr="00124712" w:rsidRDefault="005D6A32" w:rsidP="005D6A32">
      <w:pPr>
        <w:autoSpaceDE w:val="0"/>
        <w:autoSpaceDN w:val="0"/>
        <w:adjustRightInd w:val="0"/>
        <w:rPr>
          <w:b/>
          <w:bCs/>
        </w:rPr>
      </w:pPr>
      <w:r w:rsidRPr="00124712">
        <w:rPr>
          <w:b/>
          <w:bCs/>
        </w:rPr>
        <w:t>План методической работы включает следующие мероприятия:</w:t>
      </w:r>
    </w:p>
    <w:p w:rsidR="005D6A32" w:rsidRPr="00124712" w:rsidRDefault="005D6A32" w:rsidP="005D6A32">
      <w:pPr>
        <w:autoSpaceDE w:val="0"/>
        <w:autoSpaceDN w:val="0"/>
        <w:adjustRightInd w:val="0"/>
      </w:pPr>
      <w:r w:rsidRPr="00124712">
        <w:t>1. Семинары, посвящённые содержанию и ключевым особенностям Стандарта.</w:t>
      </w:r>
    </w:p>
    <w:p w:rsidR="005D6A32" w:rsidRPr="00124712" w:rsidRDefault="005D6A32" w:rsidP="005D6A32">
      <w:pPr>
        <w:autoSpaceDE w:val="0"/>
        <w:autoSpaceDN w:val="0"/>
        <w:adjustRightInd w:val="0"/>
      </w:pPr>
      <w:r w:rsidRPr="00124712">
        <w:t>2. Тренинги для педагогов с целью выявления и соотнесения собственной профессиональной позиции с целями и задачами Стандарта.</w:t>
      </w:r>
    </w:p>
    <w:p w:rsidR="005D6A32" w:rsidRPr="00124712" w:rsidRDefault="005D6A32" w:rsidP="005D6A32">
      <w:pPr>
        <w:autoSpaceDE w:val="0"/>
        <w:autoSpaceDN w:val="0"/>
        <w:adjustRightInd w:val="0"/>
      </w:pPr>
      <w:r w:rsidRPr="00124712">
        <w:t>3. Заседания методических объединений учителей по проблемам введения Стандарта.</w:t>
      </w:r>
    </w:p>
    <w:p w:rsidR="005D6A32" w:rsidRPr="00124712" w:rsidRDefault="005D6A32" w:rsidP="005D6A32">
      <w:pPr>
        <w:autoSpaceDE w:val="0"/>
        <w:autoSpaceDN w:val="0"/>
        <w:adjustRightInd w:val="0"/>
      </w:pPr>
      <w:r w:rsidRPr="00124712">
        <w:t>4. Конференции участников образовательного процесса и социальных партнёров образовательного учреждения по итогам разработки основной образовательной программы, её отдельных разделов, проблемам апробации и введения Стандарта.</w:t>
      </w:r>
    </w:p>
    <w:p w:rsidR="005D6A32" w:rsidRPr="00124712" w:rsidRDefault="005D6A32" w:rsidP="005D6A32">
      <w:pPr>
        <w:autoSpaceDE w:val="0"/>
        <w:autoSpaceDN w:val="0"/>
        <w:adjustRightInd w:val="0"/>
      </w:pPr>
      <w:r w:rsidRPr="00124712">
        <w:t>5. Участие педагогов в разработке разделов и компонентов основной образовательной программы образовательного учреждения.</w:t>
      </w:r>
    </w:p>
    <w:p w:rsidR="005D6A32" w:rsidRPr="00124712" w:rsidRDefault="005D6A32" w:rsidP="005D6A32">
      <w:pPr>
        <w:autoSpaceDE w:val="0"/>
        <w:autoSpaceDN w:val="0"/>
        <w:adjustRightInd w:val="0"/>
      </w:pPr>
      <w:r w:rsidRPr="00124712">
        <w:t>6. Участие педагогов в разработке и апробации оценки эффективности работы в условиях внедрения Стандарта и Новой системы оплаты труда.</w:t>
      </w:r>
    </w:p>
    <w:p w:rsidR="005D6A32" w:rsidRPr="00124712" w:rsidRDefault="005D6A32" w:rsidP="005D6A32">
      <w:pPr>
        <w:autoSpaceDE w:val="0"/>
        <w:autoSpaceDN w:val="0"/>
        <w:adjustRightInd w:val="0"/>
      </w:pPr>
      <w:r w:rsidRPr="00124712">
        <w:t>7. Участие педагогов в проведении мастер-классов, круглых столов, семинаров, открытых уроков, внеурочных занятий и мероприятий по отдельным направлениям введения и реализации Стандарта.</w:t>
      </w:r>
    </w:p>
    <w:p w:rsidR="005D6A32" w:rsidRPr="00124712" w:rsidRDefault="005D6A32" w:rsidP="005D6A32">
      <w:pPr>
        <w:autoSpaceDE w:val="0"/>
        <w:autoSpaceDN w:val="0"/>
        <w:adjustRightInd w:val="0"/>
        <w:jc w:val="both"/>
        <w:rPr>
          <w:b/>
          <w:bCs/>
        </w:rPr>
      </w:pPr>
      <w:r w:rsidRPr="00124712">
        <w:rPr>
          <w:b/>
          <w:bCs/>
        </w:rPr>
        <w:br/>
        <w:t xml:space="preserve">Подведение итогов и обсуждение результатов мероприятий </w:t>
      </w:r>
      <w:r w:rsidRPr="00124712">
        <w:t>осуществляются в следующих формах: совещания при директоре, заседания</w:t>
      </w:r>
      <w:r w:rsidRPr="00124712">
        <w:rPr>
          <w:b/>
          <w:bCs/>
        </w:rPr>
        <w:t xml:space="preserve"> </w:t>
      </w:r>
      <w:r w:rsidRPr="00124712">
        <w:t>педагогического и методического советов, в виде решений педагогического</w:t>
      </w:r>
      <w:r w:rsidRPr="00124712">
        <w:rPr>
          <w:b/>
          <w:bCs/>
        </w:rPr>
        <w:t xml:space="preserve"> </w:t>
      </w:r>
      <w:r w:rsidRPr="00124712">
        <w:t>совета, размещённых на сайте презентаций, приказов, инструкций,</w:t>
      </w:r>
      <w:r w:rsidRPr="00124712">
        <w:rPr>
          <w:b/>
          <w:bCs/>
        </w:rPr>
        <w:t xml:space="preserve"> </w:t>
      </w:r>
      <w:r w:rsidRPr="00124712">
        <w:t>рекомендаций, резолюций и т. д.</w:t>
      </w:r>
    </w:p>
    <w:p w:rsidR="005D6A32" w:rsidRPr="00124712" w:rsidRDefault="005D6A32" w:rsidP="005D6A32">
      <w:pPr>
        <w:autoSpaceDE w:val="0"/>
        <w:autoSpaceDN w:val="0"/>
        <w:adjustRightInd w:val="0"/>
      </w:pPr>
    </w:p>
    <w:p w:rsidR="005D6A32" w:rsidRPr="00F84ED7" w:rsidRDefault="005D6A32" w:rsidP="005D6A32">
      <w:pPr>
        <w:rPr>
          <w:b/>
        </w:rPr>
      </w:pPr>
      <w:r w:rsidRPr="00F84ED7">
        <w:rPr>
          <w:b/>
        </w:rPr>
        <w:t>Финансовое обеспечение образовательной программы начального общего образования</w:t>
      </w:r>
    </w:p>
    <w:p w:rsidR="005D6A32" w:rsidRDefault="005D6A32" w:rsidP="005D6A32">
      <w:r>
        <w:t xml:space="preserve">     Финансовым механизмом обеспечения ООП НОО является государственное нормативное подушевое финансирование муниципального образовательного учреждения, гарантирующее право на общедоступное и бесплатное общее образование для каждого учащегося.</w:t>
      </w:r>
    </w:p>
    <w:p w:rsidR="005D6A32" w:rsidRDefault="005D6A32" w:rsidP="005D6A32">
      <w:r>
        <w:t xml:space="preserve">      При расчете финансового норматива учитывается учебная и внеучебная, а также вся внеурочная образовательная деятельность школьников в объеме основной ООО НОО.</w:t>
      </w:r>
    </w:p>
    <w:p w:rsidR="005D6A32" w:rsidRDefault="005D6A32" w:rsidP="005D6A32">
      <w:r>
        <w:t xml:space="preserve">      Величина расчетного подушевого норматива и местных нормативов содержания имущества МОУ «Деревянская средняя общеобразовательная школа №9» включая расходы и налоговые платежи, определяет гарантированную минимальную стоимость бюджетной образовательной услуги, предоставляемоц граждам при формировании бюджета субъектов РФ и муниципального района.</w:t>
      </w:r>
    </w:p>
    <w:p w:rsidR="005D6A32" w:rsidRDefault="005D6A32" w:rsidP="005D6A32">
      <w:r>
        <w:t xml:space="preserve">      Расчетный подушевой норматив включает в себя следующие расходы на год:</w:t>
      </w:r>
    </w:p>
    <w:p w:rsidR="005D6A32" w:rsidRDefault="005D6A32" w:rsidP="005D6A32">
      <w:pPr>
        <w:pStyle w:val="a9"/>
        <w:numPr>
          <w:ilvl w:val="0"/>
          <w:numId w:val="48"/>
        </w:numPr>
        <w:spacing w:line="276" w:lineRule="auto"/>
      </w:pPr>
      <w:r>
        <w:t>Оплату труда ОУ с учетом установленных компенсационных выплат, а также с учетом необходимого обеспечения образовательной программы (приобретение учебно-наглядных пособий, технических средств обучения, расходных материалов, канцелярских товаров, оплата услуг связи в части расходов, связанных с подключением к информационной  сети Интернет и плата за пользование этой сетью.</w:t>
      </w:r>
    </w:p>
    <w:p w:rsidR="005D6A32" w:rsidRDefault="005D6A32" w:rsidP="005D6A32">
      <w:pPr>
        <w:pStyle w:val="a9"/>
        <w:numPr>
          <w:ilvl w:val="0"/>
          <w:numId w:val="48"/>
        </w:numPr>
        <w:spacing w:line="276" w:lineRule="auto"/>
      </w:pPr>
      <w:r>
        <w:t>Расходы, связанные с обеспечением качества персонала образовательного учреждения (обучение, повышение квалификации и самообразование педагогов и административно-управленческого состава, научно-методическая работа, работа с информацией, работа в проектах и программах поддержки профессионального развития).</w:t>
      </w:r>
    </w:p>
    <w:p w:rsidR="005D6A32" w:rsidRDefault="005D6A32" w:rsidP="005D6A32">
      <w:pPr>
        <w:pStyle w:val="a9"/>
        <w:numPr>
          <w:ilvl w:val="0"/>
          <w:numId w:val="48"/>
        </w:numPr>
        <w:spacing w:line="276" w:lineRule="auto"/>
      </w:pPr>
      <w:r>
        <w:t>Иные расходы, связанные с обеспечением образовательного процесса, за исключением расходов на содержание зданий и коммунальных расходов, осуществляемых из местных бюджетов.</w:t>
      </w:r>
    </w:p>
    <w:p w:rsidR="005D6A32" w:rsidRDefault="005D6A32" w:rsidP="005D6A32"/>
    <w:p w:rsidR="005D6A32" w:rsidRDefault="005D6A32" w:rsidP="005D6A32">
      <w:r>
        <w:t xml:space="preserve">      Штатное расписание устанавливает Администрация Прионежского муниципального района и распределяет бюджетные ассигнования соответственно их целевому назначению</w:t>
      </w:r>
      <w:r w:rsidRPr="00117A06">
        <w:t xml:space="preserve"> </w:t>
      </w:r>
      <w:r>
        <w:t>и статьям бюджетной классификации:</w:t>
      </w:r>
    </w:p>
    <w:p w:rsidR="005D6A32" w:rsidRDefault="005D6A32" w:rsidP="005D6A32">
      <w:pPr>
        <w:pStyle w:val="a9"/>
        <w:numPr>
          <w:ilvl w:val="0"/>
          <w:numId w:val="49"/>
        </w:numPr>
        <w:spacing w:line="276" w:lineRule="auto"/>
      </w:pPr>
      <w:r>
        <w:t>На заработную плату работников ОУ с учетом надбавок и доплат к должностным окладам;</w:t>
      </w:r>
    </w:p>
    <w:p w:rsidR="005D6A32" w:rsidRDefault="005D6A32" w:rsidP="005D6A32">
      <w:pPr>
        <w:pStyle w:val="a9"/>
        <w:numPr>
          <w:ilvl w:val="0"/>
          <w:numId w:val="49"/>
        </w:numPr>
        <w:spacing w:line="276" w:lineRule="auto"/>
      </w:pPr>
      <w:r>
        <w:t>На стимулирование качества результатов образования;</w:t>
      </w:r>
    </w:p>
    <w:p w:rsidR="005D6A32" w:rsidRDefault="005D6A32" w:rsidP="005D6A32">
      <w:pPr>
        <w:pStyle w:val="a9"/>
        <w:numPr>
          <w:ilvl w:val="0"/>
          <w:numId w:val="49"/>
        </w:numPr>
        <w:spacing w:line="276" w:lineRule="auto"/>
      </w:pPr>
      <w:r>
        <w:t>На повышение квалификации кадрового состава в целом;</w:t>
      </w:r>
    </w:p>
    <w:p w:rsidR="005D6A32" w:rsidRDefault="005D6A32" w:rsidP="005D6A32">
      <w:pPr>
        <w:pStyle w:val="a9"/>
        <w:numPr>
          <w:ilvl w:val="0"/>
          <w:numId w:val="49"/>
        </w:numPr>
        <w:spacing w:line="276" w:lineRule="auto"/>
      </w:pPr>
      <w:r>
        <w:t>На материально-техническое обеспечение образовательного процесса в соответствии с государственными и местными нормами и требованиями, расходные материалы.</w:t>
      </w:r>
    </w:p>
    <w:p w:rsidR="005D6A32" w:rsidRDefault="005D6A32" w:rsidP="005D6A32">
      <w:pPr>
        <w:ind w:left="360"/>
      </w:pPr>
      <w:r>
        <w:t xml:space="preserve">МОУ «Деревянская средняя общеобразовательная школа №9» самостоятельно устанавливает стимулирования работников в локальных нормативных актах, которые должны соответствовать действующему законодательству и иным нормативным и правовым актам. </w:t>
      </w:r>
    </w:p>
    <w:p w:rsidR="005D6A32" w:rsidRDefault="005D6A32" w:rsidP="005D6A32">
      <w:pPr>
        <w:ind w:left="360"/>
      </w:pPr>
      <w:r>
        <w:t>Нормативный акт о си</w:t>
      </w:r>
      <w:r w:rsidR="008508FF">
        <w:t>с</w:t>
      </w:r>
      <w:r>
        <w:t>теме оплаты труда в МОУ «Деревянская средняя общеобразовательная школа №9» предусматривает:</w:t>
      </w:r>
    </w:p>
    <w:p w:rsidR="005D6A32" w:rsidRDefault="005D6A32" w:rsidP="005D6A32">
      <w:pPr>
        <w:pStyle w:val="a9"/>
        <w:numPr>
          <w:ilvl w:val="0"/>
          <w:numId w:val="50"/>
        </w:numPr>
        <w:spacing w:line="276" w:lineRule="auto"/>
      </w:pPr>
      <w:r>
        <w:t xml:space="preserve">Дифференцированный рост заработной платы учителей, создание механизма связи заработной платы с качеством и результативностью их труда; </w:t>
      </w:r>
    </w:p>
    <w:p w:rsidR="005D6A32" w:rsidRDefault="005D6A32" w:rsidP="005D6A32">
      <w:pPr>
        <w:pStyle w:val="a9"/>
        <w:numPr>
          <w:ilvl w:val="0"/>
          <w:numId w:val="50"/>
        </w:numPr>
        <w:spacing w:line="276" w:lineRule="auto"/>
      </w:pPr>
      <w:r>
        <w:t>Повышение стимулирующих функций оплаты труда, нацеливающих работников нацеливающих работников на достижение высоких результатов (показателей качества работы);</w:t>
      </w:r>
    </w:p>
    <w:p w:rsidR="005D6A32" w:rsidRDefault="005D6A32" w:rsidP="005D6A32">
      <w:pPr>
        <w:pStyle w:val="a9"/>
        <w:numPr>
          <w:ilvl w:val="0"/>
          <w:numId w:val="50"/>
        </w:numPr>
        <w:spacing w:line="276" w:lineRule="auto"/>
      </w:pPr>
      <w:r>
        <w:t>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w:t>
      </w:r>
    </w:p>
    <w:p w:rsidR="005D6A32" w:rsidRDefault="005D6A32" w:rsidP="005D6A32">
      <w:pPr>
        <w:pStyle w:val="a9"/>
        <w:numPr>
          <w:ilvl w:val="0"/>
          <w:numId w:val="50"/>
        </w:numPr>
        <w:spacing w:line="276" w:lineRule="auto"/>
      </w:pPr>
      <w:r>
        <w:t>Разделение фонда оплаты труда и зарплаты работников ОУ базовую и стимулирующую  части, установление стимулирующей части в размере 30% от общего фонда оплаты труда;</w:t>
      </w:r>
    </w:p>
    <w:p w:rsidR="005D6A32" w:rsidRDefault="005D6A32" w:rsidP="005D6A32">
      <w:pPr>
        <w:pStyle w:val="a9"/>
        <w:numPr>
          <w:ilvl w:val="0"/>
          <w:numId w:val="50"/>
        </w:numPr>
        <w:spacing w:line="276" w:lineRule="auto"/>
      </w:pPr>
      <w:r>
        <w:t>Механизмы учета в оплате труда всех видов деятельности учителей (аудиторная нагрузка, внеурочная работа по предмету, классное руководство, проверка тетрадей, изготовление дидактического материала и методических пособий, т.д., работа с родителями, консультирование и дополнительные занятия  с обучающимися, другие виды деятельности, определяемые должностными обязанностями.</w:t>
      </w:r>
    </w:p>
    <w:p w:rsidR="005D6A32" w:rsidRDefault="005D6A32" w:rsidP="005D6A32">
      <w:pPr>
        <w:pStyle w:val="a9"/>
        <w:numPr>
          <w:ilvl w:val="0"/>
          <w:numId w:val="50"/>
        </w:numPr>
        <w:spacing w:line="276" w:lineRule="auto"/>
      </w:pPr>
      <w:r>
        <w:t>Участие комиссии, выбранной коллективом в распределении стимулирующей части фонда оплаты труда.</w:t>
      </w:r>
    </w:p>
    <w:p w:rsidR="005D6A32" w:rsidRPr="00214FC3" w:rsidRDefault="005D6A32" w:rsidP="005D6A32">
      <w:pPr>
        <w:pStyle w:val="a9"/>
        <w:numPr>
          <w:ilvl w:val="0"/>
          <w:numId w:val="50"/>
        </w:numPr>
        <w:spacing w:line="276" w:lineRule="auto"/>
      </w:pPr>
      <w:r>
        <w:t>Обеспечивает гарантированную оплату педагогических работников в соответствии с количеством проведенных им часов аудиторных занятий.</w:t>
      </w:r>
    </w:p>
    <w:p w:rsidR="005D6A32" w:rsidRDefault="005D6A32" w:rsidP="005D6A32">
      <w:pPr>
        <w:ind w:left="360"/>
      </w:pPr>
    </w:p>
    <w:p w:rsidR="005D6A32" w:rsidRPr="00B973DC" w:rsidRDefault="005D6A32" w:rsidP="00644CE7">
      <w:pPr>
        <w:autoSpaceDE w:val="0"/>
        <w:autoSpaceDN w:val="0"/>
        <w:adjustRightInd w:val="0"/>
        <w:jc w:val="center"/>
      </w:pPr>
      <w:r w:rsidRPr="00124712">
        <w:rPr>
          <w:b/>
          <w:bCs/>
        </w:rPr>
        <w:t xml:space="preserve">Информационно-методические условия реализации </w:t>
      </w:r>
      <w:r>
        <w:rPr>
          <w:b/>
          <w:bCs/>
        </w:rPr>
        <w:br/>
      </w:r>
      <w:r w:rsidRPr="00124712">
        <w:rPr>
          <w:b/>
          <w:bCs/>
        </w:rPr>
        <w:t xml:space="preserve">основной </w:t>
      </w:r>
      <w:r>
        <w:rPr>
          <w:b/>
          <w:bCs/>
        </w:rPr>
        <w:t>обще</w:t>
      </w:r>
      <w:r w:rsidRPr="00124712">
        <w:rPr>
          <w:b/>
          <w:bCs/>
        </w:rPr>
        <w:t>образовательной программы начального общего образования</w:t>
      </w:r>
    </w:p>
    <w:p w:rsidR="008156C7" w:rsidRDefault="008156C7" w:rsidP="00F033B6">
      <w:pPr>
        <w:autoSpaceDE w:val="0"/>
        <w:autoSpaceDN w:val="0"/>
        <w:adjustRightInd w:val="0"/>
      </w:pPr>
    </w:p>
    <w:p w:rsidR="005D6A32" w:rsidRDefault="005D6A32" w:rsidP="00F033B6">
      <w:pPr>
        <w:autoSpaceDE w:val="0"/>
        <w:autoSpaceDN w:val="0"/>
        <w:adjustRightInd w:val="0"/>
      </w:pPr>
    </w:p>
    <w:p w:rsidR="005D6A32" w:rsidRPr="008508FF" w:rsidRDefault="005D6A32" w:rsidP="005D6A32">
      <w:pPr>
        <w:autoSpaceDE w:val="0"/>
        <w:autoSpaceDN w:val="0"/>
        <w:adjustRightInd w:val="0"/>
        <w:jc w:val="center"/>
        <w:rPr>
          <w:bCs/>
        </w:rPr>
      </w:pPr>
      <w:r w:rsidRPr="008508FF">
        <w:rPr>
          <w:bCs/>
        </w:rPr>
        <w:t xml:space="preserve">Создание </w:t>
      </w:r>
      <w:r w:rsidR="008508FF" w:rsidRPr="008508FF">
        <w:t xml:space="preserve">МОУ «Деревянская средняя общеобразовательная школа №9» </w:t>
      </w:r>
      <w:r w:rsidRPr="008508FF">
        <w:rPr>
          <w:bCs/>
        </w:rPr>
        <w:t>информационно-образовательной среды,</w:t>
      </w:r>
    </w:p>
    <w:p w:rsidR="005D6A32" w:rsidRPr="00124712" w:rsidRDefault="005D6A32" w:rsidP="005D6A32">
      <w:pPr>
        <w:autoSpaceDE w:val="0"/>
        <w:autoSpaceDN w:val="0"/>
        <w:adjustRightInd w:val="0"/>
        <w:jc w:val="center"/>
        <w:rPr>
          <w:b/>
        </w:rPr>
      </w:pPr>
      <w:r w:rsidRPr="008508FF">
        <w:rPr>
          <w:bCs/>
        </w:rPr>
        <w:t>соответствующей требованиям Стандарта</w:t>
      </w:r>
      <w:r w:rsidRPr="008508FF">
        <w:rPr>
          <w:bCs/>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2"/>
        <w:gridCol w:w="2553"/>
        <w:gridCol w:w="6265"/>
      </w:tblGrid>
      <w:tr w:rsidR="005D6A32" w:rsidRPr="00124712" w:rsidTr="006E6F76">
        <w:tc>
          <w:tcPr>
            <w:tcW w:w="959" w:type="dxa"/>
          </w:tcPr>
          <w:p w:rsidR="005D6A32" w:rsidRPr="00124712" w:rsidRDefault="005D6A32" w:rsidP="006E6F76">
            <w:pPr>
              <w:autoSpaceDE w:val="0"/>
              <w:autoSpaceDN w:val="0"/>
              <w:adjustRightInd w:val="0"/>
              <w:jc w:val="center"/>
              <w:rPr>
                <w:b/>
              </w:rPr>
            </w:pPr>
            <w:r w:rsidRPr="00124712">
              <w:rPr>
                <w:b/>
                <w:bCs/>
              </w:rPr>
              <w:t>№ п/п</w:t>
            </w:r>
          </w:p>
        </w:tc>
        <w:tc>
          <w:tcPr>
            <w:tcW w:w="3118" w:type="dxa"/>
          </w:tcPr>
          <w:p w:rsidR="005D6A32" w:rsidRPr="00124712" w:rsidRDefault="005D6A32" w:rsidP="006E6F76">
            <w:pPr>
              <w:autoSpaceDE w:val="0"/>
              <w:autoSpaceDN w:val="0"/>
              <w:adjustRightInd w:val="0"/>
              <w:jc w:val="center"/>
              <w:rPr>
                <w:b/>
              </w:rPr>
            </w:pPr>
            <w:r w:rsidRPr="00124712">
              <w:rPr>
                <w:b/>
                <w:bCs/>
              </w:rPr>
              <w:t>Необходимые средства</w:t>
            </w:r>
          </w:p>
        </w:tc>
        <w:tc>
          <w:tcPr>
            <w:tcW w:w="10709" w:type="dxa"/>
          </w:tcPr>
          <w:p w:rsidR="005D6A32" w:rsidRPr="00124712" w:rsidRDefault="005D6A32" w:rsidP="006E6F76">
            <w:pPr>
              <w:autoSpaceDE w:val="0"/>
              <w:autoSpaceDN w:val="0"/>
              <w:adjustRightInd w:val="0"/>
              <w:jc w:val="center"/>
              <w:rPr>
                <w:b/>
              </w:rPr>
            </w:pPr>
            <w:r w:rsidRPr="00124712">
              <w:rPr>
                <w:b/>
                <w:bCs/>
              </w:rPr>
              <w:t>Средства, имеющееся в наличии</w:t>
            </w:r>
          </w:p>
        </w:tc>
      </w:tr>
      <w:tr w:rsidR="005D6A32" w:rsidRPr="00124712" w:rsidTr="006E6F76">
        <w:tc>
          <w:tcPr>
            <w:tcW w:w="959" w:type="dxa"/>
          </w:tcPr>
          <w:p w:rsidR="005D6A32" w:rsidRPr="00124712" w:rsidRDefault="005D6A32" w:rsidP="006E6F76">
            <w:pPr>
              <w:autoSpaceDE w:val="0"/>
              <w:autoSpaceDN w:val="0"/>
              <w:adjustRightInd w:val="0"/>
              <w:jc w:val="center"/>
            </w:pPr>
            <w:r w:rsidRPr="00124712">
              <w:t>1</w:t>
            </w:r>
          </w:p>
        </w:tc>
        <w:tc>
          <w:tcPr>
            <w:tcW w:w="3118" w:type="dxa"/>
          </w:tcPr>
          <w:p w:rsidR="005D6A32" w:rsidRPr="00124712" w:rsidRDefault="005D6A32" w:rsidP="006E6F76">
            <w:pPr>
              <w:autoSpaceDE w:val="0"/>
              <w:autoSpaceDN w:val="0"/>
              <w:adjustRightInd w:val="0"/>
              <w:jc w:val="center"/>
              <w:rPr>
                <w:b/>
              </w:rPr>
            </w:pPr>
            <w:r w:rsidRPr="00124712">
              <w:t>Технические средства</w:t>
            </w:r>
          </w:p>
        </w:tc>
        <w:tc>
          <w:tcPr>
            <w:tcW w:w="10709" w:type="dxa"/>
          </w:tcPr>
          <w:p w:rsidR="005D6A32" w:rsidRPr="00124712" w:rsidRDefault="005D6A32" w:rsidP="006E6F76">
            <w:pPr>
              <w:autoSpaceDE w:val="0"/>
              <w:autoSpaceDN w:val="0"/>
              <w:adjustRightInd w:val="0"/>
            </w:pPr>
            <w:r w:rsidRPr="00124712">
              <w:t>Мультимедийный проектор и экран; принтер монохромный; цифровой фотоаппарат; сканер;</w:t>
            </w:r>
          </w:p>
          <w:p w:rsidR="005D6A32" w:rsidRPr="00124712" w:rsidRDefault="005D6A32" w:rsidP="006E6F76">
            <w:pPr>
              <w:autoSpaceDE w:val="0"/>
              <w:autoSpaceDN w:val="0"/>
              <w:adjustRightInd w:val="0"/>
            </w:pPr>
            <w:r w:rsidRPr="00124712">
              <w:t>микрофон; музыкальная клавиатура; оборудование компьютерной сети; интерактивная доска (1 шт.).</w:t>
            </w:r>
          </w:p>
        </w:tc>
      </w:tr>
      <w:tr w:rsidR="005D6A32" w:rsidRPr="00124712" w:rsidTr="006E6F76">
        <w:tc>
          <w:tcPr>
            <w:tcW w:w="959" w:type="dxa"/>
          </w:tcPr>
          <w:p w:rsidR="005D6A32" w:rsidRPr="00124712" w:rsidRDefault="005D6A32" w:rsidP="006E6F76">
            <w:pPr>
              <w:autoSpaceDE w:val="0"/>
              <w:autoSpaceDN w:val="0"/>
              <w:adjustRightInd w:val="0"/>
              <w:jc w:val="center"/>
            </w:pPr>
            <w:r w:rsidRPr="00124712">
              <w:t>2</w:t>
            </w:r>
          </w:p>
        </w:tc>
        <w:tc>
          <w:tcPr>
            <w:tcW w:w="3118" w:type="dxa"/>
          </w:tcPr>
          <w:p w:rsidR="005D6A32" w:rsidRPr="00124712" w:rsidRDefault="005D6A32" w:rsidP="006E6F76">
            <w:pPr>
              <w:autoSpaceDE w:val="0"/>
              <w:autoSpaceDN w:val="0"/>
              <w:adjustRightInd w:val="0"/>
              <w:jc w:val="center"/>
              <w:rPr>
                <w:b/>
              </w:rPr>
            </w:pPr>
            <w:r w:rsidRPr="00124712">
              <w:t>Программные инструменты</w:t>
            </w:r>
          </w:p>
        </w:tc>
        <w:tc>
          <w:tcPr>
            <w:tcW w:w="10709" w:type="dxa"/>
          </w:tcPr>
          <w:p w:rsidR="005D6A32" w:rsidRPr="00124712" w:rsidRDefault="005D6A32" w:rsidP="006E6F76">
            <w:pPr>
              <w:autoSpaceDE w:val="0"/>
              <w:autoSpaceDN w:val="0"/>
              <w:adjustRightInd w:val="0"/>
            </w:pPr>
            <w:r w:rsidRPr="00124712">
              <w:t>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w:t>
            </w:r>
          </w:p>
          <w:p w:rsidR="005D6A32" w:rsidRPr="00124712" w:rsidRDefault="005D6A32" w:rsidP="006E6F76">
            <w:pPr>
              <w:autoSpaceDE w:val="0"/>
              <w:autoSpaceDN w:val="0"/>
              <w:adjustRightInd w:val="0"/>
            </w:pPr>
            <w:r w:rsidRPr="00124712">
              <w:t>редактор видео; редактор звука; редактор представления временной информации (линия</w:t>
            </w:r>
          </w:p>
          <w:p w:rsidR="005D6A32" w:rsidRPr="00124712" w:rsidRDefault="005D6A32" w:rsidP="006E6F76">
            <w:pPr>
              <w:autoSpaceDE w:val="0"/>
              <w:autoSpaceDN w:val="0"/>
              <w:adjustRightInd w:val="0"/>
            </w:pPr>
            <w:r w:rsidRPr="00124712">
              <w:t>времени); редактор интернет-сайтов.</w:t>
            </w:r>
          </w:p>
        </w:tc>
      </w:tr>
      <w:tr w:rsidR="005D6A32" w:rsidRPr="00124712" w:rsidTr="006E6F76">
        <w:tc>
          <w:tcPr>
            <w:tcW w:w="959" w:type="dxa"/>
          </w:tcPr>
          <w:p w:rsidR="005D6A32" w:rsidRPr="00124712" w:rsidRDefault="005D6A32" w:rsidP="006E6F76">
            <w:pPr>
              <w:autoSpaceDE w:val="0"/>
              <w:autoSpaceDN w:val="0"/>
              <w:adjustRightInd w:val="0"/>
              <w:jc w:val="center"/>
            </w:pPr>
            <w:r w:rsidRPr="00124712">
              <w:t>3</w:t>
            </w:r>
          </w:p>
        </w:tc>
        <w:tc>
          <w:tcPr>
            <w:tcW w:w="3118" w:type="dxa"/>
          </w:tcPr>
          <w:p w:rsidR="005D6A32" w:rsidRPr="00124712" w:rsidRDefault="005D6A32" w:rsidP="006E6F76">
            <w:pPr>
              <w:autoSpaceDE w:val="0"/>
              <w:autoSpaceDN w:val="0"/>
              <w:adjustRightInd w:val="0"/>
              <w:jc w:val="center"/>
            </w:pPr>
            <w:r w:rsidRPr="00124712">
              <w:t>Обеспечение технической,</w:t>
            </w:r>
          </w:p>
          <w:p w:rsidR="005D6A32" w:rsidRPr="00124712" w:rsidRDefault="005D6A32" w:rsidP="006E6F76">
            <w:pPr>
              <w:autoSpaceDE w:val="0"/>
              <w:autoSpaceDN w:val="0"/>
              <w:adjustRightInd w:val="0"/>
              <w:jc w:val="center"/>
            </w:pPr>
            <w:r w:rsidRPr="00124712">
              <w:t>методической и</w:t>
            </w:r>
          </w:p>
          <w:p w:rsidR="005D6A32" w:rsidRPr="00124712" w:rsidRDefault="005D6A32" w:rsidP="006E6F76">
            <w:pPr>
              <w:autoSpaceDE w:val="0"/>
              <w:autoSpaceDN w:val="0"/>
              <w:adjustRightInd w:val="0"/>
              <w:jc w:val="center"/>
              <w:rPr>
                <w:b/>
              </w:rPr>
            </w:pPr>
            <w:r w:rsidRPr="00124712">
              <w:t>организационной поддержки</w:t>
            </w:r>
          </w:p>
        </w:tc>
        <w:tc>
          <w:tcPr>
            <w:tcW w:w="10709" w:type="dxa"/>
          </w:tcPr>
          <w:p w:rsidR="005D6A32" w:rsidRPr="00124712" w:rsidRDefault="005D6A32" w:rsidP="006E6F76">
            <w:pPr>
              <w:autoSpaceDE w:val="0"/>
              <w:autoSpaceDN w:val="0"/>
              <w:adjustRightInd w:val="0"/>
            </w:pPr>
            <w:r w:rsidRPr="00124712">
              <w:t>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w:t>
            </w:r>
          </w:p>
          <w:p w:rsidR="005D6A32" w:rsidRPr="00124712" w:rsidRDefault="005D6A32" w:rsidP="006E6F76">
            <w:pPr>
              <w:autoSpaceDE w:val="0"/>
              <w:autoSpaceDN w:val="0"/>
              <w:adjustRightInd w:val="0"/>
            </w:pPr>
            <w:r w:rsidRPr="00124712">
              <w:t>программ формирования ИКТ-компетентности работников ОУ (индивидуальных программ для</w:t>
            </w:r>
          </w:p>
          <w:p w:rsidR="005D6A32" w:rsidRPr="00124712" w:rsidRDefault="005D6A32" w:rsidP="006E6F76">
            <w:pPr>
              <w:autoSpaceDE w:val="0"/>
              <w:autoSpaceDN w:val="0"/>
              <w:adjustRightInd w:val="0"/>
              <w:rPr>
                <w:b/>
              </w:rPr>
            </w:pPr>
            <w:r w:rsidRPr="00124712">
              <w:t>каждого работника).</w:t>
            </w:r>
          </w:p>
        </w:tc>
      </w:tr>
      <w:tr w:rsidR="005D6A32" w:rsidRPr="00124712" w:rsidTr="006E6F76">
        <w:tc>
          <w:tcPr>
            <w:tcW w:w="959" w:type="dxa"/>
          </w:tcPr>
          <w:p w:rsidR="005D6A32" w:rsidRPr="00124712" w:rsidRDefault="005D6A32" w:rsidP="006E6F76">
            <w:pPr>
              <w:autoSpaceDE w:val="0"/>
              <w:autoSpaceDN w:val="0"/>
              <w:adjustRightInd w:val="0"/>
              <w:jc w:val="center"/>
            </w:pPr>
            <w:r w:rsidRPr="00124712">
              <w:t>4</w:t>
            </w:r>
          </w:p>
        </w:tc>
        <w:tc>
          <w:tcPr>
            <w:tcW w:w="3118" w:type="dxa"/>
          </w:tcPr>
          <w:p w:rsidR="005D6A32" w:rsidRPr="00124712" w:rsidRDefault="005D6A32" w:rsidP="006E6F76">
            <w:pPr>
              <w:autoSpaceDE w:val="0"/>
              <w:autoSpaceDN w:val="0"/>
              <w:adjustRightInd w:val="0"/>
              <w:jc w:val="center"/>
            </w:pPr>
            <w:r w:rsidRPr="00124712">
              <w:t>Отображение</w:t>
            </w:r>
          </w:p>
          <w:p w:rsidR="005D6A32" w:rsidRPr="00124712" w:rsidRDefault="005D6A32" w:rsidP="006E6F76">
            <w:pPr>
              <w:autoSpaceDE w:val="0"/>
              <w:autoSpaceDN w:val="0"/>
              <w:adjustRightInd w:val="0"/>
              <w:jc w:val="center"/>
            </w:pPr>
            <w:r w:rsidRPr="00124712">
              <w:t>образовательного процесса в</w:t>
            </w:r>
          </w:p>
          <w:p w:rsidR="005D6A32" w:rsidRPr="00124712" w:rsidRDefault="005D6A32" w:rsidP="006E6F76">
            <w:pPr>
              <w:autoSpaceDE w:val="0"/>
              <w:autoSpaceDN w:val="0"/>
              <w:adjustRightInd w:val="0"/>
              <w:jc w:val="center"/>
              <w:rPr>
                <w:b/>
              </w:rPr>
            </w:pPr>
            <w:r w:rsidRPr="00124712">
              <w:t>информационной среде</w:t>
            </w:r>
          </w:p>
        </w:tc>
        <w:tc>
          <w:tcPr>
            <w:tcW w:w="10709" w:type="dxa"/>
          </w:tcPr>
          <w:p w:rsidR="005D6A32" w:rsidRPr="00124712" w:rsidRDefault="005D6A32" w:rsidP="006E6F76">
            <w:pPr>
              <w:autoSpaceDE w:val="0"/>
              <w:autoSpaceDN w:val="0"/>
              <w:adjustRightInd w:val="0"/>
            </w:pPr>
            <w:r w:rsidRPr="00124712">
              <w:t>Размещаются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w:t>
            </w:r>
          </w:p>
        </w:tc>
      </w:tr>
      <w:tr w:rsidR="005D6A32" w:rsidRPr="00124712" w:rsidTr="006E6F76">
        <w:tc>
          <w:tcPr>
            <w:tcW w:w="959" w:type="dxa"/>
          </w:tcPr>
          <w:p w:rsidR="005D6A32" w:rsidRPr="00124712" w:rsidRDefault="005D6A32" w:rsidP="006E6F76">
            <w:pPr>
              <w:autoSpaceDE w:val="0"/>
              <w:autoSpaceDN w:val="0"/>
              <w:adjustRightInd w:val="0"/>
              <w:jc w:val="center"/>
            </w:pPr>
            <w:r w:rsidRPr="00124712">
              <w:t>5</w:t>
            </w:r>
          </w:p>
        </w:tc>
        <w:tc>
          <w:tcPr>
            <w:tcW w:w="3118" w:type="dxa"/>
          </w:tcPr>
          <w:p w:rsidR="005D6A32" w:rsidRPr="00124712" w:rsidRDefault="005D6A32" w:rsidP="006E6F76">
            <w:pPr>
              <w:autoSpaceDE w:val="0"/>
              <w:autoSpaceDN w:val="0"/>
              <w:adjustRightInd w:val="0"/>
            </w:pPr>
            <w:r w:rsidRPr="00124712">
              <w:t>Компоненты на бумажных</w:t>
            </w:r>
          </w:p>
          <w:p w:rsidR="005D6A32" w:rsidRPr="00124712" w:rsidRDefault="005D6A32" w:rsidP="006E6F76">
            <w:pPr>
              <w:autoSpaceDE w:val="0"/>
              <w:autoSpaceDN w:val="0"/>
              <w:adjustRightInd w:val="0"/>
              <w:jc w:val="center"/>
              <w:rPr>
                <w:b/>
              </w:rPr>
            </w:pPr>
            <w:r w:rsidRPr="00124712">
              <w:t>носителях</w:t>
            </w:r>
          </w:p>
        </w:tc>
        <w:tc>
          <w:tcPr>
            <w:tcW w:w="10709" w:type="dxa"/>
          </w:tcPr>
          <w:p w:rsidR="005D6A32" w:rsidRPr="00124712" w:rsidRDefault="005D6A32" w:rsidP="006E6F76">
            <w:pPr>
              <w:autoSpaceDE w:val="0"/>
              <w:autoSpaceDN w:val="0"/>
              <w:adjustRightInd w:val="0"/>
              <w:rPr>
                <w:b/>
              </w:rPr>
            </w:pPr>
            <w:r w:rsidRPr="00124712">
              <w:t>Учебники; рабочие тетради (тетради-тренажёры).</w:t>
            </w:r>
          </w:p>
        </w:tc>
      </w:tr>
      <w:tr w:rsidR="005D6A32" w:rsidRPr="00124712" w:rsidTr="006E6F76">
        <w:tc>
          <w:tcPr>
            <w:tcW w:w="959" w:type="dxa"/>
          </w:tcPr>
          <w:p w:rsidR="005D6A32" w:rsidRPr="00124712" w:rsidRDefault="005D6A32" w:rsidP="006E6F76">
            <w:pPr>
              <w:autoSpaceDE w:val="0"/>
              <w:autoSpaceDN w:val="0"/>
              <w:adjustRightInd w:val="0"/>
              <w:jc w:val="center"/>
            </w:pPr>
            <w:r w:rsidRPr="00124712">
              <w:t>6</w:t>
            </w:r>
          </w:p>
        </w:tc>
        <w:tc>
          <w:tcPr>
            <w:tcW w:w="3118" w:type="dxa"/>
          </w:tcPr>
          <w:p w:rsidR="005D6A32" w:rsidRPr="00124712" w:rsidRDefault="005D6A32" w:rsidP="006E6F76">
            <w:pPr>
              <w:autoSpaceDE w:val="0"/>
              <w:autoSpaceDN w:val="0"/>
              <w:adjustRightInd w:val="0"/>
              <w:jc w:val="center"/>
              <w:rPr>
                <w:b/>
              </w:rPr>
            </w:pPr>
            <w:r w:rsidRPr="00124712">
              <w:t>Компоненты на CD и DVD</w:t>
            </w:r>
          </w:p>
        </w:tc>
        <w:tc>
          <w:tcPr>
            <w:tcW w:w="10709" w:type="dxa"/>
          </w:tcPr>
          <w:p w:rsidR="005D6A32" w:rsidRPr="00124712" w:rsidRDefault="005D6A32" w:rsidP="006E6F76">
            <w:pPr>
              <w:autoSpaceDE w:val="0"/>
              <w:autoSpaceDN w:val="0"/>
              <w:adjustRightInd w:val="0"/>
            </w:pPr>
            <w:r w:rsidRPr="00124712">
              <w:t>Электронные приложения к учебникам; электронные наглядные пособия; электронные тренажёры; электронные практикумы.</w:t>
            </w:r>
          </w:p>
        </w:tc>
      </w:tr>
    </w:tbl>
    <w:p w:rsidR="005D6A32" w:rsidRPr="00124712" w:rsidRDefault="005D6A32" w:rsidP="005D6A32">
      <w:pPr>
        <w:autoSpaceDE w:val="0"/>
        <w:autoSpaceDN w:val="0"/>
        <w:adjustRightInd w:val="0"/>
        <w:jc w:val="both"/>
        <w:rPr>
          <w:b/>
        </w:rPr>
      </w:pPr>
    </w:p>
    <w:p w:rsidR="005D6A32" w:rsidRPr="00124712" w:rsidRDefault="008508FF" w:rsidP="005D6A32">
      <w:pPr>
        <w:autoSpaceDE w:val="0"/>
        <w:autoSpaceDN w:val="0"/>
        <w:adjustRightInd w:val="0"/>
        <w:jc w:val="both"/>
      </w:pPr>
      <w:r>
        <w:t>М</w:t>
      </w:r>
      <w:r w:rsidRPr="00124712">
        <w:t>ОУ</w:t>
      </w:r>
      <w:r>
        <w:t xml:space="preserve"> «Деревянская средняя общеобразовательная школа</w:t>
      </w:r>
      <w:r w:rsidRPr="00124712">
        <w:t xml:space="preserve"> </w:t>
      </w:r>
      <w:r>
        <w:t>№9»</w:t>
      </w:r>
      <w:r w:rsidRPr="00124712">
        <w:t xml:space="preserve"> </w:t>
      </w:r>
      <w:r w:rsidR="005D6A32" w:rsidRPr="00124712">
        <w:t xml:space="preserve"> располагает полным комплектом учебно-методической литературы, соответствующей возрастным особенностям обучающихся и современным требованиям ФГОС (УМК «Школа России»).</w:t>
      </w:r>
    </w:p>
    <w:p w:rsidR="005D6A32" w:rsidRPr="00124712" w:rsidRDefault="005D6A32" w:rsidP="005D6A32">
      <w:pPr>
        <w:autoSpaceDE w:val="0"/>
        <w:autoSpaceDN w:val="0"/>
        <w:adjustRightInd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3"/>
        <w:gridCol w:w="5921"/>
        <w:gridCol w:w="2816"/>
      </w:tblGrid>
      <w:tr w:rsidR="005D6A32" w:rsidRPr="00124712" w:rsidTr="006E6F76">
        <w:tc>
          <w:tcPr>
            <w:tcW w:w="1101" w:type="dxa"/>
          </w:tcPr>
          <w:p w:rsidR="005D6A32" w:rsidRPr="00124712" w:rsidRDefault="005D6A32" w:rsidP="006E6F76">
            <w:pPr>
              <w:autoSpaceDE w:val="0"/>
              <w:autoSpaceDN w:val="0"/>
              <w:adjustRightInd w:val="0"/>
              <w:jc w:val="center"/>
              <w:rPr>
                <w:b/>
                <w:bCs/>
              </w:rPr>
            </w:pPr>
            <w:r w:rsidRPr="00124712">
              <w:rPr>
                <w:b/>
                <w:bCs/>
              </w:rPr>
              <w:t>№</w:t>
            </w:r>
          </w:p>
          <w:p w:rsidR="005D6A32" w:rsidRPr="00124712" w:rsidRDefault="005D6A32" w:rsidP="006E6F76">
            <w:pPr>
              <w:autoSpaceDE w:val="0"/>
              <w:autoSpaceDN w:val="0"/>
              <w:adjustRightInd w:val="0"/>
              <w:jc w:val="center"/>
            </w:pPr>
            <w:r w:rsidRPr="00124712">
              <w:rPr>
                <w:b/>
                <w:bCs/>
              </w:rPr>
              <w:t>п/п</w:t>
            </w:r>
          </w:p>
        </w:tc>
        <w:tc>
          <w:tcPr>
            <w:tcW w:w="9780" w:type="dxa"/>
          </w:tcPr>
          <w:p w:rsidR="005D6A32" w:rsidRPr="00124712" w:rsidRDefault="005D6A32" w:rsidP="006E6F76">
            <w:pPr>
              <w:autoSpaceDE w:val="0"/>
              <w:autoSpaceDN w:val="0"/>
              <w:adjustRightInd w:val="0"/>
              <w:jc w:val="center"/>
            </w:pPr>
            <w:r w:rsidRPr="00124712">
              <w:rPr>
                <w:b/>
                <w:bCs/>
              </w:rPr>
              <w:t>Авторы, название учебника</w:t>
            </w:r>
          </w:p>
        </w:tc>
        <w:tc>
          <w:tcPr>
            <w:tcW w:w="3905" w:type="dxa"/>
          </w:tcPr>
          <w:p w:rsidR="005D6A32" w:rsidRPr="00124712" w:rsidRDefault="005D6A32" w:rsidP="006E6F76">
            <w:pPr>
              <w:autoSpaceDE w:val="0"/>
              <w:autoSpaceDN w:val="0"/>
              <w:adjustRightInd w:val="0"/>
              <w:jc w:val="center"/>
            </w:pPr>
            <w:r w:rsidRPr="00124712">
              <w:rPr>
                <w:b/>
                <w:bCs/>
              </w:rPr>
              <w:t>Издательство</w:t>
            </w:r>
          </w:p>
        </w:tc>
      </w:tr>
      <w:tr w:rsidR="005D6A32" w:rsidRPr="00124712" w:rsidTr="006E6F76">
        <w:tc>
          <w:tcPr>
            <w:tcW w:w="1101" w:type="dxa"/>
          </w:tcPr>
          <w:p w:rsidR="005D6A32" w:rsidRPr="00124712" w:rsidRDefault="005D6A32" w:rsidP="006E6F76">
            <w:pPr>
              <w:autoSpaceDE w:val="0"/>
              <w:autoSpaceDN w:val="0"/>
              <w:adjustRightInd w:val="0"/>
              <w:jc w:val="center"/>
            </w:pPr>
            <w:r w:rsidRPr="00124712">
              <w:t>1</w:t>
            </w:r>
          </w:p>
        </w:tc>
        <w:tc>
          <w:tcPr>
            <w:tcW w:w="9780" w:type="dxa"/>
          </w:tcPr>
          <w:p w:rsidR="005D6A32" w:rsidRPr="00124712" w:rsidRDefault="005D6A32" w:rsidP="006E6F76">
            <w:pPr>
              <w:autoSpaceDE w:val="0"/>
              <w:autoSpaceDN w:val="0"/>
              <w:adjustRightInd w:val="0"/>
            </w:pPr>
            <w:r w:rsidRPr="00124712">
              <w:t>Горецкий В.Г., Кирюшкин В.А., Виноградская Л.А. и др. Азбука</w:t>
            </w:r>
          </w:p>
        </w:tc>
        <w:tc>
          <w:tcPr>
            <w:tcW w:w="3905" w:type="dxa"/>
          </w:tcPr>
          <w:p w:rsidR="005D6A32" w:rsidRPr="00124712" w:rsidRDefault="005D6A32" w:rsidP="006E6F76">
            <w:pPr>
              <w:jc w:val="center"/>
            </w:pPr>
            <w:r w:rsidRPr="00124712">
              <w:t>Просвещение</w:t>
            </w:r>
          </w:p>
        </w:tc>
      </w:tr>
      <w:tr w:rsidR="005D6A32" w:rsidRPr="00124712" w:rsidTr="006E6F76">
        <w:tc>
          <w:tcPr>
            <w:tcW w:w="1101" w:type="dxa"/>
          </w:tcPr>
          <w:p w:rsidR="005D6A32" w:rsidRPr="00124712" w:rsidRDefault="005D6A32" w:rsidP="006E6F76">
            <w:pPr>
              <w:autoSpaceDE w:val="0"/>
              <w:autoSpaceDN w:val="0"/>
              <w:adjustRightInd w:val="0"/>
              <w:jc w:val="center"/>
            </w:pPr>
            <w:r w:rsidRPr="00124712">
              <w:t>2</w:t>
            </w:r>
          </w:p>
        </w:tc>
        <w:tc>
          <w:tcPr>
            <w:tcW w:w="9780" w:type="dxa"/>
          </w:tcPr>
          <w:p w:rsidR="005D6A32" w:rsidRPr="00124712" w:rsidRDefault="005D6A32" w:rsidP="006E6F76">
            <w:pPr>
              <w:autoSpaceDE w:val="0"/>
              <w:autoSpaceDN w:val="0"/>
              <w:adjustRightInd w:val="0"/>
            </w:pPr>
            <w:r w:rsidRPr="00124712">
              <w:t>Канакина В.П., Горецкий В.Г. Русский язык</w:t>
            </w:r>
          </w:p>
        </w:tc>
        <w:tc>
          <w:tcPr>
            <w:tcW w:w="3905" w:type="dxa"/>
          </w:tcPr>
          <w:p w:rsidR="005D6A32" w:rsidRPr="00124712" w:rsidRDefault="005D6A32" w:rsidP="006E6F76">
            <w:pPr>
              <w:jc w:val="center"/>
            </w:pPr>
            <w:r w:rsidRPr="00124712">
              <w:t>Просвещение</w:t>
            </w:r>
          </w:p>
        </w:tc>
      </w:tr>
      <w:tr w:rsidR="005D6A32" w:rsidRPr="00124712" w:rsidTr="006E6F76">
        <w:tc>
          <w:tcPr>
            <w:tcW w:w="1101" w:type="dxa"/>
          </w:tcPr>
          <w:p w:rsidR="005D6A32" w:rsidRPr="00124712" w:rsidRDefault="005D6A32" w:rsidP="006E6F76">
            <w:pPr>
              <w:autoSpaceDE w:val="0"/>
              <w:autoSpaceDN w:val="0"/>
              <w:adjustRightInd w:val="0"/>
              <w:jc w:val="center"/>
            </w:pPr>
            <w:r w:rsidRPr="00124712">
              <w:t>3</w:t>
            </w:r>
          </w:p>
        </w:tc>
        <w:tc>
          <w:tcPr>
            <w:tcW w:w="9780" w:type="dxa"/>
          </w:tcPr>
          <w:p w:rsidR="005D6A32" w:rsidRPr="00124712" w:rsidRDefault="005D6A32" w:rsidP="006E6F76">
            <w:pPr>
              <w:autoSpaceDE w:val="0"/>
              <w:autoSpaceDN w:val="0"/>
              <w:adjustRightInd w:val="0"/>
            </w:pPr>
            <w:r w:rsidRPr="00124712">
              <w:t>Климанова Л.Ф., Горецкий В.Г., Голованова М.В. и др. Литературное чтение</w:t>
            </w:r>
          </w:p>
        </w:tc>
        <w:tc>
          <w:tcPr>
            <w:tcW w:w="3905" w:type="dxa"/>
          </w:tcPr>
          <w:p w:rsidR="005D6A32" w:rsidRPr="00124712" w:rsidRDefault="005D6A32" w:rsidP="006E6F76">
            <w:pPr>
              <w:jc w:val="center"/>
            </w:pPr>
            <w:r w:rsidRPr="00124712">
              <w:t>Просвещение</w:t>
            </w:r>
          </w:p>
        </w:tc>
      </w:tr>
      <w:tr w:rsidR="005D6A32" w:rsidRPr="00124712" w:rsidTr="006E6F76">
        <w:tc>
          <w:tcPr>
            <w:tcW w:w="1101" w:type="dxa"/>
          </w:tcPr>
          <w:p w:rsidR="005D6A32" w:rsidRPr="00124712" w:rsidRDefault="005D6A32" w:rsidP="006E6F76">
            <w:pPr>
              <w:autoSpaceDE w:val="0"/>
              <w:autoSpaceDN w:val="0"/>
              <w:adjustRightInd w:val="0"/>
              <w:jc w:val="center"/>
            </w:pPr>
            <w:r w:rsidRPr="00124712">
              <w:t>4</w:t>
            </w:r>
          </w:p>
        </w:tc>
        <w:tc>
          <w:tcPr>
            <w:tcW w:w="9780" w:type="dxa"/>
          </w:tcPr>
          <w:p w:rsidR="005D6A32" w:rsidRPr="00124712" w:rsidRDefault="005D6A32" w:rsidP="006E6F76">
            <w:pPr>
              <w:autoSpaceDE w:val="0"/>
              <w:autoSpaceDN w:val="0"/>
              <w:adjustRightInd w:val="0"/>
            </w:pPr>
            <w:r w:rsidRPr="00124712">
              <w:t>Моро М.И., Степанова С.В., Волкова С.И. Математика</w:t>
            </w:r>
          </w:p>
        </w:tc>
        <w:tc>
          <w:tcPr>
            <w:tcW w:w="3905" w:type="dxa"/>
          </w:tcPr>
          <w:p w:rsidR="005D6A32" w:rsidRPr="00124712" w:rsidRDefault="005D6A32" w:rsidP="006E6F76">
            <w:pPr>
              <w:jc w:val="center"/>
            </w:pPr>
            <w:r w:rsidRPr="00124712">
              <w:t>Просвещение</w:t>
            </w:r>
          </w:p>
        </w:tc>
      </w:tr>
      <w:tr w:rsidR="005D6A32" w:rsidRPr="00124712" w:rsidTr="006E6F76">
        <w:tc>
          <w:tcPr>
            <w:tcW w:w="1101" w:type="dxa"/>
          </w:tcPr>
          <w:p w:rsidR="005D6A32" w:rsidRPr="00124712" w:rsidRDefault="005D6A32" w:rsidP="006E6F76">
            <w:pPr>
              <w:autoSpaceDE w:val="0"/>
              <w:autoSpaceDN w:val="0"/>
              <w:adjustRightInd w:val="0"/>
              <w:jc w:val="center"/>
            </w:pPr>
            <w:r w:rsidRPr="00124712">
              <w:t>5</w:t>
            </w:r>
          </w:p>
        </w:tc>
        <w:tc>
          <w:tcPr>
            <w:tcW w:w="9780" w:type="dxa"/>
          </w:tcPr>
          <w:p w:rsidR="005D6A32" w:rsidRPr="00124712" w:rsidRDefault="005D6A32" w:rsidP="006E6F76">
            <w:pPr>
              <w:autoSpaceDE w:val="0"/>
              <w:autoSpaceDN w:val="0"/>
              <w:adjustRightInd w:val="0"/>
            </w:pPr>
            <w:r w:rsidRPr="00124712">
              <w:t>Плешаков А.А. Окружающий мир</w:t>
            </w:r>
          </w:p>
        </w:tc>
        <w:tc>
          <w:tcPr>
            <w:tcW w:w="3905" w:type="dxa"/>
          </w:tcPr>
          <w:p w:rsidR="005D6A32" w:rsidRPr="00124712" w:rsidRDefault="005D6A32" w:rsidP="006E6F76">
            <w:pPr>
              <w:jc w:val="center"/>
            </w:pPr>
            <w:r w:rsidRPr="00124712">
              <w:t>Просвещение</w:t>
            </w:r>
          </w:p>
        </w:tc>
      </w:tr>
      <w:tr w:rsidR="005D6A32" w:rsidRPr="00124712" w:rsidTr="006E6F76">
        <w:tc>
          <w:tcPr>
            <w:tcW w:w="1101" w:type="dxa"/>
          </w:tcPr>
          <w:p w:rsidR="005D6A32" w:rsidRPr="00124712" w:rsidRDefault="005D6A32" w:rsidP="006E6F76">
            <w:pPr>
              <w:autoSpaceDE w:val="0"/>
              <w:autoSpaceDN w:val="0"/>
              <w:adjustRightInd w:val="0"/>
              <w:jc w:val="center"/>
            </w:pPr>
            <w:r w:rsidRPr="00124712">
              <w:t>6</w:t>
            </w:r>
          </w:p>
        </w:tc>
        <w:tc>
          <w:tcPr>
            <w:tcW w:w="9780" w:type="dxa"/>
          </w:tcPr>
          <w:p w:rsidR="005D6A32" w:rsidRPr="00124712" w:rsidRDefault="005D6A32" w:rsidP="006E6F76">
            <w:pPr>
              <w:autoSpaceDE w:val="0"/>
              <w:autoSpaceDN w:val="0"/>
              <w:adjustRightInd w:val="0"/>
            </w:pPr>
            <w:r w:rsidRPr="00124712">
              <w:t>Неменская Л.А./Под ред. Неменского Б.М. Изобразительное искусство</w:t>
            </w:r>
          </w:p>
        </w:tc>
        <w:tc>
          <w:tcPr>
            <w:tcW w:w="3905" w:type="dxa"/>
          </w:tcPr>
          <w:p w:rsidR="005D6A32" w:rsidRPr="00124712" w:rsidRDefault="005D6A32" w:rsidP="006E6F76">
            <w:pPr>
              <w:jc w:val="center"/>
            </w:pPr>
            <w:r w:rsidRPr="00124712">
              <w:t>Просвещение</w:t>
            </w:r>
          </w:p>
        </w:tc>
      </w:tr>
      <w:tr w:rsidR="005D6A32" w:rsidRPr="00124712" w:rsidTr="006E6F76">
        <w:tc>
          <w:tcPr>
            <w:tcW w:w="1101" w:type="dxa"/>
          </w:tcPr>
          <w:p w:rsidR="005D6A32" w:rsidRPr="00124712" w:rsidRDefault="005D6A32" w:rsidP="006E6F76">
            <w:pPr>
              <w:autoSpaceDE w:val="0"/>
              <w:autoSpaceDN w:val="0"/>
              <w:adjustRightInd w:val="0"/>
              <w:jc w:val="center"/>
            </w:pPr>
            <w:r w:rsidRPr="00124712">
              <w:t>7</w:t>
            </w:r>
          </w:p>
        </w:tc>
        <w:tc>
          <w:tcPr>
            <w:tcW w:w="9780" w:type="dxa"/>
          </w:tcPr>
          <w:p w:rsidR="005D6A32" w:rsidRPr="00124712" w:rsidRDefault="005D6A32" w:rsidP="006E6F76">
            <w:pPr>
              <w:autoSpaceDE w:val="0"/>
              <w:autoSpaceDN w:val="0"/>
              <w:adjustRightInd w:val="0"/>
            </w:pPr>
            <w:r w:rsidRPr="00124712">
              <w:t>Лях В.И. Физическая культура</w:t>
            </w:r>
          </w:p>
        </w:tc>
        <w:tc>
          <w:tcPr>
            <w:tcW w:w="3905" w:type="dxa"/>
          </w:tcPr>
          <w:p w:rsidR="005D6A32" w:rsidRPr="00124712" w:rsidRDefault="005D6A32" w:rsidP="006E6F76">
            <w:pPr>
              <w:jc w:val="center"/>
            </w:pPr>
            <w:r w:rsidRPr="00124712">
              <w:t>Просвещение</w:t>
            </w:r>
          </w:p>
        </w:tc>
      </w:tr>
      <w:tr w:rsidR="005D6A32" w:rsidRPr="00124712" w:rsidTr="006E6F76">
        <w:tc>
          <w:tcPr>
            <w:tcW w:w="1101" w:type="dxa"/>
          </w:tcPr>
          <w:p w:rsidR="005D6A32" w:rsidRPr="00124712" w:rsidRDefault="005D6A32" w:rsidP="006E6F76">
            <w:pPr>
              <w:autoSpaceDE w:val="0"/>
              <w:autoSpaceDN w:val="0"/>
              <w:adjustRightInd w:val="0"/>
              <w:jc w:val="center"/>
            </w:pPr>
            <w:r w:rsidRPr="00124712">
              <w:t>8</w:t>
            </w:r>
          </w:p>
        </w:tc>
        <w:tc>
          <w:tcPr>
            <w:tcW w:w="9780" w:type="dxa"/>
          </w:tcPr>
          <w:p w:rsidR="005D6A32" w:rsidRPr="00124712" w:rsidRDefault="005D6A32" w:rsidP="006E6F76">
            <w:pPr>
              <w:autoSpaceDE w:val="0"/>
              <w:autoSpaceDN w:val="0"/>
              <w:adjustRightInd w:val="0"/>
            </w:pPr>
            <w:r w:rsidRPr="00124712">
              <w:t>Критская Е.Д., Сергеева Г.П., Шмагина Т.С. Музыка</w:t>
            </w:r>
          </w:p>
        </w:tc>
        <w:tc>
          <w:tcPr>
            <w:tcW w:w="3905" w:type="dxa"/>
          </w:tcPr>
          <w:p w:rsidR="005D6A32" w:rsidRPr="00124712" w:rsidRDefault="005D6A32" w:rsidP="006E6F76">
            <w:pPr>
              <w:jc w:val="center"/>
            </w:pPr>
            <w:r w:rsidRPr="00124712">
              <w:t>Просвещение</w:t>
            </w:r>
          </w:p>
        </w:tc>
      </w:tr>
      <w:tr w:rsidR="005D6A32" w:rsidRPr="00124712" w:rsidTr="006E6F76">
        <w:tc>
          <w:tcPr>
            <w:tcW w:w="1101" w:type="dxa"/>
          </w:tcPr>
          <w:p w:rsidR="005D6A32" w:rsidRPr="00124712" w:rsidRDefault="005D6A32" w:rsidP="006E6F76">
            <w:pPr>
              <w:autoSpaceDE w:val="0"/>
              <w:autoSpaceDN w:val="0"/>
              <w:adjustRightInd w:val="0"/>
              <w:jc w:val="center"/>
            </w:pPr>
            <w:r w:rsidRPr="00124712">
              <w:t>9</w:t>
            </w:r>
          </w:p>
        </w:tc>
        <w:tc>
          <w:tcPr>
            <w:tcW w:w="9780" w:type="dxa"/>
          </w:tcPr>
          <w:p w:rsidR="005D6A32" w:rsidRPr="00124712" w:rsidRDefault="005D6A32" w:rsidP="006E6F76">
            <w:pPr>
              <w:autoSpaceDE w:val="0"/>
              <w:autoSpaceDN w:val="0"/>
              <w:adjustRightInd w:val="0"/>
            </w:pPr>
            <w:r w:rsidRPr="00124712">
              <w:t>Роговцева Н.И., Богданова Н.В., Фрейтаг И.П. Технология</w:t>
            </w:r>
          </w:p>
        </w:tc>
        <w:tc>
          <w:tcPr>
            <w:tcW w:w="3905" w:type="dxa"/>
          </w:tcPr>
          <w:p w:rsidR="005D6A32" w:rsidRPr="00124712" w:rsidRDefault="005D6A32" w:rsidP="006E6F76">
            <w:pPr>
              <w:jc w:val="center"/>
            </w:pPr>
            <w:r w:rsidRPr="00124712">
              <w:t>Просвещение</w:t>
            </w:r>
          </w:p>
        </w:tc>
      </w:tr>
      <w:tr w:rsidR="005D6A32" w:rsidRPr="00124712" w:rsidTr="006E6F76">
        <w:tc>
          <w:tcPr>
            <w:tcW w:w="1101" w:type="dxa"/>
          </w:tcPr>
          <w:p w:rsidR="005D6A32" w:rsidRPr="00124712" w:rsidRDefault="005D6A32" w:rsidP="006E6F76">
            <w:pPr>
              <w:autoSpaceDE w:val="0"/>
              <w:autoSpaceDN w:val="0"/>
              <w:adjustRightInd w:val="0"/>
              <w:jc w:val="center"/>
            </w:pPr>
            <w:r w:rsidRPr="00124712">
              <w:t>10</w:t>
            </w:r>
          </w:p>
        </w:tc>
        <w:tc>
          <w:tcPr>
            <w:tcW w:w="9780" w:type="dxa"/>
          </w:tcPr>
          <w:p w:rsidR="005D6A32" w:rsidRPr="00124712" w:rsidRDefault="005D6A32" w:rsidP="006E6F76">
            <w:pPr>
              <w:autoSpaceDE w:val="0"/>
              <w:autoSpaceDN w:val="0"/>
              <w:adjustRightInd w:val="0"/>
            </w:pPr>
            <w:r w:rsidRPr="00124712">
              <w:t>Кузовлев В.П. Английский язык (со 2 класса)</w:t>
            </w:r>
            <w:r w:rsidRPr="00124712">
              <w:rPr>
                <w:vertAlign w:val="superscript"/>
              </w:rPr>
              <w:t>1</w:t>
            </w:r>
          </w:p>
        </w:tc>
        <w:tc>
          <w:tcPr>
            <w:tcW w:w="3905" w:type="dxa"/>
          </w:tcPr>
          <w:p w:rsidR="005D6A32" w:rsidRPr="00124712" w:rsidRDefault="005D6A32" w:rsidP="006E6F76">
            <w:pPr>
              <w:jc w:val="center"/>
            </w:pPr>
            <w:r w:rsidRPr="00124712">
              <w:t>Просвещение</w:t>
            </w:r>
          </w:p>
        </w:tc>
      </w:tr>
    </w:tbl>
    <w:p w:rsidR="008508FF" w:rsidRDefault="008508FF" w:rsidP="005D6A32">
      <w:pPr>
        <w:autoSpaceDE w:val="0"/>
        <w:autoSpaceDN w:val="0"/>
        <w:adjustRightInd w:val="0"/>
      </w:pPr>
    </w:p>
    <w:p w:rsidR="005D6A32" w:rsidRPr="00124712" w:rsidRDefault="008508FF" w:rsidP="005D6A32">
      <w:pPr>
        <w:autoSpaceDE w:val="0"/>
        <w:autoSpaceDN w:val="0"/>
        <w:adjustRightInd w:val="0"/>
      </w:pPr>
      <w:r>
        <w:t>Образовательный процесс в М</w:t>
      </w:r>
      <w:r w:rsidR="005D6A32" w:rsidRPr="00124712">
        <w:t>ОУ</w:t>
      </w:r>
      <w:r>
        <w:t xml:space="preserve"> «Деревянская средняя общеобразовательная школа</w:t>
      </w:r>
      <w:r w:rsidR="005D6A32" w:rsidRPr="00124712">
        <w:t xml:space="preserve"> </w:t>
      </w:r>
      <w:r>
        <w:t>№9»</w:t>
      </w:r>
      <w:r w:rsidR="005D6A32" w:rsidRPr="00124712">
        <w:t xml:space="preserve"> оснащен примерными программами по всем дисциплинам учебного плана, методической, научно-популярной, справочно-библиографической, художественной литературой, а также периодическими изданиями.</w:t>
      </w:r>
    </w:p>
    <w:p w:rsidR="005D6A32" w:rsidRPr="00124712" w:rsidRDefault="005D6A32" w:rsidP="005D6A32">
      <w:pPr>
        <w:autoSpaceDE w:val="0"/>
        <w:autoSpaceDN w:val="0"/>
        <w:adjustRightInd w:val="0"/>
      </w:pPr>
    </w:p>
    <w:p w:rsidR="005D6A32" w:rsidRPr="00124712" w:rsidRDefault="005D6A32" w:rsidP="005D6A32">
      <w:pPr>
        <w:autoSpaceDE w:val="0"/>
        <w:autoSpaceDN w:val="0"/>
        <w:adjustRightInd w:val="0"/>
        <w:jc w:val="center"/>
        <w:rPr>
          <w:b/>
          <w:bCs/>
        </w:rPr>
      </w:pPr>
      <w:r w:rsidRPr="00124712">
        <w:rPr>
          <w:b/>
          <w:bCs/>
        </w:rPr>
        <w:t>Цифровые образовательные ресурсы,</w:t>
      </w:r>
    </w:p>
    <w:p w:rsidR="005D6A32" w:rsidRPr="00124712" w:rsidRDefault="005D6A32" w:rsidP="005D6A32">
      <w:pPr>
        <w:autoSpaceDE w:val="0"/>
        <w:autoSpaceDN w:val="0"/>
        <w:adjustRightInd w:val="0"/>
      </w:pPr>
      <w:r w:rsidRPr="00124712">
        <w:rPr>
          <w:b/>
          <w:bCs/>
        </w:rPr>
        <w:t xml:space="preserve">                        обеспечивающие реализацию основной </w:t>
      </w:r>
      <w:r>
        <w:rPr>
          <w:b/>
          <w:bCs/>
        </w:rPr>
        <w:t>обще</w:t>
      </w:r>
      <w:r w:rsidRPr="00124712">
        <w:rPr>
          <w:b/>
          <w:bCs/>
        </w:rPr>
        <w:t>образовательной программы начального общего образования</w:t>
      </w:r>
      <w:r w:rsidRPr="00124712">
        <w:rPr>
          <w:b/>
          <w:bCs/>
        </w:rPr>
        <w:br/>
      </w:r>
      <w:r w:rsidRPr="00124712">
        <w:rPr>
          <w:b/>
          <w:bCs/>
        </w:rPr>
        <w:br/>
      </w:r>
      <w:r w:rsidRPr="00124712">
        <w:t>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5D6A32" w:rsidRPr="00124712" w:rsidRDefault="005D6A32" w:rsidP="005D6A32">
      <w:pPr>
        <w:autoSpaceDE w:val="0"/>
        <w:autoSpaceDN w:val="0"/>
        <w:adjustRightInd w:val="0"/>
      </w:pPr>
    </w:p>
    <w:p w:rsidR="005D6A32" w:rsidRPr="00124712" w:rsidRDefault="005D6A32" w:rsidP="005D6A32">
      <w:pPr>
        <w:autoSpaceDE w:val="0"/>
        <w:autoSpaceDN w:val="0"/>
        <w:adjustRightInd w:val="0"/>
        <w:jc w:val="center"/>
        <w:rPr>
          <w:b/>
          <w:bCs/>
        </w:rPr>
      </w:pPr>
      <w:r w:rsidRPr="00124712">
        <w:rPr>
          <w:b/>
          <w:bCs/>
        </w:rPr>
        <w:t>Перечень доступных и используемых Электронных образовательных ресурсов,                                                                                            размещенных в федеральных и региональных базах данных</w:t>
      </w:r>
    </w:p>
    <w:p w:rsidR="005D6A32" w:rsidRPr="00124712" w:rsidRDefault="005D6A32" w:rsidP="005D6A32">
      <w:pPr>
        <w:autoSpaceDE w:val="0"/>
        <w:autoSpaceDN w:val="0"/>
        <w:adjustRightInd w:val="0"/>
        <w:rPr>
          <w:b/>
          <w:i/>
          <w:iCs/>
        </w:rPr>
      </w:pPr>
      <w:r w:rsidRPr="00124712">
        <w:rPr>
          <w:b/>
          <w:i/>
          <w:iCs/>
        </w:rPr>
        <w:t>Федеральные образовательные порталы:</w:t>
      </w:r>
    </w:p>
    <w:p w:rsidR="005D6A32" w:rsidRPr="00124712" w:rsidRDefault="005D6A32" w:rsidP="005D6A32">
      <w:pPr>
        <w:autoSpaceDE w:val="0"/>
        <w:autoSpaceDN w:val="0"/>
        <w:adjustRightInd w:val="0"/>
      </w:pPr>
      <w:r w:rsidRPr="00124712">
        <w:t>• Российское образование. Федеральный портал http://www.edu.ru/</w:t>
      </w:r>
    </w:p>
    <w:p w:rsidR="005D6A32" w:rsidRPr="00124712" w:rsidRDefault="005D6A32" w:rsidP="005D6A32">
      <w:pPr>
        <w:autoSpaceDE w:val="0"/>
        <w:autoSpaceDN w:val="0"/>
        <w:adjustRightInd w:val="0"/>
      </w:pPr>
      <w:r w:rsidRPr="00124712">
        <w:t>• Российский общеобразовательный портал http://school.edu.ru/</w:t>
      </w:r>
    </w:p>
    <w:p w:rsidR="005D6A32" w:rsidRPr="00124712" w:rsidRDefault="005D6A32" w:rsidP="005D6A32">
      <w:pPr>
        <w:autoSpaceDE w:val="0"/>
        <w:autoSpaceDN w:val="0"/>
        <w:adjustRightInd w:val="0"/>
      </w:pPr>
      <w:r w:rsidRPr="00124712">
        <w:t>• Федеральный государственный образовательный стандарт http://www.standart.edu.ru/</w:t>
      </w:r>
    </w:p>
    <w:p w:rsidR="005D6A32" w:rsidRPr="00124712" w:rsidRDefault="005D6A32" w:rsidP="005D6A32">
      <w:pPr>
        <w:autoSpaceDE w:val="0"/>
        <w:autoSpaceDN w:val="0"/>
        <w:adjustRightInd w:val="0"/>
      </w:pPr>
      <w:r w:rsidRPr="00124712">
        <w:t>• Cайт Информика www.informika.ru</w:t>
      </w:r>
    </w:p>
    <w:p w:rsidR="005D6A32" w:rsidRPr="00124712" w:rsidRDefault="005D6A32" w:rsidP="005D6A32">
      <w:pPr>
        <w:autoSpaceDE w:val="0"/>
        <w:autoSpaceDN w:val="0"/>
        <w:adjustRightInd w:val="0"/>
      </w:pPr>
      <w:r w:rsidRPr="00124712">
        <w:t>• Естественно-научный образовательный портал http://www.en.edu.ru/</w:t>
      </w:r>
    </w:p>
    <w:p w:rsidR="005D6A32" w:rsidRPr="00124712" w:rsidRDefault="005D6A32" w:rsidP="005D6A32">
      <w:pPr>
        <w:autoSpaceDE w:val="0"/>
        <w:autoSpaceDN w:val="0"/>
        <w:adjustRightInd w:val="0"/>
      </w:pPr>
      <w:r w:rsidRPr="00124712">
        <w:t>• Информационно-коммуникационные технологии в образовании http://www.ict.edu.ru/</w:t>
      </w:r>
    </w:p>
    <w:p w:rsidR="005D6A32" w:rsidRPr="00124712" w:rsidRDefault="005D6A32" w:rsidP="005D6A32">
      <w:pPr>
        <w:autoSpaceDE w:val="0"/>
        <w:autoSpaceDN w:val="0"/>
        <w:adjustRightInd w:val="0"/>
      </w:pPr>
      <w:r w:rsidRPr="00124712">
        <w:t>• Образовательный портал "Русский язык" http://ruslang.edu.ru/</w:t>
      </w:r>
    </w:p>
    <w:p w:rsidR="005D6A32" w:rsidRPr="00124712" w:rsidRDefault="005D6A32" w:rsidP="005D6A32">
      <w:pPr>
        <w:autoSpaceDE w:val="0"/>
        <w:autoSpaceDN w:val="0"/>
        <w:adjustRightInd w:val="0"/>
      </w:pPr>
      <w:r w:rsidRPr="00124712">
        <w:t>• Российский портал открытого образования http://www.openet.edu.ru/</w:t>
      </w:r>
    </w:p>
    <w:p w:rsidR="005D6A32" w:rsidRPr="00124712" w:rsidRDefault="005D6A32" w:rsidP="005D6A32">
      <w:pPr>
        <w:autoSpaceDE w:val="0"/>
        <w:autoSpaceDN w:val="0"/>
        <w:adjustRightInd w:val="0"/>
      </w:pPr>
      <w:r w:rsidRPr="00124712">
        <w:t>• Федеральный портал "Дополнительное образование детей" http://www.vidod.edu.ru/</w:t>
      </w:r>
    </w:p>
    <w:p w:rsidR="005D6A32" w:rsidRPr="00124712" w:rsidRDefault="005D6A32" w:rsidP="005D6A32">
      <w:pPr>
        <w:autoSpaceDE w:val="0"/>
        <w:autoSpaceDN w:val="0"/>
        <w:adjustRightInd w:val="0"/>
      </w:pPr>
      <w:r w:rsidRPr="00124712">
        <w:t>• Федеральный образовательный портал "Непрерывная подготовка преподавателей" http://www.neo.edu.ru/</w:t>
      </w:r>
    </w:p>
    <w:p w:rsidR="005D6A32" w:rsidRPr="00124712" w:rsidRDefault="005D6A32" w:rsidP="005D6A32">
      <w:pPr>
        <w:autoSpaceDE w:val="0"/>
        <w:autoSpaceDN w:val="0"/>
        <w:adjustRightInd w:val="0"/>
      </w:pPr>
      <w:r w:rsidRPr="00124712">
        <w:t>• Федеральный портал "Здоровье и образование" http://www.valeo.edu.ru/</w:t>
      </w:r>
    </w:p>
    <w:p w:rsidR="005D6A32" w:rsidRPr="00124712" w:rsidRDefault="005D6A32" w:rsidP="005D6A32">
      <w:pPr>
        <w:autoSpaceDE w:val="0"/>
        <w:autoSpaceDN w:val="0"/>
        <w:adjustRightInd w:val="0"/>
      </w:pPr>
      <w:r w:rsidRPr="00124712">
        <w:t>• Федеральный портал по научной и инновационной деятельности http://sci-innov.ru/</w:t>
      </w:r>
    </w:p>
    <w:p w:rsidR="005D6A32" w:rsidRPr="00124712" w:rsidRDefault="005D6A32" w:rsidP="005D6A32">
      <w:pPr>
        <w:autoSpaceDE w:val="0"/>
        <w:autoSpaceDN w:val="0"/>
        <w:adjustRightInd w:val="0"/>
      </w:pPr>
      <w:r w:rsidRPr="00124712">
        <w:t>• Электронная библиотека учебников и методических материалов http://window.edu.ru/</w:t>
      </w:r>
    </w:p>
    <w:p w:rsidR="005D6A32" w:rsidRPr="00124712" w:rsidRDefault="005D6A32" w:rsidP="005D6A32">
      <w:pPr>
        <w:autoSpaceDE w:val="0"/>
        <w:autoSpaceDN w:val="0"/>
        <w:adjustRightInd w:val="0"/>
      </w:pPr>
      <w:r w:rsidRPr="00124712">
        <w:t>• Издательство «Просвещение» http://www.prosv.ru/</w:t>
      </w:r>
    </w:p>
    <w:p w:rsidR="005D6A32" w:rsidRPr="00124712" w:rsidRDefault="005D6A32" w:rsidP="005D6A32">
      <w:pPr>
        <w:autoSpaceDE w:val="0"/>
        <w:autoSpaceDN w:val="0"/>
        <w:adjustRightInd w:val="0"/>
      </w:pPr>
      <w:r w:rsidRPr="00124712">
        <w:t>• Каталог учебных изданий, электронного оборудования и электронных образовательных ресурсов для общего образования http://www.ndce.edu.ru</w:t>
      </w:r>
    </w:p>
    <w:p w:rsidR="005D6A32" w:rsidRPr="00124712" w:rsidRDefault="005D6A32" w:rsidP="005D6A32">
      <w:pPr>
        <w:autoSpaceDE w:val="0"/>
        <w:autoSpaceDN w:val="0"/>
        <w:adjustRightInd w:val="0"/>
      </w:pPr>
      <w:r w:rsidRPr="00124712">
        <w:t>• Федеральный портал «Информационно-коммуникационные технологии в образовании» http://www.ict.edu.ru</w:t>
      </w:r>
    </w:p>
    <w:p w:rsidR="005D6A32" w:rsidRPr="00124712" w:rsidRDefault="005D6A32" w:rsidP="005D6A32">
      <w:pPr>
        <w:autoSpaceDE w:val="0"/>
        <w:autoSpaceDN w:val="0"/>
        <w:adjustRightInd w:val="0"/>
      </w:pPr>
      <w:r w:rsidRPr="00124712">
        <w:t>• Портал Math.ru: библиотека, медиатека, олимпиады, задачи,научные школы, история математики http://www.math.ru</w:t>
      </w:r>
    </w:p>
    <w:p w:rsidR="005D6A32" w:rsidRPr="00124712" w:rsidRDefault="005D6A32" w:rsidP="005D6A32">
      <w:pPr>
        <w:autoSpaceDE w:val="0"/>
        <w:autoSpaceDN w:val="0"/>
        <w:adjustRightInd w:val="0"/>
      </w:pPr>
      <w:r w:rsidRPr="00124712">
        <w:t>• Коллекция «Мировая художественная культура» http://www.art.september.ru</w:t>
      </w:r>
    </w:p>
    <w:p w:rsidR="005D6A32" w:rsidRPr="00124712" w:rsidRDefault="005D6A32" w:rsidP="005D6A32">
      <w:pPr>
        <w:autoSpaceDE w:val="0"/>
        <w:autoSpaceDN w:val="0"/>
        <w:adjustRightInd w:val="0"/>
      </w:pPr>
      <w:r w:rsidRPr="00124712">
        <w:t>• Музыкальная коллекция Российского общеобразовательного портала http://www.musik.edu.ru</w:t>
      </w:r>
    </w:p>
    <w:p w:rsidR="005D6A32" w:rsidRPr="00124712" w:rsidRDefault="005D6A32" w:rsidP="005D6A32">
      <w:pPr>
        <w:autoSpaceDE w:val="0"/>
        <w:autoSpaceDN w:val="0"/>
        <w:adjustRightInd w:val="0"/>
      </w:pPr>
      <w:r w:rsidRPr="00124712">
        <w:t>• Портал «Музеи России» http://www.museum.ru</w:t>
      </w:r>
    </w:p>
    <w:p w:rsidR="005D6A32" w:rsidRPr="00124712" w:rsidRDefault="005D6A32" w:rsidP="005D6A32">
      <w:pPr>
        <w:autoSpaceDE w:val="0"/>
        <w:autoSpaceDN w:val="0"/>
        <w:adjustRightInd w:val="0"/>
      </w:pPr>
      <w:r w:rsidRPr="00124712">
        <w:t>• ИнтерГУ.ru – Интернет-государство учителей www.intergu.ru</w:t>
      </w:r>
    </w:p>
    <w:p w:rsidR="005D6A32" w:rsidRPr="00124712" w:rsidRDefault="005D6A32" w:rsidP="005D6A32">
      <w:pPr>
        <w:autoSpaceDE w:val="0"/>
        <w:autoSpaceDN w:val="0"/>
        <w:adjustRightInd w:val="0"/>
        <w:rPr>
          <w:b/>
          <w:i/>
          <w:iCs/>
        </w:rPr>
      </w:pPr>
      <w:r w:rsidRPr="00124712">
        <w:rPr>
          <w:b/>
          <w:i/>
          <w:iCs/>
        </w:rPr>
        <w:br/>
        <w:t>Образовательные программы и проекты:</w:t>
      </w:r>
    </w:p>
    <w:p w:rsidR="005D6A32" w:rsidRPr="00124712" w:rsidRDefault="005D6A32" w:rsidP="005D6A32">
      <w:pPr>
        <w:autoSpaceDE w:val="0"/>
        <w:autoSpaceDN w:val="0"/>
        <w:adjustRightInd w:val="0"/>
      </w:pPr>
      <w:r w:rsidRPr="00124712">
        <w:t>• Сетевые образовательные сообщества Открытый класс http://www.openclass.ru</w:t>
      </w:r>
    </w:p>
    <w:p w:rsidR="005D6A32" w:rsidRPr="00124712" w:rsidRDefault="005D6A32" w:rsidP="005D6A32">
      <w:pPr>
        <w:autoSpaceDE w:val="0"/>
        <w:autoSpaceDN w:val="0"/>
        <w:adjustRightInd w:val="0"/>
      </w:pPr>
      <w:r w:rsidRPr="00124712">
        <w:t>• Сеть творческих учителей http://it-n.ru/</w:t>
      </w:r>
    </w:p>
    <w:p w:rsidR="005D6A32" w:rsidRPr="00124712" w:rsidRDefault="005D6A32" w:rsidP="005D6A32">
      <w:pPr>
        <w:autoSpaceDE w:val="0"/>
        <w:autoSpaceDN w:val="0"/>
        <w:adjustRightInd w:val="0"/>
      </w:pPr>
      <w:r w:rsidRPr="00124712">
        <w:t>• Обучение для будущего Дистанционный курс http://teachonline.intel.com/ru</w:t>
      </w:r>
    </w:p>
    <w:p w:rsidR="005D6A32" w:rsidRPr="00124712" w:rsidRDefault="005D6A32" w:rsidP="005D6A32">
      <w:pPr>
        <w:autoSpaceDE w:val="0"/>
        <w:autoSpaceDN w:val="0"/>
        <w:adjustRightInd w:val="0"/>
      </w:pPr>
      <w:r w:rsidRPr="00124712">
        <w:t>• Обучение для будущего http://www.iteach.ru/ Российский детский Интернет Фестиваль http://www.childfest.ru/</w:t>
      </w:r>
    </w:p>
    <w:p w:rsidR="005D6A32" w:rsidRPr="00124712" w:rsidRDefault="005D6A32" w:rsidP="005D6A32">
      <w:pPr>
        <w:autoSpaceDE w:val="0"/>
        <w:autoSpaceDN w:val="0"/>
        <w:adjustRightInd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4"/>
        <w:gridCol w:w="3632"/>
        <w:gridCol w:w="2974"/>
        <w:gridCol w:w="2240"/>
      </w:tblGrid>
      <w:tr w:rsidR="005D6A32" w:rsidRPr="00124712" w:rsidTr="006E6F76">
        <w:tc>
          <w:tcPr>
            <w:tcW w:w="959" w:type="dxa"/>
          </w:tcPr>
          <w:p w:rsidR="005D6A32" w:rsidRPr="00124712" w:rsidRDefault="005D6A32" w:rsidP="006E6F76">
            <w:pPr>
              <w:autoSpaceDE w:val="0"/>
              <w:autoSpaceDN w:val="0"/>
              <w:adjustRightInd w:val="0"/>
              <w:jc w:val="center"/>
              <w:rPr>
                <w:b/>
              </w:rPr>
            </w:pPr>
            <w:r w:rsidRPr="00124712">
              <w:rPr>
                <w:b/>
              </w:rPr>
              <w:t>№ п/п</w:t>
            </w:r>
          </w:p>
        </w:tc>
        <w:tc>
          <w:tcPr>
            <w:tcW w:w="5812" w:type="dxa"/>
          </w:tcPr>
          <w:p w:rsidR="005D6A32" w:rsidRPr="00124712" w:rsidRDefault="005D6A32" w:rsidP="006E6F76">
            <w:pPr>
              <w:autoSpaceDE w:val="0"/>
              <w:autoSpaceDN w:val="0"/>
              <w:adjustRightInd w:val="0"/>
              <w:jc w:val="center"/>
              <w:rPr>
                <w:b/>
                <w:bCs/>
              </w:rPr>
            </w:pPr>
            <w:r w:rsidRPr="00124712">
              <w:rPr>
                <w:b/>
                <w:bCs/>
              </w:rPr>
              <w:t>Название цифровых образовательных ресурсов</w:t>
            </w:r>
          </w:p>
        </w:tc>
        <w:tc>
          <w:tcPr>
            <w:tcW w:w="4961" w:type="dxa"/>
          </w:tcPr>
          <w:p w:rsidR="005D6A32" w:rsidRPr="00124712" w:rsidRDefault="005D6A32" w:rsidP="006E6F76">
            <w:pPr>
              <w:autoSpaceDE w:val="0"/>
              <w:autoSpaceDN w:val="0"/>
              <w:adjustRightInd w:val="0"/>
              <w:jc w:val="center"/>
              <w:rPr>
                <w:b/>
              </w:rPr>
            </w:pPr>
            <w:r w:rsidRPr="00124712">
              <w:rPr>
                <w:b/>
                <w:bCs/>
              </w:rPr>
              <w:t>Учебный предмет</w:t>
            </w:r>
          </w:p>
        </w:tc>
        <w:tc>
          <w:tcPr>
            <w:tcW w:w="3054" w:type="dxa"/>
          </w:tcPr>
          <w:p w:rsidR="005D6A32" w:rsidRPr="00124712" w:rsidRDefault="005D6A32" w:rsidP="006E6F76">
            <w:pPr>
              <w:autoSpaceDE w:val="0"/>
              <w:autoSpaceDN w:val="0"/>
              <w:adjustRightInd w:val="0"/>
              <w:jc w:val="center"/>
              <w:rPr>
                <w:b/>
                <w:bCs/>
              </w:rPr>
            </w:pPr>
            <w:r w:rsidRPr="00124712">
              <w:rPr>
                <w:b/>
                <w:bCs/>
              </w:rPr>
              <w:t>Издатель, год выпуска</w:t>
            </w:r>
          </w:p>
        </w:tc>
      </w:tr>
      <w:tr w:rsidR="005D6A32" w:rsidRPr="00124712" w:rsidTr="006E6F76">
        <w:tc>
          <w:tcPr>
            <w:tcW w:w="959" w:type="dxa"/>
          </w:tcPr>
          <w:p w:rsidR="005D6A32" w:rsidRPr="00124712" w:rsidRDefault="005D6A32" w:rsidP="006E6F76">
            <w:pPr>
              <w:autoSpaceDE w:val="0"/>
              <w:autoSpaceDN w:val="0"/>
              <w:adjustRightInd w:val="0"/>
              <w:jc w:val="center"/>
            </w:pPr>
            <w:r w:rsidRPr="00124712">
              <w:t>1</w:t>
            </w:r>
          </w:p>
        </w:tc>
        <w:tc>
          <w:tcPr>
            <w:tcW w:w="5812" w:type="dxa"/>
          </w:tcPr>
          <w:p w:rsidR="005D6A32" w:rsidRPr="00124712" w:rsidRDefault="005D6A32" w:rsidP="006E6F76">
            <w:pPr>
              <w:autoSpaceDE w:val="0"/>
              <w:autoSpaceDN w:val="0"/>
              <w:adjustRightInd w:val="0"/>
              <w:jc w:val="center"/>
            </w:pPr>
            <w:r w:rsidRPr="00124712">
              <w:t>Кирилл и Мефодий</w:t>
            </w:r>
          </w:p>
        </w:tc>
        <w:tc>
          <w:tcPr>
            <w:tcW w:w="4961" w:type="dxa"/>
          </w:tcPr>
          <w:p w:rsidR="005D6A32" w:rsidRPr="00124712" w:rsidRDefault="005D6A32" w:rsidP="006E6F76">
            <w:pPr>
              <w:autoSpaceDE w:val="0"/>
              <w:autoSpaceDN w:val="0"/>
              <w:adjustRightInd w:val="0"/>
              <w:jc w:val="center"/>
            </w:pPr>
            <w:r w:rsidRPr="00124712">
              <w:t>Русский язык, математика, окружающий мир</w:t>
            </w:r>
          </w:p>
        </w:tc>
        <w:tc>
          <w:tcPr>
            <w:tcW w:w="3054" w:type="dxa"/>
          </w:tcPr>
          <w:p w:rsidR="005D6A32" w:rsidRPr="00124712" w:rsidRDefault="005D6A32" w:rsidP="006E6F76">
            <w:pPr>
              <w:autoSpaceDE w:val="0"/>
              <w:autoSpaceDN w:val="0"/>
              <w:adjustRightInd w:val="0"/>
              <w:jc w:val="center"/>
            </w:pPr>
            <w:r w:rsidRPr="00124712">
              <w:t>Просвещение, 2011</w:t>
            </w:r>
          </w:p>
        </w:tc>
      </w:tr>
      <w:tr w:rsidR="005D6A32" w:rsidRPr="00124712" w:rsidTr="006E6F76">
        <w:tc>
          <w:tcPr>
            <w:tcW w:w="959" w:type="dxa"/>
          </w:tcPr>
          <w:p w:rsidR="005D6A32" w:rsidRPr="00124712" w:rsidRDefault="005D6A32" w:rsidP="006E6F76">
            <w:pPr>
              <w:autoSpaceDE w:val="0"/>
              <w:autoSpaceDN w:val="0"/>
              <w:adjustRightInd w:val="0"/>
              <w:jc w:val="center"/>
            </w:pPr>
            <w:r w:rsidRPr="00124712">
              <w:t>2</w:t>
            </w:r>
          </w:p>
        </w:tc>
        <w:tc>
          <w:tcPr>
            <w:tcW w:w="5812" w:type="dxa"/>
          </w:tcPr>
          <w:p w:rsidR="005D6A32" w:rsidRPr="00124712" w:rsidRDefault="005D6A32" w:rsidP="006E6F76">
            <w:pPr>
              <w:autoSpaceDE w:val="0"/>
              <w:autoSpaceDN w:val="0"/>
              <w:adjustRightInd w:val="0"/>
              <w:jc w:val="center"/>
            </w:pPr>
            <w:r w:rsidRPr="00124712">
              <w:t>Электронные приложения к учебникам</w:t>
            </w:r>
          </w:p>
        </w:tc>
        <w:tc>
          <w:tcPr>
            <w:tcW w:w="4961" w:type="dxa"/>
          </w:tcPr>
          <w:p w:rsidR="005D6A32" w:rsidRPr="00124712" w:rsidRDefault="005D6A32" w:rsidP="006E6F76">
            <w:pPr>
              <w:autoSpaceDE w:val="0"/>
              <w:autoSpaceDN w:val="0"/>
              <w:adjustRightInd w:val="0"/>
              <w:jc w:val="center"/>
            </w:pPr>
            <w:r w:rsidRPr="00124712">
              <w:t>Русский язык, математика, окружающий мир, технология, ИЗО, обучение грамоте</w:t>
            </w:r>
          </w:p>
        </w:tc>
        <w:tc>
          <w:tcPr>
            <w:tcW w:w="3054" w:type="dxa"/>
          </w:tcPr>
          <w:p w:rsidR="005D6A32" w:rsidRPr="00124712" w:rsidRDefault="005D6A32" w:rsidP="006E6F76">
            <w:pPr>
              <w:autoSpaceDE w:val="0"/>
              <w:autoSpaceDN w:val="0"/>
              <w:adjustRightInd w:val="0"/>
              <w:jc w:val="center"/>
            </w:pPr>
            <w:r w:rsidRPr="00124712">
              <w:t>Просвещение, 2011</w:t>
            </w:r>
          </w:p>
        </w:tc>
      </w:tr>
    </w:tbl>
    <w:p w:rsidR="005D6A32" w:rsidRPr="00124712" w:rsidRDefault="005D6A32" w:rsidP="005D6A32">
      <w:pPr>
        <w:autoSpaceDE w:val="0"/>
        <w:autoSpaceDN w:val="0"/>
        <w:adjustRightInd w:val="0"/>
      </w:pPr>
    </w:p>
    <w:p w:rsidR="005D6A32" w:rsidRPr="00124712" w:rsidRDefault="005D6A32" w:rsidP="005D6A32">
      <w:pPr>
        <w:autoSpaceDE w:val="0"/>
        <w:autoSpaceDN w:val="0"/>
        <w:adjustRightInd w:val="0"/>
        <w:jc w:val="both"/>
      </w:pPr>
      <w:r w:rsidRPr="00124712">
        <w:t>Соответствующая учебная и предметно-деятельностная среда, призванная обусловить достижение планируемых результатов освоения основных образовательных программ, способствует:</w:t>
      </w:r>
    </w:p>
    <w:p w:rsidR="005D6A32" w:rsidRPr="00124712" w:rsidRDefault="005D6A32" w:rsidP="005D6A32">
      <w:pPr>
        <w:autoSpaceDE w:val="0"/>
        <w:autoSpaceDN w:val="0"/>
        <w:adjustRightInd w:val="0"/>
        <w:jc w:val="both"/>
      </w:pPr>
      <w:r w:rsidRPr="00124712">
        <w:t>• переходу от репродуктивных форм учебной деятельности к самостоятельным, поисково-исследовательским видам работ, переносу акцента</w:t>
      </w:r>
    </w:p>
    <w:p w:rsidR="005D6A32" w:rsidRPr="00124712" w:rsidRDefault="005D6A32" w:rsidP="005D6A32">
      <w:pPr>
        <w:autoSpaceDE w:val="0"/>
        <w:autoSpaceDN w:val="0"/>
        <w:adjustRightInd w:val="0"/>
        <w:jc w:val="both"/>
      </w:pPr>
      <w:r w:rsidRPr="00124712">
        <w:t>на аналитический компонент учебной деятельности;</w:t>
      </w:r>
    </w:p>
    <w:p w:rsidR="005D6A32" w:rsidRPr="00124712" w:rsidRDefault="005D6A32" w:rsidP="005D6A32">
      <w:pPr>
        <w:autoSpaceDE w:val="0"/>
        <w:autoSpaceDN w:val="0"/>
        <w:adjustRightInd w:val="0"/>
        <w:jc w:val="both"/>
      </w:pPr>
      <w:r w:rsidRPr="00124712">
        <w:t>• формированию умений работы с различными видами информации и ее источниками;</w:t>
      </w:r>
    </w:p>
    <w:p w:rsidR="005D6A32" w:rsidRPr="00124712" w:rsidRDefault="005D6A32" w:rsidP="005D6A32">
      <w:pPr>
        <w:autoSpaceDE w:val="0"/>
        <w:autoSpaceDN w:val="0"/>
        <w:adjustRightInd w:val="0"/>
        <w:jc w:val="both"/>
      </w:pPr>
      <w:r w:rsidRPr="00124712">
        <w:t xml:space="preserve">• формированию коммуникативной культуры обучающихся определяются необходимые меры и сроки по приведению информационно-методических условий реализации основной </w:t>
      </w:r>
      <w:r>
        <w:t>обще</w:t>
      </w:r>
      <w:r w:rsidRPr="00124712">
        <w:t>образовательной программы начального общего образования в соответствие с требованиями Стандарта.</w:t>
      </w:r>
    </w:p>
    <w:p w:rsidR="005D6A32" w:rsidRPr="00124712" w:rsidRDefault="005D6A32" w:rsidP="005D6A32">
      <w:pPr>
        <w:autoSpaceDE w:val="0"/>
        <w:autoSpaceDN w:val="0"/>
        <w:adjustRightInd w:val="0"/>
      </w:pPr>
    </w:p>
    <w:p w:rsidR="005D6A32" w:rsidRPr="00124712" w:rsidRDefault="005D6A32" w:rsidP="005D6A32">
      <w:pPr>
        <w:autoSpaceDE w:val="0"/>
        <w:autoSpaceDN w:val="0"/>
        <w:adjustRightInd w:val="0"/>
      </w:pPr>
    </w:p>
    <w:p w:rsidR="005D6A32" w:rsidRPr="00124712" w:rsidRDefault="005D6A32" w:rsidP="005D6A32">
      <w:pPr>
        <w:autoSpaceDE w:val="0"/>
        <w:autoSpaceDN w:val="0"/>
        <w:adjustRightInd w:val="0"/>
      </w:pPr>
    </w:p>
    <w:p w:rsidR="005D6A32" w:rsidRPr="00124712" w:rsidRDefault="005D6A32" w:rsidP="005D6A32">
      <w:pPr>
        <w:autoSpaceDE w:val="0"/>
        <w:autoSpaceDN w:val="0"/>
        <w:adjustRightInd w:val="0"/>
      </w:pPr>
    </w:p>
    <w:p w:rsidR="005D6A32" w:rsidRPr="00124712" w:rsidRDefault="005D6A32" w:rsidP="005D6A32">
      <w:pPr>
        <w:autoSpaceDE w:val="0"/>
        <w:autoSpaceDN w:val="0"/>
        <w:adjustRightInd w:val="0"/>
      </w:pPr>
    </w:p>
    <w:p w:rsidR="005D6A32" w:rsidRPr="00124712" w:rsidRDefault="005D6A32" w:rsidP="005D6A32">
      <w:pPr>
        <w:autoSpaceDE w:val="0"/>
        <w:autoSpaceDN w:val="0"/>
        <w:adjustRightInd w:val="0"/>
      </w:pPr>
    </w:p>
    <w:p w:rsidR="005D6A32" w:rsidRDefault="005D6A32" w:rsidP="005D6A32">
      <w:pPr>
        <w:autoSpaceDE w:val="0"/>
        <w:autoSpaceDN w:val="0"/>
        <w:adjustRightInd w:val="0"/>
      </w:pPr>
    </w:p>
    <w:p w:rsidR="005D6A32" w:rsidRDefault="005D6A32" w:rsidP="005D6A32">
      <w:pPr>
        <w:autoSpaceDE w:val="0"/>
        <w:autoSpaceDN w:val="0"/>
        <w:adjustRightInd w:val="0"/>
      </w:pPr>
    </w:p>
    <w:p w:rsidR="005D6A32" w:rsidRDefault="005D6A32" w:rsidP="005D6A32">
      <w:pPr>
        <w:autoSpaceDE w:val="0"/>
        <w:autoSpaceDN w:val="0"/>
        <w:adjustRightInd w:val="0"/>
      </w:pPr>
    </w:p>
    <w:p w:rsidR="005D6A32" w:rsidRDefault="005D6A32" w:rsidP="005D6A32">
      <w:pPr>
        <w:autoSpaceDE w:val="0"/>
        <w:autoSpaceDN w:val="0"/>
        <w:adjustRightInd w:val="0"/>
      </w:pPr>
    </w:p>
    <w:p w:rsidR="005D6A32" w:rsidRDefault="005D6A32" w:rsidP="005D6A32">
      <w:pPr>
        <w:autoSpaceDE w:val="0"/>
        <w:autoSpaceDN w:val="0"/>
        <w:adjustRightInd w:val="0"/>
      </w:pPr>
    </w:p>
    <w:p w:rsidR="005D6A32" w:rsidRDefault="005D6A32" w:rsidP="005D6A32">
      <w:pPr>
        <w:autoSpaceDE w:val="0"/>
        <w:autoSpaceDN w:val="0"/>
        <w:adjustRightInd w:val="0"/>
      </w:pPr>
    </w:p>
    <w:p w:rsidR="005D6A32" w:rsidRDefault="005D6A32" w:rsidP="005D6A32">
      <w:pPr>
        <w:autoSpaceDE w:val="0"/>
        <w:autoSpaceDN w:val="0"/>
        <w:adjustRightInd w:val="0"/>
      </w:pPr>
    </w:p>
    <w:p w:rsidR="005D6A32" w:rsidRDefault="005D6A32" w:rsidP="005D6A32">
      <w:pPr>
        <w:autoSpaceDE w:val="0"/>
        <w:autoSpaceDN w:val="0"/>
        <w:adjustRightInd w:val="0"/>
      </w:pPr>
    </w:p>
    <w:p w:rsidR="005D6A32" w:rsidRDefault="005D6A32" w:rsidP="005D6A32">
      <w:pPr>
        <w:autoSpaceDE w:val="0"/>
        <w:autoSpaceDN w:val="0"/>
        <w:adjustRightInd w:val="0"/>
      </w:pPr>
    </w:p>
    <w:p w:rsidR="005D6A32" w:rsidRDefault="005D6A32" w:rsidP="005D6A32">
      <w:pPr>
        <w:autoSpaceDE w:val="0"/>
        <w:autoSpaceDN w:val="0"/>
        <w:adjustRightInd w:val="0"/>
      </w:pPr>
    </w:p>
    <w:p w:rsidR="005D6A32" w:rsidRDefault="005D6A32" w:rsidP="005D6A32">
      <w:pPr>
        <w:autoSpaceDE w:val="0"/>
        <w:autoSpaceDN w:val="0"/>
        <w:adjustRightInd w:val="0"/>
      </w:pPr>
    </w:p>
    <w:p w:rsidR="005D6A32" w:rsidRDefault="005D6A32" w:rsidP="005D6A32">
      <w:pPr>
        <w:autoSpaceDE w:val="0"/>
        <w:autoSpaceDN w:val="0"/>
        <w:adjustRightInd w:val="0"/>
      </w:pPr>
    </w:p>
    <w:p w:rsidR="005D6A32" w:rsidRDefault="005D6A32" w:rsidP="005D6A32">
      <w:pPr>
        <w:autoSpaceDE w:val="0"/>
        <w:autoSpaceDN w:val="0"/>
        <w:adjustRightInd w:val="0"/>
      </w:pPr>
    </w:p>
    <w:p w:rsidR="005D6A32" w:rsidRDefault="005D6A32" w:rsidP="005D6A32">
      <w:pPr>
        <w:autoSpaceDE w:val="0"/>
        <w:autoSpaceDN w:val="0"/>
        <w:adjustRightInd w:val="0"/>
      </w:pPr>
    </w:p>
    <w:p w:rsidR="005D6A32" w:rsidRDefault="005D6A32" w:rsidP="005D6A32">
      <w:pPr>
        <w:autoSpaceDE w:val="0"/>
        <w:autoSpaceDN w:val="0"/>
        <w:adjustRightInd w:val="0"/>
      </w:pPr>
    </w:p>
    <w:p w:rsidR="005D6A32" w:rsidRDefault="005D6A32" w:rsidP="005D6A32">
      <w:pPr>
        <w:autoSpaceDE w:val="0"/>
        <w:autoSpaceDN w:val="0"/>
        <w:adjustRightInd w:val="0"/>
      </w:pPr>
    </w:p>
    <w:p w:rsidR="005D6A32" w:rsidRPr="00124712" w:rsidRDefault="005D6A32" w:rsidP="005D6A32">
      <w:pPr>
        <w:autoSpaceDE w:val="0"/>
        <w:autoSpaceDN w:val="0"/>
        <w:adjustRightInd w:val="0"/>
        <w:jc w:val="center"/>
        <w:rPr>
          <w:b/>
          <w:bCs/>
        </w:rPr>
      </w:pPr>
      <w:r w:rsidRPr="00124712">
        <w:rPr>
          <w:b/>
          <w:bCs/>
        </w:rPr>
        <w:t>Сетевой график (дорожная карта) по формированию</w:t>
      </w:r>
    </w:p>
    <w:p w:rsidR="005D6A32" w:rsidRPr="00124712" w:rsidRDefault="005D6A32" w:rsidP="005D6A32">
      <w:pPr>
        <w:autoSpaceDE w:val="0"/>
        <w:autoSpaceDN w:val="0"/>
        <w:adjustRightInd w:val="0"/>
        <w:jc w:val="center"/>
      </w:pPr>
      <w:r w:rsidRPr="00124712">
        <w:rPr>
          <w:b/>
          <w:bCs/>
        </w:rPr>
        <w:t xml:space="preserve">необходимой системы условий реализации основной </w:t>
      </w:r>
      <w:r>
        <w:rPr>
          <w:b/>
          <w:bCs/>
        </w:rPr>
        <w:t>обще</w:t>
      </w:r>
      <w:r w:rsidRPr="00124712">
        <w:rPr>
          <w:b/>
          <w:bCs/>
        </w:rPr>
        <w:t>образовательной программы начального общего образования</w:t>
      </w:r>
      <w:r w:rsidRPr="00124712">
        <w:rPr>
          <w:b/>
          <w:bCs/>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07"/>
        <w:gridCol w:w="3979"/>
        <w:gridCol w:w="2984"/>
      </w:tblGrid>
      <w:tr w:rsidR="005D6A32" w:rsidRPr="00124712" w:rsidTr="006E6F76">
        <w:tc>
          <w:tcPr>
            <w:tcW w:w="3510" w:type="dxa"/>
          </w:tcPr>
          <w:p w:rsidR="005D6A32" w:rsidRPr="00124712" w:rsidRDefault="005D6A32" w:rsidP="006E6F76">
            <w:pPr>
              <w:autoSpaceDE w:val="0"/>
              <w:autoSpaceDN w:val="0"/>
              <w:adjustRightInd w:val="0"/>
              <w:jc w:val="center"/>
              <w:rPr>
                <w:b/>
                <w:bCs/>
              </w:rPr>
            </w:pPr>
            <w:r w:rsidRPr="00124712">
              <w:rPr>
                <w:b/>
                <w:bCs/>
              </w:rPr>
              <w:t>Направление мероприятий</w:t>
            </w:r>
          </w:p>
        </w:tc>
        <w:tc>
          <w:tcPr>
            <w:tcW w:w="6347" w:type="dxa"/>
          </w:tcPr>
          <w:p w:rsidR="005D6A32" w:rsidRPr="00124712" w:rsidRDefault="005D6A32" w:rsidP="006E6F76">
            <w:pPr>
              <w:autoSpaceDE w:val="0"/>
              <w:autoSpaceDN w:val="0"/>
              <w:adjustRightInd w:val="0"/>
              <w:jc w:val="center"/>
            </w:pPr>
            <w:r w:rsidRPr="00124712">
              <w:rPr>
                <w:b/>
                <w:bCs/>
              </w:rPr>
              <w:t>Мероприятия</w:t>
            </w:r>
          </w:p>
        </w:tc>
        <w:tc>
          <w:tcPr>
            <w:tcW w:w="4929" w:type="dxa"/>
          </w:tcPr>
          <w:p w:rsidR="005D6A32" w:rsidRPr="00124712" w:rsidRDefault="005D6A32" w:rsidP="006E6F76">
            <w:pPr>
              <w:autoSpaceDE w:val="0"/>
              <w:autoSpaceDN w:val="0"/>
              <w:adjustRightInd w:val="0"/>
              <w:jc w:val="center"/>
              <w:rPr>
                <w:b/>
              </w:rPr>
            </w:pPr>
            <w:r w:rsidRPr="00124712">
              <w:rPr>
                <w:b/>
              </w:rPr>
              <w:t>Сроки реализации</w:t>
            </w:r>
          </w:p>
        </w:tc>
      </w:tr>
      <w:tr w:rsidR="005D6A32" w:rsidRPr="00124712" w:rsidTr="006E6F76">
        <w:tc>
          <w:tcPr>
            <w:tcW w:w="3510" w:type="dxa"/>
            <w:vMerge w:val="restart"/>
          </w:tcPr>
          <w:p w:rsidR="005D6A32" w:rsidRPr="00124712" w:rsidRDefault="005D6A32" w:rsidP="006E6F76">
            <w:pPr>
              <w:autoSpaceDE w:val="0"/>
              <w:autoSpaceDN w:val="0"/>
              <w:adjustRightInd w:val="0"/>
              <w:jc w:val="center"/>
            </w:pPr>
            <w:r w:rsidRPr="00124712">
              <w:t>I. Нормативное</w:t>
            </w:r>
          </w:p>
          <w:p w:rsidR="005D6A32" w:rsidRPr="00124712" w:rsidRDefault="005D6A32" w:rsidP="006E6F76">
            <w:pPr>
              <w:autoSpaceDE w:val="0"/>
              <w:autoSpaceDN w:val="0"/>
              <w:adjustRightInd w:val="0"/>
              <w:jc w:val="center"/>
            </w:pPr>
            <w:r w:rsidRPr="00124712">
              <w:t xml:space="preserve">обеспечение </w:t>
            </w:r>
            <w:r w:rsidRPr="00124712">
              <w:br/>
              <w:t>введения</w:t>
            </w:r>
          </w:p>
          <w:p w:rsidR="005D6A32" w:rsidRPr="00124712" w:rsidRDefault="005D6A32" w:rsidP="006E6F76">
            <w:pPr>
              <w:autoSpaceDE w:val="0"/>
              <w:autoSpaceDN w:val="0"/>
              <w:adjustRightInd w:val="0"/>
              <w:jc w:val="center"/>
            </w:pPr>
            <w:r w:rsidRPr="00124712">
              <w:t>ФГОС</w:t>
            </w:r>
          </w:p>
        </w:tc>
        <w:tc>
          <w:tcPr>
            <w:tcW w:w="6347" w:type="dxa"/>
          </w:tcPr>
          <w:p w:rsidR="005D6A32" w:rsidRPr="00124712" w:rsidRDefault="005D6A32" w:rsidP="006E6F76">
            <w:pPr>
              <w:autoSpaceDE w:val="0"/>
              <w:autoSpaceDN w:val="0"/>
              <w:adjustRightInd w:val="0"/>
            </w:pPr>
            <w:r w:rsidRPr="00124712">
              <w:t>1. Наличие решения педагогического совета о введении в образовательном учреждении ФГОС НОО</w:t>
            </w:r>
          </w:p>
        </w:tc>
        <w:tc>
          <w:tcPr>
            <w:tcW w:w="4929" w:type="dxa"/>
          </w:tcPr>
          <w:p w:rsidR="005D6A32" w:rsidRPr="00124712" w:rsidRDefault="005D6A32" w:rsidP="006E6F76">
            <w:pPr>
              <w:autoSpaceDE w:val="0"/>
              <w:autoSpaceDN w:val="0"/>
              <w:adjustRightInd w:val="0"/>
              <w:jc w:val="center"/>
            </w:pPr>
            <w:r w:rsidRPr="00124712">
              <w:t>август, 2011 год</w:t>
            </w:r>
          </w:p>
        </w:tc>
      </w:tr>
      <w:tr w:rsidR="005D6A32" w:rsidRPr="00124712" w:rsidTr="006E6F76">
        <w:tc>
          <w:tcPr>
            <w:tcW w:w="3510" w:type="dxa"/>
            <w:vMerge/>
          </w:tcPr>
          <w:p w:rsidR="005D6A32" w:rsidRPr="00124712" w:rsidRDefault="005D6A32" w:rsidP="006E6F76">
            <w:pPr>
              <w:autoSpaceDE w:val="0"/>
              <w:autoSpaceDN w:val="0"/>
              <w:adjustRightInd w:val="0"/>
            </w:pPr>
          </w:p>
        </w:tc>
        <w:tc>
          <w:tcPr>
            <w:tcW w:w="6347" w:type="dxa"/>
          </w:tcPr>
          <w:p w:rsidR="005D6A32" w:rsidRPr="00124712" w:rsidRDefault="005D6A32" w:rsidP="006E6F76">
            <w:pPr>
              <w:autoSpaceDE w:val="0"/>
              <w:autoSpaceDN w:val="0"/>
              <w:adjustRightInd w:val="0"/>
            </w:pPr>
            <w:r w:rsidRPr="00124712">
              <w:t>2. Внесение изменений и дополнений в Устав</w:t>
            </w:r>
          </w:p>
          <w:p w:rsidR="005D6A32" w:rsidRPr="00124712" w:rsidRDefault="005D6A32" w:rsidP="006E6F76">
            <w:pPr>
              <w:autoSpaceDE w:val="0"/>
              <w:autoSpaceDN w:val="0"/>
              <w:adjustRightInd w:val="0"/>
            </w:pPr>
            <w:r w:rsidRPr="00124712">
              <w:t>образовательного учреждения</w:t>
            </w:r>
          </w:p>
        </w:tc>
        <w:tc>
          <w:tcPr>
            <w:tcW w:w="4929" w:type="dxa"/>
          </w:tcPr>
          <w:p w:rsidR="005D6A32" w:rsidRPr="00124712" w:rsidRDefault="005D6A32" w:rsidP="006E6F76">
            <w:pPr>
              <w:jc w:val="center"/>
            </w:pPr>
            <w:r w:rsidRPr="00124712">
              <w:t>август, 2011 год</w:t>
            </w:r>
          </w:p>
        </w:tc>
      </w:tr>
      <w:tr w:rsidR="005D6A32" w:rsidRPr="00124712" w:rsidTr="006E6F76">
        <w:tc>
          <w:tcPr>
            <w:tcW w:w="3510" w:type="dxa"/>
            <w:vMerge/>
          </w:tcPr>
          <w:p w:rsidR="005D6A32" w:rsidRPr="00124712" w:rsidRDefault="005D6A32" w:rsidP="006E6F76">
            <w:pPr>
              <w:autoSpaceDE w:val="0"/>
              <w:autoSpaceDN w:val="0"/>
              <w:adjustRightInd w:val="0"/>
            </w:pPr>
          </w:p>
        </w:tc>
        <w:tc>
          <w:tcPr>
            <w:tcW w:w="6347" w:type="dxa"/>
          </w:tcPr>
          <w:p w:rsidR="005D6A32" w:rsidRPr="00124712" w:rsidRDefault="005D6A32" w:rsidP="006E6F76">
            <w:pPr>
              <w:autoSpaceDE w:val="0"/>
              <w:autoSpaceDN w:val="0"/>
              <w:adjustRightInd w:val="0"/>
            </w:pPr>
            <w:r w:rsidRPr="00124712">
              <w:t>3. Утверждение основной образовательной программы образовательного учреждения</w:t>
            </w:r>
          </w:p>
        </w:tc>
        <w:tc>
          <w:tcPr>
            <w:tcW w:w="4929" w:type="dxa"/>
          </w:tcPr>
          <w:p w:rsidR="005D6A32" w:rsidRPr="00124712" w:rsidRDefault="005D6A32" w:rsidP="006E6F76">
            <w:pPr>
              <w:jc w:val="center"/>
            </w:pPr>
            <w:r w:rsidRPr="00124712">
              <w:t>август, 2011 год</w:t>
            </w:r>
          </w:p>
        </w:tc>
      </w:tr>
      <w:tr w:rsidR="005D6A32" w:rsidRPr="00124712" w:rsidTr="006E6F76">
        <w:tc>
          <w:tcPr>
            <w:tcW w:w="3510" w:type="dxa"/>
            <w:vMerge/>
          </w:tcPr>
          <w:p w:rsidR="005D6A32" w:rsidRPr="00124712" w:rsidRDefault="005D6A32" w:rsidP="006E6F76">
            <w:pPr>
              <w:autoSpaceDE w:val="0"/>
              <w:autoSpaceDN w:val="0"/>
              <w:adjustRightInd w:val="0"/>
            </w:pPr>
          </w:p>
        </w:tc>
        <w:tc>
          <w:tcPr>
            <w:tcW w:w="6347" w:type="dxa"/>
          </w:tcPr>
          <w:p w:rsidR="005D6A32" w:rsidRPr="00124712" w:rsidRDefault="005D6A32" w:rsidP="006E6F76">
            <w:pPr>
              <w:autoSpaceDE w:val="0"/>
              <w:autoSpaceDN w:val="0"/>
              <w:adjustRightInd w:val="0"/>
            </w:pPr>
            <w:r w:rsidRPr="00124712">
              <w:t>4. Обеспечение соответствия нормативной базы школы требованиям ФГОС</w:t>
            </w:r>
          </w:p>
        </w:tc>
        <w:tc>
          <w:tcPr>
            <w:tcW w:w="4929" w:type="dxa"/>
          </w:tcPr>
          <w:p w:rsidR="005D6A32" w:rsidRPr="00124712" w:rsidRDefault="005D6A32" w:rsidP="006E6F76">
            <w:pPr>
              <w:jc w:val="center"/>
            </w:pPr>
            <w:r w:rsidRPr="00124712">
              <w:t>август, 2011 год</w:t>
            </w:r>
          </w:p>
        </w:tc>
      </w:tr>
      <w:tr w:rsidR="005D6A32" w:rsidRPr="00124712" w:rsidTr="006E6F76">
        <w:tc>
          <w:tcPr>
            <w:tcW w:w="3510" w:type="dxa"/>
            <w:vMerge/>
          </w:tcPr>
          <w:p w:rsidR="005D6A32" w:rsidRPr="00124712" w:rsidRDefault="005D6A32" w:rsidP="006E6F76">
            <w:pPr>
              <w:autoSpaceDE w:val="0"/>
              <w:autoSpaceDN w:val="0"/>
              <w:adjustRightInd w:val="0"/>
            </w:pPr>
          </w:p>
        </w:tc>
        <w:tc>
          <w:tcPr>
            <w:tcW w:w="6347" w:type="dxa"/>
          </w:tcPr>
          <w:p w:rsidR="005D6A32" w:rsidRPr="00124712" w:rsidRDefault="005D6A32" w:rsidP="006E6F76">
            <w:pPr>
              <w:autoSpaceDE w:val="0"/>
              <w:autoSpaceDN w:val="0"/>
              <w:adjustRightInd w:val="0"/>
            </w:pPr>
            <w:r w:rsidRPr="00124712">
              <w:t>5. Приведение должностных инструкций работников образовательного учреждения в соответствие с требованиями ФГОС общего образования и тарифно-квалификационными характеристиками</w:t>
            </w:r>
          </w:p>
        </w:tc>
        <w:tc>
          <w:tcPr>
            <w:tcW w:w="4929" w:type="dxa"/>
          </w:tcPr>
          <w:p w:rsidR="005D6A32" w:rsidRPr="00124712" w:rsidRDefault="005D6A32" w:rsidP="006E6F76">
            <w:pPr>
              <w:jc w:val="center"/>
            </w:pPr>
            <w:r w:rsidRPr="00124712">
              <w:t>август, 2011 год</w:t>
            </w:r>
          </w:p>
        </w:tc>
      </w:tr>
      <w:tr w:rsidR="005D6A32" w:rsidRPr="00124712" w:rsidTr="006E6F76">
        <w:tc>
          <w:tcPr>
            <w:tcW w:w="3510" w:type="dxa"/>
            <w:vMerge/>
          </w:tcPr>
          <w:p w:rsidR="005D6A32" w:rsidRPr="00124712" w:rsidRDefault="005D6A32" w:rsidP="006E6F76">
            <w:pPr>
              <w:autoSpaceDE w:val="0"/>
              <w:autoSpaceDN w:val="0"/>
              <w:adjustRightInd w:val="0"/>
            </w:pPr>
          </w:p>
        </w:tc>
        <w:tc>
          <w:tcPr>
            <w:tcW w:w="6347" w:type="dxa"/>
          </w:tcPr>
          <w:p w:rsidR="005D6A32" w:rsidRPr="00124712" w:rsidRDefault="005D6A32" w:rsidP="006E6F76">
            <w:pPr>
              <w:autoSpaceDE w:val="0"/>
              <w:autoSpaceDN w:val="0"/>
              <w:adjustRightInd w:val="0"/>
            </w:pPr>
            <w:r w:rsidRPr="00124712">
              <w:t>6. Разработка и утверждение плана реализации ФГОС начального общего образования</w:t>
            </w:r>
          </w:p>
        </w:tc>
        <w:tc>
          <w:tcPr>
            <w:tcW w:w="4929" w:type="dxa"/>
          </w:tcPr>
          <w:p w:rsidR="005D6A32" w:rsidRPr="00124712" w:rsidRDefault="005D6A32" w:rsidP="006E6F76">
            <w:pPr>
              <w:autoSpaceDE w:val="0"/>
              <w:autoSpaceDN w:val="0"/>
              <w:adjustRightInd w:val="0"/>
              <w:jc w:val="center"/>
            </w:pPr>
            <w:r w:rsidRPr="00124712">
              <w:t>июнь-август, 2011 год</w:t>
            </w:r>
          </w:p>
        </w:tc>
      </w:tr>
      <w:tr w:rsidR="005D6A32" w:rsidRPr="00124712" w:rsidTr="006E6F76">
        <w:tc>
          <w:tcPr>
            <w:tcW w:w="3510" w:type="dxa"/>
            <w:vMerge/>
          </w:tcPr>
          <w:p w:rsidR="005D6A32" w:rsidRPr="00124712" w:rsidRDefault="005D6A32" w:rsidP="006E6F76">
            <w:pPr>
              <w:autoSpaceDE w:val="0"/>
              <w:autoSpaceDN w:val="0"/>
              <w:adjustRightInd w:val="0"/>
            </w:pPr>
          </w:p>
        </w:tc>
        <w:tc>
          <w:tcPr>
            <w:tcW w:w="6347" w:type="dxa"/>
          </w:tcPr>
          <w:p w:rsidR="005D6A32" w:rsidRPr="00124712" w:rsidRDefault="005D6A32" w:rsidP="006E6F76">
            <w:pPr>
              <w:autoSpaceDE w:val="0"/>
              <w:autoSpaceDN w:val="0"/>
              <w:adjustRightInd w:val="0"/>
            </w:pPr>
            <w:r w:rsidRPr="00124712">
              <w:t>7. Разработка программы внеурочной деятельности</w:t>
            </w:r>
          </w:p>
          <w:p w:rsidR="005D6A32" w:rsidRPr="00124712" w:rsidRDefault="005D6A32" w:rsidP="006E6F76">
            <w:pPr>
              <w:autoSpaceDE w:val="0"/>
              <w:autoSpaceDN w:val="0"/>
              <w:adjustRightInd w:val="0"/>
            </w:pPr>
            <w:r w:rsidRPr="00124712">
              <w:t>первоклассников</w:t>
            </w:r>
          </w:p>
        </w:tc>
        <w:tc>
          <w:tcPr>
            <w:tcW w:w="4929" w:type="dxa"/>
          </w:tcPr>
          <w:p w:rsidR="005D6A32" w:rsidRPr="00124712" w:rsidRDefault="005D6A32" w:rsidP="006E6F76">
            <w:pPr>
              <w:autoSpaceDE w:val="0"/>
              <w:autoSpaceDN w:val="0"/>
              <w:adjustRightInd w:val="0"/>
              <w:jc w:val="center"/>
            </w:pPr>
            <w:r w:rsidRPr="00124712">
              <w:t>май, 2011 год</w:t>
            </w:r>
          </w:p>
        </w:tc>
      </w:tr>
      <w:tr w:rsidR="005D6A32" w:rsidRPr="00124712" w:rsidTr="006E6F76">
        <w:tc>
          <w:tcPr>
            <w:tcW w:w="3510" w:type="dxa"/>
            <w:vMerge/>
          </w:tcPr>
          <w:p w:rsidR="005D6A32" w:rsidRPr="00124712" w:rsidRDefault="005D6A32" w:rsidP="006E6F76">
            <w:pPr>
              <w:autoSpaceDE w:val="0"/>
              <w:autoSpaceDN w:val="0"/>
              <w:adjustRightInd w:val="0"/>
            </w:pPr>
          </w:p>
        </w:tc>
        <w:tc>
          <w:tcPr>
            <w:tcW w:w="6347" w:type="dxa"/>
          </w:tcPr>
          <w:p w:rsidR="005D6A32" w:rsidRPr="00124712" w:rsidRDefault="005D6A32" w:rsidP="006E6F76">
            <w:pPr>
              <w:autoSpaceDE w:val="0"/>
              <w:autoSpaceDN w:val="0"/>
              <w:adjustRightInd w:val="0"/>
            </w:pPr>
            <w:r w:rsidRPr="00124712">
              <w:t>8. Утверждение:</w:t>
            </w:r>
          </w:p>
          <w:p w:rsidR="005D6A32" w:rsidRPr="00124712" w:rsidRDefault="005D6A32" w:rsidP="006E6F76">
            <w:pPr>
              <w:autoSpaceDE w:val="0"/>
              <w:autoSpaceDN w:val="0"/>
              <w:adjustRightInd w:val="0"/>
            </w:pPr>
            <w:r w:rsidRPr="00124712">
              <w:t>• учебного плана;</w:t>
            </w:r>
          </w:p>
          <w:p w:rsidR="005D6A32" w:rsidRPr="00124712" w:rsidRDefault="005D6A32" w:rsidP="006E6F76">
            <w:pPr>
              <w:autoSpaceDE w:val="0"/>
              <w:autoSpaceDN w:val="0"/>
              <w:adjustRightInd w:val="0"/>
            </w:pPr>
            <w:r w:rsidRPr="00124712">
              <w:t>• рабочих программ учебных предметов;</w:t>
            </w:r>
          </w:p>
          <w:p w:rsidR="005D6A32" w:rsidRPr="00124712" w:rsidRDefault="005D6A32" w:rsidP="006E6F76">
            <w:pPr>
              <w:autoSpaceDE w:val="0"/>
              <w:autoSpaceDN w:val="0"/>
              <w:adjustRightInd w:val="0"/>
            </w:pPr>
            <w:r w:rsidRPr="00124712">
              <w:t>• программ внеурочной деятельности.</w:t>
            </w:r>
          </w:p>
        </w:tc>
        <w:tc>
          <w:tcPr>
            <w:tcW w:w="4929" w:type="dxa"/>
          </w:tcPr>
          <w:p w:rsidR="005D6A32" w:rsidRPr="00124712" w:rsidRDefault="005D6A32" w:rsidP="006E6F76">
            <w:pPr>
              <w:jc w:val="center"/>
            </w:pPr>
            <w:r w:rsidRPr="00124712">
              <w:t>август, 2011 год</w:t>
            </w:r>
          </w:p>
        </w:tc>
      </w:tr>
      <w:tr w:rsidR="005D6A32" w:rsidRPr="00124712" w:rsidTr="006E6F76">
        <w:tc>
          <w:tcPr>
            <w:tcW w:w="3510" w:type="dxa"/>
            <w:vMerge/>
          </w:tcPr>
          <w:p w:rsidR="005D6A32" w:rsidRPr="00124712" w:rsidRDefault="005D6A32" w:rsidP="006E6F76">
            <w:pPr>
              <w:autoSpaceDE w:val="0"/>
              <w:autoSpaceDN w:val="0"/>
              <w:adjustRightInd w:val="0"/>
            </w:pPr>
          </w:p>
        </w:tc>
        <w:tc>
          <w:tcPr>
            <w:tcW w:w="6347" w:type="dxa"/>
          </w:tcPr>
          <w:p w:rsidR="005D6A32" w:rsidRPr="00124712" w:rsidRDefault="005D6A32" w:rsidP="006E6F76">
            <w:pPr>
              <w:autoSpaceDE w:val="0"/>
              <w:autoSpaceDN w:val="0"/>
              <w:adjustRightInd w:val="0"/>
            </w:pPr>
            <w:r w:rsidRPr="00124712">
              <w:t>9. Утверждение программы внеурочной деятельности первоклассников</w:t>
            </w:r>
          </w:p>
        </w:tc>
        <w:tc>
          <w:tcPr>
            <w:tcW w:w="4929" w:type="dxa"/>
          </w:tcPr>
          <w:p w:rsidR="005D6A32" w:rsidRPr="00124712" w:rsidRDefault="005D6A32" w:rsidP="006E6F76">
            <w:pPr>
              <w:jc w:val="center"/>
            </w:pPr>
            <w:r w:rsidRPr="00124712">
              <w:t>август, 2011 год</w:t>
            </w:r>
          </w:p>
        </w:tc>
      </w:tr>
      <w:tr w:rsidR="005D6A32" w:rsidRPr="00124712" w:rsidTr="006E6F76">
        <w:tc>
          <w:tcPr>
            <w:tcW w:w="3510" w:type="dxa"/>
            <w:vMerge/>
          </w:tcPr>
          <w:p w:rsidR="005D6A32" w:rsidRPr="00124712" w:rsidRDefault="005D6A32" w:rsidP="006E6F76">
            <w:pPr>
              <w:autoSpaceDE w:val="0"/>
              <w:autoSpaceDN w:val="0"/>
              <w:adjustRightInd w:val="0"/>
            </w:pPr>
          </w:p>
        </w:tc>
        <w:tc>
          <w:tcPr>
            <w:tcW w:w="6347" w:type="dxa"/>
          </w:tcPr>
          <w:p w:rsidR="005D6A32" w:rsidRPr="00124712" w:rsidRDefault="005D6A32" w:rsidP="006E6F76">
            <w:pPr>
              <w:autoSpaceDE w:val="0"/>
              <w:autoSpaceDN w:val="0"/>
              <w:adjustRightInd w:val="0"/>
            </w:pPr>
            <w:r w:rsidRPr="00124712">
              <w:t>10. Определен список учебников и учебных пособий, используемых в образовательном процессе в соответствии с ФГОС НОО</w:t>
            </w:r>
          </w:p>
        </w:tc>
        <w:tc>
          <w:tcPr>
            <w:tcW w:w="4929" w:type="dxa"/>
          </w:tcPr>
          <w:p w:rsidR="005D6A32" w:rsidRPr="00124712" w:rsidRDefault="005D6A32" w:rsidP="006E6F76">
            <w:pPr>
              <w:jc w:val="center"/>
            </w:pPr>
            <w:r w:rsidRPr="00124712">
              <w:t>август, 2011 год</w:t>
            </w:r>
          </w:p>
        </w:tc>
      </w:tr>
      <w:tr w:rsidR="005D6A32" w:rsidRPr="00124712" w:rsidTr="006E6F76">
        <w:tc>
          <w:tcPr>
            <w:tcW w:w="3510" w:type="dxa"/>
            <w:vMerge/>
          </w:tcPr>
          <w:p w:rsidR="005D6A32" w:rsidRPr="00124712" w:rsidRDefault="005D6A32" w:rsidP="006E6F76">
            <w:pPr>
              <w:autoSpaceDE w:val="0"/>
              <w:autoSpaceDN w:val="0"/>
              <w:adjustRightInd w:val="0"/>
            </w:pPr>
          </w:p>
        </w:tc>
        <w:tc>
          <w:tcPr>
            <w:tcW w:w="6347" w:type="dxa"/>
          </w:tcPr>
          <w:p w:rsidR="005D6A32" w:rsidRPr="00124712" w:rsidRDefault="005D6A32" w:rsidP="00011F83">
            <w:pPr>
              <w:autoSpaceDE w:val="0"/>
              <w:autoSpaceDN w:val="0"/>
              <w:adjustRightInd w:val="0"/>
            </w:pPr>
            <w:r w:rsidRPr="00124712">
              <w:t xml:space="preserve">11. Утверждение «Положения о системе оценок, форме и порядке проведения промежуточной аттестации (1 класс), </w:t>
            </w:r>
          </w:p>
        </w:tc>
        <w:tc>
          <w:tcPr>
            <w:tcW w:w="4929" w:type="dxa"/>
          </w:tcPr>
          <w:p w:rsidR="005D6A32" w:rsidRPr="00124712" w:rsidRDefault="005D6A32" w:rsidP="006E6F76">
            <w:pPr>
              <w:jc w:val="center"/>
            </w:pPr>
            <w:r w:rsidRPr="00124712">
              <w:t>август, 2011 год</w:t>
            </w:r>
          </w:p>
        </w:tc>
      </w:tr>
      <w:tr w:rsidR="005D6A32" w:rsidRPr="00124712" w:rsidTr="006E6F76">
        <w:tc>
          <w:tcPr>
            <w:tcW w:w="3510" w:type="dxa"/>
            <w:vMerge/>
          </w:tcPr>
          <w:p w:rsidR="005D6A32" w:rsidRPr="00124712" w:rsidRDefault="005D6A32" w:rsidP="006E6F76">
            <w:pPr>
              <w:autoSpaceDE w:val="0"/>
              <w:autoSpaceDN w:val="0"/>
              <w:adjustRightInd w:val="0"/>
            </w:pPr>
          </w:p>
        </w:tc>
        <w:tc>
          <w:tcPr>
            <w:tcW w:w="6347" w:type="dxa"/>
          </w:tcPr>
          <w:p w:rsidR="005D6A32" w:rsidRPr="00124712" w:rsidRDefault="005D6A32" w:rsidP="006E6F76">
            <w:pPr>
              <w:autoSpaceDE w:val="0"/>
              <w:autoSpaceDN w:val="0"/>
              <w:adjustRightInd w:val="0"/>
            </w:pPr>
            <w:r w:rsidRPr="00124712">
              <w:t>12. Разработка формы трехстороннего договора о</w:t>
            </w:r>
          </w:p>
          <w:p w:rsidR="005D6A32" w:rsidRPr="00124712" w:rsidRDefault="005D6A32" w:rsidP="006E6F76">
            <w:pPr>
              <w:autoSpaceDE w:val="0"/>
              <w:autoSpaceDN w:val="0"/>
              <w:adjustRightInd w:val="0"/>
            </w:pPr>
            <w:r w:rsidRPr="00124712">
              <w:t>предоставлении общего образования муниципальным образовательным учреждением</w:t>
            </w:r>
          </w:p>
        </w:tc>
        <w:tc>
          <w:tcPr>
            <w:tcW w:w="4929" w:type="dxa"/>
          </w:tcPr>
          <w:p w:rsidR="005D6A32" w:rsidRPr="00124712" w:rsidRDefault="005D6A32" w:rsidP="006E6F76">
            <w:pPr>
              <w:jc w:val="center"/>
            </w:pPr>
            <w:r w:rsidRPr="00124712">
              <w:t>август, 2011 год</w:t>
            </w:r>
          </w:p>
        </w:tc>
      </w:tr>
      <w:tr w:rsidR="005D6A32" w:rsidRPr="00124712" w:rsidTr="006E6F76">
        <w:tc>
          <w:tcPr>
            <w:tcW w:w="3510" w:type="dxa"/>
            <w:vMerge w:val="restart"/>
          </w:tcPr>
          <w:p w:rsidR="005D6A32" w:rsidRPr="00124712" w:rsidRDefault="005D6A32" w:rsidP="006E6F76">
            <w:pPr>
              <w:autoSpaceDE w:val="0"/>
              <w:autoSpaceDN w:val="0"/>
              <w:adjustRightInd w:val="0"/>
              <w:jc w:val="center"/>
            </w:pPr>
            <w:r w:rsidRPr="00124712">
              <w:t>II. Финансовое</w:t>
            </w:r>
          </w:p>
          <w:p w:rsidR="005D6A32" w:rsidRPr="00124712" w:rsidRDefault="005D6A32" w:rsidP="006E6F76">
            <w:pPr>
              <w:autoSpaceDE w:val="0"/>
              <w:autoSpaceDN w:val="0"/>
              <w:adjustRightInd w:val="0"/>
              <w:jc w:val="center"/>
            </w:pPr>
            <w:r w:rsidRPr="00124712">
              <w:t>обеспечение</w:t>
            </w:r>
          </w:p>
          <w:p w:rsidR="005D6A32" w:rsidRPr="00124712" w:rsidRDefault="005D6A32" w:rsidP="006E6F76">
            <w:pPr>
              <w:autoSpaceDE w:val="0"/>
              <w:autoSpaceDN w:val="0"/>
              <w:adjustRightInd w:val="0"/>
              <w:jc w:val="center"/>
            </w:pPr>
            <w:r w:rsidRPr="00124712">
              <w:t>введения</w:t>
            </w:r>
          </w:p>
          <w:p w:rsidR="005D6A32" w:rsidRPr="00124712" w:rsidRDefault="005D6A32" w:rsidP="006E6F76">
            <w:pPr>
              <w:autoSpaceDE w:val="0"/>
              <w:autoSpaceDN w:val="0"/>
              <w:adjustRightInd w:val="0"/>
              <w:jc w:val="center"/>
            </w:pPr>
            <w:r w:rsidRPr="00124712">
              <w:t>ФГОС</w:t>
            </w:r>
          </w:p>
        </w:tc>
        <w:tc>
          <w:tcPr>
            <w:tcW w:w="6347" w:type="dxa"/>
          </w:tcPr>
          <w:p w:rsidR="005D6A32" w:rsidRPr="00124712" w:rsidRDefault="005D6A32" w:rsidP="006E6F76">
            <w:pPr>
              <w:autoSpaceDE w:val="0"/>
              <w:autoSpaceDN w:val="0"/>
              <w:adjustRightInd w:val="0"/>
            </w:pPr>
            <w:r w:rsidRPr="00124712">
              <w:t>1. Определение объёма расходов, необходимых для</w:t>
            </w:r>
          </w:p>
          <w:p w:rsidR="005D6A32" w:rsidRPr="00124712" w:rsidRDefault="005D6A32" w:rsidP="006E6F76">
            <w:pPr>
              <w:autoSpaceDE w:val="0"/>
              <w:autoSpaceDN w:val="0"/>
              <w:adjustRightInd w:val="0"/>
            </w:pPr>
            <w:r w:rsidRPr="00124712">
              <w:t>реализации основной общеобразовательной программы и достижения планируемых результатов, а также механизма их формирования</w:t>
            </w:r>
          </w:p>
        </w:tc>
        <w:tc>
          <w:tcPr>
            <w:tcW w:w="4929" w:type="dxa"/>
          </w:tcPr>
          <w:p w:rsidR="005D6A32" w:rsidRPr="00124712" w:rsidRDefault="005D6A32" w:rsidP="006E6F76">
            <w:pPr>
              <w:autoSpaceDE w:val="0"/>
              <w:autoSpaceDN w:val="0"/>
              <w:adjustRightInd w:val="0"/>
              <w:jc w:val="center"/>
            </w:pPr>
            <w:r w:rsidRPr="00124712">
              <w:t>по утвержденным</w:t>
            </w:r>
          </w:p>
          <w:p w:rsidR="005D6A32" w:rsidRPr="00124712" w:rsidRDefault="005D6A32" w:rsidP="006E6F76">
            <w:pPr>
              <w:autoSpaceDE w:val="0"/>
              <w:autoSpaceDN w:val="0"/>
              <w:adjustRightInd w:val="0"/>
              <w:jc w:val="center"/>
            </w:pPr>
            <w:r w:rsidRPr="00124712">
              <w:t>бюджетам на 2011 год,</w:t>
            </w:r>
          </w:p>
          <w:p w:rsidR="005D6A32" w:rsidRPr="00124712" w:rsidRDefault="005D6A32" w:rsidP="006E6F76">
            <w:pPr>
              <w:autoSpaceDE w:val="0"/>
              <w:autoSpaceDN w:val="0"/>
              <w:adjustRightInd w:val="0"/>
              <w:jc w:val="center"/>
            </w:pPr>
            <w:r w:rsidRPr="00124712">
              <w:t>2012 год</w:t>
            </w:r>
          </w:p>
        </w:tc>
      </w:tr>
      <w:tr w:rsidR="005D6A32" w:rsidRPr="00124712" w:rsidTr="006E6F76">
        <w:tc>
          <w:tcPr>
            <w:tcW w:w="3510" w:type="dxa"/>
            <w:vMerge/>
          </w:tcPr>
          <w:p w:rsidR="005D6A32" w:rsidRPr="00124712" w:rsidRDefault="005D6A32" w:rsidP="006E6F76">
            <w:pPr>
              <w:autoSpaceDE w:val="0"/>
              <w:autoSpaceDN w:val="0"/>
              <w:adjustRightInd w:val="0"/>
            </w:pPr>
          </w:p>
        </w:tc>
        <w:tc>
          <w:tcPr>
            <w:tcW w:w="6347" w:type="dxa"/>
          </w:tcPr>
          <w:p w:rsidR="005D6A32" w:rsidRPr="00124712" w:rsidRDefault="005D6A32" w:rsidP="006E6F76">
            <w:pPr>
              <w:autoSpaceDE w:val="0"/>
              <w:autoSpaceDN w:val="0"/>
              <w:adjustRightInd w:val="0"/>
            </w:pPr>
            <w:r w:rsidRPr="00124712">
              <w:t>2. Внесение изменений в локальные акты, регламентирующие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4929" w:type="dxa"/>
          </w:tcPr>
          <w:p w:rsidR="005D6A32" w:rsidRPr="00124712" w:rsidRDefault="005D6A32" w:rsidP="006E6F76">
            <w:pPr>
              <w:autoSpaceDE w:val="0"/>
              <w:autoSpaceDN w:val="0"/>
              <w:adjustRightInd w:val="0"/>
              <w:jc w:val="center"/>
            </w:pPr>
            <w:r w:rsidRPr="00124712">
              <w:t>февраль, 2012 год</w:t>
            </w:r>
          </w:p>
        </w:tc>
      </w:tr>
      <w:tr w:rsidR="005D6A32" w:rsidRPr="00124712" w:rsidTr="006E6F76">
        <w:tc>
          <w:tcPr>
            <w:tcW w:w="3510" w:type="dxa"/>
            <w:vMerge/>
          </w:tcPr>
          <w:p w:rsidR="005D6A32" w:rsidRPr="00124712" w:rsidRDefault="005D6A32" w:rsidP="006E6F76">
            <w:pPr>
              <w:autoSpaceDE w:val="0"/>
              <w:autoSpaceDN w:val="0"/>
              <w:adjustRightInd w:val="0"/>
            </w:pPr>
          </w:p>
        </w:tc>
        <w:tc>
          <w:tcPr>
            <w:tcW w:w="6347" w:type="dxa"/>
          </w:tcPr>
          <w:p w:rsidR="005D6A32" w:rsidRPr="00124712" w:rsidRDefault="005D6A32" w:rsidP="006E6F76">
            <w:pPr>
              <w:autoSpaceDE w:val="0"/>
              <w:autoSpaceDN w:val="0"/>
              <w:adjustRightInd w:val="0"/>
            </w:pPr>
            <w:r w:rsidRPr="00124712">
              <w:t>3. Заключение дополнительных соглашений к трудовому договору с педагогическими работниками</w:t>
            </w:r>
          </w:p>
        </w:tc>
        <w:tc>
          <w:tcPr>
            <w:tcW w:w="4929" w:type="dxa"/>
          </w:tcPr>
          <w:p w:rsidR="005D6A32" w:rsidRPr="00124712" w:rsidRDefault="005D6A32" w:rsidP="006E6F76">
            <w:pPr>
              <w:autoSpaceDE w:val="0"/>
              <w:autoSpaceDN w:val="0"/>
              <w:adjustRightInd w:val="0"/>
              <w:jc w:val="center"/>
            </w:pPr>
            <w:r w:rsidRPr="00124712">
              <w:t>сентябрь, 2011 год</w:t>
            </w:r>
          </w:p>
        </w:tc>
      </w:tr>
      <w:tr w:rsidR="005D6A32" w:rsidRPr="00124712" w:rsidTr="006E6F76">
        <w:tc>
          <w:tcPr>
            <w:tcW w:w="3510" w:type="dxa"/>
            <w:vMerge w:val="restart"/>
          </w:tcPr>
          <w:p w:rsidR="005D6A32" w:rsidRPr="00124712" w:rsidRDefault="005D6A32" w:rsidP="006E6F76">
            <w:pPr>
              <w:autoSpaceDE w:val="0"/>
              <w:autoSpaceDN w:val="0"/>
              <w:adjustRightInd w:val="0"/>
              <w:jc w:val="center"/>
            </w:pPr>
            <w:r w:rsidRPr="00124712">
              <w:t>III. Организационное</w:t>
            </w:r>
          </w:p>
          <w:p w:rsidR="005D6A32" w:rsidRPr="00124712" w:rsidRDefault="005D6A32" w:rsidP="006E6F76">
            <w:pPr>
              <w:autoSpaceDE w:val="0"/>
              <w:autoSpaceDN w:val="0"/>
              <w:adjustRightInd w:val="0"/>
              <w:jc w:val="center"/>
            </w:pPr>
            <w:r w:rsidRPr="00124712">
              <w:t>обеспечение</w:t>
            </w:r>
          </w:p>
          <w:p w:rsidR="005D6A32" w:rsidRPr="00124712" w:rsidRDefault="005D6A32" w:rsidP="006E6F76">
            <w:pPr>
              <w:autoSpaceDE w:val="0"/>
              <w:autoSpaceDN w:val="0"/>
              <w:adjustRightInd w:val="0"/>
              <w:jc w:val="center"/>
            </w:pPr>
            <w:r w:rsidRPr="00124712">
              <w:t>введения</w:t>
            </w:r>
          </w:p>
          <w:p w:rsidR="005D6A32" w:rsidRPr="00124712" w:rsidRDefault="005D6A32" w:rsidP="006E6F76">
            <w:pPr>
              <w:autoSpaceDE w:val="0"/>
              <w:autoSpaceDN w:val="0"/>
              <w:adjustRightInd w:val="0"/>
              <w:jc w:val="center"/>
            </w:pPr>
            <w:r w:rsidRPr="00124712">
              <w:t>ФГОС</w:t>
            </w:r>
          </w:p>
        </w:tc>
        <w:tc>
          <w:tcPr>
            <w:tcW w:w="6347" w:type="dxa"/>
          </w:tcPr>
          <w:p w:rsidR="005D6A32" w:rsidRPr="00124712" w:rsidRDefault="005D6A32" w:rsidP="006E6F76">
            <w:pPr>
              <w:autoSpaceDE w:val="0"/>
              <w:autoSpaceDN w:val="0"/>
              <w:adjustRightInd w:val="0"/>
            </w:pPr>
            <w:r w:rsidRPr="00124712">
              <w:t>1. Обеспечение координации деятельности субъектов образовательного процесса, организационных структур учреждения по вопросам реализации ФГОС начального общего образования</w:t>
            </w:r>
          </w:p>
        </w:tc>
        <w:tc>
          <w:tcPr>
            <w:tcW w:w="4929" w:type="dxa"/>
          </w:tcPr>
          <w:p w:rsidR="005D6A32" w:rsidRPr="00124712" w:rsidRDefault="005D6A32" w:rsidP="006E6F76">
            <w:pPr>
              <w:jc w:val="center"/>
            </w:pPr>
            <w:r w:rsidRPr="00124712">
              <w:t>август, 2011 год</w:t>
            </w:r>
          </w:p>
        </w:tc>
      </w:tr>
      <w:tr w:rsidR="005D6A32" w:rsidRPr="00124712" w:rsidTr="006E6F76">
        <w:tc>
          <w:tcPr>
            <w:tcW w:w="3510" w:type="dxa"/>
            <w:vMerge/>
          </w:tcPr>
          <w:p w:rsidR="005D6A32" w:rsidRPr="00124712" w:rsidRDefault="005D6A32" w:rsidP="006E6F76">
            <w:pPr>
              <w:autoSpaceDE w:val="0"/>
              <w:autoSpaceDN w:val="0"/>
              <w:adjustRightInd w:val="0"/>
            </w:pPr>
          </w:p>
        </w:tc>
        <w:tc>
          <w:tcPr>
            <w:tcW w:w="6347" w:type="dxa"/>
          </w:tcPr>
          <w:p w:rsidR="005D6A32" w:rsidRPr="00124712" w:rsidRDefault="005D6A32" w:rsidP="006E6F76">
            <w:pPr>
              <w:autoSpaceDE w:val="0"/>
              <w:autoSpaceDN w:val="0"/>
              <w:adjustRightInd w:val="0"/>
            </w:pPr>
            <w:r w:rsidRPr="00124712">
              <w:t>2. Определение модели организации образовательного процесса, обеспечивающей организацию внеурочной деятельности обучающихся</w:t>
            </w:r>
          </w:p>
        </w:tc>
        <w:tc>
          <w:tcPr>
            <w:tcW w:w="4929" w:type="dxa"/>
          </w:tcPr>
          <w:p w:rsidR="005D6A32" w:rsidRPr="00124712" w:rsidRDefault="005D6A32" w:rsidP="006E6F76">
            <w:pPr>
              <w:jc w:val="center"/>
            </w:pPr>
            <w:r w:rsidRPr="00124712">
              <w:t>август, 2011 год</w:t>
            </w:r>
          </w:p>
        </w:tc>
      </w:tr>
      <w:tr w:rsidR="005D6A32" w:rsidRPr="00124712" w:rsidTr="006E6F76">
        <w:tc>
          <w:tcPr>
            <w:tcW w:w="3510" w:type="dxa"/>
            <w:vMerge/>
          </w:tcPr>
          <w:p w:rsidR="005D6A32" w:rsidRPr="00124712" w:rsidRDefault="005D6A32" w:rsidP="006E6F76">
            <w:pPr>
              <w:autoSpaceDE w:val="0"/>
              <w:autoSpaceDN w:val="0"/>
              <w:adjustRightInd w:val="0"/>
            </w:pPr>
          </w:p>
        </w:tc>
        <w:tc>
          <w:tcPr>
            <w:tcW w:w="6347" w:type="dxa"/>
          </w:tcPr>
          <w:p w:rsidR="005D6A32" w:rsidRPr="00124712" w:rsidRDefault="005D6A32" w:rsidP="006E6F76">
            <w:pPr>
              <w:autoSpaceDE w:val="0"/>
              <w:autoSpaceDN w:val="0"/>
              <w:adjustRightInd w:val="0"/>
            </w:pPr>
            <w:r w:rsidRPr="00124712">
              <w:t>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4929" w:type="dxa"/>
          </w:tcPr>
          <w:p w:rsidR="005D6A32" w:rsidRPr="00124712" w:rsidRDefault="005D6A32" w:rsidP="006E6F76">
            <w:pPr>
              <w:jc w:val="center"/>
            </w:pPr>
            <w:r w:rsidRPr="00124712">
              <w:t>август, 2011 год</w:t>
            </w:r>
          </w:p>
        </w:tc>
      </w:tr>
      <w:tr w:rsidR="005D6A32" w:rsidRPr="00124712" w:rsidTr="006E6F76">
        <w:tc>
          <w:tcPr>
            <w:tcW w:w="3510" w:type="dxa"/>
            <w:vMerge/>
          </w:tcPr>
          <w:p w:rsidR="005D6A32" w:rsidRPr="00124712" w:rsidRDefault="005D6A32" w:rsidP="006E6F76">
            <w:pPr>
              <w:autoSpaceDE w:val="0"/>
              <w:autoSpaceDN w:val="0"/>
              <w:adjustRightInd w:val="0"/>
            </w:pPr>
          </w:p>
        </w:tc>
        <w:tc>
          <w:tcPr>
            <w:tcW w:w="6347" w:type="dxa"/>
          </w:tcPr>
          <w:p w:rsidR="005D6A32" w:rsidRPr="00124712" w:rsidRDefault="005D6A32" w:rsidP="006E6F76">
            <w:pPr>
              <w:autoSpaceDE w:val="0"/>
              <w:autoSpaceDN w:val="0"/>
              <w:adjustRightInd w:val="0"/>
            </w:pPr>
            <w:r w:rsidRPr="00124712">
              <w:t>4. Разработка и реализация системы мониторинга</w:t>
            </w:r>
          </w:p>
          <w:p w:rsidR="005D6A32" w:rsidRPr="00124712" w:rsidRDefault="005D6A32" w:rsidP="006E6F76">
            <w:pPr>
              <w:autoSpaceDE w:val="0"/>
              <w:autoSpaceDN w:val="0"/>
              <w:adjustRightInd w:val="0"/>
            </w:pPr>
            <w:r w:rsidRPr="00124712">
              <w:t>образовательных потребностей обучающихся и родителей по организации внеурочной деятельности</w:t>
            </w:r>
          </w:p>
        </w:tc>
        <w:tc>
          <w:tcPr>
            <w:tcW w:w="4929" w:type="dxa"/>
          </w:tcPr>
          <w:p w:rsidR="005D6A32" w:rsidRPr="00124712" w:rsidRDefault="005D6A32" w:rsidP="006E6F76">
            <w:pPr>
              <w:autoSpaceDE w:val="0"/>
              <w:autoSpaceDN w:val="0"/>
              <w:adjustRightInd w:val="0"/>
              <w:jc w:val="center"/>
            </w:pPr>
            <w:r w:rsidRPr="00124712">
              <w:t>январь, май, 2011 год</w:t>
            </w:r>
          </w:p>
        </w:tc>
      </w:tr>
      <w:tr w:rsidR="005D6A32" w:rsidRPr="00124712" w:rsidTr="006E6F76">
        <w:tc>
          <w:tcPr>
            <w:tcW w:w="3510" w:type="dxa"/>
            <w:vMerge/>
          </w:tcPr>
          <w:p w:rsidR="005D6A32" w:rsidRPr="00124712" w:rsidRDefault="005D6A32" w:rsidP="006E6F76">
            <w:pPr>
              <w:autoSpaceDE w:val="0"/>
              <w:autoSpaceDN w:val="0"/>
              <w:adjustRightInd w:val="0"/>
            </w:pPr>
          </w:p>
        </w:tc>
        <w:tc>
          <w:tcPr>
            <w:tcW w:w="6347" w:type="dxa"/>
          </w:tcPr>
          <w:p w:rsidR="005D6A32" w:rsidRPr="00124712" w:rsidRDefault="005D6A32" w:rsidP="006E6F76">
            <w:pPr>
              <w:autoSpaceDE w:val="0"/>
              <w:autoSpaceDN w:val="0"/>
              <w:adjustRightInd w:val="0"/>
            </w:pPr>
            <w:r w:rsidRPr="00124712">
              <w:t>5. Привлечение органов государственно-общественного управления образовательным учреждением к реализации основной образовательной программы начального общего</w:t>
            </w:r>
          </w:p>
          <w:p w:rsidR="005D6A32" w:rsidRPr="00124712" w:rsidRDefault="005D6A32" w:rsidP="006E6F76">
            <w:pPr>
              <w:autoSpaceDE w:val="0"/>
              <w:autoSpaceDN w:val="0"/>
              <w:adjustRightInd w:val="0"/>
            </w:pPr>
            <w:r w:rsidRPr="00124712">
              <w:t>образования</w:t>
            </w:r>
          </w:p>
        </w:tc>
        <w:tc>
          <w:tcPr>
            <w:tcW w:w="4929" w:type="dxa"/>
          </w:tcPr>
          <w:p w:rsidR="005D6A32" w:rsidRPr="00124712" w:rsidRDefault="005D6A32" w:rsidP="006E6F76">
            <w:pPr>
              <w:autoSpaceDE w:val="0"/>
              <w:autoSpaceDN w:val="0"/>
              <w:adjustRightInd w:val="0"/>
              <w:jc w:val="center"/>
            </w:pPr>
            <w:r w:rsidRPr="00124712">
              <w:t>в течение года</w:t>
            </w:r>
          </w:p>
        </w:tc>
      </w:tr>
      <w:tr w:rsidR="005D6A32" w:rsidRPr="00124712" w:rsidTr="006E6F76">
        <w:tc>
          <w:tcPr>
            <w:tcW w:w="3510" w:type="dxa"/>
            <w:vMerge w:val="restart"/>
          </w:tcPr>
          <w:p w:rsidR="005D6A32" w:rsidRPr="00124712" w:rsidRDefault="005D6A32" w:rsidP="006E6F76">
            <w:pPr>
              <w:autoSpaceDE w:val="0"/>
              <w:autoSpaceDN w:val="0"/>
              <w:adjustRightInd w:val="0"/>
              <w:jc w:val="center"/>
            </w:pPr>
            <w:r w:rsidRPr="00124712">
              <w:t>IV. Кадровое</w:t>
            </w:r>
          </w:p>
          <w:p w:rsidR="005D6A32" w:rsidRPr="00124712" w:rsidRDefault="005D6A32" w:rsidP="006E6F76">
            <w:pPr>
              <w:autoSpaceDE w:val="0"/>
              <w:autoSpaceDN w:val="0"/>
              <w:adjustRightInd w:val="0"/>
              <w:jc w:val="center"/>
            </w:pPr>
            <w:r w:rsidRPr="00124712">
              <w:t>обеспечение</w:t>
            </w:r>
          </w:p>
          <w:p w:rsidR="005D6A32" w:rsidRPr="00124712" w:rsidRDefault="005D6A32" w:rsidP="006E6F76">
            <w:pPr>
              <w:autoSpaceDE w:val="0"/>
              <w:autoSpaceDN w:val="0"/>
              <w:adjustRightInd w:val="0"/>
              <w:jc w:val="center"/>
            </w:pPr>
            <w:r w:rsidRPr="00124712">
              <w:t>введения</w:t>
            </w:r>
          </w:p>
          <w:p w:rsidR="005D6A32" w:rsidRPr="00124712" w:rsidRDefault="005D6A32" w:rsidP="006E6F76">
            <w:pPr>
              <w:autoSpaceDE w:val="0"/>
              <w:autoSpaceDN w:val="0"/>
              <w:adjustRightInd w:val="0"/>
              <w:jc w:val="center"/>
            </w:pPr>
            <w:r w:rsidRPr="00124712">
              <w:t>ФГОС</w:t>
            </w:r>
          </w:p>
        </w:tc>
        <w:tc>
          <w:tcPr>
            <w:tcW w:w="6347" w:type="dxa"/>
          </w:tcPr>
          <w:p w:rsidR="005D6A32" w:rsidRPr="00124712" w:rsidRDefault="005D6A32" w:rsidP="006E6F76">
            <w:pPr>
              <w:autoSpaceDE w:val="0"/>
              <w:autoSpaceDN w:val="0"/>
              <w:adjustRightInd w:val="0"/>
            </w:pPr>
            <w:r w:rsidRPr="00124712">
              <w:t>1. Анализ кадрового обеспечения введения и реализации ФГОС начального общего образования</w:t>
            </w:r>
          </w:p>
        </w:tc>
        <w:tc>
          <w:tcPr>
            <w:tcW w:w="4929" w:type="dxa"/>
          </w:tcPr>
          <w:p w:rsidR="005D6A32" w:rsidRPr="00124712" w:rsidRDefault="005D6A32" w:rsidP="006E6F76">
            <w:pPr>
              <w:autoSpaceDE w:val="0"/>
              <w:autoSpaceDN w:val="0"/>
              <w:adjustRightInd w:val="0"/>
              <w:jc w:val="center"/>
            </w:pPr>
            <w:r w:rsidRPr="00124712">
              <w:t>май, август, 2011 год</w:t>
            </w:r>
          </w:p>
        </w:tc>
      </w:tr>
      <w:tr w:rsidR="005D6A32" w:rsidRPr="00124712" w:rsidTr="006E6F76">
        <w:tc>
          <w:tcPr>
            <w:tcW w:w="3510" w:type="dxa"/>
            <w:vMerge/>
          </w:tcPr>
          <w:p w:rsidR="005D6A32" w:rsidRPr="00124712" w:rsidRDefault="005D6A32" w:rsidP="006E6F76">
            <w:pPr>
              <w:autoSpaceDE w:val="0"/>
              <w:autoSpaceDN w:val="0"/>
              <w:adjustRightInd w:val="0"/>
            </w:pPr>
          </w:p>
        </w:tc>
        <w:tc>
          <w:tcPr>
            <w:tcW w:w="6347" w:type="dxa"/>
          </w:tcPr>
          <w:p w:rsidR="005D6A32" w:rsidRPr="00124712" w:rsidRDefault="005D6A32" w:rsidP="006E6F76">
            <w:pPr>
              <w:autoSpaceDE w:val="0"/>
              <w:autoSpaceDN w:val="0"/>
              <w:adjustRightInd w:val="0"/>
            </w:pPr>
            <w:r w:rsidRPr="00124712">
              <w:t>2. Создание плана-графика повышения квалификации педагогических и руководящих работников образовательного учреждения в связи с введением ФГОС</w:t>
            </w:r>
          </w:p>
        </w:tc>
        <w:tc>
          <w:tcPr>
            <w:tcW w:w="4929" w:type="dxa"/>
          </w:tcPr>
          <w:p w:rsidR="005D6A32" w:rsidRPr="00124712" w:rsidRDefault="005D6A32" w:rsidP="006E6F76">
            <w:pPr>
              <w:autoSpaceDE w:val="0"/>
              <w:autoSpaceDN w:val="0"/>
              <w:adjustRightInd w:val="0"/>
              <w:jc w:val="center"/>
            </w:pPr>
            <w:r w:rsidRPr="00124712">
              <w:t>январь, 2011 год</w:t>
            </w:r>
          </w:p>
        </w:tc>
      </w:tr>
      <w:tr w:rsidR="005D6A32" w:rsidRPr="00124712" w:rsidTr="006E6F76">
        <w:tc>
          <w:tcPr>
            <w:tcW w:w="3510" w:type="dxa"/>
            <w:vMerge/>
          </w:tcPr>
          <w:p w:rsidR="005D6A32" w:rsidRPr="00124712" w:rsidRDefault="005D6A32" w:rsidP="006E6F76">
            <w:pPr>
              <w:autoSpaceDE w:val="0"/>
              <w:autoSpaceDN w:val="0"/>
              <w:adjustRightInd w:val="0"/>
            </w:pPr>
          </w:p>
        </w:tc>
        <w:tc>
          <w:tcPr>
            <w:tcW w:w="6347" w:type="dxa"/>
          </w:tcPr>
          <w:p w:rsidR="005D6A32" w:rsidRPr="00124712" w:rsidRDefault="005D6A32" w:rsidP="006E6F76">
            <w:pPr>
              <w:autoSpaceDE w:val="0"/>
              <w:autoSpaceDN w:val="0"/>
              <w:adjustRightInd w:val="0"/>
            </w:pPr>
            <w:r w:rsidRPr="00124712">
              <w:t>3. Разработка плана методической работы (внутришкольного повышения квалификации) с</w:t>
            </w:r>
          </w:p>
          <w:p w:rsidR="005D6A32" w:rsidRPr="00124712" w:rsidRDefault="005D6A32" w:rsidP="006E6F76">
            <w:pPr>
              <w:autoSpaceDE w:val="0"/>
              <w:autoSpaceDN w:val="0"/>
              <w:adjustRightInd w:val="0"/>
            </w:pPr>
            <w:r w:rsidRPr="00124712">
              <w:t>ориентацией на проблемы введения ФГОС общего образования</w:t>
            </w:r>
          </w:p>
        </w:tc>
        <w:tc>
          <w:tcPr>
            <w:tcW w:w="4929" w:type="dxa"/>
          </w:tcPr>
          <w:p w:rsidR="005D6A32" w:rsidRPr="00124712" w:rsidRDefault="005D6A32" w:rsidP="006E6F76">
            <w:pPr>
              <w:autoSpaceDE w:val="0"/>
              <w:autoSpaceDN w:val="0"/>
              <w:adjustRightInd w:val="0"/>
              <w:jc w:val="center"/>
            </w:pPr>
            <w:r w:rsidRPr="00124712">
              <w:t>в течение года</w:t>
            </w:r>
          </w:p>
        </w:tc>
      </w:tr>
      <w:tr w:rsidR="005D6A32" w:rsidRPr="00124712" w:rsidTr="006E6F76">
        <w:tc>
          <w:tcPr>
            <w:tcW w:w="3510" w:type="dxa"/>
            <w:vMerge w:val="restart"/>
          </w:tcPr>
          <w:p w:rsidR="005D6A32" w:rsidRPr="00124712" w:rsidRDefault="005D6A32" w:rsidP="006E6F76">
            <w:pPr>
              <w:autoSpaceDE w:val="0"/>
              <w:autoSpaceDN w:val="0"/>
              <w:adjustRightInd w:val="0"/>
              <w:jc w:val="center"/>
            </w:pPr>
            <w:r w:rsidRPr="00124712">
              <w:t>V. Информационное</w:t>
            </w:r>
          </w:p>
          <w:p w:rsidR="005D6A32" w:rsidRPr="00124712" w:rsidRDefault="005D6A32" w:rsidP="006E6F76">
            <w:pPr>
              <w:autoSpaceDE w:val="0"/>
              <w:autoSpaceDN w:val="0"/>
              <w:adjustRightInd w:val="0"/>
              <w:jc w:val="center"/>
            </w:pPr>
            <w:r w:rsidRPr="00124712">
              <w:t>обеспечение</w:t>
            </w:r>
          </w:p>
          <w:p w:rsidR="005D6A32" w:rsidRPr="00124712" w:rsidRDefault="005D6A32" w:rsidP="006E6F76">
            <w:pPr>
              <w:autoSpaceDE w:val="0"/>
              <w:autoSpaceDN w:val="0"/>
              <w:adjustRightInd w:val="0"/>
              <w:jc w:val="center"/>
            </w:pPr>
            <w:r w:rsidRPr="00124712">
              <w:t>введения ФГОС</w:t>
            </w:r>
          </w:p>
        </w:tc>
        <w:tc>
          <w:tcPr>
            <w:tcW w:w="6347" w:type="dxa"/>
          </w:tcPr>
          <w:p w:rsidR="005D6A32" w:rsidRPr="00124712" w:rsidRDefault="005D6A32" w:rsidP="006E6F76">
            <w:pPr>
              <w:autoSpaceDE w:val="0"/>
              <w:autoSpaceDN w:val="0"/>
              <w:adjustRightInd w:val="0"/>
            </w:pPr>
            <w:r w:rsidRPr="00124712">
              <w:t>1. Размещение на сайте ОУ информационных материалов о введении ФГОС начального общего образования</w:t>
            </w:r>
          </w:p>
        </w:tc>
        <w:tc>
          <w:tcPr>
            <w:tcW w:w="4929" w:type="dxa"/>
          </w:tcPr>
          <w:p w:rsidR="005D6A32" w:rsidRPr="00124712" w:rsidRDefault="005D6A32" w:rsidP="006E6F76">
            <w:pPr>
              <w:autoSpaceDE w:val="0"/>
              <w:autoSpaceDN w:val="0"/>
              <w:adjustRightInd w:val="0"/>
              <w:jc w:val="center"/>
            </w:pPr>
            <w:r w:rsidRPr="00124712">
              <w:t>в течение года</w:t>
            </w:r>
          </w:p>
        </w:tc>
      </w:tr>
      <w:tr w:rsidR="005D6A32" w:rsidRPr="00124712" w:rsidTr="006E6F76">
        <w:tc>
          <w:tcPr>
            <w:tcW w:w="3510" w:type="dxa"/>
            <w:vMerge/>
          </w:tcPr>
          <w:p w:rsidR="005D6A32" w:rsidRPr="00124712" w:rsidRDefault="005D6A32" w:rsidP="006E6F76">
            <w:pPr>
              <w:autoSpaceDE w:val="0"/>
              <w:autoSpaceDN w:val="0"/>
              <w:adjustRightInd w:val="0"/>
            </w:pPr>
          </w:p>
        </w:tc>
        <w:tc>
          <w:tcPr>
            <w:tcW w:w="6347" w:type="dxa"/>
          </w:tcPr>
          <w:p w:rsidR="005D6A32" w:rsidRPr="00124712" w:rsidRDefault="005D6A32" w:rsidP="006E6F76">
            <w:pPr>
              <w:autoSpaceDE w:val="0"/>
              <w:autoSpaceDN w:val="0"/>
              <w:adjustRightInd w:val="0"/>
            </w:pPr>
            <w:r w:rsidRPr="00124712">
              <w:t>2. Широкое информирование родительской общественности о реализации ФГОС НОО</w:t>
            </w:r>
          </w:p>
        </w:tc>
        <w:tc>
          <w:tcPr>
            <w:tcW w:w="4929" w:type="dxa"/>
          </w:tcPr>
          <w:p w:rsidR="005D6A32" w:rsidRPr="00124712" w:rsidRDefault="005D6A32" w:rsidP="006E6F76">
            <w:pPr>
              <w:autoSpaceDE w:val="0"/>
              <w:autoSpaceDN w:val="0"/>
              <w:adjustRightInd w:val="0"/>
              <w:jc w:val="center"/>
            </w:pPr>
            <w:r w:rsidRPr="00124712">
              <w:t>в течение года</w:t>
            </w:r>
          </w:p>
        </w:tc>
      </w:tr>
      <w:tr w:rsidR="005D6A32" w:rsidRPr="00124712" w:rsidTr="006E6F76">
        <w:tc>
          <w:tcPr>
            <w:tcW w:w="3510" w:type="dxa"/>
            <w:vMerge/>
          </w:tcPr>
          <w:p w:rsidR="005D6A32" w:rsidRPr="00124712" w:rsidRDefault="005D6A32" w:rsidP="006E6F76">
            <w:pPr>
              <w:autoSpaceDE w:val="0"/>
              <w:autoSpaceDN w:val="0"/>
              <w:adjustRightInd w:val="0"/>
            </w:pPr>
          </w:p>
        </w:tc>
        <w:tc>
          <w:tcPr>
            <w:tcW w:w="6347" w:type="dxa"/>
          </w:tcPr>
          <w:p w:rsidR="005D6A32" w:rsidRPr="00124712" w:rsidRDefault="005D6A32" w:rsidP="006E6F76">
            <w:pPr>
              <w:autoSpaceDE w:val="0"/>
              <w:autoSpaceDN w:val="0"/>
              <w:adjustRightInd w:val="0"/>
            </w:pPr>
            <w:r w:rsidRPr="00124712">
              <w:t>3. Обеспечение публичной отчётности ОУ</w:t>
            </w:r>
          </w:p>
        </w:tc>
        <w:tc>
          <w:tcPr>
            <w:tcW w:w="4929" w:type="dxa"/>
          </w:tcPr>
          <w:p w:rsidR="005D6A32" w:rsidRPr="00124712" w:rsidRDefault="005D6A32" w:rsidP="006E6F76">
            <w:pPr>
              <w:autoSpaceDE w:val="0"/>
              <w:autoSpaceDN w:val="0"/>
              <w:adjustRightInd w:val="0"/>
              <w:jc w:val="center"/>
            </w:pPr>
            <w:r w:rsidRPr="00124712">
              <w:t>август, 2012 год</w:t>
            </w:r>
          </w:p>
        </w:tc>
      </w:tr>
      <w:tr w:rsidR="005D6A32" w:rsidRPr="00124712" w:rsidTr="006E6F76">
        <w:tc>
          <w:tcPr>
            <w:tcW w:w="3510" w:type="dxa"/>
            <w:vMerge/>
          </w:tcPr>
          <w:p w:rsidR="005D6A32" w:rsidRPr="00124712" w:rsidRDefault="005D6A32" w:rsidP="006E6F76">
            <w:pPr>
              <w:autoSpaceDE w:val="0"/>
              <w:autoSpaceDN w:val="0"/>
              <w:adjustRightInd w:val="0"/>
            </w:pPr>
          </w:p>
        </w:tc>
        <w:tc>
          <w:tcPr>
            <w:tcW w:w="6347" w:type="dxa"/>
          </w:tcPr>
          <w:p w:rsidR="005D6A32" w:rsidRPr="00124712" w:rsidRDefault="005D6A32" w:rsidP="006E6F76">
            <w:pPr>
              <w:autoSpaceDE w:val="0"/>
              <w:autoSpaceDN w:val="0"/>
              <w:adjustRightInd w:val="0"/>
            </w:pPr>
            <w:r w:rsidRPr="00124712">
              <w:t>4. Разработка рекомендаций для педагогических</w:t>
            </w:r>
          </w:p>
          <w:p w:rsidR="005D6A32" w:rsidRPr="00124712" w:rsidRDefault="005D6A32" w:rsidP="006E6F76">
            <w:pPr>
              <w:autoSpaceDE w:val="0"/>
              <w:autoSpaceDN w:val="0"/>
              <w:adjustRightInd w:val="0"/>
            </w:pPr>
            <w:r w:rsidRPr="00124712">
              <w:t>работников:</w:t>
            </w:r>
          </w:p>
          <w:p w:rsidR="005D6A32" w:rsidRPr="00124712" w:rsidRDefault="005D6A32" w:rsidP="006E6F76">
            <w:pPr>
              <w:autoSpaceDE w:val="0"/>
              <w:autoSpaceDN w:val="0"/>
              <w:adjustRightInd w:val="0"/>
            </w:pPr>
            <w:r w:rsidRPr="00124712">
              <w:t>• по организации внеурочной деятельности обучающихся;</w:t>
            </w:r>
          </w:p>
          <w:p w:rsidR="005D6A32" w:rsidRPr="00124712" w:rsidRDefault="005D6A32" w:rsidP="006E6F76">
            <w:pPr>
              <w:autoSpaceDE w:val="0"/>
              <w:autoSpaceDN w:val="0"/>
              <w:adjustRightInd w:val="0"/>
            </w:pPr>
            <w:r w:rsidRPr="00124712">
              <w:t>• по организации достижения планируемых результатов</w:t>
            </w:r>
          </w:p>
        </w:tc>
        <w:tc>
          <w:tcPr>
            <w:tcW w:w="4929" w:type="dxa"/>
          </w:tcPr>
          <w:p w:rsidR="005D6A32" w:rsidRPr="00124712" w:rsidRDefault="005D6A32" w:rsidP="006E6F76">
            <w:pPr>
              <w:autoSpaceDE w:val="0"/>
              <w:autoSpaceDN w:val="0"/>
              <w:adjustRightInd w:val="0"/>
              <w:jc w:val="center"/>
            </w:pPr>
            <w:r w:rsidRPr="00124712">
              <w:t>в течение года</w:t>
            </w:r>
          </w:p>
        </w:tc>
      </w:tr>
      <w:tr w:rsidR="005D6A32" w:rsidRPr="00124712" w:rsidTr="006E6F76">
        <w:tc>
          <w:tcPr>
            <w:tcW w:w="3510" w:type="dxa"/>
            <w:vMerge w:val="restart"/>
          </w:tcPr>
          <w:p w:rsidR="005D6A32" w:rsidRPr="00124712" w:rsidRDefault="005D6A32" w:rsidP="006E6F76">
            <w:pPr>
              <w:autoSpaceDE w:val="0"/>
              <w:autoSpaceDN w:val="0"/>
              <w:adjustRightInd w:val="0"/>
              <w:jc w:val="center"/>
            </w:pPr>
            <w:r w:rsidRPr="00124712">
              <w:t>VI. Материально-техническое</w:t>
            </w:r>
          </w:p>
          <w:p w:rsidR="005D6A32" w:rsidRPr="00124712" w:rsidRDefault="005D6A32" w:rsidP="006E6F76">
            <w:pPr>
              <w:autoSpaceDE w:val="0"/>
              <w:autoSpaceDN w:val="0"/>
              <w:adjustRightInd w:val="0"/>
              <w:jc w:val="center"/>
            </w:pPr>
            <w:r w:rsidRPr="00124712">
              <w:t>обеспечение</w:t>
            </w:r>
          </w:p>
          <w:p w:rsidR="005D6A32" w:rsidRPr="00124712" w:rsidRDefault="005D6A32" w:rsidP="006E6F76">
            <w:pPr>
              <w:autoSpaceDE w:val="0"/>
              <w:autoSpaceDN w:val="0"/>
              <w:adjustRightInd w:val="0"/>
              <w:jc w:val="center"/>
            </w:pPr>
            <w:r w:rsidRPr="00124712">
              <w:t>введения</w:t>
            </w:r>
          </w:p>
          <w:p w:rsidR="005D6A32" w:rsidRPr="00124712" w:rsidRDefault="005D6A32" w:rsidP="006E6F76">
            <w:pPr>
              <w:autoSpaceDE w:val="0"/>
              <w:autoSpaceDN w:val="0"/>
              <w:adjustRightInd w:val="0"/>
              <w:jc w:val="center"/>
            </w:pPr>
            <w:r w:rsidRPr="00124712">
              <w:t>ФГОС</w:t>
            </w:r>
          </w:p>
        </w:tc>
        <w:tc>
          <w:tcPr>
            <w:tcW w:w="6347" w:type="dxa"/>
          </w:tcPr>
          <w:p w:rsidR="005D6A32" w:rsidRPr="00124712" w:rsidRDefault="005D6A32" w:rsidP="006E6F76">
            <w:pPr>
              <w:autoSpaceDE w:val="0"/>
              <w:autoSpaceDN w:val="0"/>
              <w:adjustRightInd w:val="0"/>
            </w:pPr>
            <w:r w:rsidRPr="00124712">
              <w:t>1. Анализ материально-технического обеспечения</w:t>
            </w:r>
          </w:p>
          <w:p w:rsidR="005D6A32" w:rsidRPr="00124712" w:rsidRDefault="005D6A32" w:rsidP="006E6F76">
            <w:pPr>
              <w:autoSpaceDE w:val="0"/>
              <w:autoSpaceDN w:val="0"/>
              <w:adjustRightInd w:val="0"/>
            </w:pPr>
            <w:r w:rsidRPr="00124712">
              <w:t>введения и реализации ФГОС начального общего образования</w:t>
            </w:r>
          </w:p>
        </w:tc>
        <w:tc>
          <w:tcPr>
            <w:tcW w:w="4929" w:type="dxa"/>
          </w:tcPr>
          <w:p w:rsidR="005D6A32" w:rsidRPr="00124712" w:rsidRDefault="005D6A32" w:rsidP="006E6F76">
            <w:pPr>
              <w:autoSpaceDE w:val="0"/>
              <w:autoSpaceDN w:val="0"/>
              <w:adjustRightInd w:val="0"/>
              <w:jc w:val="center"/>
            </w:pPr>
            <w:r w:rsidRPr="00124712">
              <w:t>май-август, 2011 год</w:t>
            </w:r>
          </w:p>
        </w:tc>
      </w:tr>
      <w:tr w:rsidR="005D6A32" w:rsidRPr="00124712" w:rsidTr="006E6F76">
        <w:tc>
          <w:tcPr>
            <w:tcW w:w="3510" w:type="dxa"/>
            <w:vMerge/>
          </w:tcPr>
          <w:p w:rsidR="005D6A32" w:rsidRPr="00124712" w:rsidRDefault="005D6A32" w:rsidP="006E6F76">
            <w:pPr>
              <w:autoSpaceDE w:val="0"/>
              <w:autoSpaceDN w:val="0"/>
              <w:adjustRightInd w:val="0"/>
            </w:pPr>
          </w:p>
        </w:tc>
        <w:tc>
          <w:tcPr>
            <w:tcW w:w="6347" w:type="dxa"/>
          </w:tcPr>
          <w:p w:rsidR="005D6A32" w:rsidRPr="00124712" w:rsidRDefault="005D6A32" w:rsidP="006E6F76">
            <w:pPr>
              <w:autoSpaceDE w:val="0"/>
              <w:autoSpaceDN w:val="0"/>
              <w:adjustRightInd w:val="0"/>
            </w:pPr>
            <w:r w:rsidRPr="00124712">
              <w:t>2. Обеспечение соответствия материально-технической базы ОУ требованиям ФГОС</w:t>
            </w:r>
          </w:p>
        </w:tc>
        <w:tc>
          <w:tcPr>
            <w:tcW w:w="4929" w:type="dxa"/>
          </w:tcPr>
          <w:p w:rsidR="005D6A32" w:rsidRPr="00124712" w:rsidRDefault="005D6A32" w:rsidP="006E6F76">
            <w:pPr>
              <w:autoSpaceDE w:val="0"/>
              <w:autoSpaceDN w:val="0"/>
              <w:adjustRightInd w:val="0"/>
              <w:jc w:val="center"/>
            </w:pPr>
            <w:r w:rsidRPr="00124712">
              <w:t>август, 2011 год</w:t>
            </w:r>
          </w:p>
        </w:tc>
      </w:tr>
      <w:tr w:rsidR="005D6A32" w:rsidRPr="00124712" w:rsidTr="006E6F76">
        <w:tc>
          <w:tcPr>
            <w:tcW w:w="3510" w:type="dxa"/>
            <w:vMerge/>
          </w:tcPr>
          <w:p w:rsidR="005D6A32" w:rsidRPr="00124712" w:rsidRDefault="005D6A32" w:rsidP="006E6F76">
            <w:pPr>
              <w:autoSpaceDE w:val="0"/>
              <w:autoSpaceDN w:val="0"/>
              <w:adjustRightInd w:val="0"/>
            </w:pPr>
          </w:p>
        </w:tc>
        <w:tc>
          <w:tcPr>
            <w:tcW w:w="6347" w:type="dxa"/>
          </w:tcPr>
          <w:p w:rsidR="005D6A32" w:rsidRPr="00124712" w:rsidRDefault="005D6A32" w:rsidP="006E6F76">
            <w:pPr>
              <w:autoSpaceDE w:val="0"/>
              <w:autoSpaceDN w:val="0"/>
              <w:adjustRightInd w:val="0"/>
            </w:pPr>
            <w:r w:rsidRPr="00124712">
              <w:t>3. Обеспечение соответствия санитарно-гигиенических условий требованиям ФГОС</w:t>
            </w:r>
          </w:p>
        </w:tc>
        <w:tc>
          <w:tcPr>
            <w:tcW w:w="4929" w:type="dxa"/>
          </w:tcPr>
          <w:p w:rsidR="005D6A32" w:rsidRPr="00124712" w:rsidRDefault="005D6A32" w:rsidP="006E6F76">
            <w:pPr>
              <w:jc w:val="center"/>
            </w:pPr>
            <w:r w:rsidRPr="00124712">
              <w:t>в течение года</w:t>
            </w:r>
          </w:p>
        </w:tc>
      </w:tr>
      <w:tr w:rsidR="005D6A32" w:rsidRPr="00124712" w:rsidTr="006E6F76">
        <w:tc>
          <w:tcPr>
            <w:tcW w:w="3510" w:type="dxa"/>
            <w:vMerge/>
          </w:tcPr>
          <w:p w:rsidR="005D6A32" w:rsidRPr="00124712" w:rsidRDefault="005D6A32" w:rsidP="006E6F76">
            <w:pPr>
              <w:autoSpaceDE w:val="0"/>
              <w:autoSpaceDN w:val="0"/>
              <w:adjustRightInd w:val="0"/>
            </w:pPr>
          </w:p>
        </w:tc>
        <w:tc>
          <w:tcPr>
            <w:tcW w:w="6347" w:type="dxa"/>
          </w:tcPr>
          <w:p w:rsidR="005D6A32" w:rsidRPr="00124712" w:rsidRDefault="005D6A32" w:rsidP="006E6F76">
            <w:pPr>
              <w:autoSpaceDE w:val="0"/>
              <w:autoSpaceDN w:val="0"/>
              <w:adjustRightInd w:val="0"/>
            </w:pPr>
            <w:r w:rsidRPr="00124712">
              <w:t>4. Обеспечение соответствия условий реализации</w:t>
            </w:r>
          </w:p>
          <w:p w:rsidR="005D6A32" w:rsidRPr="00124712" w:rsidRDefault="005D6A32" w:rsidP="006E6F76">
            <w:pPr>
              <w:autoSpaceDE w:val="0"/>
              <w:autoSpaceDN w:val="0"/>
              <w:adjustRightInd w:val="0"/>
            </w:pPr>
            <w:r w:rsidRPr="00124712">
              <w:t>Основной образовательной программы противопожарным нормам, нормам охраны труда работников образовательного учреждения</w:t>
            </w:r>
          </w:p>
        </w:tc>
        <w:tc>
          <w:tcPr>
            <w:tcW w:w="4929" w:type="dxa"/>
          </w:tcPr>
          <w:p w:rsidR="005D6A32" w:rsidRPr="00124712" w:rsidRDefault="005D6A32" w:rsidP="006E6F76">
            <w:pPr>
              <w:jc w:val="center"/>
            </w:pPr>
            <w:r w:rsidRPr="00124712">
              <w:t>в течение года</w:t>
            </w:r>
          </w:p>
        </w:tc>
      </w:tr>
      <w:tr w:rsidR="005D6A32" w:rsidRPr="00124712" w:rsidTr="006E6F76">
        <w:tc>
          <w:tcPr>
            <w:tcW w:w="3510" w:type="dxa"/>
            <w:vMerge/>
          </w:tcPr>
          <w:p w:rsidR="005D6A32" w:rsidRPr="00124712" w:rsidRDefault="005D6A32" w:rsidP="006E6F76">
            <w:pPr>
              <w:autoSpaceDE w:val="0"/>
              <w:autoSpaceDN w:val="0"/>
              <w:adjustRightInd w:val="0"/>
            </w:pPr>
          </w:p>
        </w:tc>
        <w:tc>
          <w:tcPr>
            <w:tcW w:w="6347" w:type="dxa"/>
          </w:tcPr>
          <w:p w:rsidR="005D6A32" w:rsidRPr="00124712" w:rsidRDefault="005D6A32" w:rsidP="006E6F76">
            <w:pPr>
              <w:autoSpaceDE w:val="0"/>
              <w:autoSpaceDN w:val="0"/>
              <w:adjustRightInd w:val="0"/>
            </w:pPr>
            <w:r w:rsidRPr="00124712">
              <w:t>5. Обеспечение соответствия информационно- образовательной среды требованиям ФГОС</w:t>
            </w:r>
          </w:p>
        </w:tc>
        <w:tc>
          <w:tcPr>
            <w:tcW w:w="4929" w:type="dxa"/>
          </w:tcPr>
          <w:p w:rsidR="005D6A32" w:rsidRPr="00124712" w:rsidRDefault="005D6A32" w:rsidP="006E6F76">
            <w:pPr>
              <w:jc w:val="center"/>
            </w:pPr>
            <w:r w:rsidRPr="00124712">
              <w:t>в течение года</w:t>
            </w:r>
          </w:p>
        </w:tc>
      </w:tr>
      <w:tr w:rsidR="005D6A32" w:rsidRPr="00124712" w:rsidTr="006E6F76">
        <w:tc>
          <w:tcPr>
            <w:tcW w:w="3510" w:type="dxa"/>
            <w:vMerge/>
          </w:tcPr>
          <w:p w:rsidR="005D6A32" w:rsidRPr="00124712" w:rsidRDefault="005D6A32" w:rsidP="006E6F76">
            <w:pPr>
              <w:autoSpaceDE w:val="0"/>
              <w:autoSpaceDN w:val="0"/>
              <w:adjustRightInd w:val="0"/>
            </w:pPr>
          </w:p>
        </w:tc>
        <w:tc>
          <w:tcPr>
            <w:tcW w:w="6347" w:type="dxa"/>
          </w:tcPr>
          <w:p w:rsidR="005D6A32" w:rsidRPr="00124712" w:rsidRDefault="005D6A32" w:rsidP="006E6F76">
            <w:pPr>
              <w:autoSpaceDE w:val="0"/>
              <w:autoSpaceDN w:val="0"/>
              <w:adjustRightInd w:val="0"/>
            </w:pPr>
            <w:r w:rsidRPr="00124712">
              <w:t>6. Обеспечение укомплектованности библиотечно-информационного центра печатными и электронными образовательными ресурсами</w:t>
            </w:r>
          </w:p>
        </w:tc>
        <w:tc>
          <w:tcPr>
            <w:tcW w:w="4929" w:type="dxa"/>
          </w:tcPr>
          <w:p w:rsidR="005D6A32" w:rsidRPr="00124712" w:rsidRDefault="005D6A32" w:rsidP="006E6F76">
            <w:pPr>
              <w:autoSpaceDE w:val="0"/>
              <w:autoSpaceDN w:val="0"/>
              <w:adjustRightInd w:val="0"/>
              <w:jc w:val="center"/>
            </w:pPr>
            <w:r w:rsidRPr="00124712">
              <w:t>август, 2011 год</w:t>
            </w:r>
          </w:p>
        </w:tc>
      </w:tr>
      <w:tr w:rsidR="005D6A32" w:rsidRPr="00124712" w:rsidTr="006E6F76">
        <w:tc>
          <w:tcPr>
            <w:tcW w:w="3510" w:type="dxa"/>
            <w:vMerge/>
          </w:tcPr>
          <w:p w:rsidR="005D6A32" w:rsidRPr="00124712" w:rsidRDefault="005D6A32" w:rsidP="006E6F76">
            <w:pPr>
              <w:autoSpaceDE w:val="0"/>
              <w:autoSpaceDN w:val="0"/>
              <w:adjustRightInd w:val="0"/>
            </w:pPr>
          </w:p>
        </w:tc>
        <w:tc>
          <w:tcPr>
            <w:tcW w:w="6347" w:type="dxa"/>
          </w:tcPr>
          <w:p w:rsidR="005D6A32" w:rsidRPr="00124712" w:rsidRDefault="005D6A32" w:rsidP="006E6F76">
            <w:pPr>
              <w:autoSpaceDE w:val="0"/>
              <w:autoSpaceDN w:val="0"/>
              <w:adjustRightInd w:val="0"/>
            </w:pPr>
            <w:r w:rsidRPr="00124712">
              <w:t>7. Наличие доступа ОУ к электронным образовательным ресурсам (ЭОР), размещённым в федеральных и региональных базах данных</w:t>
            </w:r>
          </w:p>
        </w:tc>
        <w:tc>
          <w:tcPr>
            <w:tcW w:w="4929" w:type="dxa"/>
          </w:tcPr>
          <w:p w:rsidR="005D6A32" w:rsidRPr="00124712" w:rsidRDefault="005D6A32" w:rsidP="006E6F76">
            <w:pPr>
              <w:jc w:val="center"/>
            </w:pPr>
            <w:r w:rsidRPr="00124712">
              <w:t>в течение года</w:t>
            </w:r>
          </w:p>
        </w:tc>
      </w:tr>
      <w:tr w:rsidR="005D6A32" w:rsidRPr="00124712" w:rsidTr="006E6F76">
        <w:tc>
          <w:tcPr>
            <w:tcW w:w="3510" w:type="dxa"/>
            <w:vMerge/>
          </w:tcPr>
          <w:p w:rsidR="005D6A32" w:rsidRPr="00124712" w:rsidRDefault="005D6A32" w:rsidP="006E6F76">
            <w:pPr>
              <w:autoSpaceDE w:val="0"/>
              <w:autoSpaceDN w:val="0"/>
              <w:adjustRightInd w:val="0"/>
            </w:pPr>
          </w:p>
        </w:tc>
        <w:tc>
          <w:tcPr>
            <w:tcW w:w="6347" w:type="dxa"/>
          </w:tcPr>
          <w:p w:rsidR="005D6A32" w:rsidRPr="00124712" w:rsidRDefault="005D6A32" w:rsidP="006E6F76">
            <w:pPr>
              <w:autoSpaceDE w:val="0"/>
              <w:autoSpaceDN w:val="0"/>
              <w:adjustRightInd w:val="0"/>
            </w:pPr>
            <w:r w:rsidRPr="00124712">
              <w:t>8. Обеспечение контролируемого доступа участников образовательного процесса к информационным образовательным ресурсам в сети Интернет</w:t>
            </w:r>
          </w:p>
        </w:tc>
        <w:tc>
          <w:tcPr>
            <w:tcW w:w="4929" w:type="dxa"/>
          </w:tcPr>
          <w:p w:rsidR="005D6A32" w:rsidRPr="00124712" w:rsidRDefault="005D6A32" w:rsidP="006E6F76">
            <w:pPr>
              <w:jc w:val="center"/>
            </w:pPr>
            <w:r w:rsidRPr="00124712">
              <w:t>в течение года</w:t>
            </w:r>
          </w:p>
        </w:tc>
      </w:tr>
    </w:tbl>
    <w:p w:rsidR="005D6A32" w:rsidRPr="00124712" w:rsidRDefault="005D6A32" w:rsidP="005D6A32">
      <w:pPr>
        <w:autoSpaceDE w:val="0"/>
        <w:autoSpaceDN w:val="0"/>
        <w:adjustRightInd w:val="0"/>
      </w:pPr>
    </w:p>
    <w:p w:rsidR="005D6A32" w:rsidRDefault="005D6A32" w:rsidP="00F033B6">
      <w:pPr>
        <w:autoSpaceDE w:val="0"/>
        <w:autoSpaceDN w:val="0"/>
        <w:adjustRightInd w:val="0"/>
        <w:sectPr w:rsidR="005D6A32" w:rsidSect="00C74ACA">
          <w:pgSz w:w="11906" w:h="16838"/>
          <w:pgMar w:top="1134" w:right="851" w:bottom="1134" w:left="1701" w:header="709" w:footer="709" w:gutter="0"/>
          <w:cols w:space="708"/>
          <w:docGrid w:linePitch="360"/>
        </w:sectPr>
      </w:pPr>
    </w:p>
    <w:p w:rsidR="00F033B6" w:rsidRPr="00F0380C" w:rsidRDefault="00F033B6" w:rsidP="00F033B6">
      <w:pPr>
        <w:autoSpaceDE w:val="0"/>
        <w:autoSpaceDN w:val="0"/>
        <w:adjustRightInd w:val="0"/>
      </w:pPr>
    </w:p>
    <w:p w:rsidR="00F033B6" w:rsidRPr="00F0380C" w:rsidRDefault="00F033B6" w:rsidP="00F033B6">
      <w:pPr>
        <w:autoSpaceDE w:val="0"/>
        <w:autoSpaceDN w:val="0"/>
        <w:adjustRightInd w:val="0"/>
        <w:rPr>
          <w:bCs/>
        </w:rPr>
      </w:pPr>
    </w:p>
    <w:p w:rsidR="00F033B6" w:rsidRDefault="00F033B6" w:rsidP="008156C7">
      <w:pPr>
        <w:autoSpaceDE w:val="0"/>
        <w:autoSpaceDN w:val="0"/>
        <w:adjustRightInd w:val="0"/>
        <w:rPr>
          <w:color w:val="000000"/>
        </w:rPr>
      </w:pPr>
      <w:r w:rsidRPr="009B4DD3">
        <w:rPr>
          <w:bCs/>
        </w:rPr>
        <w:br/>
      </w:r>
      <w:r w:rsidRPr="009B4DD3">
        <w:rPr>
          <w:bCs/>
        </w:rPr>
        <w:br/>
      </w:r>
    </w:p>
    <w:p w:rsidR="00F033B6" w:rsidRPr="00D15BCA" w:rsidRDefault="00F033B6" w:rsidP="00D15BCA">
      <w:pPr>
        <w:jc w:val="center"/>
        <w:rPr>
          <w:b/>
          <w:sz w:val="32"/>
          <w:szCs w:val="32"/>
        </w:rPr>
      </w:pPr>
    </w:p>
    <w:sectPr w:rsidR="00F033B6" w:rsidRPr="00D15BCA" w:rsidSect="00A561A7">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153" w:rsidRDefault="00BA2153" w:rsidP="00C370C1">
      <w:r>
        <w:separator/>
      </w:r>
    </w:p>
  </w:endnote>
  <w:endnote w:type="continuationSeparator" w:id="0">
    <w:p w:rsidR="00BA2153" w:rsidRDefault="00BA2153" w:rsidP="00C370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Liberation Serif">
    <w:charset w:val="CC"/>
    <w:family w:val="roman"/>
    <w:pitch w:val="variable"/>
    <w:sig w:usb0="E0000AFF" w:usb1="500078FF" w:usb2="00000021" w:usb3="00000000" w:csb0="000001BF" w:csb1="00000000"/>
  </w:font>
  <w:font w:name="DejaVu Sans">
    <w:charset w:val="CC"/>
    <w:family w:val="swiss"/>
    <w:pitch w:val="variable"/>
    <w:sig w:usb0="E7003EFF" w:usb1="D200FDFF" w:usb2="0004602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B0604020202020204"/>
    <w:charset w:val="00"/>
    <w:family w:val="auto"/>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3F" w:csb1="00000000"/>
  </w:font>
  <w:font w:name="TimesNewRomanPS-BoldMT">
    <w:altName w:val="Times New Roman"/>
    <w:panose1 w:val="00000000000000000000"/>
    <w:charset w:val="00"/>
    <w:family w:val="roman"/>
    <w:notTrueType/>
    <w:pitch w:val="default"/>
    <w:sig w:usb0="00000001" w:usb1="00000000" w:usb2="00000000" w:usb3="00000000" w:csb0="00000005"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TimesNewRomanPS-ItalicMT">
    <w:altName w:val="Times New Roman"/>
    <w:panose1 w:val="00000000000000000000"/>
    <w:charset w:val="00"/>
    <w:family w:val="roman"/>
    <w:notTrueType/>
    <w:pitch w:val="default"/>
    <w:sig w:usb0="00000001" w:usb1="00000000" w:usb2="00000000" w:usb3="00000000" w:csb0="00000005" w:csb1="00000000"/>
  </w:font>
  <w:font w:name="TimesNewRomanPS-BoldItalicMT">
    <w:altName w:val="Times New Roman"/>
    <w:panose1 w:val="00000000000000000000"/>
    <w:charset w:val="00"/>
    <w:family w:val="roman"/>
    <w:notTrueType/>
    <w:pitch w:val="default"/>
    <w:sig w:usb0="00000001" w:usb1="00000000" w:usb2="00000000" w:usb3="00000000" w:csb0="00000005" w:csb1="00000000"/>
  </w:font>
  <w:font w:name="F7">
    <w:altName w:val="Arial Unicode MS"/>
    <w:panose1 w:val="00000000000000000000"/>
    <w:charset w:val="88"/>
    <w:family w:val="auto"/>
    <w:notTrueType/>
    <w:pitch w:val="default"/>
    <w:sig w:usb0="00000201" w:usb1="08080000" w:usb2="00000010" w:usb3="00000000" w:csb0="00100004" w:csb1="00000000"/>
  </w:font>
  <w:font w:name="F1">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CC"/>
    <w:family w:val="script"/>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153" w:rsidRDefault="00BA2153" w:rsidP="00C370C1">
      <w:r>
        <w:separator/>
      </w:r>
    </w:p>
  </w:footnote>
  <w:footnote w:type="continuationSeparator" w:id="0">
    <w:p w:rsidR="00BA2153" w:rsidRDefault="00BA2153" w:rsidP="00C370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3BD2"/>
    <w:multiLevelType w:val="hybridMultilevel"/>
    <w:tmpl w:val="54244AA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2400397"/>
    <w:multiLevelType w:val="hybridMultilevel"/>
    <w:tmpl w:val="0B1230F0"/>
    <w:lvl w:ilvl="0" w:tplc="5D90DC96">
      <w:start w:val="1"/>
      <w:numFmt w:val="decimal"/>
      <w:lvlText w:val="%1."/>
      <w:lvlJc w:val="left"/>
      <w:pPr>
        <w:ind w:left="725" w:hanging="360"/>
      </w:pPr>
      <w:rPr>
        <w:rFonts w:hint="default"/>
      </w:r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2">
    <w:nsid w:val="05EC5828"/>
    <w:multiLevelType w:val="singleLevel"/>
    <w:tmpl w:val="90BE6F34"/>
    <w:lvl w:ilvl="0">
      <w:start w:val="1"/>
      <w:numFmt w:val="decimal"/>
      <w:lvlText w:val="%1."/>
      <w:legacy w:legacy="1" w:legacySpace="0" w:legacyIndent="274"/>
      <w:lvlJc w:val="left"/>
      <w:rPr>
        <w:rFonts w:ascii="Times New Roman" w:hAnsi="Times New Roman" w:cs="Times New Roman" w:hint="default"/>
      </w:rPr>
    </w:lvl>
  </w:abstractNum>
  <w:abstractNum w:abstractNumId="3">
    <w:nsid w:val="0691165D"/>
    <w:multiLevelType w:val="multilevel"/>
    <w:tmpl w:val="3F1A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BD6CAD"/>
    <w:multiLevelType w:val="hybridMultilevel"/>
    <w:tmpl w:val="E9B44094"/>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5">
    <w:nsid w:val="0DD31292"/>
    <w:multiLevelType w:val="singleLevel"/>
    <w:tmpl w:val="24263334"/>
    <w:lvl w:ilvl="0">
      <w:start w:val="1"/>
      <w:numFmt w:val="decimal"/>
      <w:lvlText w:val="%1."/>
      <w:legacy w:legacy="1" w:legacySpace="0" w:legacyIndent="226"/>
      <w:lvlJc w:val="left"/>
      <w:rPr>
        <w:rFonts w:ascii="Times New Roman" w:eastAsia="Times New Roman" w:hAnsi="Times New Roman" w:cs="Times New Roman"/>
      </w:rPr>
    </w:lvl>
  </w:abstractNum>
  <w:abstractNum w:abstractNumId="6">
    <w:nsid w:val="13AE2F8B"/>
    <w:multiLevelType w:val="hybridMultilevel"/>
    <w:tmpl w:val="CE0412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3075E1"/>
    <w:multiLevelType w:val="hybridMultilevel"/>
    <w:tmpl w:val="EC5630E2"/>
    <w:lvl w:ilvl="0" w:tplc="DD3CF0F6">
      <w:start w:val="1"/>
      <w:numFmt w:val="decimal"/>
      <w:lvlText w:val="%1."/>
      <w:lvlJc w:val="left"/>
      <w:pPr>
        <w:tabs>
          <w:tab w:val="num" w:pos="644"/>
        </w:tabs>
        <w:ind w:left="644"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BF2846"/>
    <w:multiLevelType w:val="hybridMultilevel"/>
    <w:tmpl w:val="1AA2F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107088"/>
    <w:multiLevelType w:val="hybridMultilevel"/>
    <w:tmpl w:val="A872B988"/>
    <w:lvl w:ilvl="0" w:tplc="DD3CF0F6">
      <w:start w:val="1"/>
      <w:numFmt w:val="decimal"/>
      <w:lvlText w:val="%1."/>
      <w:lvlJc w:val="left"/>
      <w:pPr>
        <w:tabs>
          <w:tab w:val="num" w:pos="644"/>
        </w:tabs>
        <w:ind w:left="644"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0B5561"/>
    <w:multiLevelType w:val="hybridMultilevel"/>
    <w:tmpl w:val="9C4447CA"/>
    <w:lvl w:ilvl="0" w:tplc="D572F84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1">
    <w:nsid w:val="231801ED"/>
    <w:multiLevelType w:val="hybridMultilevel"/>
    <w:tmpl w:val="09A679E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5266AE3"/>
    <w:multiLevelType w:val="singleLevel"/>
    <w:tmpl w:val="5CC43BBE"/>
    <w:lvl w:ilvl="0">
      <w:start w:val="1"/>
      <w:numFmt w:val="decimal"/>
      <w:lvlText w:val="%1."/>
      <w:legacy w:legacy="1" w:legacySpace="0" w:legacyIndent="279"/>
      <w:lvlJc w:val="left"/>
      <w:rPr>
        <w:rFonts w:ascii="Times New Roman" w:hAnsi="Times New Roman" w:cs="Times New Roman" w:hint="default"/>
      </w:rPr>
    </w:lvl>
  </w:abstractNum>
  <w:abstractNum w:abstractNumId="13">
    <w:nsid w:val="25270B86"/>
    <w:multiLevelType w:val="multilevel"/>
    <w:tmpl w:val="AD169C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515B94"/>
    <w:multiLevelType w:val="hybridMultilevel"/>
    <w:tmpl w:val="182E17C4"/>
    <w:lvl w:ilvl="0" w:tplc="04190001">
      <w:start w:val="1"/>
      <w:numFmt w:val="bullet"/>
      <w:lvlText w:val=""/>
      <w:lvlJc w:val="left"/>
      <w:pPr>
        <w:tabs>
          <w:tab w:val="num" w:pos="644"/>
        </w:tabs>
        <w:ind w:left="644" w:hanging="360"/>
      </w:pPr>
      <w:rPr>
        <w:rFonts w:ascii="Symbol" w:hAnsi="Symbol" w:hint="default"/>
      </w:rPr>
    </w:lvl>
    <w:lvl w:ilvl="1" w:tplc="0419000F">
      <w:start w:val="1"/>
      <w:numFmt w:val="decimal"/>
      <w:lvlText w:val="%2."/>
      <w:lvlJc w:val="left"/>
      <w:pPr>
        <w:tabs>
          <w:tab w:val="num" w:pos="1364"/>
        </w:tabs>
        <w:ind w:left="1364" w:hanging="360"/>
      </w:pPr>
    </w:lvl>
    <w:lvl w:ilvl="2" w:tplc="04190001">
      <w:start w:val="1"/>
      <w:numFmt w:val="bullet"/>
      <w:lvlText w:val=""/>
      <w:lvlJc w:val="left"/>
      <w:pPr>
        <w:tabs>
          <w:tab w:val="num" w:pos="2084"/>
        </w:tabs>
        <w:ind w:left="2084" w:hanging="360"/>
      </w:pPr>
      <w:rPr>
        <w:rFonts w:ascii="Symbol" w:hAnsi="Symbol" w:hint="default"/>
      </w:rPr>
    </w:lvl>
    <w:lvl w:ilvl="3" w:tplc="0419000F">
      <w:start w:val="1"/>
      <w:numFmt w:val="decimal"/>
      <w:lvlText w:val="%4."/>
      <w:lvlJc w:val="left"/>
      <w:pPr>
        <w:tabs>
          <w:tab w:val="num" w:pos="2804"/>
        </w:tabs>
        <w:ind w:left="2804" w:hanging="360"/>
      </w:p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5">
    <w:nsid w:val="2CF32A7E"/>
    <w:multiLevelType w:val="singleLevel"/>
    <w:tmpl w:val="CDDC0870"/>
    <w:lvl w:ilvl="0">
      <w:start w:val="1"/>
      <w:numFmt w:val="decimal"/>
      <w:lvlText w:val="%1."/>
      <w:legacy w:legacy="1" w:legacySpace="0" w:legacyIndent="250"/>
      <w:lvlJc w:val="left"/>
      <w:rPr>
        <w:rFonts w:ascii="Times New Roman" w:hAnsi="Times New Roman" w:cs="Times New Roman" w:hint="default"/>
      </w:rPr>
    </w:lvl>
  </w:abstractNum>
  <w:abstractNum w:abstractNumId="16">
    <w:nsid w:val="322D3621"/>
    <w:multiLevelType w:val="hybridMultilevel"/>
    <w:tmpl w:val="824ABF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7A61C2A"/>
    <w:multiLevelType w:val="hybridMultilevel"/>
    <w:tmpl w:val="C688F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8948B3"/>
    <w:multiLevelType w:val="multilevel"/>
    <w:tmpl w:val="8642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482437"/>
    <w:multiLevelType w:val="hybridMultilevel"/>
    <w:tmpl w:val="0C0200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E5D25D4"/>
    <w:multiLevelType w:val="hybridMultilevel"/>
    <w:tmpl w:val="DE842126"/>
    <w:lvl w:ilvl="0" w:tplc="04190001">
      <w:start w:val="1"/>
      <w:numFmt w:val="bullet"/>
      <w:lvlText w:val=""/>
      <w:lvlJc w:val="left"/>
      <w:pPr>
        <w:tabs>
          <w:tab w:val="num" w:pos="2227"/>
        </w:tabs>
        <w:ind w:left="2227" w:hanging="360"/>
      </w:pPr>
      <w:rPr>
        <w:rFonts w:ascii="Symbol" w:hAnsi="Symbol" w:hint="default"/>
      </w:rPr>
    </w:lvl>
    <w:lvl w:ilvl="1" w:tplc="04190003" w:tentative="1">
      <w:start w:val="1"/>
      <w:numFmt w:val="bullet"/>
      <w:lvlText w:val="o"/>
      <w:lvlJc w:val="left"/>
      <w:pPr>
        <w:tabs>
          <w:tab w:val="num" w:pos="2947"/>
        </w:tabs>
        <w:ind w:left="2947" w:hanging="360"/>
      </w:pPr>
      <w:rPr>
        <w:rFonts w:ascii="Courier New" w:hAnsi="Courier New" w:hint="default"/>
      </w:rPr>
    </w:lvl>
    <w:lvl w:ilvl="2" w:tplc="04190005" w:tentative="1">
      <w:start w:val="1"/>
      <w:numFmt w:val="bullet"/>
      <w:lvlText w:val=""/>
      <w:lvlJc w:val="left"/>
      <w:pPr>
        <w:tabs>
          <w:tab w:val="num" w:pos="3667"/>
        </w:tabs>
        <w:ind w:left="3667" w:hanging="360"/>
      </w:pPr>
      <w:rPr>
        <w:rFonts w:ascii="Wingdings" w:hAnsi="Wingdings" w:hint="default"/>
      </w:rPr>
    </w:lvl>
    <w:lvl w:ilvl="3" w:tplc="04190001" w:tentative="1">
      <w:start w:val="1"/>
      <w:numFmt w:val="bullet"/>
      <w:lvlText w:val=""/>
      <w:lvlJc w:val="left"/>
      <w:pPr>
        <w:tabs>
          <w:tab w:val="num" w:pos="4387"/>
        </w:tabs>
        <w:ind w:left="4387" w:hanging="360"/>
      </w:pPr>
      <w:rPr>
        <w:rFonts w:ascii="Symbol" w:hAnsi="Symbol" w:hint="default"/>
      </w:rPr>
    </w:lvl>
    <w:lvl w:ilvl="4" w:tplc="04190003" w:tentative="1">
      <w:start w:val="1"/>
      <w:numFmt w:val="bullet"/>
      <w:lvlText w:val="o"/>
      <w:lvlJc w:val="left"/>
      <w:pPr>
        <w:tabs>
          <w:tab w:val="num" w:pos="5107"/>
        </w:tabs>
        <w:ind w:left="5107" w:hanging="360"/>
      </w:pPr>
      <w:rPr>
        <w:rFonts w:ascii="Courier New" w:hAnsi="Courier New" w:hint="default"/>
      </w:rPr>
    </w:lvl>
    <w:lvl w:ilvl="5" w:tplc="04190005" w:tentative="1">
      <w:start w:val="1"/>
      <w:numFmt w:val="bullet"/>
      <w:lvlText w:val=""/>
      <w:lvlJc w:val="left"/>
      <w:pPr>
        <w:tabs>
          <w:tab w:val="num" w:pos="5827"/>
        </w:tabs>
        <w:ind w:left="5827" w:hanging="360"/>
      </w:pPr>
      <w:rPr>
        <w:rFonts w:ascii="Wingdings" w:hAnsi="Wingdings" w:hint="default"/>
      </w:rPr>
    </w:lvl>
    <w:lvl w:ilvl="6" w:tplc="04190001" w:tentative="1">
      <w:start w:val="1"/>
      <w:numFmt w:val="bullet"/>
      <w:lvlText w:val=""/>
      <w:lvlJc w:val="left"/>
      <w:pPr>
        <w:tabs>
          <w:tab w:val="num" w:pos="6547"/>
        </w:tabs>
        <w:ind w:left="6547" w:hanging="360"/>
      </w:pPr>
      <w:rPr>
        <w:rFonts w:ascii="Symbol" w:hAnsi="Symbol" w:hint="default"/>
      </w:rPr>
    </w:lvl>
    <w:lvl w:ilvl="7" w:tplc="04190003" w:tentative="1">
      <w:start w:val="1"/>
      <w:numFmt w:val="bullet"/>
      <w:lvlText w:val="o"/>
      <w:lvlJc w:val="left"/>
      <w:pPr>
        <w:tabs>
          <w:tab w:val="num" w:pos="7267"/>
        </w:tabs>
        <w:ind w:left="7267" w:hanging="360"/>
      </w:pPr>
      <w:rPr>
        <w:rFonts w:ascii="Courier New" w:hAnsi="Courier New" w:hint="default"/>
      </w:rPr>
    </w:lvl>
    <w:lvl w:ilvl="8" w:tplc="04190005" w:tentative="1">
      <w:start w:val="1"/>
      <w:numFmt w:val="bullet"/>
      <w:lvlText w:val=""/>
      <w:lvlJc w:val="left"/>
      <w:pPr>
        <w:tabs>
          <w:tab w:val="num" w:pos="7987"/>
        </w:tabs>
        <w:ind w:left="7987" w:hanging="360"/>
      </w:pPr>
      <w:rPr>
        <w:rFonts w:ascii="Wingdings" w:hAnsi="Wingdings" w:hint="default"/>
      </w:rPr>
    </w:lvl>
  </w:abstractNum>
  <w:abstractNum w:abstractNumId="21">
    <w:nsid w:val="4091458C"/>
    <w:multiLevelType w:val="singleLevel"/>
    <w:tmpl w:val="E01E6C66"/>
    <w:lvl w:ilvl="0">
      <w:start w:val="1"/>
      <w:numFmt w:val="decimal"/>
      <w:lvlText w:val="%1."/>
      <w:legacy w:legacy="1" w:legacySpace="0" w:legacyIndent="240"/>
      <w:lvlJc w:val="left"/>
      <w:rPr>
        <w:rFonts w:ascii="Times New Roman" w:hAnsi="Times New Roman" w:cs="Times New Roman" w:hint="default"/>
      </w:rPr>
    </w:lvl>
  </w:abstractNum>
  <w:abstractNum w:abstractNumId="22">
    <w:nsid w:val="41447E77"/>
    <w:multiLevelType w:val="hybridMultilevel"/>
    <w:tmpl w:val="DB7CE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AC6D32"/>
    <w:multiLevelType w:val="hybridMultilevel"/>
    <w:tmpl w:val="0106920C"/>
    <w:lvl w:ilvl="0" w:tplc="7FB61188">
      <w:start w:val="1"/>
      <w:numFmt w:val="decimal"/>
      <w:lvlText w:val="%1."/>
      <w:lvlJc w:val="left"/>
      <w:pPr>
        <w:ind w:left="809" w:hanging="360"/>
      </w:pPr>
      <w:rPr>
        <w:rFonts w:ascii="Times New Roman" w:eastAsia="Times New Roman" w:hAnsi="Times New Roman" w:cs="Times New Roman" w:hint="default"/>
        <w:i w:val="0"/>
        <w:sz w:val="24"/>
        <w:szCs w:val="24"/>
      </w:rPr>
    </w:lvl>
    <w:lvl w:ilvl="1" w:tplc="04190019" w:tentative="1">
      <w:start w:val="1"/>
      <w:numFmt w:val="lowerLetter"/>
      <w:lvlText w:val="%2."/>
      <w:lvlJc w:val="left"/>
      <w:pPr>
        <w:ind w:left="1529" w:hanging="360"/>
      </w:pPr>
    </w:lvl>
    <w:lvl w:ilvl="2" w:tplc="0419001B" w:tentative="1">
      <w:start w:val="1"/>
      <w:numFmt w:val="lowerRoman"/>
      <w:lvlText w:val="%3."/>
      <w:lvlJc w:val="right"/>
      <w:pPr>
        <w:ind w:left="2249" w:hanging="180"/>
      </w:pPr>
    </w:lvl>
    <w:lvl w:ilvl="3" w:tplc="0419000F" w:tentative="1">
      <w:start w:val="1"/>
      <w:numFmt w:val="decimal"/>
      <w:lvlText w:val="%4."/>
      <w:lvlJc w:val="left"/>
      <w:pPr>
        <w:ind w:left="2969" w:hanging="360"/>
      </w:pPr>
    </w:lvl>
    <w:lvl w:ilvl="4" w:tplc="04190019" w:tentative="1">
      <w:start w:val="1"/>
      <w:numFmt w:val="lowerLetter"/>
      <w:lvlText w:val="%5."/>
      <w:lvlJc w:val="left"/>
      <w:pPr>
        <w:ind w:left="3689" w:hanging="360"/>
      </w:pPr>
    </w:lvl>
    <w:lvl w:ilvl="5" w:tplc="0419001B" w:tentative="1">
      <w:start w:val="1"/>
      <w:numFmt w:val="lowerRoman"/>
      <w:lvlText w:val="%6."/>
      <w:lvlJc w:val="right"/>
      <w:pPr>
        <w:ind w:left="4409" w:hanging="180"/>
      </w:pPr>
    </w:lvl>
    <w:lvl w:ilvl="6" w:tplc="0419000F" w:tentative="1">
      <w:start w:val="1"/>
      <w:numFmt w:val="decimal"/>
      <w:lvlText w:val="%7."/>
      <w:lvlJc w:val="left"/>
      <w:pPr>
        <w:ind w:left="5129" w:hanging="360"/>
      </w:pPr>
    </w:lvl>
    <w:lvl w:ilvl="7" w:tplc="04190019" w:tentative="1">
      <w:start w:val="1"/>
      <w:numFmt w:val="lowerLetter"/>
      <w:lvlText w:val="%8."/>
      <w:lvlJc w:val="left"/>
      <w:pPr>
        <w:ind w:left="5849" w:hanging="360"/>
      </w:pPr>
    </w:lvl>
    <w:lvl w:ilvl="8" w:tplc="0419001B" w:tentative="1">
      <w:start w:val="1"/>
      <w:numFmt w:val="lowerRoman"/>
      <w:lvlText w:val="%9."/>
      <w:lvlJc w:val="right"/>
      <w:pPr>
        <w:ind w:left="6569" w:hanging="180"/>
      </w:pPr>
    </w:lvl>
  </w:abstractNum>
  <w:abstractNum w:abstractNumId="24">
    <w:nsid w:val="476C43B8"/>
    <w:multiLevelType w:val="hybridMultilevel"/>
    <w:tmpl w:val="ED8A7D24"/>
    <w:lvl w:ilvl="0" w:tplc="96E0A614">
      <w:start w:val="1"/>
      <w:numFmt w:val="decimal"/>
      <w:lvlText w:val="%1."/>
      <w:lvlJc w:val="left"/>
      <w:pPr>
        <w:tabs>
          <w:tab w:val="num" w:pos="1666"/>
        </w:tabs>
        <w:ind w:left="1666" w:hanging="960"/>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25">
    <w:nsid w:val="4AA60766"/>
    <w:multiLevelType w:val="singleLevel"/>
    <w:tmpl w:val="0DDC35EA"/>
    <w:lvl w:ilvl="0">
      <w:start w:val="1"/>
      <w:numFmt w:val="decimal"/>
      <w:lvlText w:val="%1."/>
      <w:legacy w:legacy="1" w:legacySpace="0" w:legacyIndent="255"/>
      <w:lvlJc w:val="left"/>
      <w:rPr>
        <w:rFonts w:ascii="Times New Roman" w:hAnsi="Times New Roman" w:cs="Times New Roman" w:hint="default"/>
      </w:rPr>
    </w:lvl>
  </w:abstractNum>
  <w:abstractNum w:abstractNumId="26">
    <w:nsid w:val="4B7C0C8C"/>
    <w:multiLevelType w:val="hybridMultilevel"/>
    <w:tmpl w:val="32CAD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C60E0E"/>
    <w:multiLevelType w:val="hybridMultilevel"/>
    <w:tmpl w:val="9B766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035FAD"/>
    <w:multiLevelType w:val="hybridMultilevel"/>
    <w:tmpl w:val="670217D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658421F"/>
    <w:multiLevelType w:val="singleLevel"/>
    <w:tmpl w:val="E3640AFA"/>
    <w:lvl w:ilvl="0">
      <w:start w:val="1"/>
      <w:numFmt w:val="decimal"/>
      <w:lvlText w:val="%1."/>
      <w:legacy w:legacy="1" w:legacySpace="0" w:legacyIndent="259"/>
      <w:lvlJc w:val="left"/>
      <w:rPr>
        <w:rFonts w:ascii="Times New Roman" w:hAnsi="Times New Roman" w:cs="Times New Roman" w:hint="default"/>
      </w:rPr>
    </w:lvl>
  </w:abstractNum>
  <w:abstractNum w:abstractNumId="30">
    <w:nsid w:val="56F407E0"/>
    <w:multiLevelType w:val="singleLevel"/>
    <w:tmpl w:val="798E979A"/>
    <w:lvl w:ilvl="0">
      <w:start w:val="2"/>
      <w:numFmt w:val="decimal"/>
      <w:lvlText w:val="%1."/>
      <w:legacy w:legacy="1" w:legacySpace="0" w:legacyIndent="240"/>
      <w:lvlJc w:val="left"/>
      <w:rPr>
        <w:rFonts w:ascii="Times New Roman" w:hAnsi="Times New Roman" w:cs="Times New Roman" w:hint="default"/>
      </w:rPr>
    </w:lvl>
  </w:abstractNum>
  <w:abstractNum w:abstractNumId="31">
    <w:nsid w:val="58A21382"/>
    <w:multiLevelType w:val="multilevel"/>
    <w:tmpl w:val="3DB49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890488"/>
    <w:multiLevelType w:val="hybridMultilevel"/>
    <w:tmpl w:val="8A16D2BE"/>
    <w:lvl w:ilvl="0" w:tplc="FAB6B3E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5CD06CB7"/>
    <w:multiLevelType w:val="singleLevel"/>
    <w:tmpl w:val="D5745116"/>
    <w:lvl w:ilvl="0">
      <w:start w:val="1"/>
      <w:numFmt w:val="decimal"/>
      <w:lvlText w:val="%1."/>
      <w:legacy w:legacy="1" w:legacySpace="0" w:legacyIndent="245"/>
      <w:lvlJc w:val="left"/>
      <w:rPr>
        <w:rFonts w:ascii="Times New Roman" w:hAnsi="Times New Roman" w:cs="Times New Roman" w:hint="default"/>
      </w:rPr>
    </w:lvl>
  </w:abstractNum>
  <w:abstractNum w:abstractNumId="34">
    <w:nsid w:val="61634D9E"/>
    <w:multiLevelType w:val="hybridMultilevel"/>
    <w:tmpl w:val="4DBA6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C87586"/>
    <w:multiLevelType w:val="hybridMultilevel"/>
    <w:tmpl w:val="CF54665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2E10DAF"/>
    <w:multiLevelType w:val="hybridMultilevel"/>
    <w:tmpl w:val="E71EF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730A3F"/>
    <w:multiLevelType w:val="hybridMultilevel"/>
    <w:tmpl w:val="A7084CA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8">
    <w:nsid w:val="66A04268"/>
    <w:multiLevelType w:val="singleLevel"/>
    <w:tmpl w:val="08981AF6"/>
    <w:lvl w:ilvl="0">
      <w:start w:val="1"/>
      <w:numFmt w:val="decimal"/>
      <w:lvlText w:val="%1."/>
      <w:legacy w:legacy="1" w:legacySpace="120" w:legacyIndent="360"/>
      <w:lvlJc w:val="left"/>
      <w:pPr>
        <w:ind w:left="360" w:hanging="360"/>
      </w:pPr>
    </w:lvl>
  </w:abstractNum>
  <w:abstractNum w:abstractNumId="39">
    <w:nsid w:val="66DB20C1"/>
    <w:multiLevelType w:val="hybridMultilevel"/>
    <w:tmpl w:val="80A22DD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82B746B"/>
    <w:multiLevelType w:val="hybridMultilevel"/>
    <w:tmpl w:val="EFFC4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958191A"/>
    <w:multiLevelType w:val="hybridMultilevel"/>
    <w:tmpl w:val="E430C172"/>
    <w:lvl w:ilvl="0" w:tplc="0419000F">
      <w:start w:val="1"/>
      <w:numFmt w:val="decimal"/>
      <w:lvlText w:val="%1."/>
      <w:lvlJc w:val="left"/>
      <w:pPr>
        <w:tabs>
          <w:tab w:val="num" w:pos="2160"/>
        </w:tabs>
        <w:ind w:left="2160" w:hanging="360"/>
      </w:pPr>
    </w:lvl>
    <w:lvl w:ilvl="1" w:tplc="BCF0DB72">
      <w:numFmt w:val="bullet"/>
      <w:lvlText w:val="-"/>
      <w:lvlJc w:val="left"/>
      <w:pPr>
        <w:tabs>
          <w:tab w:val="num" w:pos="2880"/>
        </w:tabs>
        <w:ind w:left="2880" w:hanging="360"/>
      </w:pPr>
      <w:rPr>
        <w:rFonts w:ascii="Times New Roman" w:eastAsia="Times New Roman" w:hAnsi="Times New Roman" w:cs="Times New Roman" w:hint="default"/>
      </w:rPr>
    </w:lvl>
    <w:lvl w:ilvl="2" w:tplc="0419000F">
      <w:start w:val="1"/>
      <w:numFmt w:val="decimal"/>
      <w:lvlText w:val="%3."/>
      <w:lvlJc w:val="left"/>
      <w:pPr>
        <w:tabs>
          <w:tab w:val="num" w:pos="3780"/>
        </w:tabs>
        <w:ind w:left="3780" w:hanging="360"/>
      </w:pPr>
    </w:lvl>
    <w:lvl w:ilvl="3" w:tplc="04190001">
      <w:start w:val="1"/>
      <w:numFmt w:val="bullet"/>
      <w:lvlText w:val=""/>
      <w:lvlJc w:val="left"/>
      <w:pPr>
        <w:tabs>
          <w:tab w:val="num" w:pos="4320"/>
        </w:tabs>
        <w:ind w:left="4320" w:hanging="360"/>
      </w:pPr>
      <w:rPr>
        <w:rFonts w:ascii="Symbol" w:hAnsi="Symbol" w:hint="default"/>
      </w:r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42">
    <w:nsid w:val="6D6634C6"/>
    <w:multiLevelType w:val="singleLevel"/>
    <w:tmpl w:val="B5260D9A"/>
    <w:lvl w:ilvl="0">
      <w:start w:val="1"/>
      <w:numFmt w:val="decimal"/>
      <w:lvlText w:val="%1."/>
      <w:legacy w:legacy="1" w:legacySpace="0" w:legacyIndent="278"/>
      <w:lvlJc w:val="left"/>
      <w:rPr>
        <w:rFonts w:ascii="Times New Roman" w:hAnsi="Times New Roman" w:cs="Times New Roman" w:hint="default"/>
      </w:rPr>
    </w:lvl>
  </w:abstractNum>
  <w:abstractNum w:abstractNumId="43">
    <w:nsid w:val="6F061091"/>
    <w:multiLevelType w:val="hybridMultilevel"/>
    <w:tmpl w:val="8278C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19938A0"/>
    <w:multiLevelType w:val="hybridMultilevel"/>
    <w:tmpl w:val="1B54E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704160B"/>
    <w:multiLevelType w:val="hybridMultilevel"/>
    <w:tmpl w:val="A872B988"/>
    <w:lvl w:ilvl="0" w:tplc="DD3CF0F6">
      <w:start w:val="1"/>
      <w:numFmt w:val="decimal"/>
      <w:lvlText w:val="%1."/>
      <w:lvlJc w:val="left"/>
      <w:pPr>
        <w:tabs>
          <w:tab w:val="num" w:pos="644"/>
        </w:tabs>
        <w:ind w:left="644"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AA334D"/>
    <w:multiLevelType w:val="hybridMultilevel"/>
    <w:tmpl w:val="B99060FC"/>
    <w:lvl w:ilvl="0" w:tplc="0419000F">
      <w:start w:val="1"/>
      <w:numFmt w:val="decimal"/>
      <w:lvlText w:val="%1."/>
      <w:lvlJc w:val="left"/>
      <w:pPr>
        <w:tabs>
          <w:tab w:val="num" w:pos="1788"/>
        </w:tabs>
        <w:ind w:left="1788" w:hanging="360"/>
      </w:pPr>
    </w:lvl>
    <w:lvl w:ilvl="1" w:tplc="04190019" w:tentative="1">
      <w:start w:val="1"/>
      <w:numFmt w:val="lowerLetter"/>
      <w:lvlText w:val="%2."/>
      <w:lvlJc w:val="left"/>
      <w:pPr>
        <w:tabs>
          <w:tab w:val="num" w:pos="2508"/>
        </w:tabs>
        <w:ind w:left="2508" w:hanging="360"/>
      </w:pPr>
    </w:lvl>
    <w:lvl w:ilvl="2" w:tplc="0419001B" w:tentative="1">
      <w:start w:val="1"/>
      <w:numFmt w:val="lowerRoman"/>
      <w:lvlText w:val="%3."/>
      <w:lvlJc w:val="right"/>
      <w:pPr>
        <w:tabs>
          <w:tab w:val="num" w:pos="3228"/>
        </w:tabs>
        <w:ind w:left="3228" w:hanging="180"/>
      </w:pPr>
    </w:lvl>
    <w:lvl w:ilvl="3" w:tplc="0419000F" w:tentative="1">
      <w:start w:val="1"/>
      <w:numFmt w:val="decimal"/>
      <w:lvlText w:val="%4."/>
      <w:lvlJc w:val="left"/>
      <w:pPr>
        <w:tabs>
          <w:tab w:val="num" w:pos="3948"/>
        </w:tabs>
        <w:ind w:left="3948" w:hanging="360"/>
      </w:pPr>
    </w:lvl>
    <w:lvl w:ilvl="4" w:tplc="04190019" w:tentative="1">
      <w:start w:val="1"/>
      <w:numFmt w:val="lowerLetter"/>
      <w:lvlText w:val="%5."/>
      <w:lvlJc w:val="left"/>
      <w:pPr>
        <w:tabs>
          <w:tab w:val="num" w:pos="4668"/>
        </w:tabs>
        <w:ind w:left="4668" w:hanging="360"/>
      </w:pPr>
    </w:lvl>
    <w:lvl w:ilvl="5" w:tplc="0419001B" w:tentative="1">
      <w:start w:val="1"/>
      <w:numFmt w:val="lowerRoman"/>
      <w:lvlText w:val="%6."/>
      <w:lvlJc w:val="right"/>
      <w:pPr>
        <w:tabs>
          <w:tab w:val="num" w:pos="5388"/>
        </w:tabs>
        <w:ind w:left="5388" w:hanging="180"/>
      </w:pPr>
    </w:lvl>
    <w:lvl w:ilvl="6" w:tplc="0419000F" w:tentative="1">
      <w:start w:val="1"/>
      <w:numFmt w:val="decimal"/>
      <w:lvlText w:val="%7."/>
      <w:lvlJc w:val="left"/>
      <w:pPr>
        <w:tabs>
          <w:tab w:val="num" w:pos="6108"/>
        </w:tabs>
        <w:ind w:left="6108" w:hanging="360"/>
      </w:pPr>
    </w:lvl>
    <w:lvl w:ilvl="7" w:tplc="04190019" w:tentative="1">
      <w:start w:val="1"/>
      <w:numFmt w:val="lowerLetter"/>
      <w:lvlText w:val="%8."/>
      <w:lvlJc w:val="left"/>
      <w:pPr>
        <w:tabs>
          <w:tab w:val="num" w:pos="6828"/>
        </w:tabs>
        <w:ind w:left="6828" w:hanging="360"/>
      </w:pPr>
    </w:lvl>
    <w:lvl w:ilvl="8" w:tplc="0419001B" w:tentative="1">
      <w:start w:val="1"/>
      <w:numFmt w:val="lowerRoman"/>
      <w:lvlText w:val="%9."/>
      <w:lvlJc w:val="right"/>
      <w:pPr>
        <w:tabs>
          <w:tab w:val="num" w:pos="7548"/>
        </w:tabs>
        <w:ind w:left="7548" w:hanging="180"/>
      </w:pPr>
    </w:lvl>
  </w:abstractNum>
  <w:abstractNum w:abstractNumId="47">
    <w:nsid w:val="7D143C87"/>
    <w:multiLevelType w:val="singleLevel"/>
    <w:tmpl w:val="CDDC0870"/>
    <w:lvl w:ilvl="0">
      <w:start w:val="1"/>
      <w:numFmt w:val="decimal"/>
      <w:lvlText w:val="%1."/>
      <w:legacy w:legacy="1" w:legacySpace="0" w:legacyIndent="250"/>
      <w:lvlJc w:val="left"/>
      <w:rPr>
        <w:rFonts w:ascii="Times New Roman" w:hAnsi="Times New Roman" w:cs="Times New Roman" w:hint="default"/>
      </w:rPr>
    </w:lvl>
  </w:abstractNum>
  <w:abstractNum w:abstractNumId="48">
    <w:nsid w:val="7F275C5D"/>
    <w:multiLevelType w:val="hybridMultilevel"/>
    <w:tmpl w:val="54582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39"/>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6"/>
  </w:num>
  <w:num w:numId="7">
    <w:abstractNumId w:val="21"/>
  </w:num>
  <w:num w:numId="8">
    <w:abstractNumId w:val="21"/>
    <w:lvlOverride w:ilvl="0">
      <w:lvl w:ilvl="0">
        <w:start w:val="1"/>
        <w:numFmt w:val="decimal"/>
        <w:lvlText w:val="%1."/>
        <w:legacy w:legacy="1" w:legacySpace="0" w:legacyIndent="241"/>
        <w:lvlJc w:val="left"/>
        <w:rPr>
          <w:rFonts w:ascii="Times New Roman" w:hAnsi="Times New Roman" w:cs="Times New Roman" w:hint="default"/>
        </w:rPr>
      </w:lvl>
    </w:lvlOverride>
  </w:num>
  <w:num w:numId="9">
    <w:abstractNumId w:val="23"/>
  </w:num>
  <w:num w:numId="10">
    <w:abstractNumId w:val="33"/>
  </w:num>
  <w:num w:numId="11">
    <w:abstractNumId w:val="2"/>
  </w:num>
  <w:num w:numId="12">
    <w:abstractNumId w:val="29"/>
  </w:num>
  <w:num w:numId="13">
    <w:abstractNumId w:val="25"/>
  </w:num>
  <w:num w:numId="14">
    <w:abstractNumId w:val="30"/>
  </w:num>
  <w:num w:numId="15">
    <w:abstractNumId w:val="42"/>
  </w:num>
  <w:num w:numId="16">
    <w:abstractNumId w:val="5"/>
  </w:num>
  <w:num w:numId="17">
    <w:abstractNumId w:val="1"/>
  </w:num>
  <w:num w:numId="18">
    <w:abstractNumId w:val="12"/>
  </w:num>
  <w:num w:numId="19">
    <w:abstractNumId w:val="15"/>
  </w:num>
  <w:num w:numId="20">
    <w:abstractNumId w:val="47"/>
  </w:num>
  <w:num w:numId="21">
    <w:abstractNumId w:val="38"/>
  </w:num>
  <w:num w:numId="22">
    <w:abstractNumId w:val="13"/>
  </w:num>
  <w:num w:numId="23">
    <w:abstractNumId w:val="32"/>
  </w:num>
  <w:num w:numId="24">
    <w:abstractNumId w:val="41"/>
  </w:num>
  <w:num w:numId="25">
    <w:abstractNumId w:val="31"/>
  </w:num>
  <w:num w:numId="26">
    <w:abstractNumId w:val="3"/>
  </w:num>
  <w:num w:numId="27">
    <w:abstractNumId w:val="18"/>
  </w:num>
  <w:num w:numId="28">
    <w:abstractNumId w:val="24"/>
  </w:num>
  <w:num w:numId="29">
    <w:abstractNumId w:val="0"/>
  </w:num>
  <w:num w:numId="30">
    <w:abstractNumId w:val="17"/>
  </w:num>
  <w:num w:numId="31">
    <w:abstractNumId w:val="8"/>
  </w:num>
  <w:num w:numId="32">
    <w:abstractNumId w:val="11"/>
  </w:num>
  <w:num w:numId="33">
    <w:abstractNumId w:val="28"/>
  </w:num>
  <w:num w:numId="34">
    <w:abstractNumId w:val="27"/>
  </w:num>
  <w:num w:numId="35">
    <w:abstractNumId w:val="34"/>
  </w:num>
  <w:num w:numId="36">
    <w:abstractNumId w:val="43"/>
  </w:num>
  <w:num w:numId="37">
    <w:abstractNumId w:val="35"/>
  </w:num>
  <w:num w:numId="38">
    <w:abstractNumId w:val="46"/>
  </w:num>
  <w:num w:numId="39">
    <w:abstractNumId w:val="26"/>
  </w:num>
  <w:num w:numId="40">
    <w:abstractNumId w:val="45"/>
  </w:num>
  <w:num w:numId="41">
    <w:abstractNumId w:val="7"/>
  </w:num>
  <w:num w:numId="42">
    <w:abstractNumId w:val="9"/>
  </w:num>
  <w:num w:numId="43">
    <w:abstractNumId w:val="10"/>
  </w:num>
  <w:num w:numId="44">
    <w:abstractNumId w:val="36"/>
  </w:num>
  <w:num w:numId="45">
    <w:abstractNumId w:val="22"/>
  </w:num>
  <w:num w:numId="46">
    <w:abstractNumId w:val="40"/>
  </w:num>
  <w:num w:numId="47">
    <w:abstractNumId w:val="37"/>
  </w:num>
  <w:num w:numId="48">
    <w:abstractNumId w:val="44"/>
  </w:num>
  <w:num w:numId="49">
    <w:abstractNumId w:val="48"/>
  </w:num>
  <w:num w:numId="50">
    <w:abstractNumId w:val="16"/>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4244E0"/>
    <w:rsid w:val="00011F83"/>
    <w:rsid w:val="00092F08"/>
    <w:rsid w:val="000A1022"/>
    <w:rsid w:val="000D50DC"/>
    <w:rsid w:val="001508EB"/>
    <w:rsid w:val="001A63A0"/>
    <w:rsid w:val="002241B4"/>
    <w:rsid w:val="00226949"/>
    <w:rsid w:val="00226FAB"/>
    <w:rsid w:val="002411B0"/>
    <w:rsid w:val="00317E19"/>
    <w:rsid w:val="003406F3"/>
    <w:rsid w:val="0035273E"/>
    <w:rsid w:val="003752B5"/>
    <w:rsid w:val="003A1F5D"/>
    <w:rsid w:val="003F158A"/>
    <w:rsid w:val="004244E0"/>
    <w:rsid w:val="00454DA1"/>
    <w:rsid w:val="00490B14"/>
    <w:rsid w:val="004E5810"/>
    <w:rsid w:val="004E6DBA"/>
    <w:rsid w:val="005C3F69"/>
    <w:rsid w:val="005C4B06"/>
    <w:rsid w:val="005D6A32"/>
    <w:rsid w:val="00617099"/>
    <w:rsid w:val="0063778C"/>
    <w:rsid w:val="00644CE7"/>
    <w:rsid w:val="006E6F76"/>
    <w:rsid w:val="00726C5B"/>
    <w:rsid w:val="007470E7"/>
    <w:rsid w:val="00786D27"/>
    <w:rsid w:val="007B0E70"/>
    <w:rsid w:val="00802270"/>
    <w:rsid w:val="00813622"/>
    <w:rsid w:val="008156C7"/>
    <w:rsid w:val="008508FF"/>
    <w:rsid w:val="00921ABE"/>
    <w:rsid w:val="00A46518"/>
    <w:rsid w:val="00A561A7"/>
    <w:rsid w:val="00B63B16"/>
    <w:rsid w:val="00BA2153"/>
    <w:rsid w:val="00BC79A1"/>
    <w:rsid w:val="00C370C1"/>
    <w:rsid w:val="00C74ACA"/>
    <w:rsid w:val="00C848AA"/>
    <w:rsid w:val="00CD1091"/>
    <w:rsid w:val="00D15BCA"/>
    <w:rsid w:val="00D267F4"/>
    <w:rsid w:val="00D60B81"/>
    <w:rsid w:val="00E34068"/>
    <w:rsid w:val="00E5288C"/>
    <w:rsid w:val="00E77FD7"/>
    <w:rsid w:val="00F033B6"/>
    <w:rsid w:val="00FC408F"/>
    <w:rsid w:val="00FC4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rules v:ext="edit">
        <o:r id="V:Rule6" type="connector" idref="#_x0000_s1034"/>
        <o:r id="V:Rule7" type="connector" idref="#_x0000_s1037"/>
        <o:r id="V:Rule8" type="connector" idref="#_x0000_s1033"/>
        <o:r id="V:Rule9" type="connector" idref="#_x0000_s1035"/>
        <o:r id="V:Rule10"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4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411B0"/>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2411B0"/>
    <w:pPr>
      <w:spacing w:before="100" w:beforeAutospacing="1" w:after="100" w:afterAutospacing="1"/>
      <w:outlineLvl w:val="1"/>
    </w:pPr>
    <w:rPr>
      <w:b/>
      <w:bCs/>
      <w:sz w:val="36"/>
      <w:szCs w:val="36"/>
    </w:rPr>
  </w:style>
  <w:style w:type="paragraph" w:styleId="3">
    <w:name w:val="heading 3"/>
    <w:basedOn w:val="a"/>
    <w:next w:val="a"/>
    <w:link w:val="30"/>
    <w:qFormat/>
    <w:rsid w:val="002411B0"/>
    <w:pPr>
      <w:keepNext/>
      <w:spacing w:before="240" w:after="60"/>
      <w:outlineLvl w:val="2"/>
    </w:pPr>
    <w:rPr>
      <w:rFonts w:ascii="Arial" w:hAnsi="Arial"/>
      <w:b/>
      <w:bCs/>
      <w:sz w:val="26"/>
      <w:szCs w:val="26"/>
    </w:rPr>
  </w:style>
  <w:style w:type="paragraph" w:styleId="4">
    <w:name w:val="heading 4"/>
    <w:basedOn w:val="a"/>
    <w:next w:val="a"/>
    <w:link w:val="40"/>
    <w:qFormat/>
    <w:rsid w:val="002411B0"/>
    <w:pPr>
      <w:keepNext/>
      <w:spacing w:before="240" w:after="60"/>
      <w:outlineLvl w:val="3"/>
    </w:pPr>
    <w:rPr>
      <w:b/>
      <w:bCs/>
      <w:sz w:val="28"/>
      <w:szCs w:val="28"/>
    </w:rPr>
  </w:style>
  <w:style w:type="paragraph" w:styleId="5">
    <w:name w:val="heading 5"/>
    <w:basedOn w:val="a"/>
    <w:next w:val="a"/>
    <w:link w:val="50"/>
    <w:qFormat/>
    <w:rsid w:val="00D267F4"/>
    <w:pPr>
      <w:keepNext/>
      <w:widowControl w:val="0"/>
      <w:autoSpaceDE w:val="0"/>
      <w:autoSpaceDN w:val="0"/>
      <w:adjustRightInd w:val="0"/>
      <w:jc w:val="center"/>
      <w:outlineLvl w:val="4"/>
    </w:pPr>
    <w:rPr>
      <w:b/>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244E0"/>
    <w:pPr>
      <w:jc w:val="center"/>
    </w:pPr>
    <w:rPr>
      <w:b/>
      <w:bCs/>
      <w:i/>
      <w:iCs/>
      <w:sz w:val="28"/>
    </w:rPr>
  </w:style>
  <w:style w:type="character" w:customStyle="1" w:styleId="a4">
    <w:name w:val="Название Знак"/>
    <w:basedOn w:val="a0"/>
    <w:link w:val="a3"/>
    <w:rsid w:val="004244E0"/>
    <w:rPr>
      <w:rFonts w:ascii="Times New Roman" w:eastAsia="Times New Roman" w:hAnsi="Times New Roman" w:cs="Times New Roman"/>
      <w:b/>
      <w:bCs/>
      <w:i/>
      <w:iCs/>
      <w:sz w:val="28"/>
      <w:szCs w:val="24"/>
      <w:lang w:eastAsia="ru-RU"/>
    </w:rPr>
  </w:style>
  <w:style w:type="paragraph" w:styleId="a5">
    <w:name w:val="Body Text Indent"/>
    <w:basedOn w:val="a"/>
    <w:link w:val="a6"/>
    <w:rsid w:val="004244E0"/>
    <w:pPr>
      <w:ind w:firstLine="1080"/>
    </w:pPr>
    <w:rPr>
      <w:b/>
      <w:bCs/>
      <w:sz w:val="28"/>
    </w:rPr>
  </w:style>
  <w:style w:type="character" w:customStyle="1" w:styleId="a6">
    <w:name w:val="Основной текст с отступом Знак"/>
    <w:basedOn w:val="a0"/>
    <w:link w:val="a5"/>
    <w:rsid w:val="004244E0"/>
    <w:rPr>
      <w:rFonts w:ascii="Times New Roman" w:eastAsia="Times New Roman" w:hAnsi="Times New Roman" w:cs="Times New Roman"/>
      <w:b/>
      <w:bCs/>
      <w:sz w:val="28"/>
      <w:szCs w:val="24"/>
      <w:lang w:eastAsia="ru-RU"/>
    </w:rPr>
  </w:style>
  <w:style w:type="paragraph" w:styleId="21">
    <w:name w:val="Body Text Indent 2"/>
    <w:basedOn w:val="a"/>
    <w:link w:val="22"/>
    <w:rsid w:val="004244E0"/>
    <w:pPr>
      <w:ind w:firstLine="1080"/>
    </w:pPr>
    <w:rPr>
      <w:b/>
      <w:bCs/>
      <w:i/>
      <w:iCs/>
      <w:sz w:val="32"/>
    </w:rPr>
  </w:style>
  <w:style w:type="character" w:customStyle="1" w:styleId="22">
    <w:name w:val="Основной текст с отступом 2 Знак"/>
    <w:basedOn w:val="a0"/>
    <w:link w:val="21"/>
    <w:rsid w:val="004244E0"/>
    <w:rPr>
      <w:rFonts w:ascii="Times New Roman" w:eastAsia="Times New Roman" w:hAnsi="Times New Roman" w:cs="Times New Roman"/>
      <w:b/>
      <w:bCs/>
      <w:i/>
      <w:iCs/>
      <w:sz w:val="32"/>
      <w:szCs w:val="24"/>
      <w:lang w:eastAsia="ru-RU"/>
    </w:rPr>
  </w:style>
  <w:style w:type="paragraph" w:styleId="a7">
    <w:name w:val="Body Text"/>
    <w:basedOn w:val="a"/>
    <w:link w:val="a8"/>
    <w:uiPriority w:val="99"/>
    <w:unhideWhenUsed/>
    <w:rsid w:val="004244E0"/>
    <w:pPr>
      <w:spacing w:after="120"/>
    </w:pPr>
  </w:style>
  <w:style w:type="character" w:customStyle="1" w:styleId="a8">
    <w:name w:val="Основной текст Знак"/>
    <w:basedOn w:val="a0"/>
    <w:link w:val="a7"/>
    <w:uiPriority w:val="99"/>
    <w:rsid w:val="004244E0"/>
    <w:rPr>
      <w:rFonts w:ascii="Times New Roman" w:eastAsia="Times New Roman" w:hAnsi="Times New Roman" w:cs="Times New Roman"/>
      <w:sz w:val="24"/>
      <w:szCs w:val="24"/>
      <w:lang w:eastAsia="ru-RU"/>
    </w:rPr>
  </w:style>
  <w:style w:type="paragraph" w:styleId="a9">
    <w:name w:val="List Paragraph"/>
    <w:basedOn w:val="a"/>
    <w:uiPriority w:val="34"/>
    <w:qFormat/>
    <w:rsid w:val="004244E0"/>
    <w:pPr>
      <w:ind w:left="720"/>
      <w:contextualSpacing/>
    </w:pPr>
  </w:style>
  <w:style w:type="character" w:customStyle="1" w:styleId="dash041e0431044b0447043d044b0439char1">
    <w:name w:val="dash041e_0431_044b_0447_043d_044b_0439__char1"/>
    <w:basedOn w:val="a0"/>
    <w:rsid w:val="004244E0"/>
    <w:rPr>
      <w:rFonts w:ascii="Times New Roman" w:hAnsi="Times New Roman" w:cs="Times New Roman" w:hint="default"/>
      <w:strike w:val="0"/>
      <w:dstrike w:val="0"/>
      <w:sz w:val="24"/>
      <w:szCs w:val="24"/>
      <w:u w:val="none"/>
      <w:effect w:val="none"/>
    </w:rPr>
  </w:style>
  <w:style w:type="character" w:customStyle="1" w:styleId="10">
    <w:name w:val="Заголовок 1 Знак"/>
    <w:basedOn w:val="a0"/>
    <w:link w:val="1"/>
    <w:rsid w:val="002411B0"/>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2411B0"/>
    <w:rPr>
      <w:rFonts w:ascii="Times New Roman" w:eastAsia="Times New Roman" w:hAnsi="Times New Roman" w:cs="Times New Roman"/>
      <w:b/>
      <w:bCs/>
      <w:sz w:val="36"/>
      <w:szCs w:val="36"/>
    </w:rPr>
  </w:style>
  <w:style w:type="character" w:customStyle="1" w:styleId="30">
    <w:name w:val="Заголовок 3 Знак"/>
    <w:basedOn w:val="a0"/>
    <w:link w:val="3"/>
    <w:rsid w:val="002411B0"/>
    <w:rPr>
      <w:rFonts w:ascii="Arial" w:eastAsia="Times New Roman" w:hAnsi="Arial" w:cs="Times New Roman"/>
      <w:b/>
      <w:bCs/>
      <w:sz w:val="26"/>
      <w:szCs w:val="26"/>
    </w:rPr>
  </w:style>
  <w:style w:type="character" w:customStyle="1" w:styleId="40">
    <w:name w:val="Заголовок 4 Знак"/>
    <w:basedOn w:val="a0"/>
    <w:link w:val="4"/>
    <w:rsid w:val="002411B0"/>
    <w:rPr>
      <w:rFonts w:ascii="Times New Roman" w:eastAsia="Times New Roman" w:hAnsi="Times New Roman" w:cs="Times New Roman"/>
      <w:b/>
      <w:bCs/>
      <w:sz w:val="28"/>
      <w:szCs w:val="28"/>
    </w:rPr>
  </w:style>
  <w:style w:type="paragraph" w:styleId="23">
    <w:name w:val="Body Text 2"/>
    <w:basedOn w:val="a"/>
    <w:link w:val="24"/>
    <w:rsid w:val="002411B0"/>
    <w:pPr>
      <w:spacing w:after="120" w:line="480" w:lineRule="auto"/>
    </w:pPr>
  </w:style>
  <w:style w:type="character" w:customStyle="1" w:styleId="24">
    <w:name w:val="Основной текст 2 Знак"/>
    <w:basedOn w:val="a0"/>
    <w:link w:val="23"/>
    <w:rsid w:val="002411B0"/>
    <w:rPr>
      <w:rFonts w:ascii="Times New Roman" w:eastAsia="Times New Roman" w:hAnsi="Times New Roman" w:cs="Times New Roman"/>
      <w:sz w:val="24"/>
      <w:szCs w:val="24"/>
      <w:lang w:eastAsia="ru-RU"/>
    </w:rPr>
  </w:style>
  <w:style w:type="paragraph" w:styleId="aa">
    <w:name w:val="header"/>
    <w:basedOn w:val="a"/>
    <w:link w:val="ab"/>
    <w:uiPriority w:val="99"/>
    <w:rsid w:val="002411B0"/>
    <w:pPr>
      <w:tabs>
        <w:tab w:val="center" w:pos="4677"/>
        <w:tab w:val="right" w:pos="9355"/>
      </w:tabs>
    </w:pPr>
  </w:style>
  <w:style w:type="character" w:customStyle="1" w:styleId="ab">
    <w:name w:val="Верхний колонтитул Знак"/>
    <w:basedOn w:val="a0"/>
    <w:link w:val="aa"/>
    <w:uiPriority w:val="99"/>
    <w:rsid w:val="002411B0"/>
    <w:rPr>
      <w:rFonts w:ascii="Times New Roman" w:eastAsia="Times New Roman" w:hAnsi="Times New Roman" w:cs="Times New Roman"/>
      <w:sz w:val="24"/>
      <w:szCs w:val="24"/>
      <w:lang w:eastAsia="ru-RU"/>
    </w:rPr>
  </w:style>
  <w:style w:type="paragraph" w:styleId="ac">
    <w:name w:val="footer"/>
    <w:basedOn w:val="a"/>
    <w:link w:val="ad"/>
    <w:rsid w:val="002411B0"/>
    <w:pPr>
      <w:tabs>
        <w:tab w:val="center" w:pos="4677"/>
        <w:tab w:val="right" w:pos="9355"/>
      </w:tabs>
    </w:pPr>
  </w:style>
  <w:style w:type="character" w:customStyle="1" w:styleId="ad">
    <w:name w:val="Нижний колонтитул Знак"/>
    <w:basedOn w:val="a0"/>
    <w:link w:val="ac"/>
    <w:rsid w:val="002411B0"/>
    <w:rPr>
      <w:rFonts w:ascii="Times New Roman" w:eastAsia="Times New Roman" w:hAnsi="Times New Roman" w:cs="Times New Roman"/>
      <w:sz w:val="24"/>
      <w:szCs w:val="24"/>
      <w:lang w:eastAsia="ru-RU"/>
    </w:rPr>
  </w:style>
  <w:style w:type="character" w:styleId="ae">
    <w:name w:val="Strong"/>
    <w:uiPriority w:val="22"/>
    <w:qFormat/>
    <w:rsid w:val="002411B0"/>
    <w:rPr>
      <w:b/>
      <w:bCs/>
    </w:rPr>
  </w:style>
  <w:style w:type="paragraph" w:styleId="af">
    <w:name w:val="Normal (Web)"/>
    <w:basedOn w:val="a"/>
    <w:uiPriority w:val="99"/>
    <w:unhideWhenUsed/>
    <w:rsid w:val="002411B0"/>
    <w:pPr>
      <w:spacing w:before="100" w:beforeAutospacing="1" w:after="100" w:afterAutospacing="1"/>
    </w:pPr>
  </w:style>
  <w:style w:type="paragraph" w:customStyle="1" w:styleId="c2">
    <w:name w:val="c2"/>
    <w:basedOn w:val="a"/>
    <w:rsid w:val="002411B0"/>
    <w:pPr>
      <w:spacing w:before="100" w:beforeAutospacing="1" w:after="100" w:afterAutospacing="1"/>
    </w:pPr>
  </w:style>
  <w:style w:type="character" w:customStyle="1" w:styleId="c1c0">
    <w:name w:val="c1 c0"/>
    <w:basedOn w:val="a0"/>
    <w:rsid w:val="002411B0"/>
  </w:style>
  <w:style w:type="character" w:customStyle="1" w:styleId="apple-converted-space">
    <w:name w:val="apple-converted-space"/>
    <w:basedOn w:val="a0"/>
    <w:rsid w:val="002411B0"/>
  </w:style>
  <w:style w:type="character" w:styleId="af0">
    <w:name w:val="Hyperlink"/>
    <w:uiPriority w:val="99"/>
    <w:unhideWhenUsed/>
    <w:rsid w:val="002411B0"/>
    <w:rPr>
      <w:color w:val="0000FF"/>
      <w:u w:val="single"/>
    </w:rPr>
  </w:style>
  <w:style w:type="table" w:styleId="af1">
    <w:name w:val="Table Grid"/>
    <w:basedOn w:val="a1"/>
    <w:uiPriority w:val="59"/>
    <w:rsid w:val="002411B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w:basedOn w:val="a"/>
    <w:rsid w:val="002411B0"/>
    <w:pPr>
      <w:spacing w:after="160" w:line="240" w:lineRule="exact"/>
    </w:pPr>
    <w:rPr>
      <w:rFonts w:ascii="Verdana" w:hAnsi="Verdana"/>
      <w:sz w:val="20"/>
      <w:szCs w:val="20"/>
      <w:lang w:val="en-US" w:eastAsia="en-US"/>
    </w:rPr>
  </w:style>
  <w:style w:type="character" w:styleId="af3">
    <w:name w:val="annotation reference"/>
    <w:rsid w:val="002411B0"/>
    <w:rPr>
      <w:sz w:val="16"/>
      <w:szCs w:val="16"/>
    </w:rPr>
  </w:style>
  <w:style w:type="paragraph" w:styleId="af4">
    <w:name w:val="annotation text"/>
    <w:basedOn w:val="a"/>
    <w:link w:val="af5"/>
    <w:rsid w:val="002411B0"/>
    <w:rPr>
      <w:sz w:val="20"/>
      <w:szCs w:val="20"/>
    </w:rPr>
  </w:style>
  <w:style w:type="character" w:customStyle="1" w:styleId="af5">
    <w:name w:val="Текст примечания Знак"/>
    <w:basedOn w:val="a0"/>
    <w:link w:val="af4"/>
    <w:rsid w:val="002411B0"/>
    <w:rPr>
      <w:rFonts w:ascii="Times New Roman" w:eastAsia="Times New Roman" w:hAnsi="Times New Roman" w:cs="Times New Roman"/>
      <w:sz w:val="20"/>
      <w:szCs w:val="20"/>
      <w:lang w:eastAsia="ru-RU"/>
    </w:rPr>
  </w:style>
  <w:style w:type="paragraph" w:styleId="af6">
    <w:name w:val="annotation subject"/>
    <w:basedOn w:val="af4"/>
    <w:next w:val="af4"/>
    <w:link w:val="af7"/>
    <w:rsid w:val="002411B0"/>
    <w:rPr>
      <w:b/>
      <w:bCs/>
    </w:rPr>
  </w:style>
  <w:style w:type="character" w:customStyle="1" w:styleId="af7">
    <w:name w:val="Тема примечания Знак"/>
    <w:basedOn w:val="af5"/>
    <w:link w:val="af6"/>
    <w:rsid w:val="002411B0"/>
    <w:rPr>
      <w:b/>
      <w:bCs/>
    </w:rPr>
  </w:style>
  <w:style w:type="paragraph" w:styleId="af8">
    <w:name w:val="Balloon Text"/>
    <w:basedOn w:val="a"/>
    <w:link w:val="af9"/>
    <w:uiPriority w:val="99"/>
    <w:rsid w:val="002411B0"/>
    <w:rPr>
      <w:rFonts w:ascii="Tahoma" w:hAnsi="Tahoma"/>
      <w:sz w:val="16"/>
      <w:szCs w:val="16"/>
    </w:rPr>
  </w:style>
  <w:style w:type="character" w:customStyle="1" w:styleId="af9">
    <w:name w:val="Текст выноски Знак"/>
    <w:basedOn w:val="a0"/>
    <w:link w:val="af8"/>
    <w:uiPriority w:val="99"/>
    <w:rsid w:val="002411B0"/>
    <w:rPr>
      <w:rFonts w:ascii="Tahoma" w:eastAsia="Times New Roman" w:hAnsi="Tahoma" w:cs="Times New Roman"/>
      <w:sz w:val="16"/>
      <w:szCs w:val="16"/>
    </w:rPr>
  </w:style>
  <w:style w:type="paragraph" w:styleId="31">
    <w:name w:val="Body Text 3"/>
    <w:basedOn w:val="a"/>
    <w:link w:val="32"/>
    <w:rsid w:val="002411B0"/>
    <w:pPr>
      <w:spacing w:after="120"/>
    </w:pPr>
    <w:rPr>
      <w:sz w:val="16"/>
      <w:szCs w:val="16"/>
    </w:rPr>
  </w:style>
  <w:style w:type="character" w:customStyle="1" w:styleId="32">
    <w:name w:val="Основной текст 3 Знак"/>
    <w:basedOn w:val="a0"/>
    <w:link w:val="31"/>
    <w:rsid w:val="002411B0"/>
    <w:rPr>
      <w:rFonts w:ascii="Times New Roman" w:eastAsia="Times New Roman" w:hAnsi="Times New Roman" w:cs="Times New Roman"/>
      <w:sz w:val="16"/>
      <w:szCs w:val="16"/>
      <w:lang w:eastAsia="ru-RU"/>
    </w:rPr>
  </w:style>
  <w:style w:type="paragraph" w:customStyle="1" w:styleId="afa">
    <w:name w:val="Знак Знак Знак Знак Знак Знак Знак Знак Знак Знак Знак Знак Знак Знак Знак Знак Знак Знак Знак Знак Знак"/>
    <w:basedOn w:val="a"/>
    <w:rsid w:val="002411B0"/>
    <w:pPr>
      <w:spacing w:after="160" w:line="240" w:lineRule="exact"/>
    </w:pPr>
    <w:rPr>
      <w:rFonts w:ascii="Arial" w:hAnsi="Arial" w:cs="Arial"/>
      <w:sz w:val="20"/>
      <w:szCs w:val="20"/>
      <w:lang w:val="en-US" w:eastAsia="en-US"/>
    </w:rPr>
  </w:style>
  <w:style w:type="character" w:styleId="afb">
    <w:name w:val="FollowedHyperlink"/>
    <w:uiPriority w:val="99"/>
    <w:rsid w:val="002411B0"/>
    <w:rPr>
      <w:color w:val="0000FF"/>
      <w:u w:val="single"/>
    </w:rPr>
  </w:style>
  <w:style w:type="paragraph" w:customStyle="1" w:styleId="aleft">
    <w:name w:val="aleft"/>
    <w:basedOn w:val="a"/>
    <w:rsid w:val="002411B0"/>
    <w:pPr>
      <w:spacing w:before="60" w:after="75"/>
      <w:ind w:left="60"/>
    </w:pPr>
  </w:style>
  <w:style w:type="paragraph" w:customStyle="1" w:styleId="acenter">
    <w:name w:val="acenter"/>
    <w:basedOn w:val="a"/>
    <w:rsid w:val="002411B0"/>
    <w:pPr>
      <w:spacing w:before="60" w:after="75"/>
      <w:ind w:left="60"/>
      <w:jc w:val="center"/>
    </w:pPr>
  </w:style>
  <w:style w:type="paragraph" w:customStyle="1" w:styleId="clear">
    <w:name w:val="clear"/>
    <w:basedOn w:val="a"/>
    <w:rsid w:val="002411B0"/>
    <w:pPr>
      <w:spacing w:before="100" w:beforeAutospacing="1" w:after="100" w:afterAutospacing="1"/>
    </w:pPr>
  </w:style>
  <w:style w:type="paragraph" w:customStyle="1" w:styleId="sidebar">
    <w:name w:val="sidebar"/>
    <w:basedOn w:val="a"/>
    <w:rsid w:val="002411B0"/>
    <w:pPr>
      <w:spacing w:before="100" w:beforeAutospacing="1" w:after="100" w:afterAutospacing="1"/>
    </w:pPr>
    <w:rPr>
      <w:color w:val="000000"/>
    </w:rPr>
  </w:style>
  <w:style w:type="paragraph" w:customStyle="1" w:styleId="sidebar-right">
    <w:name w:val="sidebar-right"/>
    <w:basedOn w:val="a"/>
    <w:rsid w:val="002411B0"/>
    <w:pPr>
      <w:spacing w:before="100" w:beforeAutospacing="1" w:after="100" w:afterAutospacing="1"/>
      <w:ind w:right="-90"/>
    </w:pPr>
  </w:style>
  <w:style w:type="paragraph" w:customStyle="1" w:styleId="textwidget">
    <w:name w:val="textwidget"/>
    <w:basedOn w:val="a"/>
    <w:rsid w:val="002411B0"/>
    <w:pPr>
      <w:spacing w:before="100" w:beforeAutospacing="1" w:after="100" w:afterAutospacing="1"/>
    </w:pPr>
  </w:style>
  <w:style w:type="paragraph" w:customStyle="1" w:styleId="post">
    <w:name w:val="post"/>
    <w:basedOn w:val="a"/>
    <w:rsid w:val="002411B0"/>
    <w:pPr>
      <w:spacing w:before="100" w:beforeAutospacing="1" w:after="100" w:afterAutospacing="1"/>
    </w:pPr>
  </w:style>
  <w:style w:type="paragraph" w:customStyle="1" w:styleId="post-title">
    <w:name w:val="post-title"/>
    <w:basedOn w:val="a"/>
    <w:rsid w:val="002411B0"/>
    <w:pPr>
      <w:spacing w:before="100" w:beforeAutospacing="1" w:after="100" w:afterAutospacing="1"/>
    </w:pPr>
  </w:style>
  <w:style w:type="paragraph" w:customStyle="1" w:styleId="post-entry">
    <w:name w:val="post-entry"/>
    <w:basedOn w:val="a"/>
    <w:rsid w:val="002411B0"/>
    <w:pPr>
      <w:spacing w:before="100" w:beforeAutospacing="1" w:after="100" w:afterAutospacing="1"/>
    </w:pPr>
  </w:style>
  <w:style w:type="paragraph" w:customStyle="1" w:styleId="post-info">
    <w:name w:val="post-info"/>
    <w:basedOn w:val="a"/>
    <w:rsid w:val="002411B0"/>
    <w:pPr>
      <w:spacing w:before="100" w:beforeAutospacing="1" w:after="100" w:afterAutospacing="1"/>
    </w:pPr>
  </w:style>
  <w:style w:type="paragraph" w:customStyle="1" w:styleId="comments">
    <w:name w:val="comments"/>
    <w:basedOn w:val="a"/>
    <w:rsid w:val="002411B0"/>
    <w:pPr>
      <w:spacing w:before="100" w:beforeAutospacing="1" w:after="100" w:afterAutospacing="1"/>
    </w:pPr>
  </w:style>
  <w:style w:type="paragraph" w:customStyle="1" w:styleId="post-date">
    <w:name w:val="post-date"/>
    <w:basedOn w:val="a"/>
    <w:rsid w:val="002411B0"/>
    <w:pPr>
      <w:spacing w:before="100" w:beforeAutospacing="1" w:after="100" w:afterAutospacing="1"/>
    </w:pPr>
  </w:style>
  <w:style w:type="paragraph" w:customStyle="1" w:styleId="more-link">
    <w:name w:val="more-link"/>
    <w:basedOn w:val="a"/>
    <w:rsid w:val="002411B0"/>
    <w:pPr>
      <w:spacing w:before="100" w:beforeAutospacing="1" w:after="100" w:afterAutospacing="1"/>
    </w:pPr>
  </w:style>
  <w:style w:type="paragraph" w:customStyle="1" w:styleId="description">
    <w:name w:val="description"/>
    <w:basedOn w:val="a"/>
    <w:rsid w:val="002411B0"/>
    <w:pPr>
      <w:spacing w:before="100" w:beforeAutospacing="1" w:after="100" w:afterAutospacing="1"/>
    </w:pPr>
  </w:style>
  <w:style w:type="paragraph" w:customStyle="1" w:styleId="description1">
    <w:name w:val="description1"/>
    <w:basedOn w:val="a"/>
    <w:rsid w:val="002411B0"/>
    <w:pPr>
      <w:spacing w:before="100" w:beforeAutospacing="1" w:after="100" w:afterAutospacing="1"/>
    </w:pPr>
    <w:rPr>
      <w:rFonts w:ascii="Verdana" w:hAnsi="Verdana"/>
      <w:b/>
      <w:bCs/>
      <w:color w:val="FFFFFF"/>
      <w:sz w:val="23"/>
      <w:szCs w:val="23"/>
    </w:rPr>
  </w:style>
  <w:style w:type="paragraph" w:customStyle="1" w:styleId="post1">
    <w:name w:val="post1"/>
    <w:basedOn w:val="a"/>
    <w:rsid w:val="002411B0"/>
    <w:pPr>
      <w:shd w:val="clear" w:color="auto" w:fill="252525"/>
      <w:spacing w:before="100" w:beforeAutospacing="1" w:after="240"/>
    </w:pPr>
    <w:rPr>
      <w:color w:val="FFFFFF"/>
    </w:rPr>
  </w:style>
  <w:style w:type="paragraph" w:customStyle="1" w:styleId="post-title1">
    <w:name w:val="post-title1"/>
    <w:basedOn w:val="a"/>
    <w:rsid w:val="002411B0"/>
    <w:pPr>
      <w:spacing w:before="100" w:beforeAutospacing="1" w:after="100" w:afterAutospacing="1"/>
    </w:pPr>
    <w:rPr>
      <w:rFonts w:ascii="Trebuchet MS" w:hAnsi="Trebuchet MS"/>
      <w:b/>
      <w:bCs/>
      <w:color w:val="FFFFFF"/>
      <w:sz w:val="18"/>
      <w:szCs w:val="18"/>
    </w:rPr>
  </w:style>
  <w:style w:type="paragraph" w:customStyle="1" w:styleId="post-date1">
    <w:name w:val="post-date1"/>
    <w:basedOn w:val="a"/>
    <w:rsid w:val="002411B0"/>
    <w:pPr>
      <w:spacing w:before="100" w:beforeAutospacing="1" w:after="100" w:afterAutospacing="1" w:line="225" w:lineRule="atLeast"/>
      <w:ind w:right="150"/>
      <w:jc w:val="center"/>
    </w:pPr>
    <w:rPr>
      <w:rFonts w:ascii="Trebuchet MS" w:hAnsi="Trebuchet MS"/>
      <w:b/>
      <w:bCs/>
      <w:caps/>
      <w:color w:val="000000"/>
      <w:sz w:val="15"/>
      <w:szCs w:val="15"/>
    </w:rPr>
  </w:style>
  <w:style w:type="paragraph" w:customStyle="1" w:styleId="post-entry1">
    <w:name w:val="post-entry1"/>
    <w:basedOn w:val="a"/>
    <w:rsid w:val="002411B0"/>
    <w:pPr>
      <w:spacing w:before="150" w:after="100" w:afterAutospacing="1" w:line="270" w:lineRule="atLeast"/>
    </w:pPr>
    <w:rPr>
      <w:rFonts w:ascii="Trebuchet MS" w:hAnsi="Trebuchet MS"/>
      <w:color w:val="FFFFFF"/>
      <w:sz w:val="18"/>
      <w:szCs w:val="18"/>
    </w:rPr>
  </w:style>
  <w:style w:type="paragraph" w:customStyle="1" w:styleId="more-link1">
    <w:name w:val="more-link1"/>
    <w:basedOn w:val="a"/>
    <w:rsid w:val="002411B0"/>
    <w:pPr>
      <w:spacing w:before="100" w:beforeAutospacing="1" w:after="100" w:afterAutospacing="1" w:line="300" w:lineRule="atLeast"/>
    </w:pPr>
    <w:rPr>
      <w:rFonts w:ascii="Trebuchet MS" w:hAnsi="Trebuchet MS"/>
      <w:b/>
      <w:bCs/>
      <w:color w:val="FFFFFF"/>
      <w:sz w:val="18"/>
      <w:szCs w:val="18"/>
    </w:rPr>
  </w:style>
  <w:style w:type="paragraph" w:customStyle="1" w:styleId="post-info1">
    <w:name w:val="post-info1"/>
    <w:basedOn w:val="a"/>
    <w:rsid w:val="002411B0"/>
    <w:pPr>
      <w:spacing w:before="100" w:beforeAutospacing="1" w:after="100" w:afterAutospacing="1"/>
    </w:pPr>
    <w:rPr>
      <w:rFonts w:ascii="Trebuchet MS" w:hAnsi="Trebuchet MS"/>
      <w:b/>
      <w:bCs/>
      <w:color w:val="FFFFFF"/>
      <w:sz w:val="18"/>
      <w:szCs w:val="18"/>
    </w:rPr>
  </w:style>
  <w:style w:type="paragraph" w:customStyle="1" w:styleId="comments1">
    <w:name w:val="comments1"/>
    <w:basedOn w:val="a"/>
    <w:rsid w:val="002411B0"/>
    <w:pPr>
      <w:spacing w:before="100" w:beforeAutospacing="1" w:after="100" w:afterAutospacing="1" w:line="270" w:lineRule="atLeast"/>
    </w:pPr>
    <w:rPr>
      <w:rFonts w:ascii="Trebuchet MS" w:hAnsi="Trebuchet MS"/>
      <w:color w:val="FFFFFF"/>
      <w:sz w:val="18"/>
      <w:szCs w:val="18"/>
    </w:rPr>
  </w:style>
  <w:style w:type="paragraph" w:customStyle="1" w:styleId="textwidget1">
    <w:name w:val="textwidget1"/>
    <w:basedOn w:val="a"/>
    <w:rsid w:val="002411B0"/>
    <w:pPr>
      <w:spacing w:before="100" w:beforeAutospacing="1" w:after="100" w:afterAutospacing="1"/>
    </w:pPr>
  </w:style>
  <w:style w:type="paragraph" w:customStyle="1" w:styleId="nocomments">
    <w:name w:val="nocomments"/>
    <w:basedOn w:val="a"/>
    <w:rsid w:val="002411B0"/>
    <w:pPr>
      <w:spacing w:before="100" w:beforeAutospacing="1" w:after="100" w:afterAutospacing="1"/>
    </w:pPr>
  </w:style>
  <w:style w:type="paragraph" w:customStyle="1" w:styleId="Textbody">
    <w:name w:val="Text body"/>
    <w:basedOn w:val="a"/>
    <w:rsid w:val="002411B0"/>
    <w:pPr>
      <w:widowControl w:val="0"/>
      <w:suppressAutoHyphens/>
      <w:autoSpaceDN w:val="0"/>
      <w:spacing w:after="120"/>
      <w:textAlignment w:val="baseline"/>
    </w:pPr>
    <w:rPr>
      <w:rFonts w:ascii="Liberation Serif" w:eastAsia="DejaVu Sans" w:hAnsi="Liberation Serif" w:cs="DejaVu Sans"/>
      <w:kern w:val="3"/>
      <w:lang w:eastAsia="zh-CN" w:bidi="hi-IN"/>
    </w:rPr>
  </w:style>
  <w:style w:type="character" w:customStyle="1" w:styleId="StrongEmphasis">
    <w:name w:val="Strong Emphasis"/>
    <w:rsid w:val="002411B0"/>
    <w:rPr>
      <w:b/>
      <w:bCs/>
    </w:rPr>
  </w:style>
  <w:style w:type="paragraph" w:customStyle="1" w:styleId="TableContents">
    <w:name w:val="Table Contents"/>
    <w:basedOn w:val="a"/>
    <w:rsid w:val="002411B0"/>
    <w:pPr>
      <w:widowControl w:val="0"/>
      <w:suppressLineNumbers/>
      <w:suppressAutoHyphens/>
      <w:autoSpaceDN w:val="0"/>
      <w:textAlignment w:val="baseline"/>
    </w:pPr>
    <w:rPr>
      <w:rFonts w:ascii="Liberation Serif" w:eastAsia="DejaVu Sans" w:hAnsi="Liberation Serif" w:cs="DejaVu Sans"/>
      <w:kern w:val="3"/>
      <w:lang w:eastAsia="zh-CN" w:bidi="hi-IN"/>
    </w:rPr>
  </w:style>
  <w:style w:type="paragraph" w:customStyle="1" w:styleId="c6">
    <w:name w:val="c6"/>
    <w:basedOn w:val="a"/>
    <w:rsid w:val="002411B0"/>
    <w:pPr>
      <w:spacing w:before="100" w:beforeAutospacing="1" w:after="100" w:afterAutospacing="1"/>
    </w:pPr>
  </w:style>
  <w:style w:type="character" w:customStyle="1" w:styleId="c0">
    <w:name w:val="c0"/>
    <w:basedOn w:val="a0"/>
    <w:rsid w:val="002411B0"/>
  </w:style>
  <w:style w:type="paragraph" w:customStyle="1" w:styleId="Standard">
    <w:name w:val="Standard"/>
    <w:rsid w:val="002411B0"/>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fc">
    <w:name w:val="No Spacing"/>
    <w:link w:val="afd"/>
    <w:uiPriority w:val="1"/>
    <w:qFormat/>
    <w:rsid w:val="002411B0"/>
    <w:pPr>
      <w:spacing w:after="0" w:line="240" w:lineRule="auto"/>
    </w:pPr>
    <w:rPr>
      <w:rFonts w:ascii="Calibri" w:eastAsia="Times New Roman" w:hAnsi="Calibri" w:cs="Times New Roman"/>
      <w:sz w:val="24"/>
      <w:szCs w:val="24"/>
      <w:lang w:eastAsia="ru-RU"/>
    </w:rPr>
  </w:style>
  <w:style w:type="character" w:customStyle="1" w:styleId="afd">
    <w:name w:val="Без интервала Знак"/>
    <w:link w:val="afc"/>
    <w:uiPriority w:val="1"/>
    <w:rsid w:val="002411B0"/>
    <w:rPr>
      <w:rFonts w:ascii="Calibri" w:eastAsia="Times New Roman" w:hAnsi="Calibri" w:cs="Times New Roman"/>
      <w:sz w:val="24"/>
      <w:szCs w:val="24"/>
      <w:lang w:eastAsia="ru-RU"/>
    </w:rPr>
  </w:style>
  <w:style w:type="paragraph" w:customStyle="1" w:styleId="c26">
    <w:name w:val="c26"/>
    <w:basedOn w:val="a"/>
    <w:rsid w:val="002411B0"/>
    <w:pPr>
      <w:spacing w:before="100" w:beforeAutospacing="1" w:after="100" w:afterAutospacing="1"/>
    </w:pPr>
  </w:style>
  <w:style w:type="character" w:customStyle="1" w:styleId="c35">
    <w:name w:val="c35"/>
    <w:basedOn w:val="a0"/>
    <w:rsid w:val="002411B0"/>
  </w:style>
  <w:style w:type="character" w:customStyle="1" w:styleId="c53">
    <w:name w:val="c53"/>
    <w:basedOn w:val="a0"/>
    <w:rsid w:val="002411B0"/>
  </w:style>
  <w:style w:type="paragraph" w:customStyle="1" w:styleId="c7">
    <w:name w:val="c7"/>
    <w:basedOn w:val="a"/>
    <w:rsid w:val="002411B0"/>
    <w:pPr>
      <w:spacing w:before="100" w:beforeAutospacing="1" w:after="100" w:afterAutospacing="1"/>
    </w:pPr>
  </w:style>
  <w:style w:type="paragraph" w:customStyle="1" w:styleId="c16">
    <w:name w:val="c16"/>
    <w:basedOn w:val="a"/>
    <w:rsid w:val="002411B0"/>
    <w:pPr>
      <w:spacing w:before="100" w:beforeAutospacing="1" w:after="100" w:afterAutospacing="1"/>
    </w:pPr>
  </w:style>
  <w:style w:type="character" w:customStyle="1" w:styleId="c9">
    <w:name w:val="c9"/>
    <w:basedOn w:val="a0"/>
    <w:rsid w:val="002411B0"/>
  </w:style>
  <w:style w:type="paragraph" w:customStyle="1" w:styleId="c54">
    <w:name w:val="c54"/>
    <w:basedOn w:val="a"/>
    <w:rsid w:val="002411B0"/>
    <w:pPr>
      <w:spacing w:before="100" w:beforeAutospacing="1" w:after="100" w:afterAutospacing="1"/>
    </w:pPr>
  </w:style>
  <w:style w:type="character" w:customStyle="1" w:styleId="c36">
    <w:name w:val="c36"/>
    <w:basedOn w:val="a0"/>
    <w:rsid w:val="002411B0"/>
  </w:style>
  <w:style w:type="paragraph" w:customStyle="1" w:styleId="c8">
    <w:name w:val="c8"/>
    <w:basedOn w:val="a"/>
    <w:rsid w:val="002411B0"/>
    <w:pPr>
      <w:spacing w:before="100" w:beforeAutospacing="1" w:after="100" w:afterAutospacing="1"/>
    </w:pPr>
  </w:style>
  <w:style w:type="paragraph" w:customStyle="1" w:styleId="c57">
    <w:name w:val="c57"/>
    <w:basedOn w:val="a"/>
    <w:rsid w:val="002411B0"/>
    <w:pPr>
      <w:spacing w:before="100" w:beforeAutospacing="1" w:after="100" w:afterAutospacing="1"/>
    </w:pPr>
  </w:style>
  <w:style w:type="paragraph" w:customStyle="1" w:styleId="c28">
    <w:name w:val="c28"/>
    <w:basedOn w:val="a"/>
    <w:rsid w:val="002411B0"/>
    <w:pPr>
      <w:spacing w:before="100" w:beforeAutospacing="1" w:after="100" w:afterAutospacing="1"/>
    </w:pPr>
  </w:style>
  <w:style w:type="character" w:customStyle="1" w:styleId="c59">
    <w:name w:val="c59"/>
    <w:basedOn w:val="a0"/>
    <w:rsid w:val="002411B0"/>
  </w:style>
  <w:style w:type="paragraph" w:customStyle="1" w:styleId="c31">
    <w:name w:val="c31"/>
    <w:basedOn w:val="a"/>
    <w:rsid w:val="002411B0"/>
    <w:pPr>
      <w:spacing w:before="100" w:beforeAutospacing="1" w:after="100" w:afterAutospacing="1"/>
    </w:pPr>
  </w:style>
  <w:style w:type="paragraph" w:customStyle="1" w:styleId="c21">
    <w:name w:val="c21"/>
    <w:basedOn w:val="a"/>
    <w:rsid w:val="002411B0"/>
    <w:pPr>
      <w:spacing w:before="100" w:beforeAutospacing="1" w:after="100" w:afterAutospacing="1"/>
    </w:pPr>
  </w:style>
  <w:style w:type="paragraph" w:customStyle="1" w:styleId="c11">
    <w:name w:val="c11"/>
    <w:basedOn w:val="a"/>
    <w:rsid w:val="002411B0"/>
    <w:pPr>
      <w:spacing w:before="100" w:beforeAutospacing="1" w:after="100" w:afterAutospacing="1"/>
    </w:pPr>
  </w:style>
  <w:style w:type="character" w:customStyle="1" w:styleId="c42">
    <w:name w:val="c42"/>
    <w:basedOn w:val="a0"/>
    <w:rsid w:val="002411B0"/>
  </w:style>
  <w:style w:type="paragraph" w:customStyle="1" w:styleId="c20">
    <w:name w:val="c20"/>
    <w:basedOn w:val="a"/>
    <w:rsid w:val="002411B0"/>
    <w:pPr>
      <w:spacing w:before="100" w:beforeAutospacing="1" w:after="100" w:afterAutospacing="1"/>
    </w:pPr>
  </w:style>
  <w:style w:type="paragraph" w:customStyle="1" w:styleId="c19">
    <w:name w:val="c19"/>
    <w:basedOn w:val="a"/>
    <w:rsid w:val="002411B0"/>
    <w:pPr>
      <w:spacing w:before="100" w:beforeAutospacing="1" w:after="100" w:afterAutospacing="1"/>
    </w:pPr>
  </w:style>
  <w:style w:type="paragraph" w:customStyle="1" w:styleId="c56">
    <w:name w:val="c56"/>
    <w:basedOn w:val="a"/>
    <w:rsid w:val="002411B0"/>
    <w:pPr>
      <w:spacing w:before="100" w:beforeAutospacing="1" w:after="100" w:afterAutospacing="1"/>
    </w:pPr>
  </w:style>
  <w:style w:type="paragraph" w:customStyle="1" w:styleId="c63">
    <w:name w:val="c63"/>
    <w:basedOn w:val="a"/>
    <w:rsid w:val="002411B0"/>
    <w:pPr>
      <w:spacing w:before="100" w:beforeAutospacing="1" w:after="100" w:afterAutospacing="1"/>
    </w:pPr>
  </w:style>
  <w:style w:type="paragraph" w:customStyle="1" w:styleId="afe">
    <w:name w:val="Знак Знак Знак Знак"/>
    <w:basedOn w:val="a"/>
    <w:rsid w:val="002411B0"/>
    <w:pPr>
      <w:spacing w:after="160" w:line="240" w:lineRule="exact"/>
    </w:pPr>
    <w:rPr>
      <w:rFonts w:ascii="Verdana" w:hAnsi="Verdana"/>
      <w:sz w:val="20"/>
      <w:szCs w:val="20"/>
      <w:lang w:val="en-US" w:eastAsia="en-US"/>
    </w:rPr>
  </w:style>
  <w:style w:type="character" w:styleId="aff">
    <w:name w:val="Emphasis"/>
    <w:uiPriority w:val="20"/>
    <w:qFormat/>
    <w:rsid w:val="002411B0"/>
    <w:rPr>
      <w:i/>
      <w:iCs/>
    </w:rPr>
  </w:style>
  <w:style w:type="character" w:customStyle="1" w:styleId="25">
    <w:name w:val="Основной текст (2)"/>
    <w:rsid w:val="002411B0"/>
    <w:rPr>
      <w:rFonts w:ascii="Times New Roman" w:eastAsia="Times New Roman" w:hAnsi="Times New Roman" w:cs="Times New Roman"/>
      <w:b w:val="0"/>
      <w:bCs w:val="0"/>
      <w:i w:val="0"/>
      <w:iCs w:val="0"/>
      <w:smallCaps w:val="0"/>
      <w:strike w:val="0"/>
      <w:spacing w:val="-1"/>
      <w:sz w:val="15"/>
      <w:szCs w:val="15"/>
    </w:rPr>
  </w:style>
  <w:style w:type="paragraph" w:customStyle="1" w:styleId="Default">
    <w:name w:val="Default"/>
    <w:rsid w:val="002411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0">
    <w:name w:val="Основной текст с отступом 21"/>
    <w:basedOn w:val="a"/>
    <w:rsid w:val="002411B0"/>
    <w:pPr>
      <w:suppressAutoHyphens/>
      <w:spacing w:after="120" w:line="480" w:lineRule="auto"/>
      <w:ind w:left="283"/>
    </w:pPr>
    <w:rPr>
      <w:lang w:eastAsia="ar-SA"/>
    </w:rPr>
  </w:style>
  <w:style w:type="paragraph" w:customStyle="1" w:styleId="aff0">
    <w:name w:val="Основной"/>
    <w:basedOn w:val="a"/>
    <w:rsid w:val="002411B0"/>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ConsCell">
    <w:name w:val="ConsCell"/>
    <w:rsid w:val="002411B0"/>
    <w:pPr>
      <w:widowControl w:val="0"/>
      <w:spacing w:after="0" w:line="240" w:lineRule="auto"/>
    </w:pPr>
    <w:rPr>
      <w:rFonts w:ascii="Arial" w:eastAsia="Times New Roman" w:hAnsi="Arial" w:cs="Arial"/>
      <w:sz w:val="20"/>
      <w:szCs w:val="20"/>
      <w:lang w:eastAsia="ru-RU"/>
    </w:rPr>
  </w:style>
  <w:style w:type="paragraph" w:styleId="aff1">
    <w:name w:val="Plain Text"/>
    <w:basedOn w:val="a"/>
    <w:link w:val="aff2"/>
    <w:rsid w:val="002411B0"/>
    <w:pPr>
      <w:autoSpaceDE w:val="0"/>
      <w:autoSpaceDN w:val="0"/>
    </w:pPr>
    <w:rPr>
      <w:rFonts w:ascii="Courier New" w:hAnsi="Courier New"/>
      <w:sz w:val="20"/>
      <w:szCs w:val="20"/>
    </w:rPr>
  </w:style>
  <w:style w:type="character" w:customStyle="1" w:styleId="aff2">
    <w:name w:val="Текст Знак"/>
    <w:basedOn w:val="a0"/>
    <w:link w:val="aff1"/>
    <w:rsid w:val="002411B0"/>
    <w:rPr>
      <w:rFonts w:ascii="Courier New" w:eastAsia="Times New Roman" w:hAnsi="Courier New" w:cs="Times New Roman"/>
      <w:sz w:val="20"/>
      <w:szCs w:val="20"/>
    </w:rPr>
  </w:style>
  <w:style w:type="paragraph" w:customStyle="1" w:styleId="LTGliederung1">
    <w:name w:val="???????~LT~Gliederung 1"/>
    <w:rsid w:val="002411B0"/>
    <w:pPr>
      <w:widowControl w:val="0"/>
      <w:tabs>
        <w:tab w:val="left" w:pos="540"/>
        <w:tab w:val="left" w:pos="707"/>
        <w:tab w:val="left" w:pos="1415"/>
        <w:tab w:val="left" w:pos="2122"/>
        <w:tab w:val="left" w:pos="2830"/>
        <w:tab w:val="left" w:pos="3537"/>
        <w:tab w:val="left" w:pos="4245"/>
        <w:tab w:val="left" w:pos="4952"/>
        <w:tab w:val="left" w:pos="5660"/>
        <w:tab w:val="left" w:pos="6367"/>
        <w:tab w:val="left" w:pos="7075"/>
        <w:tab w:val="left" w:pos="7782"/>
        <w:tab w:val="left" w:pos="8489"/>
        <w:tab w:val="left" w:pos="9197"/>
        <w:tab w:val="left" w:pos="9905"/>
        <w:tab w:val="left" w:pos="10612"/>
        <w:tab w:val="left" w:pos="11320"/>
        <w:tab w:val="left" w:pos="12027"/>
        <w:tab w:val="left" w:pos="12735"/>
        <w:tab w:val="left" w:pos="13442"/>
        <w:tab w:val="left" w:pos="14150"/>
      </w:tabs>
      <w:suppressAutoHyphens/>
      <w:autoSpaceDE w:val="0"/>
      <w:spacing w:before="60" w:after="0" w:line="100" w:lineRule="atLeast"/>
      <w:ind w:left="540" w:hanging="540"/>
    </w:pPr>
    <w:rPr>
      <w:rFonts w:ascii="Lucida Sans Unicode" w:eastAsia="Lucida Sans Unicode" w:hAnsi="Lucida Sans Unicode" w:cs="Lucida Sans Unicode"/>
      <w:color w:val="000000"/>
      <w:kern w:val="1"/>
      <w:sz w:val="56"/>
      <w:szCs w:val="56"/>
      <w:lang w:val="de-DE" w:eastAsia="fa-IR" w:bidi="fa-IR"/>
    </w:rPr>
  </w:style>
  <w:style w:type="character" w:customStyle="1" w:styleId="submenu-table">
    <w:name w:val="submenu-table"/>
    <w:basedOn w:val="a0"/>
    <w:rsid w:val="002411B0"/>
  </w:style>
  <w:style w:type="character" w:customStyle="1" w:styleId="butback">
    <w:name w:val="butback"/>
    <w:basedOn w:val="a0"/>
    <w:rsid w:val="002411B0"/>
  </w:style>
  <w:style w:type="character" w:customStyle="1" w:styleId="50">
    <w:name w:val="Заголовок 5 Знак"/>
    <w:basedOn w:val="a0"/>
    <w:link w:val="5"/>
    <w:rsid w:val="00D267F4"/>
    <w:rPr>
      <w:rFonts w:ascii="Times New Roman" w:eastAsia="Times New Roman" w:hAnsi="Times New Roman" w:cs="Times New Roman"/>
      <w:b/>
      <w:iCs/>
      <w:sz w:val="24"/>
      <w:szCs w:val="24"/>
      <w:lang w:eastAsia="ru-RU"/>
    </w:rPr>
  </w:style>
  <w:style w:type="character" w:styleId="aff3">
    <w:name w:val="page number"/>
    <w:basedOn w:val="a0"/>
    <w:rsid w:val="00D267F4"/>
  </w:style>
  <w:style w:type="paragraph" w:styleId="HTML">
    <w:name w:val="HTML Preformatted"/>
    <w:basedOn w:val="a"/>
    <w:link w:val="HTML0"/>
    <w:rsid w:val="00D2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267F4"/>
    <w:rPr>
      <w:rFonts w:ascii="Courier New" w:eastAsia="Times New Roman" w:hAnsi="Courier New" w:cs="Courier New"/>
      <w:sz w:val="20"/>
      <w:szCs w:val="20"/>
      <w:lang w:eastAsia="ru-RU"/>
    </w:rPr>
  </w:style>
  <w:style w:type="paragraph" w:customStyle="1" w:styleId="western">
    <w:name w:val="western"/>
    <w:basedOn w:val="a"/>
    <w:rsid w:val="00D267F4"/>
    <w:pPr>
      <w:spacing w:before="100" w:beforeAutospacing="1" w:after="115"/>
    </w:pPr>
    <w:rPr>
      <w:color w:val="000000"/>
    </w:rPr>
  </w:style>
  <w:style w:type="character" w:customStyle="1" w:styleId="highlighthighlightactive">
    <w:name w:val="highlight highlight_active"/>
    <w:basedOn w:val="a0"/>
    <w:rsid w:val="00D267F4"/>
  </w:style>
  <w:style w:type="character" w:customStyle="1" w:styleId="small1">
    <w:name w:val="small1"/>
    <w:rsid w:val="00D267F4"/>
    <w:rPr>
      <w:color w:val="999999"/>
      <w:sz w:val="24"/>
      <w:szCs w:val="24"/>
    </w:rPr>
  </w:style>
  <w:style w:type="character" w:customStyle="1" w:styleId="Zag11">
    <w:name w:val="Zag_11"/>
    <w:rsid w:val="00D267F4"/>
  </w:style>
  <w:style w:type="paragraph" w:customStyle="1" w:styleId="Zag2">
    <w:name w:val="Zag_2"/>
    <w:basedOn w:val="a"/>
    <w:rsid w:val="00D267F4"/>
    <w:pPr>
      <w:widowControl w:val="0"/>
      <w:autoSpaceDE w:val="0"/>
      <w:autoSpaceDN w:val="0"/>
      <w:adjustRightInd w:val="0"/>
      <w:spacing w:after="129" w:line="291" w:lineRule="exact"/>
      <w:jc w:val="center"/>
    </w:pPr>
    <w:rPr>
      <w:b/>
      <w:bCs/>
      <w:color w:val="000000"/>
      <w:lang w:val="en-US"/>
    </w:rPr>
  </w:style>
  <w:style w:type="paragraph" w:customStyle="1" w:styleId="11">
    <w:name w:val="Обычный1"/>
    <w:rsid w:val="00D267F4"/>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basedOn w:val="a0"/>
    <w:rsid w:val="00490B14"/>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490B14"/>
  </w:style>
  <w:style w:type="paragraph" w:styleId="aff4">
    <w:name w:val="footnote text"/>
    <w:basedOn w:val="a"/>
    <w:link w:val="aff5"/>
    <w:uiPriority w:val="99"/>
    <w:semiHidden/>
    <w:unhideWhenUsed/>
    <w:rsid w:val="00490B14"/>
    <w:rPr>
      <w:rFonts w:asciiTheme="minorHAnsi" w:eastAsiaTheme="minorHAnsi" w:hAnsiTheme="minorHAnsi" w:cstheme="minorBidi"/>
      <w:sz w:val="20"/>
      <w:szCs w:val="20"/>
      <w:lang w:eastAsia="en-US"/>
    </w:rPr>
  </w:style>
  <w:style w:type="character" w:customStyle="1" w:styleId="aff5">
    <w:name w:val="Текст сноски Знак"/>
    <w:basedOn w:val="a0"/>
    <w:link w:val="aff4"/>
    <w:uiPriority w:val="99"/>
    <w:semiHidden/>
    <w:rsid w:val="00490B14"/>
    <w:rPr>
      <w:sz w:val="20"/>
      <w:szCs w:val="20"/>
    </w:rPr>
  </w:style>
  <w:style w:type="character" w:styleId="aff6">
    <w:name w:val="footnote reference"/>
    <w:basedOn w:val="a0"/>
    <w:semiHidden/>
    <w:rsid w:val="00490B14"/>
    <w:rPr>
      <w:vertAlign w:val="superscript"/>
    </w:rPr>
  </w:style>
  <w:style w:type="character" w:customStyle="1" w:styleId="ibtitle2">
    <w:name w:val="ibtitle2"/>
    <w:basedOn w:val="a0"/>
    <w:rsid w:val="00490B14"/>
  </w:style>
  <w:style w:type="paragraph" w:styleId="aff7">
    <w:name w:val="endnote text"/>
    <w:basedOn w:val="a"/>
    <w:link w:val="aff8"/>
    <w:uiPriority w:val="99"/>
    <w:semiHidden/>
    <w:unhideWhenUsed/>
    <w:rsid w:val="00490B14"/>
    <w:rPr>
      <w:rFonts w:asciiTheme="minorHAnsi" w:eastAsiaTheme="minorHAnsi" w:hAnsiTheme="minorHAnsi" w:cstheme="minorBidi"/>
      <w:sz w:val="20"/>
      <w:szCs w:val="20"/>
      <w:lang w:eastAsia="en-US"/>
    </w:rPr>
  </w:style>
  <w:style w:type="character" w:customStyle="1" w:styleId="aff8">
    <w:name w:val="Текст концевой сноски Знак"/>
    <w:basedOn w:val="a0"/>
    <w:link w:val="aff7"/>
    <w:uiPriority w:val="99"/>
    <w:semiHidden/>
    <w:rsid w:val="00490B14"/>
    <w:rPr>
      <w:sz w:val="20"/>
      <w:szCs w:val="20"/>
    </w:rPr>
  </w:style>
  <w:style w:type="character" w:styleId="aff9">
    <w:name w:val="endnote reference"/>
    <w:basedOn w:val="a0"/>
    <w:uiPriority w:val="99"/>
    <w:semiHidden/>
    <w:unhideWhenUsed/>
    <w:rsid w:val="00490B14"/>
    <w:rPr>
      <w:vertAlign w:val="superscript"/>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490B14"/>
    <w:pPr>
      <w:ind w:left="720" w:firstLine="700"/>
      <w:jc w:val="both"/>
    </w:pPr>
  </w:style>
  <w:style w:type="paragraph" w:customStyle="1" w:styleId="Osnova">
    <w:name w:val="Osnova"/>
    <w:basedOn w:val="a"/>
    <w:rsid w:val="00D60B81"/>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ConsNormal">
    <w:name w:val="ConsNormal"/>
    <w:rsid w:val="00D60B81"/>
    <w:pPr>
      <w:widowControl w:val="0"/>
      <w:spacing w:after="0" w:line="240" w:lineRule="auto"/>
      <w:ind w:firstLine="720"/>
    </w:pPr>
    <w:rPr>
      <w:rFonts w:ascii="Arial" w:eastAsia="Times New Roman" w:hAnsi="Arial" w:cs="Arial"/>
      <w:sz w:val="20"/>
      <w:szCs w:val="20"/>
      <w:lang w:eastAsia="ru-RU"/>
    </w:rPr>
  </w:style>
  <w:style w:type="paragraph" w:customStyle="1" w:styleId="Heading">
    <w:name w:val="Heading"/>
    <w:rsid w:val="00D60B8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Normal">
    <w:name w:val="ConsPlusNormal"/>
    <w:rsid w:val="0080227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a">
    <w:name w:val="caption"/>
    <w:basedOn w:val="a"/>
    <w:next w:val="a"/>
    <w:qFormat/>
    <w:rsid w:val="000D50DC"/>
    <w:pPr>
      <w:jc w:val="center"/>
    </w:pPr>
    <w:rPr>
      <w:b/>
      <w:bCs/>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hghltd.yandex.net/yandbtm?text=%D0%9C%D0%B5%D1%82%D0%BE%D0%B4%D0%B8%D0%BA%D0%B0%20%C2%AB%D0%9A%D0%BE%D0%B4%D0%B8%D1%80%D0%BE%D0%B2%D0%B0%D0%BD%D0%B8%D0%B5%C2%BB%20%2811-%D0%B9%20%D1%81%D1%83%D0%B1%D1%82%D0%B5%D1%81%D1%82%20%D0%94.%D0%92%D0%B5%D0%BA%D1%81%D0%BB%D0%B5%D1%80%D0%B0%20%D0%B2%20%D0%B2%D0%B5%D1%80%D1%81%D0%B8%D0%B8%20%D0%90.%D0%AE.%D0%9F%D0%B0%D0%BD%D0%B0%D1%81%D1%8E%D0%BA%D0%B0%29&amp;url=http%3A%2F%2Ftsch.ucoz.ru%2FStand_2_pokol%2Fpunkt4%2Ftip.zad.doc&amp;fmode=envelope&amp;lr=57&amp;l10n=ru&amp;mime=doc&amp;sign=79ff7b7c6629b346c0d7e76deddd9c96&amp;keyno=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5psy.ru/obrazovanie/suicid-vozrastnie-aspekti-suicidalnogo-povedeniya.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ghltd.yandex.net/yandbtm?text=%D0%9C%D0%B5%D1%82%D0%BE%D0%B4%D0%B8%D0%BA%D0%B0%20%C2%AB%D0%9A%D0%BE%D0%B4%D0%B8%D1%80%D0%BE%D0%B2%D0%B0%D0%BD%D0%B8%D0%B5%C2%BB%20%2811-%D0%B9%20%D1%81%D1%83%D0%B1%D1%82%D0%B5%D1%81%D1%82%20%D0%94.%D0%92%D0%B5%D0%BA%D1%81%D0%BB%D0%B5%D1%80%D0%B0%20%D0%B2%20%D0%B2%D0%B5%D1%80%D1%81%D0%B8%D0%B8%20%D0%90.%D0%AE.%D0%9F%D0%B0%D0%BD%D0%B0%D1%81%D1%8E%D0%BA%D0%B0%29&amp;url=http%3A%2F%2Ftsch.ucoz.ru%2FStand_2_pokol%2Fpunkt4%2Ftip.zad.doc&amp;fmode=envelope&amp;lr=57&amp;l10n=ru&amp;mime=doc&amp;sign=79ff7b7c6629b346c0d7e76deddd9c96&amp;keyno=0"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hghltd.yandex.net/yandbtm?text=%D0%9C%D0%B5%D1%82%D0%BE%D0%B4%D0%B8%D0%BA%D0%B0%20%C2%AB%D0%9A%D0%BE%D0%B4%D0%B8%D1%80%D0%BE%D0%B2%D0%B0%D0%BD%D0%B8%D0%B5%C2%BB%20%2811-%D0%B9%20%D1%81%D1%83%D0%B1%D1%82%D0%B5%D1%81%D1%82%20%D0%94.%D0%92%D0%B5%D0%BA%D1%81%D0%BB%D0%B5%D1%80%D0%B0%20%D0%B2%20%D0%B2%D0%B5%D1%80%D1%81%D0%B8%D0%B8%20%D0%90.%D0%AE.%D0%9F%D0%B0%D0%BD%D0%B0%D1%81%D1%8E%D0%BA%D0%B0%29&amp;url=http%3A%2F%2Ftsch.ucoz.ru%2FStand_2_pokol%2Fpunkt4%2Ftip.zad.doc&amp;fmode=envelope&amp;lr=57&amp;l10n=ru&amp;mime=doc&amp;sign=79ff7b7c6629b346c0d7e76deddd9c96&amp;keyno=0" TargetMode="External"/><Relationship Id="rId4" Type="http://schemas.openxmlformats.org/officeDocument/2006/relationships/webSettings" Target="webSettings.xml"/><Relationship Id="rId9" Type="http://schemas.openxmlformats.org/officeDocument/2006/relationships/hyperlink" Target="http://hghltd.yandex.net/yandbtm?text=%D0%9C%D0%B5%D1%82%D0%BE%D0%B4%D0%B8%D0%BA%D0%B0%20%C2%AB%D0%9A%D0%BE%D0%B4%D0%B8%D1%80%D0%BE%D0%B2%D0%B0%D0%BD%D0%B8%D0%B5%C2%BB%20%2811-%D0%B9%20%D1%81%D1%83%D0%B1%D1%82%D0%B5%D1%81%D1%82%20%D0%94.%D0%92%D0%B5%D0%BA%D1%81%D0%BB%D0%B5%D1%80%D0%B0%20%D0%B2%20%D0%B2%D0%B5%D1%80%D1%81%D0%B8%D0%B8%20%D0%90.%D0%AE.%D0%9F%D0%B0%D0%BD%D0%B0%D1%81%D1%8E%D0%BA%D0%B0%29&amp;url=http%3A%2F%2Ftsch.ucoz.ru%2FStand_2_pokol%2Fpunkt4%2Ftip.zad.doc&amp;fmode=envelope&amp;lr=57&amp;l10n=ru&amp;mime=doc&amp;sign=79ff7b7c6629b346c0d7e76deddd9c96&amp;keyno=0"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73494</Words>
  <Characters>418917</Characters>
  <Application>Microsoft Office Word</Application>
  <DocSecurity>0</DocSecurity>
  <Lines>3490</Lines>
  <Paragraphs>982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Тюнисов</dc:creator>
  <cp:keywords/>
  <dc:description/>
  <cp:lastModifiedBy>1</cp:lastModifiedBy>
  <cp:revision>2</cp:revision>
  <dcterms:created xsi:type="dcterms:W3CDTF">2015-05-14T10:41:00Z</dcterms:created>
  <dcterms:modified xsi:type="dcterms:W3CDTF">2015-05-14T10:41:00Z</dcterms:modified>
</cp:coreProperties>
</file>